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56.wmf" ContentType="image/x-wmf"/>
  <Override PartName="/word/media/image55.wmf" ContentType="image/x-wmf"/>
  <Override PartName="/word/media/image54.wmf" ContentType="image/x-wmf"/>
  <Override PartName="/word/media/image53.wmf" ContentType="image/x-wmf"/>
  <Override PartName="/word/media/image52.wmf" ContentType="image/x-wmf"/>
  <Override PartName="/word/media/image51.wmf" ContentType="image/x-wmf"/>
  <Override PartName="/word/media/image46.wmf" ContentType="image/x-wmf"/>
  <Override PartName="/word/media/image45.wmf" ContentType="image/x-wmf"/>
  <Override PartName="/word/media/image44.wmf" ContentType="image/x-wmf"/>
  <Override PartName="/word/media/image43.wmf" ContentType="image/x-wmf"/>
  <Override PartName="/word/media/image42.wmf" ContentType="image/x-wmf"/>
  <Override PartName="/word/media/image41.wmf" ContentType="image/x-wmf"/>
  <Override PartName="/word/media/image40.wmf" ContentType="image/x-wmf"/>
  <Override PartName="/word/media/image32.wmf" ContentType="image/x-wmf"/>
  <Override PartName="/word/media/image31.wmf" ContentType="image/x-wmf"/>
  <Override PartName="/word/media/image30.wmf" ContentType="image/x-wmf"/>
  <Override PartName="/word/media/image39.wmf" ContentType="image/x-wmf"/>
  <Override PartName="/word/media/image9.wmf" ContentType="image/x-wmf"/>
  <Override PartName="/word/media/image86.wmf" ContentType="image/x-wmf"/>
  <Override PartName="/word/media/image13.wmf" ContentType="image/x-wmf"/>
  <Override PartName="/word/media/image38.wmf" ContentType="image/x-wmf"/>
  <Override PartName="/word/media/image8.wmf" ContentType="image/x-wmf"/>
  <Override PartName="/word/media/image85.wmf" ContentType="image/x-wmf"/>
  <Override PartName="/word/media/image49.wmf" ContentType="image/x-wmf"/>
  <Override PartName="/word/media/image100.wmf" ContentType="image/x-wmf"/>
  <Override PartName="/word/media/image12.wmf" ContentType="image/x-wmf"/>
  <Override PartName="/word/media/image109.wmf" ContentType="image/x-wmf"/>
  <Override PartName="/word/media/image37.wmf" ContentType="image/x-wmf"/>
  <Override PartName="/word/media/image7.wmf" ContentType="image/x-wmf"/>
  <Override PartName="/word/media/image19.wmf" ContentType="image/x-wmf"/>
  <Override PartName="/word/media/image84.wmf" ContentType="image/x-wmf"/>
  <Override PartName="/word/media/image48.wmf" ContentType="image/x-wmf"/>
  <Override PartName="/word/media/image11.wmf" ContentType="image/x-wmf"/>
  <Override PartName="/word/media/image108.wmf" ContentType="image/x-wmf"/>
  <Override PartName="/word/media/image36.wmf" ContentType="image/x-wmf"/>
  <Override PartName="/word/media/image6.wmf" ContentType="image/x-wmf"/>
  <Override PartName="/word/media/image18.wmf" ContentType="image/x-wmf"/>
  <Override PartName="/word/media/image83.wmf" ContentType="image/x-wmf"/>
  <Override PartName="/word/media/image29.wmf" ContentType="image/x-wmf"/>
  <Override PartName="/word/media/image94.wmf" ContentType="image/x-wmf"/>
  <Override PartName="/word/media/image47.wmf" ContentType="image/x-wmf"/>
  <Override PartName="/word/media/image10.wmf" ContentType="image/x-wmf"/>
  <Override PartName="/word/media/image107.wmf" ContentType="image/x-wmf"/>
  <Override PartName="/word/media/image2.png" ContentType="image/png"/>
  <Override PartName="/word/media/image35.wmf" ContentType="image/x-wmf"/>
  <Override PartName="/word/media/image5.wmf" ContentType="image/x-wmf"/>
  <Override PartName="/word/media/image17.wmf" ContentType="image/x-wmf"/>
  <Override PartName="/word/media/image82.wmf" ContentType="image/x-wmf"/>
  <Override PartName="/word/media/image28.wmf" ContentType="image/x-wmf"/>
  <Override PartName="/word/media/image93.wmf" ContentType="image/x-wmf"/>
  <Override PartName="/word/media/image33.wmf" ContentType="image/x-wmf"/>
  <Override PartName="/word/media/image3.wmf" ContentType="image/x-wmf"/>
  <Override PartName="/word/media/image15.wmf" ContentType="image/x-wmf"/>
  <Override PartName="/word/media/image80.wmf" ContentType="image/x-wmf"/>
  <Override PartName="/word/media/image26.wmf" ContentType="image/x-wmf"/>
  <Override PartName="/word/media/image91.wmf" ContentType="image/x-wmf"/>
  <Override PartName="/word/media/image70.wmf" ContentType="image/x-wmf"/>
  <Override PartName="/word/media/image114.wmf" ContentType="image/x-wmf"/>
  <Override PartName="/word/media/image69.wmf" ContentType="image/x-wmf"/>
  <Override PartName="/word/media/image71.wmf" ContentType="image/x-wmf"/>
  <Override PartName="/word/media/image115.wmf" ContentType="image/x-wmf"/>
  <Override PartName="/word/media/image72.wmf" ContentType="image/x-wmf"/>
  <Override PartName="/word/media/image73.wmf" ContentType="image/x-wmf"/>
  <Override PartName="/word/media/image74.wmf" ContentType="image/x-wmf"/>
  <Override PartName="/word/media/image75.wmf" ContentType="image/x-wmf"/>
  <Override PartName="/word/media/image76.wmf" ContentType="image/x-wmf"/>
  <Override PartName="/word/media/image77.wmf" ContentType="image/x-wmf"/>
  <Override PartName="/word/media/image78.wmf" ContentType="image/x-wmf"/>
  <Override PartName="/word/media/image87.wmf" ContentType="image/x-wmf"/>
  <Override PartName="/word/media/image50.wmf" ContentType="image/x-wmf"/>
  <Override PartName="/word/media/image88.wmf" ContentType="image/x-wmf"/>
  <Override PartName="/word/media/image96.wmf" ContentType="image/x-wmf"/>
  <Override PartName="/word/media/image103.wmf" ContentType="image/x-wmf"/>
  <Override PartName="/word/media/image97.wmf" ContentType="image/x-wmf"/>
  <Override PartName="/word/media/image104.wmf" ContentType="image/x-wmf"/>
  <Override PartName="/word/media/image60.wmf" ContentType="image/x-wmf"/>
  <Override PartName="/word/media/image95.wmf" ContentType="image/x-wmf"/>
  <Override PartName="/word/media/image102.wmf" ContentType="image/x-wmf"/>
  <Override PartName="/word/media/image113.wmf" ContentType="image/x-wmf"/>
  <Override PartName="/word/media/image79.wmf" ContentType="image/x-wmf"/>
  <Override PartName="/word/media/image101.wmf" ContentType="image/x-wmf"/>
  <Override PartName="/word/media/image99.wmf" ContentType="image/x-wmf"/>
  <Override PartName="/word/media/image106.wmf" ContentType="image/x-wmf"/>
  <Override PartName="/word/media/image62.wmf" ContentType="image/x-wmf"/>
  <Override PartName="/word/media/image112.wmf" ContentType="image/x-wmf"/>
  <Override PartName="/word/media/image98.wmf" ContentType="image/x-wmf"/>
  <Override PartName="/word/media/image105.wmf" ContentType="image/x-wmf"/>
  <Override PartName="/word/media/image61.wmf" ContentType="image/x-wmf"/>
  <Override PartName="/word/media/image111.wmf" ContentType="image/x-wmf"/>
  <Override PartName="/word/media/image68.wmf" ContentType="image/x-wmf"/>
  <Override PartName="/word/media/image67.wmf" ContentType="image/x-wmf"/>
  <Override PartName="/word/media/image66.wmf" ContentType="image/x-wmf"/>
  <Override PartName="/word/media/image65.wmf" ContentType="image/x-wmf"/>
  <Override PartName="/word/media/image64.wmf" ContentType="image/x-wmf"/>
  <Override PartName="/word/media/image63.wmf" ContentType="image/x-wmf"/>
  <Override PartName="/word/media/image25.wmf" ContentType="image/x-wmf"/>
  <Override PartName="/word/media/image90.wmf" ContentType="image/x-wmf"/>
  <Override PartName="/word/media/image24.wmf" ContentType="image/x-wmf"/>
  <Override PartName="/word/media/image23.wmf" ContentType="image/x-wmf"/>
  <Override PartName="/word/media/image22.wmf" ContentType="image/x-wmf"/>
  <Override PartName="/word/media/image110.wmf" ContentType="image/x-wmf"/>
  <Override PartName="/word/media/image59.wmf" ContentType="image/x-wmf"/>
  <Override PartName="/word/media/image21.wmf" ContentType="image/x-wmf"/>
  <Override PartName="/word/media/image58.wmf" ContentType="image/x-wmf"/>
  <Override PartName="/word/media/image20.wmf" ContentType="image/x-wmf"/>
  <Override PartName="/word/media/image57.wmf" ContentType="image/x-wmf"/>
  <Override PartName="/word/media/image14.wmf" ContentType="image/x-wmf"/>
  <Override PartName="/word/media/image1.jpeg" ContentType="image/jpeg"/>
  <Override PartName="/word/media/image89.wmf" ContentType="image/x-wmf"/>
  <Override PartName="/word/media/image27.wmf" ContentType="image/x-wmf"/>
  <Override PartName="/word/media/image92.wmf" ContentType="image/x-wmf"/>
  <Override PartName="/word/media/image16.wmf" ContentType="image/x-wmf"/>
  <Override PartName="/word/media/image81.wmf" ContentType="image/x-wmf"/>
  <Override PartName="/word/media/image4.wmf" ContentType="image/x-wmf"/>
  <Override PartName="/word/media/image34.wmf" ContentType="image/x-wmf"/>
  <Override PartName="/word/embeddings/oleObject58.bin" ContentType="application/vnd.openxmlformats-officedocument.oleObject"/>
  <Override PartName="/word/embeddings/oleObject57.bin" ContentType="application/vnd.openxmlformats-officedocument.oleObject"/>
  <Override PartName="/word/embeddings/oleObject56.bin" ContentType="application/vnd.openxmlformats-officedocument.oleObject"/>
  <Override PartName="/word/embeddings/oleObject55.bin" ContentType="application/vnd.openxmlformats-officedocument.oleObject"/>
  <Override PartName="/word/embeddings/oleObject54.bin" ContentType="application/vnd.openxmlformats-officedocument.oleObject"/>
  <Override PartName="/word/embeddings/oleObject53.bin" ContentType="application/vnd.openxmlformats-officedocument.oleObject"/>
  <Override PartName="/word/embeddings/oleObject52.bin" ContentType="application/vnd.openxmlformats-officedocument.oleObject"/>
  <Override PartName="/word/embeddings/oleObject51.bin" ContentType="application/vnd.openxmlformats-officedocument.oleObject"/>
  <Override PartName="/word/embeddings/oleObject50.bin" ContentType="application/vnd.openxmlformats-officedocument.oleObject"/>
  <Override PartName="/word/embeddings/oleObject49.bin" ContentType="application/vnd.openxmlformats-officedocument.oleObject"/>
  <Override PartName="/word/embeddings/oleObject48.bin" ContentType="application/vnd.openxmlformats-officedocument.oleObject"/>
  <Override PartName="/word/embeddings/oleObject47.bin" ContentType="application/vnd.openxmlformats-officedocument.oleObject"/>
  <Override PartName="/word/embeddings/oleObject46.bin" ContentType="application/vnd.openxmlformats-officedocument.oleObject"/>
  <Override PartName="/word/embeddings/oleObject45.bin" ContentType="application/vnd.openxmlformats-officedocument.oleObject"/>
  <Override PartName="/word/embeddings/oleObject44.bin" ContentType="application/vnd.openxmlformats-officedocument.oleObject"/>
  <Override PartName="/word/embeddings/oleObject43.bin" ContentType="application/vnd.openxmlformats-officedocument.oleObject"/>
  <Override PartName="/word/embeddings/oleObject42.bin" ContentType="application/vnd.openxmlformats-officedocument.oleObject"/>
  <Override PartName="/word/embeddings/oleObject19.bin" ContentType="application/vnd.openxmlformats-officedocument.oleObject"/>
  <Override PartName="/word/embeddings/oleObject41.bin" ContentType="application/vnd.openxmlformats-officedocument.oleObject"/>
  <Override PartName="/word/embeddings/oleObject18.bin" ContentType="application/vnd.openxmlformats-officedocument.oleObject"/>
  <Override PartName="/word/embeddings/oleObject40.bin" ContentType="application/vnd.openxmlformats-officedocument.oleObject"/>
  <Override PartName="/word/embeddings/oleObject17.bin" ContentType="application/vnd.openxmlformats-officedocument.oleObject"/>
  <Override PartName="/word/embeddings/oleObject35.bin" ContentType="application/vnd.openxmlformats-officedocument.oleObject"/>
  <Override PartName="/word/embeddings/oleObject7.bin" ContentType="application/vnd.openxmlformats-officedocument.oleObject"/>
  <Override PartName="/word/embeddings/oleObject34.bin" ContentType="application/vnd.openxmlformats-officedocument.oleObject"/>
  <Override PartName="/word/embeddings/oleObject6.bin" ContentType="application/vnd.openxmlformats-officedocument.oleObject"/>
  <Override PartName="/word/embeddings/oleObject33.bin" ContentType="application/vnd.openxmlformats-officedocument.oleObject"/>
  <Override PartName="/word/embeddings/oleObject5.bin" ContentType="application/vnd.openxmlformats-officedocument.oleObject"/>
  <Override PartName="/word/embeddings/oleObject32.bin" ContentType="application/vnd.openxmlformats-officedocument.oleObject"/>
  <Override PartName="/word/embeddings/oleObject4.bin" ContentType="application/vnd.openxmlformats-officedocument.oleObject"/>
  <Override PartName="/word/embeddings/oleObject13.bin" ContentType="application/vnd.openxmlformats-officedocument.oleObject"/>
  <Override PartName="/word/embeddings/oleObject12.bin" ContentType="application/vnd.openxmlformats-officedocument.oleObject"/>
  <Override PartName="/word/embeddings/oleObject9.bin" ContentType="application/vnd.openxmlformats-officedocument.oleObject"/>
  <Override PartName="/word/embeddings/oleObject37.bin" ContentType="application/vnd.openxmlformats-officedocument.oleObject"/>
  <Override PartName="/word/embeddings/oleObject11.bin" ContentType="application/vnd.openxmlformats-officedocument.oleObject"/>
  <Override PartName="/word/embeddings/oleObject8.bin" ContentType="application/vnd.openxmlformats-officedocument.oleObject"/>
  <Override PartName="/word/embeddings/oleObject36.bin" ContentType="application/vnd.openxmlformats-officedocument.oleObject"/>
  <Override PartName="/word/embeddings/oleObject10.bin" ContentType="application/vnd.openxmlformats-officedocument.oleObject"/>
  <Override PartName="/word/embeddings/oleObject79.bin" ContentType="application/vnd.openxmlformats-officedocument.oleObject"/>
  <Override PartName="/word/embeddings/oleObject31.bin" ContentType="application/vnd.openxmlformats-officedocument.oleObject"/>
  <Override PartName="/word/embeddings/oleObject3.bin" ContentType="application/vnd.openxmlformats-officedocument.oleObject"/>
  <Override PartName="/word/embeddings/oleObject39.bin" ContentType="application/vnd.openxmlformats-officedocument.oleObject"/>
  <Override PartName="/word/embeddings/oleObject30.bin" ContentType="application/vnd.openxmlformats-officedocument.oleObject"/>
  <Override PartName="/word/embeddings/oleObject2.bin" ContentType="application/vnd.openxmlformats-officedocument.oleObject"/>
  <Override PartName="/word/embeddings/oleObject38.bin" ContentType="application/vnd.openxmlformats-officedocument.oleObject"/>
  <Override PartName="/word/embeddings/oleObject16.bin" ContentType="application/vnd.openxmlformats-officedocument.oleObject"/>
  <Override PartName="/word/embeddings/oleObject1.bin" ContentType="application/vnd.openxmlformats-officedocument.oleObject"/>
  <Override PartName="/word/embeddings/oleObject15.bin" ContentType="application/vnd.openxmlformats-officedocument.oleObject"/>
  <Override PartName="/word/embeddings/oleObject14.bin" ContentType="application/vnd.openxmlformats-officedocument.oleObject"/>
  <Override PartName="/word/embeddings/oleObject59.bin" ContentType="application/vnd.openxmlformats-officedocument.oleObject"/>
  <Override PartName="/word/embeddings/oleObject22.bin" ContentType="application/vnd.openxmlformats-officedocument.oleObject"/>
  <Override PartName="/word/embeddings/oleObject23.bin" ContentType="application/vnd.openxmlformats-officedocument.oleObject"/>
  <Override PartName="/word/embeddings/oleObject24.bin" ContentType="application/vnd.openxmlformats-officedocument.oleObject"/>
  <Override PartName="/word/embeddings/oleObject77.bin" ContentType="application/vnd.openxmlformats-officedocument.oleObject"/>
  <Override PartName="/word/embeddings/oleObject112.bin" ContentType="application/vnd.openxmlformats-officedocument.oleObject"/>
  <Override PartName="/word/embeddings/oleObject78.bin" ContentType="application/vnd.openxmlformats-officedocument.oleObject"/>
  <Override PartName="/word/embeddings/oleObject80.bin" ContentType="application/vnd.openxmlformats-officedocument.oleObject"/>
  <Override PartName="/word/embeddings/oleObject81.bin" ContentType="application/vnd.openxmlformats-officedocument.oleObject"/>
  <Override PartName="/word/embeddings/oleObject82.bin" ContentType="application/vnd.openxmlformats-officedocument.oleObject"/>
  <Override PartName="/word/embeddings/oleObject83.bin" ContentType="application/vnd.openxmlformats-officedocument.oleObject"/>
  <Override PartName="/word/embeddings/oleObject84.bin" ContentType="application/vnd.openxmlformats-officedocument.oleObject"/>
  <Override PartName="/word/embeddings/oleObject85.bin" ContentType="application/vnd.openxmlformats-officedocument.oleObject"/>
  <Override PartName="/word/embeddings/oleObject76.bin" ContentType="application/vnd.openxmlformats-officedocument.oleObject"/>
  <Override PartName="/word/embeddings/oleObject111.bin" ContentType="application/vnd.openxmlformats-officedocument.oleObject"/>
  <Override PartName="/word/embeddings/oleObject109.bin" ContentType="application/vnd.openxmlformats-officedocument.oleObject"/>
  <Override PartName="/word/embeddings/oleObject95.bin" ContentType="application/vnd.openxmlformats-officedocument.oleObject"/>
  <Override PartName="/word/embeddings/oleObject99.bin" ContentType="application/vnd.openxmlformats-officedocument.oleObject"/>
  <Override PartName="/word/embeddings/oleObject62.bin" ContentType="application/vnd.openxmlformats-officedocument.oleObject"/>
  <Override PartName="/word/embeddings/oleObject87.bin" ContentType="application/vnd.openxmlformats-officedocument.oleObject"/>
  <Override PartName="/word/embeddings/oleObject75.bin" ContentType="application/vnd.openxmlformats-officedocument.oleObject"/>
  <Override PartName="/word/embeddings/oleObject110.bin" ContentType="application/vnd.openxmlformats-officedocument.oleObject"/>
  <Override PartName="/word/embeddings/oleObject108.bin" ContentType="application/vnd.openxmlformats-officedocument.oleObject"/>
  <Override PartName="/word/embeddings/oleObject98.bin" ContentType="application/vnd.openxmlformats-officedocument.oleObject"/>
  <Override PartName="/word/embeddings/oleObject61.bin" ContentType="application/vnd.openxmlformats-officedocument.oleObject"/>
  <Override PartName="/word/embeddings/oleObject86.bin" ContentType="application/vnd.openxmlformats-officedocument.oleObject"/>
  <Override PartName="/word/embeddings/oleObject74.bin" ContentType="application/vnd.openxmlformats-officedocument.oleObject"/>
  <Override PartName="/word/embeddings/oleObject107.bin" ContentType="application/vnd.openxmlformats-officedocument.oleObject"/>
  <Override PartName="/word/embeddings/oleObject97.bin" ContentType="application/vnd.openxmlformats-officedocument.oleObject"/>
  <Override PartName="/word/embeddings/oleObject60.bin" ContentType="application/vnd.openxmlformats-officedocument.oleObject"/>
  <Override PartName="/word/embeddings/oleObject73.bin" ContentType="application/vnd.openxmlformats-officedocument.oleObject"/>
  <Override PartName="/word/embeddings/oleObject106.bin" ContentType="application/vnd.openxmlformats-officedocument.oleObject"/>
  <Override PartName="/word/embeddings/oleObject96.bin" ContentType="application/vnd.openxmlformats-officedocument.oleObject"/>
  <Override PartName="/word/embeddings/oleObject72.bin" ContentType="application/vnd.openxmlformats-officedocument.oleObject"/>
  <Override PartName="/word/embeddings/oleObject105.bin" ContentType="application/vnd.openxmlformats-officedocument.oleObject"/>
  <Override PartName="/word/embeddings/oleObject88.bin" ContentType="application/vnd.openxmlformats-officedocument.oleObject"/>
  <Override PartName="/word/embeddings/oleObject71.bin" ContentType="application/vnd.openxmlformats-officedocument.oleObject"/>
  <Override PartName="/word/embeddings/oleObject94.bin" ContentType="application/vnd.openxmlformats-officedocument.oleObject"/>
  <Override PartName="/word/embeddings/oleObject29.bin" ContentType="application/vnd.openxmlformats-officedocument.oleObject"/>
  <Override PartName="/word/embeddings/oleObject70.bin" ContentType="application/vnd.openxmlformats-officedocument.oleObject"/>
  <Override PartName="/word/embeddings/oleObject93.bin" ContentType="application/vnd.openxmlformats-officedocument.oleObject"/>
  <Override PartName="/word/embeddings/oleObject28.bin" ContentType="application/vnd.openxmlformats-officedocument.oleObject"/>
  <Override PartName="/word/embeddings/oleObject21.bin" ContentType="application/vnd.openxmlformats-officedocument.oleObject"/>
  <Override PartName="/word/embeddings/oleObject104.bin" ContentType="application/vnd.openxmlformats-officedocument.oleObject"/>
  <Override PartName="/word/embeddings/oleObject69.bin" ContentType="application/vnd.openxmlformats-officedocument.oleObject"/>
  <Override PartName="/word/embeddings/oleObject103.bin" ContentType="application/vnd.openxmlformats-officedocument.oleObject"/>
  <Override PartName="/word/embeddings/oleObject68.bin" ContentType="application/vnd.openxmlformats-officedocument.oleObject"/>
  <Override PartName="/word/embeddings/oleObject102.bin" ContentType="application/vnd.openxmlformats-officedocument.oleObject"/>
  <Override PartName="/word/embeddings/oleObject67.bin" ContentType="application/vnd.openxmlformats-officedocument.oleObject"/>
  <Override PartName="/word/embeddings/oleObject101.bin" ContentType="application/vnd.openxmlformats-officedocument.oleObject"/>
  <Override PartName="/word/embeddings/oleObject66.bin" ContentType="application/vnd.openxmlformats-officedocument.oleObject"/>
  <Override PartName="/word/embeddings/oleObject100.bin" ContentType="application/vnd.openxmlformats-officedocument.oleObject"/>
  <Override PartName="/word/embeddings/oleObject65.bin" ContentType="application/vnd.openxmlformats-officedocument.oleObject"/>
  <Override PartName="/word/embeddings/oleObject64.bin" ContentType="application/vnd.openxmlformats-officedocument.oleObject"/>
  <Override PartName="/word/embeddings/oleObject63.bin" ContentType="application/vnd.openxmlformats-officedocument.oleObject"/>
  <Override PartName="/word/embeddings/oleObject92.bin" ContentType="application/vnd.openxmlformats-officedocument.oleObject"/>
  <Override PartName="/word/embeddings/oleObject27.bin" ContentType="application/vnd.openxmlformats-officedocument.oleObject"/>
  <Override PartName="/word/embeddings/oleObject20.bin" ContentType="application/vnd.openxmlformats-officedocument.oleObject"/>
  <Override PartName="/word/embeddings/oleObject89.bin" ContentType="application/vnd.openxmlformats-officedocument.oleObject"/>
  <Override PartName="/word/embeddings/oleObject91.bin" ContentType="application/vnd.openxmlformats-officedocument.oleObject"/>
  <Override PartName="/word/embeddings/oleObject26.bin" ContentType="application/vnd.openxmlformats-officedocument.oleObject"/>
  <Override PartName="/word/embeddings/oleObject90.bin" ContentType="application/vnd.openxmlformats-officedocument.oleObject"/>
  <Override PartName="/word/embeddings/oleObject25.bin" ContentType="application/vnd.openxmlformats-officedocument.oleObject"/>
  <Override PartName="/word/styles.xml" ContentType="application/vnd.openxmlformats-officedocument.wordprocessingml.styles+xml"/>
  <Override PartName="/word/header1.xml" ContentType="application/vnd.openxmlformats-officedocument.wordprocessingml.header+xml"/>
  <Override PartName="/word/footer1.xml" ContentType="application/vnd.openxmlformats-officedocument.wordprocessingml.footer+xml"/>
  <Override PartName="/word/settings.xml" ContentType="application/vnd.openxmlformats-officedocument.wordprocessingml.settings+xml"/>
  <Override PartName="/word/numbering.xml" ContentType="application/vnd.openxmlformats-officedocument.wordprocessingml.numbering+xml"/>
  <Override PartName="/word/fontTable.xml" ContentType="application/vnd.openxmlformats-officedocument.wordprocessingml.fontTabl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sectPr>
          <w:type w:val="nextPage"/>
          <w:pgSz w:w="11906" w:h="16838"/>
          <w:pgMar w:left="851" w:right="851" w:gutter="0" w:header="0" w:top="2268" w:footer="0" w:bottom="10773"/>
          <w:pgNumType w:fmt="decimal"/>
          <w:formProt w:val="false"/>
          <w:textDirection w:val="lrTb"/>
          <w:docGrid w:type="default" w:linePitch="360" w:charSpace="0"/>
        </w:sectPr>
        <w:pStyle w:val="Normal"/>
        <w:rPr/>
      </w:pPr>
      <w:r>
        <w:rPr/>
      </w:r>
      <w:r>
        <mc:AlternateContent>
          <mc:Choice Requires="wps">
            <w:drawing>
              <wp:anchor behindDoc="0" distT="0" distB="0" distL="0" distR="0" simplePos="0" locked="0" layoutInCell="0" allowOverlap="1" relativeHeight="2">
                <wp:simplePos x="0" y="0"/>
                <wp:positionH relativeFrom="column">
                  <wp:align>left</wp:align>
                </wp:positionH>
                <wp:positionV relativeFrom="page">
                  <wp:posOffset>2160905</wp:posOffset>
                </wp:positionV>
                <wp:extent cx="6480810" cy="504190"/>
                <wp:effectExtent l="0" t="0" r="0" b="0"/>
                <wp:wrapTopAndBottom/>
                <wp:docPr id="1" name="Frame1"/>
                <a:graphic xmlns:a="http://schemas.openxmlformats.org/drawingml/2006/main">
                  <a:graphicData uri="http://schemas.microsoft.com/office/word/2010/wordprocessingShape">
                    <wps:wsp>
                      <wps:cNvSpPr txBox="1"/>
                      <wps:spPr>
                        <a:xfrm>
                          <a:off x="0" y="0"/>
                          <a:ext cx="6480810" cy="504190"/>
                        </a:xfrm>
                        <a:prstGeom prst="rect"/>
                        <a:solidFill>
                          <a:srgbClr val="FFFFFF">
                            <a:alpha val="0"/>
                          </a:srgbClr>
                        </a:solidFill>
                      </wps:spPr>
                      <wps:txbx>
                        <w:txbxContent>
                          <w:p>
                            <w:pPr>
                              <w:pStyle w:val="ZA"/>
                              <w:rPr/>
                            </w:pPr>
                            <w:bookmarkStart w:id="0" w:name="page1"/>
                            <w:bookmarkEnd w:id="0"/>
                            <w:r>
                              <w:rPr>
                                <w:sz w:val="64"/>
                              </w:rPr>
                              <w:t>3GPP TS 23.</w:t>
                            </w:r>
                            <w:r>
                              <w:rPr>
                                <w:sz w:val="64"/>
                                <w:lang w:val="en-US" w:eastAsia="en-US"/>
                              </w:rPr>
                              <w:t>379</w:t>
                            </w:r>
                            <w:r>
                              <w:rPr>
                                <w:sz w:val="64"/>
                              </w:rPr>
                              <w:t xml:space="preserve"> </w:t>
                            </w:r>
                            <w:r>
                              <w:rPr/>
                              <w:t>V</w:t>
                            </w:r>
                            <w:r>
                              <w:rPr>
                                <w:lang w:val="en-US" w:eastAsia="en-US"/>
                              </w:rPr>
                              <w:t>16</w:t>
                            </w:r>
                            <w:r>
                              <w:rPr/>
                              <w:t xml:space="preserve">.6.1 </w:t>
                            </w:r>
                            <w:r>
                              <w:rPr>
                                <w:sz w:val="32"/>
                              </w:rPr>
                              <w:t>(2020-07)</w:t>
                            </w:r>
                          </w:p>
                        </w:txbxContent>
                      </wps:txbx>
                      <wps:bodyPr anchor="t" lIns="0" tIns="0" rIns="0" bIns="12700">
                        <a:noAutofit/>
                      </wps:bodyPr>
                    </wps:wsp>
                  </a:graphicData>
                </a:graphic>
              </wp:anchor>
            </w:drawing>
          </mc:Choice>
          <mc:Fallback>
            <w:pict>
              <v:rect fillcolor="#FFFFFF" style="position:absolute;rotation:-0;width:510.3pt;height:39.7pt;mso-wrap-distance-left:0pt;mso-wrap-distance-right:0pt;mso-wrap-distance-top:0pt;mso-wrap-distance-bottom:0pt;margin-top:170.15pt;mso-position-vertical-relative:page;margin-left:0pt;mso-position-horizontal:left;mso-position-horizontal-relative:text">
                <v:fill opacity="0f"/>
                <v:textbox inset="0in,0in,0in,0.0138888888888889in">
                  <w:txbxContent>
                    <w:p>
                      <w:pPr>
                        <w:pStyle w:val="ZA"/>
                        <w:rPr/>
                      </w:pPr>
                      <w:bookmarkStart w:id="1" w:name="page1"/>
                      <w:bookmarkEnd w:id="1"/>
                      <w:r>
                        <w:rPr>
                          <w:sz w:val="64"/>
                        </w:rPr>
                        <w:t>3GPP TS 23.</w:t>
                      </w:r>
                      <w:r>
                        <w:rPr>
                          <w:sz w:val="64"/>
                          <w:lang w:val="en-US" w:eastAsia="en-US"/>
                        </w:rPr>
                        <w:t>379</w:t>
                      </w:r>
                      <w:r>
                        <w:rPr>
                          <w:sz w:val="64"/>
                        </w:rPr>
                        <w:t xml:space="preserve"> </w:t>
                      </w:r>
                      <w:r>
                        <w:rPr/>
                        <w:t>V</w:t>
                      </w:r>
                      <w:r>
                        <w:rPr>
                          <w:lang w:val="en-US" w:eastAsia="en-US"/>
                        </w:rPr>
                        <w:t>16</w:t>
                      </w:r>
                      <w:r>
                        <w:rPr/>
                        <w:t xml:space="preserve">.6.1 </w:t>
                      </w:r>
                      <w:r>
                        <w:rPr>
                          <w:sz w:val="32"/>
                        </w:rPr>
                        <w:t>(2020-07)</w:t>
                      </w:r>
                    </w:p>
                  </w:txbxContent>
                </v:textbox>
                <w10:wrap type="topAndBottom"/>
              </v:rect>
            </w:pict>
          </mc:Fallback>
        </mc:AlternateContent>
      </w:r>
      <w:r>
        <mc:AlternateContent>
          <mc:Choice Requires="wps">
            <w:drawing>
              <wp:anchor behindDoc="0" distT="0" distB="0" distL="0" distR="0" simplePos="0" locked="0" layoutInCell="0" allowOverlap="1" relativeHeight="3">
                <wp:simplePos x="0" y="0"/>
                <wp:positionH relativeFrom="column">
                  <wp:align>left</wp:align>
                </wp:positionH>
                <wp:positionV relativeFrom="page">
                  <wp:posOffset>2701290</wp:posOffset>
                </wp:positionV>
                <wp:extent cx="6480810" cy="180340"/>
                <wp:effectExtent l="0" t="0" r="0" b="0"/>
                <wp:wrapTopAndBottom/>
                <wp:docPr id="2" name="Frame2"/>
                <a:graphic xmlns:a="http://schemas.openxmlformats.org/drawingml/2006/main">
                  <a:graphicData uri="http://schemas.microsoft.com/office/word/2010/wordprocessingShape">
                    <wps:wsp>
                      <wps:cNvSpPr txBox="1"/>
                      <wps:spPr>
                        <a:xfrm>
                          <a:off x="0" y="0"/>
                          <a:ext cx="6480810" cy="180340"/>
                        </a:xfrm>
                        <a:prstGeom prst="rect"/>
                        <a:solidFill>
                          <a:srgbClr val="FFFFFF">
                            <a:alpha val="0"/>
                          </a:srgbClr>
                        </a:solidFill>
                      </wps:spPr>
                      <wps:txbx>
                        <w:txbxContent>
                          <w:p>
                            <w:pPr>
                              <w:pStyle w:val="ZB"/>
                              <w:rPr/>
                            </w:pPr>
                            <w:r>
                              <w:rPr/>
                              <w:t>Technical Specification</w:t>
                            </w:r>
                          </w:p>
                        </w:txbxContent>
                      </wps:txbx>
                      <wps:bodyPr anchor="t" lIns="0" tIns="0" rIns="0" bIns="0">
                        <a:noAutofit/>
                      </wps:bodyPr>
                    </wps:wsp>
                  </a:graphicData>
                </a:graphic>
              </wp:anchor>
            </w:drawing>
          </mc:Choice>
          <mc:Fallback>
            <w:pict>
              <v:rect fillcolor="#FFFFFF" style="position:absolute;rotation:-0;width:510.3pt;height:14.2pt;mso-wrap-distance-left:0pt;mso-wrap-distance-right:0pt;mso-wrap-distance-top:0pt;mso-wrap-distance-bottom:0pt;margin-top:212.7pt;mso-position-vertical-relative:page;margin-left:0pt;mso-position-horizontal:left;mso-position-horizontal-relative:text">
                <v:fill opacity="0f"/>
                <v:textbox inset="0in,0in,0in,0in">
                  <w:txbxContent>
                    <w:p>
                      <w:pPr>
                        <w:pStyle w:val="ZB"/>
                        <w:rPr/>
                      </w:pPr>
                      <w:r>
                        <w:rPr/>
                        <w:t>Technical Specification</w:t>
                      </w:r>
                    </w:p>
                  </w:txbxContent>
                </v:textbox>
                <w10:wrap type="topAndBottom"/>
              </v:rect>
            </w:pict>
          </mc:Fallback>
        </mc:AlternateContent>
      </w:r>
      <w:r>
        <mc:AlternateContent>
          <mc:Choice Requires="wps">
            <w:drawing>
              <wp:anchor behindDoc="0" distT="0" distB="0" distL="0" distR="0" simplePos="0" locked="0" layoutInCell="0" allowOverlap="1" relativeHeight="4">
                <wp:simplePos x="0" y="0"/>
                <wp:positionH relativeFrom="column">
                  <wp:align>left</wp:align>
                </wp:positionH>
                <wp:positionV relativeFrom="margin">
                  <wp:align>center</wp:align>
                </wp:positionV>
                <wp:extent cx="6479540" cy="1489710"/>
                <wp:effectExtent l="0" t="0" r="0" b="0"/>
                <wp:wrapTopAndBottom/>
                <wp:docPr id="3" name="Frame3"/>
                <a:graphic xmlns:a="http://schemas.openxmlformats.org/drawingml/2006/main">
                  <a:graphicData uri="http://schemas.microsoft.com/office/word/2010/wordprocessingShape">
                    <wps:wsp>
                      <wps:cNvSpPr txBox="1"/>
                      <wps:spPr>
                        <a:xfrm>
                          <a:off x="0" y="0"/>
                          <a:ext cx="6479540" cy="1489710"/>
                        </a:xfrm>
                        <a:prstGeom prst="rect"/>
                        <a:solidFill>
                          <a:srgbClr val="FFFFFF">
                            <a:alpha val="0"/>
                          </a:srgbClr>
                        </a:solidFill>
                      </wps:spPr>
                      <wps:txbx>
                        <w:txbxContent>
                          <w:p>
                            <w:pPr>
                              <w:pStyle w:val="ZT"/>
                              <w:rPr/>
                            </w:pPr>
                            <w:r>
                              <w:rPr/>
                              <w:t>3rd Generation Partnership Project;</w:t>
                            </w:r>
                          </w:p>
                          <w:p>
                            <w:pPr>
                              <w:pStyle w:val="ZT"/>
                              <w:rPr/>
                            </w:pPr>
                            <w:r>
                              <w:rPr/>
                              <w:t>Technical Specification Group Services and System Aspects;</w:t>
                            </w:r>
                          </w:p>
                          <w:p>
                            <w:pPr>
                              <w:pStyle w:val="ZT"/>
                              <w:rPr/>
                            </w:pPr>
                            <w:r>
                              <w:rPr/>
                              <w:t xml:space="preserve">Functional architecture and information flows to support </w:t>
                            </w:r>
                            <w:r>
                              <w:rPr>
                                <w:szCs w:val="34"/>
                                <w:lang w:eastAsia="zh-CN"/>
                              </w:rPr>
                              <w:t>Mission Critical Push To Talk (MCPTT)</w:t>
                            </w:r>
                            <w:r>
                              <w:rPr/>
                              <w:t>;</w:t>
                            </w:r>
                          </w:p>
                          <w:p>
                            <w:pPr>
                              <w:pStyle w:val="ZT"/>
                              <w:rPr/>
                            </w:pPr>
                            <w:r>
                              <w:rPr/>
                              <w:t>Stage 2</w:t>
                            </w:r>
                          </w:p>
                          <w:p>
                            <w:pPr>
                              <w:pStyle w:val="ZT"/>
                              <w:rPr>
                                <w:i/>
                                <w:i/>
                                <w:sz w:val="28"/>
                              </w:rPr>
                            </w:pPr>
                            <w:r>
                              <w:rPr/>
                              <w:t>(</w:t>
                            </w:r>
                            <w:r>
                              <w:rPr>
                                <w:rStyle w:val="ZGSM"/>
                              </w:rPr>
                              <w:t>Release 16</w:t>
                            </w:r>
                            <w:r>
                              <w:rPr/>
                              <w:t>)</w:t>
                            </w:r>
                          </w:p>
                        </w:txbxContent>
                      </wps:txbx>
                      <wps:bodyPr anchor="t" lIns="0" tIns="0" rIns="0" bIns="0">
                        <a:noAutofit/>
                      </wps:bodyPr>
                    </wps:wsp>
                  </a:graphicData>
                </a:graphic>
              </wp:anchor>
            </w:drawing>
          </mc:Choice>
          <mc:Fallback>
            <w:pict>
              <v:rect fillcolor="#FFFFFF" style="position:absolute;rotation:-0;width:510.2pt;height:117.3pt;mso-wrap-distance-left:0pt;mso-wrap-distance-right:0pt;mso-wrap-distance-top:0pt;mso-wrap-distance-bottom:0pt;margin-top:36.25pt;mso-position-vertical:center;mso-position-vertical-relative:margin;margin-left:0pt;mso-position-horizontal:left;mso-position-horizontal-relative:text">
                <v:fill opacity="0f"/>
                <v:textbox inset="0in,0in,0in,0in">
                  <w:txbxContent>
                    <w:p>
                      <w:pPr>
                        <w:pStyle w:val="ZT"/>
                        <w:rPr/>
                      </w:pPr>
                      <w:r>
                        <w:rPr/>
                        <w:t>3rd Generation Partnership Project;</w:t>
                      </w:r>
                    </w:p>
                    <w:p>
                      <w:pPr>
                        <w:pStyle w:val="ZT"/>
                        <w:rPr/>
                      </w:pPr>
                      <w:r>
                        <w:rPr/>
                        <w:t>Technical Specification Group Services and System Aspects;</w:t>
                      </w:r>
                    </w:p>
                    <w:p>
                      <w:pPr>
                        <w:pStyle w:val="ZT"/>
                        <w:rPr/>
                      </w:pPr>
                      <w:r>
                        <w:rPr/>
                        <w:t xml:space="preserve">Functional architecture and information flows to support </w:t>
                      </w:r>
                      <w:r>
                        <w:rPr>
                          <w:szCs w:val="34"/>
                          <w:lang w:eastAsia="zh-CN"/>
                        </w:rPr>
                        <w:t>Mission Critical Push To Talk (MCPTT)</w:t>
                      </w:r>
                      <w:r>
                        <w:rPr/>
                        <w:t>;</w:t>
                      </w:r>
                    </w:p>
                    <w:p>
                      <w:pPr>
                        <w:pStyle w:val="ZT"/>
                        <w:rPr/>
                      </w:pPr>
                      <w:r>
                        <w:rPr/>
                        <w:t>Stage 2</w:t>
                      </w:r>
                    </w:p>
                    <w:p>
                      <w:pPr>
                        <w:pStyle w:val="ZT"/>
                        <w:rPr>
                          <w:i/>
                          <w:i/>
                          <w:sz w:val="28"/>
                        </w:rPr>
                      </w:pPr>
                      <w:r>
                        <w:rPr/>
                        <w:t>(</w:t>
                      </w:r>
                      <w:r>
                        <w:rPr>
                          <w:rStyle w:val="ZGSM"/>
                        </w:rPr>
                        <w:t>Release 16</w:t>
                      </w:r>
                      <w:r>
                        <w:rPr/>
                        <w:t>)</w:t>
                      </w:r>
                    </w:p>
                  </w:txbxContent>
                </v:textbox>
                <w10:wrap type="topAndBottom"/>
              </v:rect>
            </w:pict>
          </mc:Fallback>
        </mc:AlternateContent>
      </w:r>
      <w:r>
        <mc:AlternateContent>
          <mc:Choice Requires="wps">
            <w:drawing>
              <wp:anchor behindDoc="0" distT="0" distB="0" distL="0" distR="0" simplePos="0" locked="0" layoutInCell="0" allowOverlap="1" relativeHeight="5">
                <wp:simplePos x="0" y="0"/>
                <wp:positionH relativeFrom="column">
                  <wp:align>left</wp:align>
                </wp:positionH>
                <wp:positionV relativeFrom="page">
                  <wp:posOffset>5401310</wp:posOffset>
                </wp:positionV>
                <wp:extent cx="6480810" cy="3129915"/>
                <wp:effectExtent l="0" t="0" r="0" b="0"/>
                <wp:wrapTopAndBottom/>
                <wp:docPr id="4" name="Frame4"/>
                <a:graphic xmlns:a="http://schemas.openxmlformats.org/drawingml/2006/main">
                  <a:graphicData uri="http://schemas.microsoft.com/office/word/2010/wordprocessingShape">
                    <wps:wsp>
                      <wps:cNvSpPr txBox="1"/>
                      <wps:spPr>
                        <a:xfrm>
                          <a:off x="0" y="0"/>
                          <a:ext cx="6480810" cy="3129915"/>
                        </a:xfrm>
                        <a:prstGeom prst="rect"/>
                        <a:solidFill>
                          <a:srgbClr val="FFFFFF">
                            <a:alpha val="0"/>
                          </a:srgbClr>
                        </a:solidFill>
                      </wps:spPr>
                      <wps:txbx>
                        <w:txbxContent>
                          <w:p>
                            <w:pPr>
                              <w:pStyle w:val="ZU"/>
                              <w:tabs>
                                <w:tab w:val="clear" w:pos="284"/>
                                <w:tab w:val="right" w:pos="10206" w:leader="none"/>
                              </w:tabs>
                              <w:jc w:val="left"/>
                              <w:rPr/>
                            </w:pPr>
                            <w:r>
                              <w:rPr>
                                <w:i/>
                              </w:rPr>
                              <w:drawing>
                                <wp:inline distT="0" distB="0" distL="0" distR="0">
                                  <wp:extent cx="1208405" cy="838835"/>
                                  <wp:effectExtent l="0" t="0" r="0" b="0"/>
                                  <wp:docPr id="5"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1" descr=""/>
                                          <pic:cNvPicPr>
                                            <a:picLocks noChangeAspect="1" noChangeArrowheads="1"/>
                                          </pic:cNvPicPr>
                                        </pic:nvPicPr>
                                        <pic:blipFill>
                                          <a:blip r:embed="rId2"/>
                                          <a:srcRect l="-22" t="-31" r="-22" b="-31"/>
                                          <a:stretch>
                                            <a:fillRect/>
                                          </a:stretch>
                                        </pic:blipFill>
                                        <pic:spPr bwMode="auto">
                                          <a:xfrm>
                                            <a:off x="0" y="0"/>
                                            <a:ext cx="1208405" cy="838835"/>
                                          </a:xfrm>
                                          <a:prstGeom prst="rect">
                                            <a:avLst/>
                                          </a:prstGeom>
                                        </pic:spPr>
                                      </pic:pic>
                                    </a:graphicData>
                                  </a:graphic>
                                </wp:inline>
                              </w:drawing>
                            </w:r>
                            <w:r>
                              <w:rPr>
                                <w:color w:val="0000FF"/>
                              </w:rPr>
                              <w:tab/>
                            </w:r>
                            <w:r>
                              <w:rPr/>
                              <w:drawing>
                                <wp:inline distT="0" distB="0" distL="0" distR="0">
                                  <wp:extent cx="1624965" cy="949960"/>
                                  <wp:effectExtent l="0" t="0" r="0" b="0"/>
                                  <wp:docPr id="6"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2" descr=""/>
                                          <pic:cNvPicPr>
                                            <a:picLocks noChangeAspect="1" noChangeArrowheads="1"/>
                                          </pic:cNvPicPr>
                                        </pic:nvPicPr>
                                        <pic:blipFill>
                                          <a:blip r:embed="rId3"/>
                                          <a:srcRect l="-13" t="-23" r="-13" b="-23"/>
                                          <a:stretch>
                                            <a:fillRect/>
                                          </a:stretch>
                                        </pic:blipFill>
                                        <pic:spPr bwMode="auto">
                                          <a:xfrm>
                                            <a:off x="0" y="0"/>
                                            <a:ext cx="1624965" cy="949960"/>
                                          </a:xfrm>
                                          <a:prstGeom prst="rect">
                                            <a:avLst/>
                                          </a:prstGeom>
                                        </pic:spPr>
                                      </pic:pic>
                                    </a:graphicData>
                                  </a:graphic>
                                </wp:inline>
                              </w:drawing>
                            </w:r>
                          </w:p>
                          <w:p>
                            <w:pPr>
                              <w:pStyle w:val="ZU"/>
                              <w:tabs>
                                <w:tab w:val="clear" w:pos="284"/>
                                <w:tab w:val="right" w:pos="10206" w:leader="none"/>
                              </w:tabs>
                              <w:jc w:val="left"/>
                              <w:rPr/>
                            </w:pPr>
                            <w:r>
                              <w:rPr/>
                            </w:r>
                          </w:p>
                        </w:txbxContent>
                      </wps:txbx>
                      <wps:bodyPr anchor="t" lIns="0" tIns="12700" rIns="0" bIns="0">
                        <a:noAutofit/>
                      </wps:bodyPr>
                    </wps:wsp>
                  </a:graphicData>
                </a:graphic>
              </wp:anchor>
            </w:drawing>
          </mc:Choice>
          <mc:Fallback>
            <w:pict>
              <v:rect fillcolor="#FFFFFF" style="position:absolute;rotation:-0;width:510.3pt;height:246.45pt;mso-wrap-distance-left:0pt;mso-wrap-distance-right:0pt;mso-wrap-distance-top:0pt;mso-wrap-distance-bottom:0pt;margin-top:425.3pt;mso-position-vertical-relative:page;margin-left:0pt;mso-position-horizontal:left;mso-position-horizontal-relative:text">
                <v:fill opacity="0f"/>
                <v:textbox inset="0in,0.0138888888888889in,0in,0in">
                  <w:txbxContent>
                    <w:p>
                      <w:pPr>
                        <w:pStyle w:val="ZU"/>
                        <w:tabs>
                          <w:tab w:val="clear" w:pos="284"/>
                          <w:tab w:val="right" w:pos="10206" w:leader="none"/>
                        </w:tabs>
                        <w:jc w:val="left"/>
                        <w:rPr/>
                      </w:pPr>
                      <w:r>
                        <w:rPr>
                          <w:i/>
                        </w:rPr>
                        <w:drawing>
                          <wp:inline distT="0" distB="0" distL="0" distR="0">
                            <wp:extent cx="1208405" cy="838835"/>
                            <wp:effectExtent l="0" t="0" r="0" b="0"/>
                            <wp:docPr id="7"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1" descr=""/>
                                    <pic:cNvPicPr>
                                      <a:picLocks noChangeAspect="1" noChangeArrowheads="1"/>
                                    </pic:cNvPicPr>
                                  </pic:nvPicPr>
                                  <pic:blipFill>
                                    <a:blip r:embed="rId4"/>
                                    <a:srcRect l="-22" t="-31" r="-22" b="-31"/>
                                    <a:stretch>
                                      <a:fillRect/>
                                    </a:stretch>
                                  </pic:blipFill>
                                  <pic:spPr bwMode="auto">
                                    <a:xfrm>
                                      <a:off x="0" y="0"/>
                                      <a:ext cx="1208405" cy="838835"/>
                                    </a:xfrm>
                                    <a:prstGeom prst="rect">
                                      <a:avLst/>
                                    </a:prstGeom>
                                  </pic:spPr>
                                </pic:pic>
                              </a:graphicData>
                            </a:graphic>
                          </wp:inline>
                        </w:drawing>
                      </w:r>
                      <w:r>
                        <w:rPr>
                          <w:color w:val="0000FF"/>
                        </w:rPr>
                        <w:tab/>
                      </w:r>
                      <w:r>
                        <w:rPr/>
                        <w:drawing>
                          <wp:inline distT="0" distB="0" distL="0" distR="0">
                            <wp:extent cx="1624965" cy="949960"/>
                            <wp:effectExtent l="0" t="0" r="0" b="0"/>
                            <wp:docPr id="8"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2" descr=""/>
                                    <pic:cNvPicPr>
                                      <a:picLocks noChangeAspect="1" noChangeArrowheads="1"/>
                                    </pic:cNvPicPr>
                                  </pic:nvPicPr>
                                  <pic:blipFill>
                                    <a:blip r:embed="rId5"/>
                                    <a:srcRect l="-13" t="-23" r="-13" b="-23"/>
                                    <a:stretch>
                                      <a:fillRect/>
                                    </a:stretch>
                                  </pic:blipFill>
                                  <pic:spPr bwMode="auto">
                                    <a:xfrm>
                                      <a:off x="0" y="0"/>
                                      <a:ext cx="1624965" cy="949960"/>
                                    </a:xfrm>
                                    <a:prstGeom prst="rect">
                                      <a:avLst/>
                                    </a:prstGeom>
                                  </pic:spPr>
                                </pic:pic>
                              </a:graphicData>
                            </a:graphic>
                          </wp:inline>
                        </w:drawing>
                      </w:r>
                    </w:p>
                    <w:p>
                      <w:pPr>
                        <w:pStyle w:val="ZU"/>
                        <w:tabs>
                          <w:tab w:val="clear" w:pos="284"/>
                          <w:tab w:val="right" w:pos="10206" w:leader="none"/>
                        </w:tabs>
                        <w:jc w:val="left"/>
                        <w:rPr/>
                      </w:pPr>
                      <w:r>
                        <w:rPr/>
                      </w:r>
                    </w:p>
                  </w:txbxContent>
                </v:textbox>
                <w10:wrap type="topAndBottom"/>
              </v:rect>
            </w:pict>
          </mc:Fallback>
        </mc:AlternateContent>
      </w:r>
      <w:r>
        <mc:AlternateContent>
          <mc:Choice Requires="wps">
            <w:drawing>
              <wp:anchor behindDoc="0" distT="0" distB="0" distL="0" distR="0" simplePos="0" locked="0" layoutInCell="0" allowOverlap="1" relativeHeight="8">
                <wp:simplePos x="0" y="0"/>
                <wp:positionH relativeFrom="margin">
                  <wp:align>left</wp:align>
                </wp:positionH>
                <wp:positionV relativeFrom="page">
                  <wp:posOffset>9718675</wp:posOffset>
                </wp:positionV>
                <wp:extent cx="6343015" cy="874395"/>
                <wp:effectExtent l="0" t="0" r="0" b="0"/>
                <wp:wrapTopAndBottom/>
                <wp:docPr id="9" name="Frame5"/>
                <a:graphic xmlns:a="http://schemas.openxmlformats.org/drawingml/2006/main">
                  <a:graphicData uri="http://schemas.microsoft.com/office/word/2010/wordprocessingShape">
                    <wps:wsp>
                      <wps:cNvSpPr txBox="1"/>
                      <wps:spPr>
                        <a:xfrm>
                          <a:off x="0" y="0"/>
                          <a:ext cx="6343015" cy="874395"/>
                        </a:xfrm>
                        <a:prstGeom prst="rect"/>
                        <a:solidFill>
                          <a:srgbClr val="FFFFFF">
                            <a:alpha val="0"/>
                          </a:srgbClr>
                        </a:solidFill>
                      </wps:spPr>
                      <wps:txbx>
                        <w:txbxContent>
                          <w:p>
                            <w:pPr>
                              <w:pStyle w:val="Normal"/>
                              <w:widowControl/>
                              <w:bidi w:val="0"/>
                              <w:spacing w:before="0" w:after="180"/>
                              <w:rPr/>
                            </w:pPr>
                            <w:r>
                              <w:rPr>
                                <w:sz w:val="16"/>
                              </w:rPr>
                              <w:t>The present document has been developed within the 3</w:t>
                            </w:r>
                            <w:r>
                              <w:rPr>
                                <w:sz w:val="16"/>
                                <w:vertAlign w:val="superscript"/>
                              </w:rPr>
                              <w:t>rd</w:t>
                            </w:r>
                            <w:r>
                              <w:rPr>
                                <w:sz w:val="16"/>
                              </w:rPr>
                              <w:t xml:space="preserve"> Generation Partnership Project (3GPP</w:t>
                            </w:r>
                            <w:r>
                              <w:rPr>
                                <w:sz w:val="16"/>
                                <w:vertAlign w:val="superscript"/>
                              </w:rPr>
                              <w:t xml:space="preserve"> TM</w:t>
                            </w:r>
                            <w:r>
                              <w:rPr>
                                <w:sz w:val="16"/>
                              </w:rPr>
                              <w:t>) and may be further elaborated for the purposes of 3GPP..</w:t>
                              <w:br/>
                              <w:t>The present document has not been subject to any approval process by the 3GPP</w:t>
                            </w:r>
                            <w:r>
                              <w:rPr>
                                <w:sz w:val="16"/>
                                <w:vertAlign w:val="superscript"/>
                              </w:rPr>
                              <w:t xml:space="preserve"> </w:t>
                            </w:r>
                            <w:r>
                              <w:rPr>
                                <w:sz w:val="16"/>
                              </w:rPr>
                              <w:t>Organizational Partners and shall not be implemented.</w:t>
                              <w:br/>
                              <w:t>This Specification is provided for future development work within 3GPP</w:t>
                            </w:r>
                            <w:r>
                              <w:rPr>
                                <w:sz w:val="16"/>
                                <w:vertAlign w:val="superscript"/>
                              </w:rPr>
                              <w:t xml:space="preserve"> </w:t>
                            </w:r>
                            <w:r>
                              <w:rPr>
                                <w:sz w:val="16"/>
                              </w:rPr>
                              <w:t>only. The Organizational Partners accept no liability for any use of this Specification.</w:t>
                              <w:br/>
                              <w:t>Specifications and Reports for implementation of the 3GPP</w:t>
                            </w:r>
                            <w:r>
                              <w:rPr>
                                <w:sz w:val="16"/>
                                <w:vertAlign w:val="superscript"/>
                              </w:rPr>
                              <w:t xml:space="preserve"> TM</w:t>
                            </w:r>
                            <w:r>
                              <w:rPr>
                                <w:sz w:val="16"/>
                              </w:rPr>
                              <w:t xml:space="preserve"> system should be obtained via the 3GPP Organizational Partners' Publications Offices.</w:t>
                            </w:r>
                          </w:p>
                        </w:txbxContent>
                      </wps:txbx>
                      <wps:bodyPr anchor="t" lIns="0" tIns="0" rIns="0" bIns="0">
                        <a:noAutofit/>
                      </wps:bodyPr>
                    </wps:wsp>
                  </a:graphicData>
                </a:graphic>
              </wp:anchor>
            </w:drawing>
          </mc:Choice>
          <mc:Fallback>
            <w:pict>
              <v:rect fillcolor="#FFFFFF" style="position:absolute;rotation:-0;width:499.45pt;height:68.85pt;mso-wrap-distance-left:0pt;mso-wrap-distance-right:0pt;mso-wrap-distance-top:0pt;mso-wrap-distance-bottom:0pt;margin-top:765.25pt;mso-position-vertical-relative:page;margin-left:0pt;mso-position-horizontal:left;mso-position-horizontal-relative:margin">
                <v:fill opacity="0f"/>
                <v:textbox inset="0in,0in,0in,0in">
                  <w:txbxContent>
                    <w:p>
                      <w:pPr>
                        <w:pStyle w:val="Normal"/>
                        <w:widowControl/>
                        <w:bidi w:val="0"/>
                        <w:spacing w:before="0" w:after="180"/>
                        <w:rPr/>
                      </w:pPr>
                      <w:r>
                        <w:rPr>
                          <w:sz w:val="16"/>
                        </w:rPr>
                        <w:t>The present document has been developed within the 3</w:t>
                      </w:r>
                      <w:r>
                        <w:rPr>
                          <w:sz w:val="16"/>
                          <w:vertAlign w:val="superscript"/>
                        </w:rPr>
                        <w:t>rd</w:t>
                      </w:r>
                      <w:r>
                        <w:rPr>
                          <w:sz w:val="16"/>
                        </w:rPr>
                        <w:t xml:space="preserve"> Generation Partnership Project (3GPP</w:t>
                      </w:r>
                      <w:r>
                        <w:rPr>
                          <w:sz w:val="16"/>
                          <w:vertAlign w:val="superscript"/>
                        </w:rPr>
                        <w:t xml:space="preserve"> TM</w:t>
                      </w:r>
                      <w:r>
                        <w:rPr>
                          <w:sz w:val="16"/>
                        </w:rPr>
                        <w:t>) and may be further elaborated for the purposes of 3GPP..</w:t>
                        <w:br/>
                        <w:t>The present document has not been subject to any approval process by the 3GPP</w:t>
                      </w:r>
                      <w:r>
                        <w:rPr>
                          <w:sz w:val="16"/>
                          <w:vertAlign w:val="superscript"/>
                        </w:rPr>
                        <w:t xml:space="preserve"> </w:t>
                      </w:r>
                      <w:r>
                        <w:rPr>
                          <w:sz w:val="16"/>
                        </w:rPr>
                        <w:t>Organizational Partners and shall not be implemented.</w:t>
                        <w:br/>
                        <w:t>This Specification is provided for future development work within 3GPP</w:t>
                      </w:r>
                      <w:r>
                        <w:rPr>
                          <w:sz w:val="16"/>
                          <w:vertAlign w:val="superscript"/>
                        </w:rPr>
                        <w:t xml:space="preserve"> </w:t>
                      </w:r>
                      <w:r>
                        <w:rPr>
                          <w:sz w:val="16"/>
                        </w:rPr>
                        <w:t>only. The Organizational Partners accept no liability for any use of this Specification.</w:t>
                        <w:br/>
                        <w:t>Specifications and Reports for implementation of the 3GPP</w:t>
                      </w:r>
                      <w:r>
                        <w:rPr>
                          <w:sz w:val="16"/>
                          <w:vertAlign w:val="superscript"/>
                        </w:rPr>
                        <w:t xml:space="preserve"> TM</w:t>
                      </w:r>
                      <w:r>
                        <w:rPr>
                          <w:sz w:val="16"/>
                        </w:rPr>
                        <w:t xml:space="preserve"> system should be obtained via the 3GPP Organizational Partners' Publications Offices.</w:t>
                      </w:r>
                    </w:p>
                  </w:txbxContent>
                </v:textbox>
                <w10:wrap type="topAndBottom"/>
              </v:rect>
            </w:pict>
          </mc:Fallback>
        </mc:AlternateContent>
      </w:r>
      <w:r>
        <mc:AlternateContent>
          <mc:Choice Requires="wps">
            <w:drawing>
              <wp:anchor behindDoc="0" distT="0" distB="0" distL="0" distR="0" simplePos="0" locked="0" layoutInCell="0" allowOverlap="1" relativeHeight="9">
                <wp:simplePos x="0" y="0"/>
                <wp:positionH relativeFrom="column">
                  <wp:align>left</wp:align>
                </wp:positionH>
                <wp:positionV relativeFrom="page">
                  <wp:posOffset>5401310</wp:posOffset>
                </wp:positionV>
                <wp:extent cx="6480810" cy="209550"/>
                <wp:effectExtent l="0" t="0" r="0" b="0"/>
                <wp:wrapTopAndBottom/>
                <wp:docPr id="10" name="Frame6"/>
                <a:graphic xmlns:a="http://schemas.openxmlformats.org/drawingml/2006/main">
                  <a:graphicData uri="http://schemas.microsoft.com/office/word/2010/wordprocessingShape">
                    <wps:wsp>
                      <wps:cNvSpPr txBox="1"/>
                      <wps:spPr>
                        <a:xfrm>
                          <a:off x="0" y="0"/>
                          <a:ext cx="6480810" cy="209550"/>
                        </a:xfrm>
                        <a:prstGeom prst="rect"/>
                        <a:solidFill>
                          <a:srgbClr val="FFFFFF">
                            <a:alpha val="0"/>
                          </a:srgbClr>
                        </a:solidFill>
                      </wps:spPr>
                      <wps:txbx>
                        <w:txbxContent>
                          <w:p>
                            <w:pPr>
                              <w:pStyle w:val="ZV"/>
                              <w:rPr/>
                            </w:pPr>
                            <w:r>
                              <w:rPr/>
                            </w:r>
                          </w:p>
                        </w:txbxContent>
                      </wps:txbx>
                      <wps:bodyPr anchor="t" lIns="0" tIns="12700" rIns="0" bIns="0">
                        <a:noAutofit/>
                      </wps:bodyPr>
                    </wps:wsp>
                  </a:graphicData>
                </a:graphic>
              </wp:anchor>
            </w:drawing>
          </mc:Choice>
          <mc:Fallback>
            <w:pict>
              <v:rect fillcolor="#FFFFFF" style="position:absolute;rotation:-0;width:510.3pt;height:16.5pt;mso-wrap-distance-left:0pt;mso-wrap-distance-right:0pt;mso-wrap-distance-top:0pt;mso-wrap-distance-bottom:0pt;margin-top:425.3pt;mso-position-vertical-relative:page;margin-left:0pt;mso-position-horizontal:left;mso-position-horizontal-relative:text">
                <v:fill opacity="0f"/>
                <v:textbox inset="0in,0.0138888888888889in,0in,0in">
                  <w:txbxContent>
                    <w:p>
                      <w:pPr>
                        <w:pStyle w:val="ZV"/>
                        <w:rPr/>
                      </w:pPr>
                      <w:r>
                        <w:rPr/>
                      </w:r>
                    </w:p>
                  </w:txbxContent>
                </v:textbox>
                <w10:wrap type="topAndBottom"/>
              </v:rect>
            </w:pict>
          </mc:Fallback>
        </mc:AlternateContent>
      </w:r>
    </w:p>
    <w:p>
      <w:pPr>
        <w:pStyle w:val="Normal"/>
        <w:rPr/>
      </w:pPr>
      <w:r>
        <w:rPr/>
      </w:r>
      <w:bookmarkStart w:id="2" w:name="page2"/>
      <w:bookmarkStart w:id="3" w:name="page2"/>
      <w:bookmarkEnd w:id="3"/>
    </w:p>
    <w:p>
      <w:pPr>
        <w:pStyle w:val="Normal"/>
        <w:rPr/>
      </w:pPr>
      <w:r>
        <w:rPr/>
      </w:r>
      <w:r>
        <mc:AlternateContent>
          <mc:Choice Requires="wps">
            <w:drawing>
              <wp:anchor behindDoc="0" distT="0" distB="0" distL="0" distR="0" simplePos="0" locked="0" layoutInCell="0" allowOverlap="1" relativeHeight="10">
                <wp:simplePos x="0" y="0"/>
                <wp:positionH relativeFrom="margin">
                  <wp:align>left</wp:align>
                </wp:positionH>
                <wp:positionV relativeFrom="page">
                  <wp:posOffset>1800225</wp:posOffset>
                </wp:positionV>
                <wp:extent cx="6121400" cy="452755"/>
                <wp:effectExtent l="0" t="0" r="0" b="0"/>
                <wp:wrapTopAndBottom/>
                <wp:docPr id="11" name="Frame7"/>
                <a:graphic xmlns:a="http://schemas.openxmlformats.org/drawingml/2006/main">
                  <a:graphicData uri="http://schemas.microsoft.com/office/word/2010/wordprocessingShape">
                    <wps:wsp>
                      <wps:cNvSpPr txBox="1"/>
                      <wps:spPr>
                        <a:xfrm>
                          <a:off x="0" y="0"/>
                          <a:ext cx="6121400" cy="452755"/>
                        </a:xfrm>
                        <a:prstGeom prst="rect"/>
                        <a:solidFill>
                          <a:srgbClr val="FFFFFF">
                            <a:alpha val="0"/>
                          </a:srgbClr>
                        </a:solidFill>
                      </wps:spPr>
                      <wps:txbx>
                        <w:txbxContent>
                          <w:p>
                            <w:pPr>
                              <w:pStyle w:val="FP"/>
                              <w:spacing w:before="240" w:after="0"/>
                              <w:ind w:left="2835" w:right="2835" w:hanging="0"/>
                              <w:jc w:val="center"/>
                              <w:rPr/>
                            </w:pPr>
                            <w:r>
                              <w:rPr/>
                              <w:t>Keywords</w:t>
                            </w:r>
                          </w:p>
                          <w:p>
                            <w:pPr>
                              <w:pStyle w:val="FP"/>
                              <w:ind w:left="2835" w:right="2835" w:hanging="0"/>
                              <w:jc w:val="center"/>
                              <w:rPr>
                                <w:rFonts w:ascii="Arial" w:hAnsi="Arial" w:cs="Arial"/>
                                <w:sz w:val="18"/>
                              </w:rPr>
                            </w:pPr>
                            <w:r>
                              <w:rPr>
                                <w:rFonts w:cs="Arial" w:ascii="Arial" w:hAnsi="Arial"/>
                                <w:sz w:val="18"/>
                              </w:rPr>
                              <w:t>3GPP, MCPTT</w:t>
                            </w:r>
                          </w:p>
                        </w:txbxContent>
                      </wps:txbx>
                      <wps:bodyPr anchor="t" lIns="0" tIns="0" rIns="0" bIns="12700">
                        <a:noAutofit/>
                      </wps:bodyPr>
                    </wps:wsp>
                  </a:graphicData>
                </a:graphic>
              </wp:anchor>
            </w:drawing>
          </mc:Choice>
          <mc:Fallback>
            <w:pict>
              <v:rect fillcolor="#FFFFFF" style="position:absolute;rotation:-0;width:482pt;height:35.65pt;mso-wrap-distance-left:0pt;mso-wrap-distance-right:0pt;mso-wrap-distance-top:0pt;mso-wrap-distance-bottom:0pt;margin-top:141.75pt;mso-position-vertical-relative:page;margin-left:0pt;mso-position-horizontal:left;mso-position-horizontal-relative:margin">
                <v:fill opacity="0f"/>
                <v:textbox inset="0in,0in,0in,0.0138888888888889in">
                  <w:txbxContent>
                    <w:p>
                      <w:pPr>
                        <w:pStyle w:val="FP"/>
                        <w:spacing w:before="240" w:after="0"/>
                        <w:ind w:left="2835" w:right="2835" w:hanging="0"/>
                        <w:jc w:val="center"/>
                        <w:rPr/>
                      </w:pPr>
                      <w:r>
                        <w:rPr/>
                        <w:t>Keywords</w:t>
                      </w:r>
                    </w:p>
                    <w:p>
                      <w:pPr>
                        <w:pStyle w:val="FP"/>
                        <w:ind w:left="2835" w:right="2835" w:hanging="0"/>
                        <w:jc w:val="center"/>
                        <w:rPr>
                          <w:rFonts w:ascii="Arial" w:hAnsi="Arial" w:cs="Arial"/>
                          <w:sz w:val="18"/>
                        </w:rPr>
                      </w:pPr>
                      <w:r>
                        <w:rPr>
                          <w:rFonts w:cs="Arial" w:ascii="Arial" w:hAnsi="Arial"/>
                          <w:sz w:val="18"/>
                        </w:rPr>
                        <w:t>3GPP, MCPTT</w:t>
                      </w:r>
                    </w:p>
                  </w:txbxContent>
                </v:textbox>
                <w10:wrap type="topAndBottom"/>
              </v:rect>
            </w:pict>
          </mc:Fallback>
        </mc:AlternateContent>
      </w:r>
    </w:p>
    <w:p>
      <w:pPr>
        <w:pStyle w:val="Normal"/>
        <w:rPr/>
      </w:pPr>
      <w:r>
        <w:rPr/>
      </w:r>
      <w:r>
        <mc:AlternateContent>
          <mc:Choice Requires="wps">
            <w:drawing>
              <wp:anchor behindDoc="0" distT="0" distB="0" distL="0" distR="0" simplePos="0" locked="0" layoutInCell="0" allowOverlap="1" relativeHeight="11">
                <wp:simplePos x="0" y="0"/>
                <wp:positionH relativeFrom="margin">
                  <wp:align>left</wp:align>
                </wp:positionH>
                <wp:positionV relativeFrom="margin">
                  <wp:align>center</wp:align>
                </wp:positionV>
                <wp:extent cx="6121400" cy="1779905"/>
                <wp:effectExtent l="0" t="0" r="0" b="0"/>
                <wp:wrapTopAndBottom/>
                <wp:docPr id="12" name="Frame8"/>
                <a:graphic xmlns:a="http://schemas.openxmlformats.org/drawingml/2006/main">
                  <a:graphicData uri="http://schemas.microsoft.com/office/word/2010/wordprocessingShape">
                    <wps:wsp>
                      <wps:cNvSpPr txBox="1"/>
                      <wps:spPr>
                        <a:xfrm>
                          <a:off x="0" y="0"/>
                          <a:ext cx="6121400" cy="1779905"/>
                        </a:xfrm>
                        <a:prstGeom prst="rect"/>
                        <a:solidFill>
                          <a:srgbClr val="FFFFFF">
                            <a:alpha val="0"/>
                          </a:srgbClr>
                        </a:solidFill>
                      </wps:spPr>
                      <wps:txbx>
                        <w:txbxContent>
                          <w:p>
                            <w:pPr>
                              <w:pStyle w:val="FP"/>
                              <w:spacing w:before="0" w:after="240"/>
                              <w:ind w:left="2835" w:right="2835" w:hanging="0"/>
                              <w:jc w:val="center"/>
                              <w:rPr>
                                <w:rFonts w:ascii="Arial" w:hAnsi="Arial" w:cs="Arial"/>
                                <w:b/>
                                <w:b/>
                                <w:i/>
                                <w:i/>
                              </w:rPr>
                            </w:pPr>
                            <w:r>
                              <w:rPr>
                                <w:rFonts w:cs="Arial" w:ascii="Arial" w:hAnsi="Arial"/>
                                <w:b/>
                                <w:i/>
                              </w:rPr>
                              <w:t>3GPP</w:t>
                            </w:r>
                          </w:p>
                          <w:p>
                            <w:pPr>
                              <w:pStyle w:val="FP"/>
                              <w:pBdr>
                                <w:bottom w:val="single" w:sz="6" w:space="1" w:color="000000"/>
                              </w:pBdr>
                              <w:ind w:left="2835" w:right="2835" w:hanging="0"/>
                              <w:jc w:val="center"/>
                              <w:rPr/>
                            </w:pPr>
                            <w:r>
                              <w:rPr/>
                              <w:t>Postal address</w:t>
                            </w:r>
                          </w:p>
                          <w:p>
                            <w:pPr>
                              <w:pStyle w:val="FP"/>
                              <w:ind w:left="2835" w:right="2835" w:hanging="0"/>
                              <w:jc w:val="center"/>
                              <w:rPr>
                                <w:rFonts w:ascii="Arial" w:hAnsi="Arial" w:cs="Arial"/>
                                <w:sz w:val="18"/>
                              </w:rPr>
                            </w:pPr>
                            <w:r>
                              <w:rPr>
                                <w:rFonts w:cs="Arial" w:ascii="Arial" w:hAnsi="Arial"/>
                                <w:sz w:val="18"/>
                              </w:rPr>
                            </w:r>
                          </w:p>
                          <w:p>
                            <w:pPr>
                              <w:pStyle w:val="FP"/>
                              <w:pBdr>
                                <w:bottom w:val="single" w:sz="6" w:space="1" w:color="000000"/>
                              </w:pBdr>
                              <w:spacing w:before="240" w:after="0"/>
                              <w:ind w:left="2835" w:right="2835" w:hanging="0"/>
                              <w:jc w:val="center"/>
                              <w:rPr>
                                <w:lang w:val="fr-FR"/>
                              </w:rPr>
                            </w:pPr>
                            <w:r>
                              <w:rPr>
                                <w:lang w:val="fr-FR"/>
                              </w:rPr>
                              <w:t>3GPP support office address</w:t>
                            </w:r>
                          </w:p>
                          <w:p>
                            <w:pPr>
                              <w:pStyle w:val="FP"/>
                              <w:ind w:left="2835" w:right="2835" w:hanging="0"/>
                              <w:jc w:val="center"/>
                              <w:rPr>
                                <w:rFonts w:ascii="Arial" w:hAnsi="Arial" w:cs="Arial"/>
                                <w:sz w:val="18"/>
                                <w:lang w:val="fr-FR"/>
                              </w:rPr>
                            </w:pPr>
                            <w:r>
                              <w:rPr>
                                <w:rFonts w:cs="Arial" w:ascii="Arial" w:hAnsi="Arial"/>
                                <w:sz w:val="18"/>
                                <w:lang w:val="fr-FR"/>
                              </w:rPr>
                              <w:t>650 Route des Lucioles - Sophia Antipolis</w:t>
                            </w:r>
                          </w:p>
                          <w:p>
                            <w:pPr>
                              <w:pStyle w:val="FP"/>
                              <w:ind w:left="2835" w:right="2835" w:hanging="0"/>
                              <w:jc w:val="center"/>
                              <w:rPr>
                                <w:rFonts w:ascii="Arial" w:hAnsi="Arial" w:cs="Arial"/>
                                <w:sz w:val="18"/>
                                <w:lang w:val="fr-FR"/>
                              </w:rPr>
                            </w:pPr>
                            <w:r>
                              <w:rPr>
                                <w:rFonts w:cs="Arial" w:ascii="Arial" w:hAnsi="Arial"/>
                                <w:sz w:val="18"/>
                                <w:lang w:val="fr-FR"/>
                              </w:rPr>
                              <w:t>Valbonne - FRANCE</w:t>
                            </w:r>
                          </w:p>
                          <w:p>
                            <w:pPr>
                              <w:pStyle w:val="FP"/>
                              <w:spacing w:before="0" w:after="20"/>
                              <w:ind w:left="2835" w:right="2835" w:hanging="0"/>
                              <w:jc w:val="center"/>
                              <w:rPr/>
                            </w:pPr>
                            <w:r>
                              <w:rPr>
                                <w:rFonts w:cs="Arial" w:ascii="Arial" w:hAnsi="Arial"/>
                                <w:sz w:val="18"/>
                              </w:rPr>
                              <w:t>Tel.: +33 4 92 94 42 00 Fax: +33 4 93 65 47 16</w:t>
                            </w:r>
                          </w:p>
                          <w:p>
                            <w:pPr>
                              <w:pStyle w:val="FP"/>
                              <w:pBdr>
                                <w:bottom w:val="single" w:sz="6" w:space="1" w:color="000000"/>
                              </w:pBdr>
                              <w:spacing w:before="240" w:after="0"/>
                              <w:ind w:left="2835" w:right="2835" w:hanging="0"/>
                              <w:jc w:val="center"/>
                              <w:rPr/>
                            </w:pPr>
                            <w:r>
                              <w:rPr/>
                              <w:t>Internet</w:t>
                            </w:r>
                          </w:p>
                          <w:p>
                            <w:pPr>
                              <w:pStyle w:val="FP"/>
                              <w:ind w:left="2835" w:right="2835" w:hanging="0"/>
                              <w:jc w:val="center"/>
                              <w:rPr>
                                <w:rFonts w:ascii="Arial" w:hAnsi="Arial" w:cs="Arial"/>
                                <w:sz w:val="18"/>
                              </w:rPr>
                            </w:pPr>
                            <w:r>
                              <w:rPr>
                                <w:rFonts w:cs="Arial" w:ascii="Arial" w:hAnsi="Arial"/>
                                <w:sz w:val="18"/>
                              </w:rPr>
                              <w:t>http://www.3gpp.org</w:t>
                            </w:r>
                          </w:p>
                        </w:txbxContent>
                      </wps:txbx>
                      <wps:bodyPr anchor="t" lIns="0" tIns="0" rIns="0" bIns="0">
                        <a:noAutofit/>
                      </wps:bodyPr>
                    </wps:wsp>
                  </a:graphicData>
                </a:graphic>
              </wp:anchor>
            </w:drawing>
          </mc:Choice>
          <mc:Fallback>
            <w:pict>
              <v:rect fillcolor="#FFFFFF" style="position:absolute;rotation:-0;width:482pt;height:140.15pt;mso-wrap-distance-left:0pt;mso-wrap-distance-right:0pt;mso-wrap-distance-top:0pt;mso-wrap-distance-bottom:0pt;margin-top:287.15pt;mso-position-vertical:center;mso-position-vertical-relative:margin;margin-left:0pt;mso-position-horizontal:left;mso-position-horizontal-relative:margin">
                <v:fill opacity="0f"/>
                <v:textbox inset="0in,0in,0in,0in">
                  <w:txbxContent>
                    <w:p>
                      <w:pPr>
                        <w:pStyle w:val="FP"/>
                        <w:spacing w:before="0" w:after="240"/>
                        <w:ind w:left="2835" w:right="2835" w:hanging="0"/>
                        <w:jc w:val="center"/>
                        <w:rPr>
                          <w:rFonts w:ascii="Arial" w:hAnsi="Arial" w:cs="Arial"/>
                          <w:b/>
                          <w:b/>
                          <w:i/>
                          <w:i/>
                        </w:rPr>
                      </w:pPr>
                      <w:r>
                        <w:rPr>
                          <w:rFonts w:cs="Arial" w:ascii="Arial" w:hAnsi="Arial"/>
                          <w:b/>
                          <w:i/>
                        </w:rPr>
                        <w:t>3GPP</w:t>
                      </w:r>
                    </w:p>
                    <w:p>
                      <w:pPr>
                        <w:pStyle w:val="FP"/>
                        <w:pBdr>
                          <w:bottom w:val="single" w:sz="6" w:space="1" w:color="000000"/>
                        </w:pBdr>
                        <w:ind w:left="2835" w:right="2835" w:hanging="0"/>
                        <w:jc w:val="center"/>
                        <w:rPr/>
                      </w:pPr>
                      <w:r>
                        <w:rPr/>
                        <w:t>Postal address</w:t>
                      </w:r>
                    </w:p>
                    <w:p>
                      <w:pPr>
                        <w:pStyle w:val="FP"/>
                        <w:ind w:left="2835" w:right="2835" w:hanging="0"/>
                        <w:jc w:val="center"/>
                        <w:rPr>
                          <w:rFonts w:ascii="Arial" w:hAnsi="Arial" w:cs="Arial"/>
                          <w:sz w:val="18"/>
                        </w:rPr>
                      </w:pPr>
                      <w:r>
                        <w:rPr>
                          <w:rFonts w:cs="Arial" w:ascii="Arial" w:hAnsi="Arial"/>
                          <w:sz w:val="18"/>
                        </w:rPr>
                      </w:r>
                    </w:p>
                    <w:p>
                      <w:pPr>
                        <w:pStyle w:val="FP"/>
                        <w:pBdr>
                          <w:bottom w:val="single" w:sz="6" w:space="1" w:color="000000"/>
                        </w:pBdr>
                        <w:spacing w:before="240" w:after="0"/>
                        <w:ind w:left="2835" w:right="2835" w:hanging="0"/>
                        <w:jc w:val="center"/>
                        <w:rPr>
                          <w:lang w:val="fr-FR"/>
                        </w:rPr>
                      </w:pPr>
                      <w:r>
                        <w:rPr>
                          <w:lang w:val="fr-FR"/>
                        </w:rPr>
                        <w:t>3GPP support office address</w:t>
                      </w:r>
                    </w:p>
                    <w:p>
                      <w:pPr>
                        <w:pStyle w:val="FP"/>
                        <w:ind w:left="2835" w:right="2835" w:hanging="0"/>
                        <w:jc w:val="center"/>
                        <w:rPr>
                          <w:rFonts w:ascii="Arial" w:hAnsi="Arial" w:cs="Arial"/>
                          <w:sz w:val="18"/>
                          <w:lang w:val="fr-FR"/>
                        </w:rPr>
                      </w:pPr>
                      <w:r>
                        <w:rPr>
                          <w:rFonts w:cs="Arial" w:ascii="Arial" w:hAnsi="Arial"/>
                          <w:sz w:val="18"/>
                          <w:lang w:val="fr-FR"/>
                        </w:rPr>
                        <w:t>650 Route des Lucioles - Sophia Antipolis</w:t>
                      </w:r>
                    </w:p>
                    <w:p>
                      <w:pPr>
                        <w:pStyle w:val="FP"/>
                        <w:ind w:left="2835" w:right="2835" w:hanging="0"/>
                        <w:jc w:val="center"/>
                        <w:rPr>
                          <w:rFonts w:ascii="Arial" w:hAnsi="Arial" w:cs="Arial"/>
                          <w:sz w:val="18"/>
                          <w:lang w:val="fr-FR"/>
                        </w:rPr>
                      </w:pPr>
                      <w:r>
                        <w:rPr>
                          <w:rFonts w:cs="Arial" w:ascii="Arial" w:hAnsi="Arial"/>
                          <w:sz w:val="18"/>
                          <w:lang w:val="fr-FR"/>
                        </w:rPr>
                        <w:t>Valbonne - FRANCE</w:t>
                      </w:r>
                    </w:p>
                    <w:p>
                      <w:pPr>
                        <w:pStyle w:val="FP"/>
                        <w:spacing w:before="0" w:after="20"/>
                        <w:ind w:left="2835" w:right="2835" w:hanging="0"/>
                        <w:jc w:val="center"/>
                        <w:rPr/>
                      </w:pPr>
                      <w:r>
                        <w:rPr>
                          <w:rFonts w:cs="Arial" w:ascii="Arial" w:hAnsi="Arial"/>
                          <w:sz w:val="18"/>
                        </w:rPr>
                        <w:t>Tel.: +33 4 92 94 42 00 Fax: +33 4 93 65 47 16</w:t>
                      </w:r>
                    </w:p>
                    <w:p>
                      <w:pPr>
                        <w:pStyle w:val="FP"/>
                        <w:pBdr>
                          <w:bottom w:val="single" w:sz="6" w:space="1" w:color="000000"/>
                        </w:pBdr>
                        <w:spacing w:before="240" w:after="0"/>
                        <w:ind w:left="2835" w:right="2835" w:hanging="0"/>
                        <w:jc w:val="center"/>
                        <w:rPr/>
                      </w:pPr>
                      <w:r>
                        <w:rPr/>
                        <w:t>Internet</w:t>
                      </w:r>
                    </w:p>
                    <w:p>
                      <w:pPr>
                        <w:pStyle w:val="FP"/>
                        <w:ind w:left="2835" w:right="2835" w:hanging="0"/>
                        <w:jc w:val="center"/>
                        <w:rPr>
                          <w:rFonts w:ascii="Arial" w:hAnsi="Arial" w:cs="Arial"/>
                          <w:sz w:val="18"/>
                        </w:rPr>
                      </w:pPr>
                      <w:r>
                        <w:rPr>
                          <w:rFonts w:cs="Arial" w:ascii="Arial" w:hAnsi="Arial"/>
                          <w:sz w:val="18"/>
                        </w:rPr>
                        <w:t>http://www.3gpp.org</w:t>
                      </w:r>
                    </w:p>
                  </w:txbxContent>
                </v:textbox>
                <w10:wrap type="topAndBottom"/>
              </v:rect>
            </w:pict>
          </mc:Fallback>
        </mc:AlternateContent>
      </w:r>
    </w:p>
    <w:p>
      <w:pPr>
        <w:pStyle w:val="TT"/>
        <w:outlineLvl w:val="0"/>
        <w:rPr/>
      </w:pPr>
      <w:r>
        <w:rPr/>
      </w:r>
      <w:bookmarkStart w:id="4" w:name="page2"/>
      <w:bookmarkStart w:id="5" w:name="page2"/>
      <w:bookmarkEnd w:id="5"/>
      <w:r>
        <w:br w:type="page"/>
      </w:r>
      <w:r>
        <mc:AlternateContent>
          <mc:Choice Requires="wps">
            <w:drawing>
              <wp:anchor behindDoc="0" distT="0" distB="0" distL="0" distR="0" simplePos="0" locked="0" layoutInCell="0" allowOverlap="1" relativeHeight="12">
                <wp:simplePos x="0" y="0"/>
                <wp:positionH relativeFrom="margin">
                  <wp:align>left</wp:align>
                </wp:positionH>
                <wp:positionV relativeFrom="page">
                  <wp:posOffset>8004175</wp:posOffset>
                </wp:positionV>
                <wp:extent cx="6121400" cy="1941195"/>
                <wp:effectExtent l="0" t="0" r="0" b="0"/>
                <wp:wrapTopAndBottom/>
                <wp:docPr id="13" name="Frame9"/>
                <a:graphic xmlns:a="http://schemas.openxmlformats.org/drawingml/2006/main">
                  <a:graphicData uri="http://schemas.microsoft.com/office/word/2010/wordprocessingShape">
                    <wps:wsp>
                      <wps:cNvSpPr txBox="1"/>
                      <wps:spPr>
                        <a:xfrm>
                          <a:off x="0" y="0"/>
                          <a:ext cx="6121400" cy="1941195"/>
                        </a:xfrm>
                        <a:prstGeom prst="rect"/>
                        <a:solidFill>
                          <a:srgbClr val="FFFFFF">
                            <a:alpha val="0"/>
                          </a:srgbClr>
                        </a:solidFill>
                      </wps:spPr>
                      <wps:txbx>
                        <w:txbxContent>
                          <w:p>
                            <w:pPr>
                              <w:pStyle w:val="FP"/>
                              <w:spacing w:before="0" w:after="240"/>
                              <w:jc w:val="center"/>
                              <w:rPr>
                                <w:rFonts w:ascii="Arial" w:hAnsi="Arial" w:cs="Arial"/>
                                <w:b/>
                                <w:b/>
                                <w:i/>
                                <w:i/>
                                <w:lang w:val="en-US" w:eastAsia="en-US"/>
                              </w:rPr>
                            </w:pPr>
                            <w:r>
                              <w:rPr>
                                <w:rFonts w:cs="Arial" w:ascii="Arial" w:hAnsi="Arial"/>
                                <w:b/>
                                <w:i/>
                                <w:lang w:val="en-US" w:eastAsia="en-US"/>
                              </w:rPr>
                              <w:t>Copyright Notification</w:t>
                            </w:r>
                          </w:p>
                          <w:p>
                            <w:pPr>
                              <w:pStyle w:val="FP"/>
                              <w:jc w:val="center"/>
                              <w:rPr>
                                <w:lang w:val="en-US" w:eastAsia="en-US"/>
                              </w:rPr>
                            </w:pPr>
                            <w:r>
                              <w:rPr>
                                <w:lang w:val="en-US" w:eastAsia="en-US"/>
                              </w:rPr>
                              <w:t>No part may be reproduced except as authorized by written permission.</w:t>
                              <w:br/>
                              <w:t>The copyright and the foregoing restriction extend to reproduction in all media.</w:t>
                            </w:r>
                          </w:p>
                          <w:p>
                            <w:pPr>
                              <w:pStyle w:val="FP"/>
                              <w:jc w:val="center"/>
                              <w:rPr>
                                <w:lang w:val="en-US" w:eastAsia="en-US"/>
                              </w:rPr>
                            </w:pPr>
                            <w:r>
                              <w:rPr>
                                <w:lang w:val="en-US" w:eastAsia="en-US"/>
                              </w:rPr>
                            </w:r>
                          </w:p>
                          <w:p>
                            <w:pPr>
                              <w:pStyle w:val="FP"/>
                              <w:jc w:val="center"/>
                              <w:rPr/>
                            </w:pPr>
                            <w:r>
                              <w:rPr>
                                <w:sz w:val="18"/>
                                <w:lang w:val="en-US" w:eastAsia="en-US"/>
                              </w:rPr>
                              <w:t>© 2020, 3GPP Organizational Partners (ARIB, ATIS, CCSA, ETSI, TSDSI, TTA, TTC).</w:t>
                            </w:r>
                            <w:bookmarkStart w:id="6" w:name="copyrightaddon"/>
                            <w:bookmarkEnd w:id="6"/>
                          </w:p>
                          <w:p>
                            <w:pPr>
                              <w:pStyle w:val="FP"/>
                              <w:jc w:val="center"/>
                              <w:rPr>
                                <w:sz w:val="18"/>
                                <w:lang w:val="en-US" w:eastAsia="en-US"/>
                              </w:rPr>
                            </w:pPr>
                            <w:r>
                              <w:rPr>
                                <w:sz w:val="18"/>
                                <w:lang w:val="en-US" w:eastAsia="en-US"/>
                              </w:rPr>
                              <w:t>All rights reserved.</w:t>
                            </w:r>
                          </w:p>
                          <w:p>
                            <w:pPr>
                              <w:pStyle w:val="FP"/>
                              <w:rPr>
                                <w:sz w:val="18"/>
                                <w:lang w:val="en-US" w:eastAsia="en-US"/>
                              </w:rPr>
                            </w:pPr>
                            <w:r>
                              <w:rPr>
                                <w:sz w:val="18"/>
                                <w:lang w:val="en-US" w:eastAsia="en-US"/>
                              </w:rPr>
                            </w:r>
                          </w:p>
                          <w:p>
                            <w:pPr>
                              <w:pStyle w:val="FP"/>
                              <w:rPr>
                                <w:sz w:val="18"/>
                                <w:lang w:val="en-US" w:eastAsia="en-US"/>
                              </w:rPr>
                            </w:pPr>
                            <w:r>
                              <w:rPr>
                                <w:sz w:val="18"/>
                                <w:lang w:val="en-US" w:eastAsia="en-US"/>
                              </w:rPr>
                              <w:t>UMTS™ is a Trade Mark of ETSI registered for the benefit of its members</w:t>
                            </w:r>
                          </w:p>
                          <w:p>
                            <w:pPr>
                              <w:pStyle w:val="FP"/>
                              <w:rPr>
                                <w:sz w:val="18"/>
                                <w:lang w:val="en-US" w:eastAsia="en-US"/>
                              </w:rPr>
                            </w:pPr>
                            <w:r>
                              <w:rPr>
                                <w:sz w:val="18"/>
                                <w:lang w:val="en-US" w:eastAsia="en-US"/>
                              </w:rPr>
                              <w:t>3GPP™ is a Trade Mark of ETSI registered for the benefit of its Members and of the 3GPP Organizational Partners</w:t>
                              <w:br/>
                              <w:t>LTE™ is a Trade Mark of ETSI registered for the benefit of its Members and of the 3GPP Organizational Partners</w:t>
                            </w:r>
                          </w:p>
                          <w:p>
                            <w:pPr>
                              <w:pStyle w:val="FP"/>
                              <w:rPr>
                                <w:sz w:val="18"/>
                                <w:lang w:val="en-US" w:eastAsia="en-US"/>
                              </w:rPr>
                            </w:pPr>
                            <w:r>
                              <w:rPr>
                                <w:sz w:val="18"/>
                                <w:lang w:val="en-US" w:eastAsia="en-US"/>
                              </w:rPr>
                              <w:t>GSM® and the GSM logo are registered and owned by the GSM Association</w:t>
                            </w:r>
                          </w:p>
                        </w:txbxContent>
                      </wps:txbx>
                      <wps:bodyPr anchor="t" lIns="0" tIns="0" rIns="0" bIns="12700">
                        <a:noAutofit/>
                      </wps:bodyPr>
                    </wps:wsp>
                  </a:graphicData>
                </a:graphic>
              </wp:anchor>
            </w:drawing>
          </mc:Choice>
          <mc:Fallback>
            <w:pict>
              <v:rect fillcolor="#FFFFFF" style="position:absolute;rotation:-0;width:482pt;height:152.85pt;mso-wrap-distance-left:0pt;mso-wrap-distance-right:0pt;mso-wrap-distance-top:0pt;mso-wrap-distance-bottom:0pt;margin-top:630.25pt;mso-position-vertical-relative:page;margin-left:0pt;mso-position-horizontal:left;mso-position-horizontal-relative:margin">
                <v:fill opacity="0f"/>
                <v:textbox inset="0in,0in,0in,0.0138888888888889in">
                  <w:txbxContent>
                    <w:p>
                      <w:pPr>
                        <w:pStyle w:val="FP"/>
                        <w:spacing w:before="0" w:after="240"/>
                        <w:jc w:val="center"/>
                        <w:rPr>
                          <w:rFonts w:ascii="Arial" w:hAnsi="Arial" w:cs="Arial"/>
                          <w:b/>
                          <w:b/>
                          <w:i/>
                          <w:i/>
                          <w:lang w:val="en-US" w:eastAsia="en-US"/>
                        </w:rPr>
                      </w:pPr>
                      <w:r>
                        <w:rPr>
                          <w:rFonts w:cs="Arial" w:ascii="Arial" w:hAnsi="Arial"/>
                          <w:b/>
                          <w:i/>
                          <w:lang w:val="en-US" w:eastAsia="en-US"/>
                        </w:rPr>
                        <w:t>Copyright Notification</w:t>
                      </w:r>
                    </w:p>
                    <w:p>
                      <w:pPr>
                        <w:pStyle w:val="FP"/>
                        <w:jc w:val="center"/>
                        <w:rPr>
                          <w:lang w:val="en-US" w:eastAsia="en-US"/>
                        </w:rPr>
                      </w:pPr>
                      <w:r>
                        <w:rPr>
                          <w:lang w:val="en-US" w:eastAsia="en-US"/>
                        </w:rPr>
                        <w:t>No part may be reproduced except as authorized by written permission.</w:t>
                        <w:br/>
                        <w:t>The copyright and the foregoing restriction extend to reproduction in all media.</w:t>
                      </w:r>
                    </w:p>
                    <w:p>
                      <w:pPr>
                        <w:pStyle w:val="FP"/>
                        <w:jc w:val="center"/>
                        <w:rPr>
                          <w:lang w:val="en-US" w:eastAsia="en-US"/>
                        </w:rPr>
                      </w:pPr>
                      <w:r>
                        <w:rPr>
                          <w:lang w:val="en-US" w:eastAsia="en-US"/>
                        </w:rPr>
                      </w:r>
                    </w:p>
                    <w:p>
                      <w:pPr>
                        <w:pStyle w:val="FP"/>
                        <w:jc w:val="center"/>
                        <w:rPr/>
                      </w:pPr>
                      <w:r>
                        <w:rPr>
                          <w:sz w:val="18"/>
                          <w:lang w:val="en-US" w:eastAsia="en-US"/>
                        </w:rPr>
                        <w:t>© 2020, 3GPP Organizational Partners (ARIB, ATIS, CCSA, ETSI, TSDSI, TTA, TTC).</w:t>
                      </w:r>
                      <w:bookmarkStart w:id="7" w:name="copyrightaddon"/>
                      <w:bookmarkEnd w:id="7"/>
                    </w:p>
                    <w:p>
                      <w:pPr>
                        <w:pStyle w:val="FP"/>
                        <w:jc w:val="center"/>
                        <w:rPr>
                          <w:sz w:val="18"/>
                          <w:lang w:val="en-US" w:eastAsia="en-US"/>
                        </w:rPr>
                      </w:pPr>
                      <w:r>
                        <w:rPr>
                          <w:sz w:val="18"/>
                          <w:lang w:val="en-US" w:eastAsia="en-US"/>
                        </w:rPr>
                        <w:t>All rights reserved.</w:t>
                      </w:r>
                    </w:p>
                    <w:p>
                      <w:pPr>
                        <w:pStyle w:val="FP"/>
                        <w:rPr>
                          <w:sz w:val="18"/>
                          <w:lang w:val="en-US" w:eastAsia="en-US"/>
                        </w:rPr>
                      </w:pPr>
                      <w:r>
                        <w:rPr>
                          <w:sz w:val="18"/>
                          <w:lang w:val="en-US" w:eastAsia="en-US"/>
                        </w:rPr>
                      </w:r>
                    </w:p>
                    <w:p>
                      <w:pPr>
                        <w:pStyle w:val="FP"/>
                        <w:rPr>
                          <w:sz w:val="18"/>
                          <w:lang w:val="en-US" w:eastAsia="en-US"/>
                        </w:rPr>
                      </w:pPr>
                      <w:r>
                        <w:rPr>
                          <w:sz w:val="18"/>
                          <w:lang w:val="en-US" w:eastAsia="en-US"/>
                        </w:rPr>
                        <w:t>UMTS™ is a Trade Mark of ETSI registered for the benefit of its members</w:t>
                      </w:r>
                    </w:p>
                    <w:p>
                      <w:pPr>
                        <w:pStyle w:val="FP"/>
                        <w:rPr>
                          <w:sz w:val="18"/>
                          <w:lang w:val="en-US" w:eastAsia="en-US"/>
                        </w:rPr>
                      </w:pPr>
                      <w:r>
                        <w:rPr>
                          <w:sz w:val="18"/>
                          <w:lang w:val="en-US" w:eastAsia="en-US"/>
                        </w:rPr>
                        <w:t>3GPP™ is a Trade Mark of ETSI registered for the benefit of its Members and of the 3GPP Organizational Partners</w:t>
                        <w:br/>
                        <w:t>LTE™ is a Trade Mark of ETSI registered for the benefit of its Members and of the 3GPP Organizational Partners</w:t>
                      </w:r>
                    </w:p>
                    <w:p>
                      <w:pPr>
                        <w:pStyle w:val="FP"/>
                        <w:rPr>
                          <w:sz w:val="18"/>
                          <w:lang w:val="en-US" w:eastAsia="en-US"/>
                        </w:rPr>
                      </w:pPr>
                      <w:r>
                        <w:rPr>
                          <w:sz w:val="18"/>
                          <w:lang w:val="en-US" w:eastAsia="en-US"/>
                        </w:rPr>
                        <w:t>GSM® and the GSM logo are registered and owned by the GSM Association</w:t>
                      </w:r>
                    </w:p>
                  </w:txbxContent>
                </v:textbox>
                <w10:wrap type="topAndBottom"/>
              </v:rect>
            </w:pict>
          </mc:Fallback>
        </mc:AlternateContent>
      </w:r>
    </w:p>
    <w:p>
      <w:pPr>
        <w:pStyle w:val="TT"/>
        <w:outlineLvl w:val="0"/>
        <w:rPr/>
      </w:pPr>
      <w:r>
        <w:rPr/>
        <w:t>Contents</w:t>
      </w:r>
    </w:p>
    <w:sdt>
      <w:sdtPr>
        <w:docPartObj>
          <w:docPartGallery w:val="Table of Contents"/>
          <w:docPartUnique w:val="true"/>
        </w:docPartObj>
      </w:sdtPr>
      <w:sdtContent>
        <w:p>
          <w:pPr>
            <w:pStyle w:val="Contents1"/>
            <w:keepNext w:val="true"/>
            <w:keepLines/>
            <w:widowControl w:val="false"/>
            <w:bidi w:val="0"/>
            <w:spacing w:before="120" w:after="0"/>
            <w:ind w:left="567" w:right="425" w:hanging="567"/>
            <w:rPr>
              <w:rFonts w:ascii="Calibri" w:hAnsi="Calibri" w:eastAsia="Times New Roman" w:cs="Calibri"/>
              <w:szCs w:val="22"/>
              <w:lang w:val="en-US" w:eastAsia="en-US"/>
            </w:rPr>
          </w:pPr>
          <w:r>
            <w:fldChar w:fldCharType="begin"/>
          </w:r>
          <w:r>
            <w:rPr>
              <w:sz w:val="22"/>
              <w:szCs w:val="20"/>
              <w:rFonts w:eastAsia="SimSun;宋体" w:cs="Times New Roman"/>
              <w:color w:val="auto"/>
              <w:lang w:val="en-GB" w:eastAsia="en-US" w:bidi="ar-SA"/>
            </w:rPr>
            <w:instrText xml:space="preserve"> TOC \o "1-9" </w:instrText>
          </w:r>
          <w:r>
            <w:rPr>
              <w:sz w:val="22"/>
              <w:szCs w:val="20"/>
              <w:rFonts w:eastAsia="SimSun;宋体" w:cs="Times New Roman"/>
              <w:color w:val="auto"/>
              <w:lang w:val="en-GB" w:eastAsia="en-US" w:bidi="ar-SA"/>
            </w:rPr>
            <w:fldChar w:fldCharType="separate"/>
          </w:r>
          <w:r>
            <w:rPr>
              <w:rFonts w:eastAsia="SimSun;宋体" w:cs="Times New Roman"/>
              <w:color w:val="auto"/>
              <w:sz w:val="22"/>
              <w:szCs w:val="20"/>
              <w:lang w:val="en-GB" w:eastAsia="en-US" w:bidi="ar-SA"/>
            </w:rPr>
            <w:t>Foreword</w:t>
            <w:tab/>
          </w:r>
          <w:hyperlink w:anchor="__RefHeading___Toc45012279">
            <w:r>
              <w:rPr>
                <w:rStyle w:val="IndexLink"/>
                <w:rFonts w:eastAsia="SimSun;宋体" w:cs="Times New Roman"/>
                <w:color w:val="auto"/>
                <w:sz w:val="22"/>
                <w:szCs w:val="20"/>
                <w:lang w:val="en-GB" w:eastAsia="en-US" w:bidi="ar-SA"/>
              </w:rPr>
              <w:t>11</w:t>
            </w:r>
          </w:hyperlink>
        </w:p>
        <w:p>
          <w:pPr>
            <w:pStyle w:val="Contents1"/>
            <w:rPr>
              <w:rFonts w:ascii="Calibri" w:hAnsi="Calibri" w:eastAsia="Times New Roman" w:cs="Calibri"/>
              <w:szCs w:val="22"/>
              <w:lang w:val="en-US" w:eastAsia="en-US"/>
            </w:rPr>
          </w:pPr>
          <w:r>
            <w:rPr/>
            <w:t>1</w:t>
          </w:r>
          <w:r>
            <w:rPr>
              <w:rFonts w:eastAsia="Times New Roman" w:cs="Calibri" w:ascii="Calibri" w:hAnsi="Calibri"/>
              <w:szCs w:val="22"/>
              <w:lang w:val="en-US" w:eastAsia="en-US"/>
            </w:rPr>
            <w:tab/>
          </w:r>
          <w:r>
            <w:rPr/>
            <w:t>Scope</w:t>
            <w:tab/>
          </w:r>
          <w:hyperlink w:anchor="__RefHeading___Toc45012280">
            <w:r>
              <w:rPr>
                <w:rStyle w:val="IndexLink"/>
              </w:rPr>
              <w:t>12</w:t>
            </w:r>
          </w:hyperlink>
        </w:p>
        <w:p>
          <w:pPr>
            <w:pStyle w:val="Contents1"/>
            <w:rPr>
              <w:rFonts w:ascii="Calibri" w:hAnsi="Calibri" w:eastAsia="Times New Roman" w:cs="Calibri"/>
              <w:szCs w:val="22"/>
              <w:lang w:val="en-US" w:eastAsia="en-US"/>
            </w:rPr>
          </w:pPr>
          <w:r>
            <w:rPr/>
            <w:t>2</w:t>
          </w:r>
          <w:r>
            <w:rPr>
              <w:rFonts w:eastAsia="Times New Roman" w:cs="Calibri" w:ascii="Calibri" w:hAnsi="Calibri"/>
              <w:szCs w:val="22"/>
              <w:lang w:val="en-US" w:eastAsia="en-US"/>
            </w:rPr>
            <w:tab/>
          </w:r>
          <w:r>
            <w:rPr/>
            <w:t>References</w:t>
            <w:tab/>
          </w:r>
          <w:hyperlink w:anchor="__RefHeading___Toc45012281">
            <w:r>
              <w:rPr>
                <w:rStyle w:val="IndexLink"/>
              </w:rPr>
              <w:t>12</w:t>
            </w:r>
          </w:hyperlink>
        </w:p>
        <w:p>
          <w:pPr>
            <w:pStyle w:val="Contents1"/>
            <w:rPr>
              <w:rFonts w:ascii="Calibri" w:hAnsi="Calibri" w:eastAsia="Times New Roman" w:cs="Calibri"/>
              <w:szCs w:val="22"/>
              <w:lang w:val="en-US" w:eastAsia="en-US"/>
            </w:rPr>
          </w:pPr>
          <w:r>
            <w:rPr/>
            <w:t>3</w:t>
          </w:r>
          <w:r>
            <w:rPr>
              <w:rFonts w:eastAsia="Times New Roman" w:cs="Calibri" w:ascii="Calibri" w:hAnsi="Calibri"/>
              <w:szCs w:val="22"/>
              <w:lang w:val="en-US" w:eastAsia="en-US"/>
            </w:rPr>
            <w:tab/>
          </w:r>
          <w:r>
            <w:rPr/>
            <w:t>Definitions, symbols and abbreviations</w:t>
            <w:tab/>
          </w:r>
          <w:hyperlink w:anchor="__RefHeading___Toc45012282">
            <w:r>
              <w:rPr>
                <w:rStyle w:val="IndexLink"/>
              </w:rPr>
              <w:t>13</w:t>
            </w:r>
          </w:hyperlink>
        </w:p>
        <w:p>
          <w:pPr>
            <w:pStyle w:val="Contents2"/>
            <w:rPr>
              <w:rFonts w:ascii="Calibri" w:hAnsi="Calibri" w:eastAsia="Times New Roman" w:cs="Calibri"/>
              <w:sz w:val="22"/>
              <w:szCs w:val="22"/>
              <w:lang w:val="en-US" w:eastAsia="en-US"/>
            </w:rPr>
          </w:pPr>
          <w:r>
            <w:rPr/>
            <w:t>3.1</w:t>
          </w:r>
          <w:r>
            <w:rPr>
              <w:rFonts w:eastAsia="Times New Roman" w:cs="Calibri" w:ascii="Calibri" w:hAnsi="Calibri"/>
              <w:sz w:val="22"/>
              <w:szCs w:val="22"/>
              <w:lang w:val="en-US" w:eastAsia="en-US"/>
            </w:rPr>
            <w:tab/>
          </w:r>
          <w:r>
            <w:rPr/>
            <w:t>Definitions</w:t>
            <w:tab/>
          </w:r>
          <w:hyperlink w:anchor="__RefHeading___Toc45012283">
            <w:r>
              <w:rPr>
                <w:rStyle w:val="IndexLink"/>
              </w:rPr>
              <w:t>13</w:t>
            </w:r>
          </w:hyperlink>
        </w:p>
        <w:p>
          <w:pPr>
            <w:pStyle w:val="Contents2"/>
            <w:rPr>
              <w:rFonts w:ascii="Calibri" w:hAnsi="Calibri" w:eastAsia="Times New Roman" w:cs="Calibri"/>
              <w:sz w:val="22"/>
              <w:szCs w:val="22"/>
              <w:lang w:val="en-US" w:eastAsia="en-US"/>
            </w:rPr>
          </w:pPr>
          <w:r>
            <w:rPr/>
            <w:t>3.2</w:t>
          </w:r>
          <w:r>
            <w:rPr>
              <w:rFonts w:eastAsia="Times New Roman" w:cs="Calibri" w:ascii="Calibri" w:hAnsi="Calibri"/>
              <w:sz w:val="22"/>
              <w:szCs w:val="22"/>
              <w:lang w:val="en-US" w:eastAsia="en-US"/>
            </w:rPr>
            <w:tab/>
          </w:r>
          <w:r>
            <w:rPr/>
            <w:t>Symbols</w:t>
            <w:tab/>
          </w:r>
          <w:hyperlink w:anchor="__RefHeading___Toc45012284">
            <w:r>
              <w:rPr>
                <w:rStyle w:val="IndexLink"/>
              </w:rPr>
              <w:t>14</w:t>
            </w:r>
          </w:hyperlink>
        </w:p>
        <w:p>
          <w:pPr>
            <w:pStyle w:val="Contents2"/>
            <w:rPr>
              <w:rFonts w:ascii="Calibri" w:hAnsi="Calibri" w:eastAsia="Times New Roman" w:cs="Calibri"/>
              <w:sz w:val="22"/>
              <w:szCs w:val="22"/>
              <w:lang w:val="en-US" w:eastAsia="en-US"/>
            </w:rPr>
          </w:pPr>
          <w:r>
            <w:rPr/>
            <w:t>3.3</w:t>
          </w:r>
          <w:r>
            <w:rPr>
              <w:rFonts w:eastAsia="Times New Roman" w:cs="Calibri" w:ascii="Calibri" w:hAnsi="Calibri"/>
              <w:sz w:val="22"/>
              <w:szCs w:val="22"/>
              <w:lang w:val="en-US" w:eastAsia="en-US"/>
            </w:rPr>
            <w:tab/>
          </w:r>
          <w:r>
            <w:rPr/>
            <w:t>Abbreviations</w:t>
            <w:tab/>
          </w:r>
          <w:hyperlink w:anchor="__RefHeading___Toc45012285">
            <w:r>
              <w:rPr>
                <w:rStyle w:val="IndexLink"/>
              </w:rPr>
              <w:t>15</w:t>
            </w:r>
          </w:hyperlink>
        </w:p>
        <w:p>
          <w:pPr>
            <w:pStyle w:val="Contents1"/>
            <w:rPr>
              <w:rFonts w:ascii="Calibri" w:hAnsi="Calibri" w:eastAsia="Times New Roman" w:cs="Calibri"/>
              <w:szCs w:val="22"/>
              <w:lang w:val="en-US" w:eastAsia="en-US"/>
            </w:rPr>
          </w:pPr>
          <w:r>
            <w:rPr/>
            <w:t>4</w:t>
          </w:r>
          <w:r>
            <w:rPr>
              <w:rFonts w:eastAsia="Times New Roman" w:cs="Calibri" w:ascii="Calibri" w:hAnsi="Calibri"/>
              <w:szCs w:val="22"/>
              <w:lang w:val="en-US" w:eastAsia="en-US"/>
            </w:rPr>
            <w:tab/>
          </w:r>
          <w:r>
            <w:rPr/>
            <w:t>Introduction</w:t>
            <w:tab/>
          </w:r>
          <w:hyperlink w:anchor="__RefHeading___Toc45012286">
            <w:r>
              <w:rPr>
                <w:rStyle w:val="IndexLink"/>
              </w:rPr>
              <w:t>16</w:t>
            </w:r>
          </w:hyperlink>
        </w:p>
        <w:p>
          <w:pPr>
            <w:pStyle w:val="Contents1"/>
            <w:rPr>
              <w:rFonts w:ascii="Calibri" w:hAnsi="Calibri" w:eastAsia="Times New Roman" w:cs="Calibri"/>
              <w:szCs w:val="22"/>
              <w:lang w:val="en-US" w:eastAsia="en-US"/>
            </w:rPr>
          </w:pPr>
          <w:r>
            <w:rPr/>
            <w:t>5</w:t>
          </w:r>
          <w:r>
            <w:rPr>
              <w:rFonts w:eastAsia="Times New Roman" w:cs="Calibri" w:ascii="Calibri" w:hAnsi="Calibri"/>
              <w:szCs w:val="22"/>
              <w:lang w:val="en-US" w:eastAsia="en-US"/>
            </w:rPr>
            <w:tab/>
          </w:r>
          <w:r>
            <w:rPr/>
            <w:t>Architectural requirements</w:t>
            <w:tab/>
          </w:r>
          <w:hyperlink w:anchor="__RefHeading___Toc45012287">
            <w:r>
              <w:rPr>
                <w:rStyle w:val="IndexLink"/>
              </w:rPr>
              <w:t>16</w:t>
            </w:r>
          </w:hyperlink>
        </w:p>
        <w:p>
          <w:pPr>
            <w:pStyle w:val="Contents2"/>
            <w:rPr>
              <w:rFonts w:ascii="Calibri" w:hAnsi="Calibri" w:eastAsia="Times New Roman" w:cs="Calibri"/>
              <w:sz w:val="22"/>
              <w:szCs w:val="22"/>
              <w:lang w:val="en-US" w:eastAsia="en-US"/>
            </w:rPr>
          </w:pPr>
          <w:r>
            <w:rPr/>
            <w:t>5.1</w:t>
          </w:r>
          <w:r>
            <w:rPr>
              <w:rFonts w:eastAsia="Times New Roman" w:cs="Calibri" w:ascii="Calibri" w:hAnsi="Calibri"/>
              <w:sz w:val="22"/>
              <w:szCs w:val="22"/>
              <w:lang w:val="en-US" w:eastAsia="en-US"/>
            </w:rPr>
            <w:tab/>
          </w:r>
          <w:r>
            <w:rPr/>
            <w:t>Media routing requirements</w:t>
            <w:tab/>
          </w:r>
          <w:hyperlink w:anchor="__RefHeading___Toc45012288">
            <w:r>
              <w:rPr>
                <w:rStyle w:val="IndexLink"/>
              </w:rPr>
              <w:t>16</w:t>
            </w:r>
          </w:hyperlink>
        </w:p>
        <w:p>
          <w:pPr>
            <w:pStyle w:val="Contents2"/>
            <w:rPr>
              <w:rFonts w:ascii="Calibri" w:hAnsi="Calibri" w:eastAsia="Times New Roman" w:cs="Calibri"/>
              <w:sz w:val="22"/>
              <w:szCs w:val="22"/>
              <w:lang w:val="en-US" w:eastAsia="en-US"/>
            </w:rPr>
          </w:pPr>
          <w:r>
            <w:rPr/>
            <w:t>5.2</w:t>
          </w:r>
          <w:r>
            <w:rPr>
              <w:rFonts w:eastAsia="Times New Roman" w:cs="Calibri" w:ascii="Calibri" w:hAnsi="Calibri"/>
              <w:sz w:val="22"/>
              <w:szCs w:val="22"/>
              <w:lang w:val="en-US" w:eastAsia="en-US"/>
            </w:rPr>
            <w:tab/>
          </w:r>
          <w:r>
            <w:rPr/>
            <w:t>Requirements for user identity management</w:t>
            <w:tab/>
          </w:r>
          <w:hyperlink w:anchor="__RefHeading___Toc45012289">
            <w:r>
              <w:rPr>
                <w:rStyle w:val="IndexLink"/>
              </w:rPr>
              <w:t>16</w:t>
            </w:r>
          </w:hyperlink>
        </w:p>
        <w:p>
          <w:pPr>
            <w:pStyle w:val="Contents2"/>
            <w:rPr>
              <w:rFonts w:ascii="Calibri" w:hAnsi="Calibri" w:eastAsia="Times New Roman" w:cs="Calibri"/>
              <w:sz w:val="22"/>
              <w:szCs w:val="22"/>
              <w:lang w:val="en-US" w:eastAsia="en-US"/>
            </w:rPr>
          </w:pPr>
          <w:r>
            <w:rPr/>
            <w:t>5.3</w:t>
          </w:r>
          <w:r>
            <w:rPr>
              <w:rFonts w:eastAsia="Times New Roman" w:cs="Calibri" w:ascii="Calibri" w:hAnsi="Calibri"/>
              <w:sz w:val="22"/>
              <w:szCs w:val="22"/>
              <w:lang w:val="en-US" w:eastAsia="en-US"/>
            </w:rPr>
            <w:tab/>
          </w:r>
          <w:r>
            <w:rPr/>
            <w:t>MCPTT group affiliation and MCPTT group de-affiliation</w:t>
            <w:tab/>
          </w:r>
          <w:hyperlink w:anchor="__RefHeading___Toc45012290">
            <w:r>
              <w:rPr>
                <w:rStyle w:val="IndexLink"/>
              </w:rPr>
              <w:t>17</w:t>
            </w:r>
          </w:hyperlink>
        </w:p>
        <w:p>
          <w:pPr>
            <w:pStyle w:val="Contents2"/>
            <w:rPr>
              <w:rFonts w:ascii="Calibri" w:hAnsi="Calibri" w:eastAsia="Times New Roman" w:cs="Calibri"/>
              <w:sz w:val="22"/>
              <w:szCs w:val="22"/>
              <w:lang w:val="en-US" w:eastAsia="en-US"/>
            </w:rPr>
          </w:pPr>
          <w:r>
            <w:rPr/>
            <w:t>5.4</w:t>
          </w:r>
          <w:r>
            <w:rPr>
              <w:rFonts w:eastAsia="Times New Roman" w:cs="Calibri" w:ascii="Calibri" w:hAnsi="Calibri"/>
              <w:sz w:val="22"/>
              <w:szCs w:val="22"/>
              <w:lang w:val="en-US" w:eastAsia="en-US"/>
            </w:rPr>
            <w:tab/>
          </w:r>
          <w:r>
            <w:rPr/>
            <w:t>MCPTT call requirements</w:t>
            <w:tab/>
          </w:r>
          <w:hyperlink w:anchor="__RefHeading___Toc45012291">
            <w:r>
              <w:rPr>
                <w:rStyle w:val="IndexLink"/>
              </w:rPr>
              <w:t>17</w:t>
            </w:r>
          </w:hyperlink>
        </w:p>
        <w:p>
          <w:pPr>
            <w:pStyle w:val="Contents3"/>
            <w:rPr>
              <w:rFonts w:ascii="Calibri" w:hAnsi="Calibri" w:eastAsia="Times New Roman" w:cs="Calibri"/>
              <w:sz w:val="22"/>
              <w:szCs w:val="22"/>
              <w:lang w:val="en-US" w:eastAsia="en-US"/>
            </w:rPr>
          </w:pPr>
          <w:r>
            <w:rPr/>
            <w:t>5.4.1</w:t>
          </w:r>
          <w:r>
            <w:rPr>
              <w:rFonts w:eastAsia="Times New Roman" w:cs="Calibri" w:ascii="Calibri" w:hAnsi="Calibri"/>
              <w:sz w:val="22"/>
              <w:szCs w:val="22"/>
              <w:lang w:val="en-US" w:eastAsia="en-US"/>
            </w:rPr>
            <w:tab/>
          </w:r>
          <w:r>
            <w:rPr/>
            <w:t>General</w:t>
            <w:tab/>
          </w:r>
          <w:hyperlink w:anchor="__RefHeading___Toc45012292">
            <w:r>
              <w:rPr>
                <w:rStyle w:val="IndexLink"/>
              </w:rPr>
              <w:t>17</w:t>
            </w:r>
          </w:hyperlink>
        </w:p>
        <w:p>
          <w:pPr>
            <w:pStyle w:val="Contents3"/>
            <w:rPr>
              <w:rFonts w:ascii="Calibri" w:hAnsi="Calibri" w:eastAsia="Times New Roman" w:cs="Calibri"/>
              <w:sz w:val="22"/>
              <w:szCs w:val="22"/>
              <w:lang w:val="en-US" w:eastAsia="en-US"/>
            </w:rPr>
          </w:pPr>
          <w:r>
            <w:rPr/>
            <w:t>5.4.2</w:t>
          </w:r>
          <w:r>
            <w:rPr>
              <w:rFonts w:eastAsia="Times New Roman" w:cs="Calibri" w:ascii="Calibri" w:hAnsi="Calibri"/>
              <w:sz w:val="22"/>
              <w:szCs w:val="22"/>
              <w:lang w:val="en-US" w:eastAsia="en-US"/>
            </w:rPr>
            <w:tab/>
          </w:r>
          <w:r>
            <w:rPr/>
            <w:t>Group call requirements</w:t>
            <w:tab/>
          </w:r>
          <w:hyperlink w:anchor="__RefHeading___Toc45012293">
            <w:r>
              <w:rPr>
                <w:rStyle w:val="IndexLink"/>
              </w:rPr>
              <w:t>17</w:t>
            </w:r>
          </w:hyperlink>
        </w:p>
        <w:p>
          <w:pPr>
            <w:pStyle w:val="Contents2"/>
            <w:rPr>
              <w:rFonts w:ascii="Calibri" w:hAnsi="Calibri" w:eastAsia="Times New Roman" w:cs="Calibri"/>
              <w:sz w:val="22"/>
              <w:szCs w:val="22"/>
              <w:lang w:val="en-US" w:eastAsia="en-US"/>
            </w:rPr>
          </w:pPr>
          <w:r>
            <w:rPr/>
            <w:t>5.5</w:t>
          </w:r>
          <w:r>
            <w:rPr>
              <w:rFonts w:eastAsia="Times New Roman" w:cs="Calibri" w:ascii="Calibri" w:hAnsi="Calibri"/>
              <w:sz w:val="22"/>
              <w:szCs w:val="22"/>
              <w:lang w:val="en-US" w:eastAsia="en-US"/>
            </w:rPr>
            <w:tab/>
          </w:r>
          <w:r>
            <w:rPr/>
            <w:t>GCS AS requirements for the MCPTT service</w:t>
            <w:tab/>
          </w:r>
          <w:hyperlink w:anchor="__RefHeading___Toc45012294">
            <w:r>
              <w:rPr>
                <w:rStyle w:val="IndexLink"/>
              </w:rPr>
              <w:t>17</w:t>
            </w:r>
          </w:hyperlink>
        </w:p>
        <w:p>
          <w:pPr>
            <w:pStyle w:val="Contents2"/>
            <w:rPr>
              <w:rFonts w:ascii="Calibri" w:hAnsi="Calibri" w:eastAsia="Times New Roman" w:cs="Calibri"/>
              <w:sz w:val="22"/>
              <w:szCs w:val="22"/>
              <w:lang w:val="en-US" w:eastAsia="en-US"/>
            </w:rPr>
          </w:pPr>
          <w:r>
            <w:rPr/>
            <w:t>5.6</w:t>
          </w:r>
          <w:r>
            <w:rPr>
              <w:rFonts w:eastAsia="Times New Roman" w:cs="Calibri" w:ascii="Calibri" w:hAnsi="Calibri"/>
              <w:sz w:val="22"/>
              <w:szCs w:val="22"/>
              <w:lang w:val="en-US" w:eastAsia="en-US"/>
            </w:rPr>
            <w:tab/>
          </w:r>
          <w:r>
            <w:rPr>
              <w:lang w:val="en-US" w:eastAsia="en-US"/>
            </w:rPr>
            <w:t>Group selection</w:t>
          </w:r>
          <w:r>
            <w:rPr/>
            <w:tab/>
          </w:r>
          <w:hyperlink w:anchor="__RefHeading___Toc45012295">
            <w:r>
              <w:rPr>
                <w:rStyle w:val="IndexLink"/>
              </w:rPr>
              <w:t>17</w:t>
            </w:r>
          </w:hyperlink>
        </w:p>
        <w:p>
          <w:pPr>
            <w:pStyle w:val="Contents2"/>
            <w:rPr>
              <w:rFonts w:ascii="Calibri" w:hAnsi="Calibri" w:eastAsia="Times New Roman" w:cs="Calibri"/>
              <w:sz w:val="22"/>
              <w:szCs w:val="22"/>
              <w:lang w:val="en-US" w:eastAsia="en-US"/>
            </w:rPr>
          </w:pPr>
          <w:r>
            <w:rPr/>
            <w:t>5.7</w:t>
          </w:r>
          <w:r>
            <w:rPr>
              <w:rFonts w:eastAsia="Times New Roman" w:cs="Calibri" w:ascii="Calibri" w:hAnsi="Calibri"/>
              <w:sz w:val="22"/>
              <w:szCs w:val="22"/>
              <w:lang w:val="en-US" w:eastAsia="en-US"/>
            </w:rPr>
            <w:tab/>
          </w:r>
          <w:r>
            <w:rPr/>
            <w:t>Bearer management</w:t>
            <w:tab/>
          </w:r>
          <w:hyperlink w:anchor="__RefHeading___Toc45012296">
            <w:r>
              <w:rPr>
                <w:rStyle w:val="IndexLink"/>
              </w:rPr>
              <w:t>17</w:t>
            </w:r>
          </w:hyperlink>
        </w:p>
        <w:p>
          <w:pPr>
            <w:pStyle w:val="Contents3"/>
            <w:rPr>
              <w:rFonts w:ascii="Calibri" w:hAnsi="Calibri" w:eastAsia="Times New Roman" w:cs="Calibri"/>
              <w:sz w:val="22"/>
              <w:szCs w:val="22"/>
              <w:lang w:val="en-US" w:eastAsia="en-US"/>
            </w:rPr>
          </w:pPr>
          <w:r>
            <w:rPr/>
            <w:t>5.7.1</w:t>
          </w:r>
          <w:r>
            <w:rPr>
              <w:rFonts w:eastAsia="Times New Roman" w:cs="Calibri" w:ascii="Calibri" w:hAnsi="Calibri"/>
              <w:sz w:val="22"/>
              <w:szCs w:val="22"/>
              <w:lang w:val="en-US" w:eastAsia="en-US"/>
            </w:rPr>
            <w:tab/>
          </w:r>
          <w:r>
            <w:rPr/>
            <w:t>General</w:t>
            <w:tab/>
          </w:r>
          <w:hyperlink w:anchor="__RefHeading___Toc45012297">
            <w:r>
              <w:rPr>
                <w:rStyle w:val="IndexLink"/>
              </w:rPr>
              <w:t>17</w:t>
            </w:r>
          </w:hyperlink>
        </w:p>
        <w:p>
          <w:pPr>
            <w:pStyle w:val="Contents3"/>
            <w:rPr>
              <w:rFonts w:ascii="Calibri" w:hAnsi="Calibri" w:eastAsia="Times New Roman" w:cs="Calibri"/>
              <w:sz w:val="22"/>
              <w:szCs w:val="22"/>
              <w:lang w:val="en-US" w:eastAsia="en-US"/>
            </w:rPr>
          </w:pPr>
          <w:r>
            <w:rPr/>
            <w:t>5.7.2</w:t>
          </w:r>
          <w:r>
            <w:rPr>
              <w:rFonts w:eastAsia="Times New Roman" w:cs="Calibri" w:ascii="Calibri" w:hAnsi="Calibri"/>
              <w:sz w:val="22"/>
              <w:szCs w:val="22"/>
              <w:lang w:val="en-US" w:eastAsia="en-US"/>
            </w:rPr>
            <w:tab/>
          </w:r>
          <w:r>
            <w:rPr/>
            <w:t>EPS bearer considerations</w:t>
            <w:tab/>
          </w:r>
          <w:hyperlink w:anchor="__RefHeading___Toc45012298">
            <w:r>
              <w:rPr>
                <w:rStyle w:val="IndexLink"/>
              </w:rPr>
              <w:t>17</w:t>
            </w:r>
          </w:hyperlink>
        </w:p>
        <w:p>
          <w:pPr>
            <w:pStyle w:val="Contents4"/>
            <w:rPr>
              <w:rFonts w:ascii="Calibri" w:hAnsi="Calibri" w:eastAsia="Times New Roman" w:cs="Calibri"/>
              <w:sz w:val="22"/>
              <w:szCs w:val="22"/>
              <w:lang w:val="en-US" w:eastAsia="en-US"/>
            </w:rPr>
          </w:pPr>
          <w:r>
            <w:rPr/>
            <w:t>5.7.2.1</w:t>
          </w:r>
          <w:r>
            <w:rPr>
              <w:rFonts w:eastAsia="Times New Roman" w:cs="Calibri" w:ascii="Calibri" w:hAnsi="Calibri"/>
              <w:sz w:val="22"/>
              <w:szCs w:val="22"/>
              <w:lang w:val="en-US" w:eastAsia="en-US"/>
            </w:rPr>
            <w:tab/>
          </w:r>
          <w:r>
            <w:rPr/>
            <w:t>Void</w:t>
            <w:tab/>
          </w:r>
          <w:hyperlink w:anchor="__RefHeading___Toc45012299">
            <w:r>
              <w:rPr>
                <w:rStyle w:val="IndexLink"/>
              </w:rPr>
              <w:t>17</w:t>
            </w:r>
          </w:hyperlink>
        </w:p>
        <w:p>
          <w:pPr>
            <w:pStyle w:val="Contents4"/>
            <w:rPr>
              <w:rFonts w:ascii="Calibri" w:hAnsi="Calibri" w:eastAsia="Times New Roman" w:cs="Calibri"/>
              <w:sz w:val="22"/>
              <w:szCs w:val="22"/>
              <w:lang w:val="en-US" w:eastAsia="en-US"/>
            </w:rPr>
          </w:pPr>
          <w:r>
            <w:rPr/>
            <w:t>5.7.2.2</w:t>
          </w:r>
          <w:r>
            <w:rPr>
              <w:rFonts w:eastAsia="Times New Roman" w:cs="Calibri" w:ascii="Calibri" w:hAnsi="Calibri"/>
              <w:sz w:val="22"/>
              <w:szCs w:val="22"/>
              <w:lang w:val="en-US" w:eastAsia="en-US"/>
            </w:rPr>
            <w:tab/>
          </w:r>
          <w:r>
            <w:rPr/>
            <w:t>Void</w:t>
            <w:tab/>
          </w:r>
          <w:hyperlink w:anchor="__RefHeading___Toc45012300">
            <w:r>
              <w:rPr>
                <w:rStyle w:val="IndexLink"/>
              </w:rPr>
              <w:t>17</w:t>
            </w:r>
          </w:hyperlink>
        </w:p>
        <w:p>
          <w:pPr>
            <w:pStyle w:val="Contents3"/>
            <w:rPr>
              <w:rFonts w:ascii="Calibri" w:hAnsi="Calibri" w:eastAsia="Times New Roman" w:cs="Calibri"/>
              <w:sz w:val="22"/>
              <w:szCs w:val="22"/>
              <w:lang w:val="en-US" w:eastAsia="en-US"/>
            </w:rPr>
          </w:pPr>
          <w:r>
            <w:rPr/>
            <w:t>5.7.3</w:t>
          </w:r>
          <w:r>
            <w:rPr>
              <w:rFonts w:eastAsia="Times New Roman" w:cs="Calibri" w:ascii="Calibri" w:hAnsi="Calibri"/>
              <w:sz w:val="22"/>
              <w:szCs w:val="22"/>
              <w:lang w:val="en-US" w:eastAsia="en-US"/>
            </w:rPr>
            <w:tab/>
          </w:r>
          <w:r>
            <w:rPr/>
            <w:t>EPS unicast bearer considerations for MCPTT</w:t>
            <w:tab/>
          </w:r>
          <w:hyperlink w:anchor="__RefHeading___Toc45012301">
            <w:r>
              <w:rPr>
                <w:rStyle w:val="IndexLink"/>
              </w:rPr>
              <w:t>17</w:t>
            </w:r>
          </w:hyperlink>
        </w:p>
        <w:p>
          <w:pPr>
            <w:pStyle w:val="Contents3"/>
            <w:rPr>
              <w:rFonts w:ascii="Calibri" w:hAnsi="Calibri" w:eastAsia="Times New Roman" w:cs="Calibri"/>
              <w:sz w:val="22"/>
              <w:szCs w:val="22"/>
              <w:lang w:val="en-US" w:eastAsia="en-US"/>
            </w:rPr>
          </w:pPr>
          <w:r>
            <w:rPr/>
            <w:t>5.7.4</w:t>
          </w:r>
          <w:r>
            <w:rPr>
              <w:rFonts w:eastAsia="Times New Roman" w:cs="Calibri" w:ascii="Calibri" w:hAnsi="Calibri"/>
              <w:sz w:val="22"/>
              <w:szCs w:val="22"/>
              <w:lang w:val="en-US" w:eastAsia="en-US"/>
            </w:rPr>
            <w:tab/>
          </w:r>
          <w:r>
            <w:rPr/>
            <w:t>MBMS bearer management</w:t>
            <w:tab/>
          </w:r>
          <w:hyperlink w:anchor="__RefHeading___Toc45012302">
            <w:r>
              <w:rPr>
                <w:rStyle w:val="IndexLink"/>
              </w:rPr>
              <w:t>18</w:t>
            </w:r>
          </w:hyperlink>
        </w:p>
        <w:p>
          <w:pPr>
            <w:pStyle w:val="Contents2"/>
            <w:rPr>
              <w:rFonts w:ascii="Calibri" w:hAnsi="Calibri" w:eastAsia="Times New Roman" w:cs="Calibri"/>
              <w:sz w:val="22"/>
              <w:szCs w:val="22"/>
              <w:lang w:val="en-US" w:eastAsia="en-US"/>
            </w:rPr>
          </w:pPr>
          <w:r>
            <w:rPr/>
            <w:t>5.8</w:t>
          </w:r>
          <w:r>
            <w:rPr>
              <w:rFonts w:eastAsia="Times New Roman" w:cs="Calibri" w:ascii="Calibri" w:hAnsi="Calibri"/>
              <w:sz w:val="22"/>
              <w:szCs w:val="22"/>
              <w:lang w:val="en-US" w:eastAsia="en-US"/>
            </w:rPr>
            <w:tab/>
          </w:r>
          <w:r>
            <w:rPr/>
            <w:t>MCPTT system interconnect requirements</w:t>
            <w:tab/>
          </w:r>
          <w:hyperlink w:anchor="__RefHeading___Toc45012303">
            <w:r>
              <w:rPr>
                <w:rStyle w:val="IndexLink"/>
              </w:rPr>
              <w:t>18</w:t>
            </w:r>
          </w:hyperlink>
        </w:p>
        <w:p>
          <w:pPr>
            <w:pStyle w:val="Contents1"/>
            <w:rPr>
              <w:rFonts w:ascii="Calibri" w:hAnsi="Calibri" w:eastAsia="Times New Roman" w:cs="Calibri"/>
              <w:szCs w:val="22"/>
              <w:lang w:val="en-US" w:eastAsia="en-US"/>
            </w:rPr>
          </w:pPr>
          <w:r>
            <w:rPr/>
            <w:t>6</w:t>
          </w:r>
          <w:r>
            <w:rPr>
              <w:rFonts w:eastAsia="Times New Roman" w:cs="Calibri" w:ascii="Calibri" w:hAnsi="Calibri"/>
              <w:szCs w:val="22"/>
              <w:lang w:val="en-US" w:eastAsia="en-US"/>
            </w:rPr>
            <w:tab/>
          </w:r>
          <w:r>
            <w:rPr/>
            <w:t>Involved business relationships</w:t>
            <w:tab/>
          </w:r>
          <w:hyperlink w:anchor="__RefHeading___Toc45012304">
            <w:r>
              <w:rPr>
                <w:rStyle w:val="IndexLink"/>
              </w:rPr>
              <w:t>18</w:t>
            </w:r>
          </w:hyperlink>
        </w:p>
        <w:p>
          <w:pPr>
            <w:pStyle w:val="Contents1"/>
            <w:rPr>
              <w:rFonts w:ascii="Calibri" w:hAnsi="Calibri" w:eastAsia="Times New Roman" w:cs="Calibri"/>
              <w:szCs w:val="22"/>
              <w:lang w:val="en-US" w:eastAsia="en-US"/>
            </w:rPr>
          </w:pPr>
          <w:r>
            <w:rPr/>
            <w:t>7</w:t>
          </w:r>
          <w:r>
            <w:rPr>
              <w:rFonts w:eastAsia="Times New Roman" w:cs="Calibri" w:ascii="Calibri" w:hAnsi="Calibri"/>
              <w:szCs w:val="22"/>
              <w:lang w:val="en-US" w:eastAsia="en-US"/>
            </w:rPr>
            <w:tab/>
          </w:r>
          <w:r>
            <w:rPr/>
            <w:t>Functional model</w:t>
            <w:tab/>
          </w:r>
          <w:hyperlink w:anchor="__RefHeading___Toc45012305">
            <w:r>
              <w:rPr>
                <w:rStyle w:val="IndexLink"/>
              </w:rPr>
              <w:t>18</w:t>
            </w:r>
          </w:hyperlink>
        </w:p>
        <w:p>
          <w:pPr>
            <w:pStyle w:val="Contents2"/>
            <w:rPr>
              <w:rFonts w:ascii="Calibri" w:hAnsi="Calibri" w:eastAsia="Times New Roman" w:cs="Calibri"/>
              <w:sz w:val="22"/>
              <w:szCs w:val="22"/>
              <w:lang w:val="en-US" w:eastAsia="en-US"/>
            </w:rPr>
          </w:pPr>
          <w:r>
            <w:rPr/>
            <w:t>7.1</w:t>
          </w:r>
          <w:r>
            <w:rPr>
              <w:rFonts w:eastAsia="Times New Roman" w:cs="Calibri" w:ascii="Calibri" w:hAnsi="Calibri"/>
              <w:sz w:val="22"/>
              <w:szCs w:val="22"/>
              <w:lang w:val="en-US" w:eastAsia="en-US"/>
            </w:rPr>
            <w:tab/>
          </w:r>
          <w:r>
            <w:rPr/>
            <w:t>General</w:t>
            <w:tab/>
          </w:r>
          <w:hyperlink w:anchor="__RefHeading___Toc45012306">
            <w:r>
              <w:rPr>
                <w:rStyle w:val="IndexLink"/>
              </w:rPr>
              <w:t>18</w:t>
            </w:r>
          </w:hyperlink>
        </w:p>
        <w:p>
          <w:pPr>
            <w:pStyle w:val="Contents2"/>
            <w:rPr>
              <w:rFonts w:ascii="Calibri" w:hAnsi="Calibri" w:eastAsia="Times New Roman" w:cs="Calibri"/>
              <w:sz w:val="22"/>
              <w:szCs w:val="22"/>
              <w:lang w:val="en-US" w:eastAsia="en-US"/>
            </w:rPr>
          </w:pPr>
          <w:r>
            <w:rPr/>
            <w:t>7.2</w:t>
          </w:r>
          <w:r>
            <w:rPr>
              <w:rFonts w:eastAsia="Times New Roman" w:cs="Calibri" w:ascii="Calibri" w:hAnsi="Calibri"/>
              <w:sz w:val="22"/>
              <w:szCs w:val="22"/>
              <w:lang w:val="en-US" w:eastAsia="en-US"/>
            </w:rPr>
            <w:tab/>
          </w:r>
          <w:r>
            <w:rPr/>
            <w:t>Description of the planes</w:t>
            <w:tab/>
          </w:r>
          <w:hyperlink w:anchor="__RefHeading___Toc45012307">
            <w:r>
              <w:rPr>
                <w:rStyle w:val="IndexLink"/>
              </w:rPr>
              <w:t>19</w:t>
            </w:r>
          </w:hyperlink>
        </w:p>
        <w:p>
          <w:pPr>
            <w:pStyle w:val="Contents2"/>
            <w:rPr>
              <w:rFonts w:ascii="Calibri" w:hAnsi="Calibri" w:eastAsia="Times New Roman" w:cs="Calibri"/>
              <w:sz w:val="22"/>
              <w:szCs w:val="22"/>
              <w:lang w:val="en-US" w:eastAsia="en-US"/>
            </w:rPr>
          </w:pPr>
          <w:r>
            <w:rPr/>
            <w:t>7.3</w:t>
          </w:r>
          <w:r>
            <w:rPr>
              <w:rFonts w:eastAsia="Times New Roman" w:cs="Calibri" w:ascii="Calibri" w:hAnsi="Calibri"/>
              <w:sz w:val="22"/>
              <w:szCs w:val="22"/>
              <w:lang w:val="en-US" w:eastAsia="en-US"/>
            </w:rPr>
            <w:tab/>
          </w:r>
          <w:r>
            <w:rPr/>
            <w:t>Functional model description</w:t>
            <w:tab/>
          </w:r>
          <w:hyperlink w:anchor="__RefHeading___Toc45012308">
            <w:r>
              <w:rPr>
                <w:rStyle w:val="IndexLink"/>
              </w:rPr>
              <w:t>19</w:t>
            </w:r>
          </w:hyperlink>
        </w:p>
        <w:p>
          <w:pPr>
            <w:pStyle w:val="Contents3"/>
            <w:rPr>
              <w:rFonts w:ascii="Calibri" w:hAnsi="Calibri" w:eastAsia="Times New Roman" w:cs="Calibri"/>
              <w:sz w:val="22"/>
              <w:szCs w:val="22"/>
              <w:lang w:val="en-US" w:eastAsia="en-US"/>
            </w:rPr>
          </w:pPr>
          <w:r>
            <w:rPr/>
            <w:t>7.3.1</w:t>
          </w:r>
          <w:r>
            <w:rPr>
              <w:rFonts w:eastAsia="Times New Roman" w:cs="Calibri" w:ascii="Calibri" w:hAnsi="Calibri"/>
              <w:sz w:val="22"/>
              <w:szCs w:val="22"/>
              <w:lang w:val="en-US" w:eastAsia="en-US"/>
            </w:rPr>
            <w:tab/>
          </w:r>
          <w:r>
            <w:rPr/>
            <w:t>On-network functional model</w:t>
            <w:tab/>
          </w:r>
          <w:hyperlink w:anchor="__RefHeading___Toc45012309">
            <w:r>
              <w:rPr>
                <w:rStyle w:val="IndexLink"/>
              </w:rPr>
              <w:t>19</w:t>
            </w:r>
          </w:hyperlink>
        </w:p>
        <w:p>
          <w:pPr>
            <w:pStyle w:val="Contents3"/>
            <w:rPr>
              <w:rFonts w:ascii="Calibri" w:hAnsi="Calibri" w:eastAsia="Times New Roman" w:cs="Calibri"/>
              <w:sz w:val="22"/>
              <w:szCs w:val="22"/>
              <w:lang w:val="en-US" w:eastAsia="en-US"/>
            </w:rPr>
          </w:pPr>
          <w:r>
            <w:rPr/>
            <w:t>7.3.2</w:t>
          </w:r>
          <w:r>
            <w:rPr>
              <w:rFonts w:eastAsia="Times New Roman" w:cs="Calibri" w:ascii="Calibri" w:hAnsi="Calibri"/>
              <w:sz w:val="22"/>
              <w:szCs w:val="22"/>
              <w:lang w:val="en-US" w:eastAsia="en-US"/>
            </w:rPr>
            <w:tab/>
          </w:r>
          <w:r>
            <w:rPr/>
            <w:t>Off-network functional model</w:t>
            <w:tab/>
          </w:r>
          <w:hyperlink w:anchor="__RefHeading___Toc45012310">
            <w:r>
              <w:rPr>
                <w:rStyle w:val="IndexLink"/>
              </w:rPr>
              <w:t>20</w:t>
            </w:r>
          </w:hyperlink>
        </w:p>
        <w:p>
          <w:pPr>
            <w:pStyle w:val="Contents2"/>
            <w:rPr>
              <w:rFonts w:ascii="Calibri" w:hAnsi="Calibri" w:eastAsia="Times New Roman" w:cs="Calibri"/>
              <w:sz w:val="22"/>
              <w:szCs w:val="22"/>
              <w:lang w:val="en-US" w:eastAsia="en-US"/>
            </w:rPr>
          </w:pPr>
          <w:r>
            <w:rPr/>
            <w:t>7.4</w:t>
          </w:r>
          <w:r>
            <w:rPr>
              <w:rFonts w:eastAsia="Times New Roman" w:cs="Calibri" w:ascii="Calibri" w:hAnsi="Calibri"/>
              <w:sz w:val="22"/>
              <w:szCs w:val="22"/>
              <w:lang w:val="en-US" w:eastAsia="en-US"/>
            </w:rPr>
            <w:tab/>
          </w:r>
          <w:r>
            <w:rPr/>
            <w:t>Functional entities description</w:t>
            <w:tab/>
          </w:r>
          <w:hyperlink w:anchor="__RefHeading___Toc45012311">
            <w:r>
              <w:rPr>
                <w:rStyle w:val="IndexLink"/>
              </w:rPr>
              <w:t>21</w:t>
            </w:r>
          </w:hyperlink>
        </w:p>
        <w:p>
          <w:pPr>
            <w:pStyle w:val="Contents3"/>
            <w:rPr>
              <w:rFonts w:ascii="Calibri" w:hAnsi="Calibri" w:eastAsia="Times New Roman" w:cs="Calibri"/>
              <w:sz w:val="22"/>
              <w:szCs w:val="22"/>
              <w:lang w:val="en-US" w:eastAsia="en-US"/>
            </w:rPr>
          </w:pPr>
          <w:r>
            <w:rPr/>
            <w:t>7.4.1</w:t>
          </w:r>
          <w:r>
            <w:rPr>
              <w:rFonts w:eastAsia="Times New Roman" w:cs="Calibri" w:ascii="Calibri" w:hAnsi="Calibri"/>
              <w:sz w:val="22"/>
              <w:szCs w:val="22"/>
              <w:lang w:val="en-US" w:eastAsia="en-US"/>
            </w:rPr>
            <w:tab/>
          </w:r>
          <w:r>
            <w:rPr/>
            <w:t>General</w:t>
            <w:tab/>
          </w:r>
          <w:hyperlink w:anchor="__RefHeading___Toc45012312">
            <w:r>
              <w:rPr>
                <w:rStyle w:val="IndexLink"/>
              </w:rPr>
              <w:t>21</w:t>
            </w:r>
          </w:hyperlink>
        </w:p>
        <w:p>
          <w:pPr>
            <w:pStyle w:val="Contents3"/>
            <w:rPr>
              <w:rFonts w:ascii="Calibri" w:hAnsi="Calibri" w:eastAsia="Times New Roman" w:cs="Calibri"/>
              <w:sz w:val="22"/>
              <w:szCs w:val="22"/>
              <w:lang w:val="en-US" w:eastAsia="en-US"/>
            </w:rPr>
          </w:pPr>
          <w:r>
            <w:rPr/>
            <w:t>7.4.2</w:t>
          </w:r>
          <w:r>
            <w:rPr>
              <w:rFonts w:eastAsia="Times New Roman" w:cs="Calibri" w:ascii="Calibri" w:hAnsi="Calibri"/>
              <w:sz w:val="22"/>
              <w:szCs w:val="22"/>
              <w:lang w:val="en-US" w:eastAsia="en-US"/>
            </w:rPr>
            <w:tab/>
          </w:r>
          <w:r>
            <w:rPr/>
            <w:t>Application plane</w:t>
          </w:r>
          <w:r>
            <w:rPr>
              <w:lang w:val="en-US" w:eastAsia="en-US"/>
            </w:rPr>
            <w:t xml:space="preserve"> of MCPTT service</w:t>
          </w:r>
          <w:r>
            <w:rPr/>
            <w:tab/>
          </w:r>
          <w:hyperlink w:anchor="__RefHeading___Toc45012313">
            <w:r>
              <w:rPr>
                <w:rStyle w:val="IndexLink"/>
              </w:rPr>
              <w:t>21</w:t>
            </w:r>
          </w:hyperlink>
        </w:p>
        <w:p>
          <w:pPr>
            <w:pStyle w:val="Contents4"/>
            <w:rPr>
              <w:rFonts w:ascii="Calibri" w:hAnsi="Calibri" w:eastAsia="Times New Roman" w:cs="Calibri"/>
              <w:sz w:val="22"/>
              <w:szCs w:val="22"/>
              <w:lang w:val="en-US" w:eastAsia="en-US"/>
            </w:rPr>
          </w:pPr>
          <w:r>
            <w:rPr/>
            <w:t>7.4.2.1</w:t>
          </w:r>
          <w:r>
            <w:rPr>
              <w:rFonts w:eastAsia="Times New Roman" w:cs="Calibri" w:ascii="Calibri" w:hAnsi="Calibri"/>
              <w:sz w:val="22"/>
              <w:szCs w:val="22"/>
              <w:lang w:val="en-US" w:eastAsia="en-US"/>
            </w:rPr>
            <w:tab/>
          </w:r>
          <w:r>
            <w:rPr/>
            <w:t>General</w:t>
            <w:tab/>
          </w:r>
          <w:hyperlink w:anchor="__RefHeading___Toc45012314">
            <w:r>
              <w:rPr>
                <w:rStyle w:val="IndexLink"/>
              </w:rPr>
              <w:t>21</w:t>
            </w:r>
          </w:hyperlink>
        </w:p>
        <w:p>
          <w:pPr>
            <w:pStyle w:val="Contents4"/>
            <w:rPr>
              <w:rFonts w:ascii="Calibri" w:hAnsi="Calibri" w:eastAsia="Times New Roman" w:cs="Calibri"/>
              <w:sz w:val="22"/>
              <w:szCs w:val="22"/>
              <w:lang w:val="en-US" w:eastAsia="en-US"/>
            </w:rPr>
          </w:pPr>
          <w:r>
            <w:rPr/>
            <w:t>7.4.2.2</w:t>
          </w:r>
          <w:r>
            <w:rPr>
              <w:rFonts w:eastAsia="Times New Roman" w:cs="Calibri" w:ascii="Calibri" w:hAnsi="Calibri"/>
              <w:sz w:val="22"/>
              <w:szCs w:val="22"/>
              <w:lang w:val="en-US" w:eastAsia="en-US"/>
            </w:rPr>
            <w:tab/>
          </w:r>
          <w:r>
            <w:rPr/>
            <w:t>Common services core</w:t>
            <w:tab/>
          </w:r>
          <w:hyperlink w:anchor="__RefHeading___Toc45012315">
            <w:r>
              <w:rPr>
                <w:rStyle w:val="IndexLink"/>
              </w:rPr>
              <w:t>21</w:t>
            </w:r>
          </w:hyperlink>
        </w:p>
        <w:p>
          <w:pPr>
            <w:pStyle w:val="Contents4"/>
            <w:rPr>
              <w:rFonts w:ascii="Calibri" w:hAnsi="Calibri" w:eastAsia="Times New Roman" w:cs="Calibri"/>
              <w:sz w:val="22"/>
              <w:szCs w:val="22"/>
              <w:lang w:val="en-US" w:eastAsia="en-US"/>
            </w:rPr>
          </w:pPr>
          <w:r>
            <w:rPr/>
            <w:t>7.4.2.3</w:t>
          </w:r>
          <w:r>
            <w:rPr>
              <w:rFonts w:eastAsia="Times New Roman" w:cs="Calibri" w:ascii="Calibri" w:hAnsi="Calibri"/>
              <w:sz w:val="22"/>
              <w:szCs w:val="22"/>
              <w:lang w:val="en-US" w:eastAsia="en-US"/>
            </w:rPr>
            <w:tab/>
          </w:r>
          <w:r>
            <w:rPr/>
            <w:t>MCPTT application service</w:t>
            <w:tab/>
          </w:r>
          <w:hyperlink w:anchor="__RefHeading___Toc45012316">
            <w:r>
              <w:rPr>
                <w:rStyle w:val="IndexLink"/>
              </w:rPr>
              <w:t>21</w:t>
            </w:r>
          </w:hyperlink>
        </w:p>
        <w:p>
          <w:pPr>
            <w:pStyle w:val="Contents5"/>
            <w:rPr>
              <w:rFonts w:ascii="Calibri" w:hAnsi="Calibri" w:eastAsia="Times New Roman" w:cs="Calibri"/>
              <w:sz w:val="22"/>
              <w:szCs w:val="22"/>
              <w:lang w:val="en-US" w:eastAsia="en-US"/>
            </w:rPr>
          </w:pPr>
          <w:r>
            <w:rPr/>
            <w:t>7.4.2.3.1</w:t>
          </w:r>
          <w:r>
            <w:rPr>
              <w:rFonts w:eastAsia="Times New Roman" w:cs="Calibri" w:ascii="Calibri" w:hAnsi="Calibri"/>
              <w:sz w:val="22"/>
              <w:szCs w:val="22"/>
              <w:lang w:val="en-US" w:eastAsia="en-US"/>
            </w:rPr>
            <w:tab/>
          </w:r>
          <w:r>
            <w:rPr/>
            <w:t>MCPTT client</w:t>
            <w:tab/>
          </w:r>
          <w:hyperlink w:anchor="__RefHeading___Toc45012317">
            <w:r>
              <w:rPr>
                <w:rStyle w:val="IndexLink"/>
              </w:rPr>
              <w:t>21</w:t>
            </w:r>
          </w:hyperlink>
        </w:p>
        <w:p>
          <w:pPr>
            <w:pStyle w:val="Contents5"/>
            <w:rPr>
              <w:rFonts w:ascii="Calibri" w:hAnsi="Calibri" w:eastAsia="Times New Roman" w:cs="Calibri"/>
              <w:sz w:val="22"/>
              <w:szCs w:val="22"/>
              <w:lang w:val="en-US" w:eastAsia="en-US"/>
            </w:rPr>
          </w:pPr>
          <w:r>
            <w:rPr/>
            <w:t>7.4.2.3.2</w:t>
          </w:r>
          <w:r>
            <w:rPr>
              <w:rFonts w:eastAsia="Times New Roman" w:cs="Calibri" w:ascii="Calibri" w:hAnsi="Calibri"/>
              <w:sz w:val="22"/>
              <w:szCs w:val="22"/>
              <w:lang w:val="en-US" w:eastAsia="en-US"/>
            </w:rPr>
            <w:tab/>
          </w:r>
          <w:r>
            <w:rPr/>
            <w:t>MCPTT server</w:t>
            <w:tab/>
          </w:r>
          <w:hyperlink w:anchor="__RefHeading___Toc45012318">
            <w:r>
              <w:rPr>
                <w:rStyle w:val="IndexLink"/>
              </w:rPr>
              <w:t>21</w:t>
            </w:r>
          </w:hyperlink>
        </w:p>
        <w:p>
          <w:pPr>
            <w:pStyle w:val="Contents5"/>
            <w:rPr>
              <w:rFonts w:ascii="Calibri" w:hAnsi="Calibri" w:eastAsia="Times New Roman" w:cs="Calibri"/>
              <w:sz w:val="22"/>
              <w:szCs w:val="22"/>
              <w:lang w:val="en-US" w:eastAsia="en-US"/>
            </w:rPr>
          </w:pPr>
          <w:r>
            <w:rPr/>
            <w:t>7.4.2.3.3</w:t>
          </w:r>
          <w:r>
            <w:rPr>
              <w:rFonts w:eastAsia="Times New Roman" w:cs="Calibri" w:ascii="Calibri" w:hAnsi="Calibri"/>
              <w:sz w:val="22"/>
              <w:szCs w:val="22"/>
              <w:lang w:val="en-US" w:eastAsia="en-US"/>
            </w:rPr>
            <w:tab/>
          </w:r>
          <w:r>
            <w:rPr/>
            <w:t>Floor participant</w:t>
            <w:tab/>
          </w:r>
          <w:hyperlink w:anchor="__RefHeading___Toc45012319">
            <w:r>
              <w:rPr>
                <w:rStyle w:val="IndexLink"/>
              </w:rPr>
              <w:t>23</w:t>
            </w:r>
          </w:hyperlink>
        </w:p>
        <w:p>
          <w:pPr>
            <w:pStyle w:val="Contents5"/>
            <w:rPr>
              <w:rFonts w:ascii="Calibri" w:hAnsi="Calibri" w:eastAsia="Times New Roman" w:cs="Calibri"/>
              <w:sz w:val="22"/>
              <w:szCs w:val="22"/>
              <w:lang w:val="en-US" w:eastAsia="en-US"/>
            </w:rPr>
          </w:pPr>
          <w:r>
            <w:rPr/>
            <w:t>7.4.2.3.4</w:t>
          </w:r>
          <w:r>
            <w:rPr>
              <w:rFonts w:eastAsia="Times New Roman" w:cs="Calibri" w:ascii="Calibri" w:hAnsi="Calibri"/>
              <w:sz w:val="22"/>
              <w:szCs w:val="22"/>
              <w:lang w:val="en-US" w:eastAsia="en-US"/>
            </w:rPr>
            <w:tab/>
          </w:r>
          <w:r>
            <w:rPr/>
            <w:t>Floor control server</w:t>
            <w:tab/>
          </w:r>
          <w:hyperlink w:anchor="__RefHeading___Toc45012320">
            <w:r>
              <w:rPr>
                <w:rStyle w:val="IndexLink"/>
              </w:rPr>
              <w:t>23</w:t>
            </w:r>
          </w:hyperlink>
        </w:p>
        <w:p>
          <w:pPr>
            <w:pStyle w:val="Contents5"/>
            <w:rPr>
              <w:rFonts w:ascii="Calibri" w:hAnsi="Calibri" w:eastAsia="Times New Roman" w:cs="Calibri"/>
              <w:sz w:val="22"/>
              <w:szCs w:val="22"/>
              <w:lang w:val="en-US" w:eastAsia="en-US"/>
            </w:rPr>
          </w:pPr>
          <w:r>
            <w:rPr/>
            <w:t>7.4.2.3.5</w:t>
          </w:r>
          <w:r>
            <w:rPr>
              <w:rFonts w:eastAsia="Times New Roman" w:cs="Calibri" w:ascii="Calibri" w:hAnsi="Calibri"/>
              <w:sz w:val="22"/>
              <w:szCs w:val="22"/>
              <w:lang w:val="en-US" w:eastAsia="en-US"/>
            </w:rPr>
            <w:tab/>
          </w:r>
          <w:r>
            <w:rPr/>
            <w:t>Media distribution function</w:t>
            <w:tab/>
          </w:r>
          <w:hyperlink w:anchor="__RefHeading___Toc45012321">
            <w:r>
              <w:rPr>
                <w:rStyle w:val="IndexLink"/>
              </w:rPr>
              <w:t>23</w:t>
            </w:r>
          </w:hyperlink>
        </w:p>
        <w:p>
          <w:pPr>
            <w:pStyle w:val="Contents5"/>
            <w:rPr>
              <w:rFonts w:ascii="Calibri" w:hAnsi="Calibri" w:eastAsia="Times New Roman" w:cs="Calibri"/>
              <w:sz w:val="22"/>
              <w:szCs w:val="22"/>
              <w:lang w:val="en-US" w:eastAsia="en-US"/>
            </w:rPr>
          </w:pPr>
          <w:r>
            <w:rPr/>
            <w:t>7.4.2.3.6</w:t>
          </w:r>
          <w:r>
            <w:rPr>
              <w:rFonts w:eastAsia="Times New Roman" w:cs="Calibri" w:ascii="Calibri" w:hAnsi="Calibri"/>
              <w:sz w:val="22"/>
              <w:szCs w:val="22"/>
              <w:lang w:val="en-US" w:eastAsia="en-US"/>
            </w:rPr>
            <w:tab/>
          </w:r>
          <w:r>
            <w:rPr/>
            <w:t>Media mixer</w:t>
            <w:tab/>
          </w:r>
          <w:hyperlink w:anchor="__RefHeading___Toc45012322">
            <w:r>
              <w:rPr>
                <w:rStyle w:val="IndexLink"/>
              </w:rPr>
              <w:t>23</w:t>
            </w:r>
          </w:hyperlink>
        </w:p>
        <w:p>
          <w:pPr>
            <w:pStyle w:val="Contents5"/>
            <w:rPr>
              <w:rFonts w:ascii="Calibri" w:hAnsi="Calibri" w:eastAsia="Times New Roman" w:cs="Calibri"/>
              <w:sz w:val="22"/>
              <w:szCs w:val="22"/>
              <w:lang w:val="en-US" w:eastAsia="en-US"/>
            </w:rPr>
          </w:pPr>
          <w:r>
            <w:rPr/>
            <w:t>7.4.2.3.7</w:t>
          </w:r>
          <w:r>
            <w:rPr>
              <w:rFonts w:eastAsia="Times New Roman" w:cs="Calibri" w:ascii="Calibri" w:hAnsi="Calibri"/>
              <w:sz w:val="22"/>
              <w:szCs w:val="22"/>
              <w:lang w:val="en-US" w:eastAsia="en-US"/>
            </w:rPr>
            <w:tab/>
          </w:r>
          <w:r>
            <w:rPr/>
            <w:t>MCPTT user database</w:t>
            <w:tab/>
          </w:r>
          <w:hyperlink w:anchor="__RefHeading___Toc45012323">
            <w:r>
              <w:rPr>
                <w:rStyle w:val="IndexLink"/>
              </w:rPr>
              <w:t>24</w:t>
            </w:r>
          </w:hyperlink>
        </w:p>
        <w:p>
          <w:pPr>
            <w:pStyle w:val="Contents5"/>
            <w:rPr>
              <w:rFonts w:ascii="Calibri" w:hAnsi="Calibri" w:eastAsia="Times New Roman" w:cs="Calibri"/>
              <w:sz w:val="22"/>
              <w:szCs w:val="22"/>
              <w:lang w:val="en-US" w:eastAsia="en-US"/>
            </w:rPr>
          </w:pPr>
          <w:r>
            <w:rPr/>
            <w:t>7.4.2.3.8</w:t>
          </w:r>
          <w:r>
            <w:rPr>
              <w:rFonts w:eastAsia="Times New Roman" w:cs="Calibri" w:ascii="Calibri" w:hAnsi="Calibri"/>
              <w:sz w:val="22"/>
              <w:szCs w:val="22"/>
              <w:lang w:val="en-US" w:eastAsia="en-US"/>
            </w:rPr>
            <w:tab/>
          </w:r>
          <w:r>
            <w:rPr/>
            <w:t>MC gateway server</w:t>
            <w:tab/>
          </w:r>
          <w:hyperlink w:anchor="__RefHeading___Toc45012324">
            <w:r>
              <w:rPr>
                <w:rStyle w:val="IndexLink"/>
              </w:rPr>
              <w:t>24</w:t>
            </w:r>
          </w:hyperlink>
        </w:p>
        <w:p>
          <w:pPr>
            <w:pStyle w:val="Contents3"/>
            <w:rPr>
              <w:rFonts w:ascii="Calibri" w:hAnsi="Calibri" w:eastAsia="Times New Roman" w:cs="Calibri"/>
              <w:sz w:val="22"/>
              <w:szCs w:val="22"/>
              <w:lang w:val="en-US" w:eastAsia="en-US"/>
            </w:rPr>
          </w:pPr>
          <w:r>
            <w:rPr/>
            <w:t>7.4.3</w:t>
          </w:r>
          <w:r>
            <w:rPr>
              <w:rFonts w:eastAsia="Times New Roman" w:cs="Calibri" w:ascii="Calibri" w:hAnsi="Calibri"/>
              <w:sz w:val="22"/>
              <w:szCs w:val="22"/>
              <w:lang w:val="en-US" w:eastAsia="en-US"/>
            </w:rPr>
            <w:tab/>
          </w:r>
          <w:r>
            <w:rPr/>
            <w:t>Signalling control plane</w:t>
            <w:tab/>
          </w:r>
          <w:hyperlink w:anchor="__RefHeading___Toc45012325">
            <w:r>
              <w:rPr>
                <w:rStyle w:val="IndexLink"/>
              </w:rPr>
              <w:t>24</w:t>
            </w:r>
          </w:hyperlink>
        </w:p>
        <w:p>
          <w:pPr>
            <w:pStyle w:val="Contents2"/>
            <w:rPr>
              <w:rFonts w:ascii="Calibri" w:hAnsi="Calibri" w:eastAsia="Times New Roman" w:cs="Calibri"/>
              <w:sz w:val="22"/>
              <w:szCs w:val="22"/>
              <w:lang w:val="en-US" w:eastAsia="en-US"/>
            </w:rPr>
          </w:pPr>
          <w:r>
            <w:rPr/>
            <w:t>7.5</w:t>
          </w:r>
          <w:r>
            <w:rPr>
              <w:rFonts w:eastAsia="Times New Roman" w:cs="Calibri" w:ascii="Calibri" w:hAnsi="Calibri"/>
              <w:sz w:val="22"/>
              <w:szCs w:val="22"/>
              <w:lang w:val="en-US" w:eastAsia="en-US"/>
            </w:rPr>
            <w:tab/>
          </w:r>
          <w:r>
            <w:rPr/>
            <w:t>Reference points</w:t>
            <w:tab/>
          </w:r>
          <w:hyperlink w:anchor="__RefHeading___Toc45012326">
            <w:r>
              <w:rPr>
                <w:rStyle w:val="IndexLink"/>
              </w:rPr>
              <w:t>24</w:t>
            </w:r>
          </w:hyperlink>
        </w:p>
        <w:p>
          <w:pPr>
            <w:pStyle w:val="Contents3"/>
            <w:rPr>
              <w:rFonts w:ascii="Calibri" w:hAnsi="Calibri" w:eastAsia="Times New Roman" w:cs="Calibri"/>
              <w:sz w:val="22"/>
              <w:szCs w:val="22"/>
              <w:lang w:val="en-US" w:eastAsia="en-US"/>
            </w:rPr>
          </w:pPr>
          <w:r>
            <w:rPr/>
            <w:t>7.5.1</w:t>
          </w:r>
          <w:r>
            <w:rPr>
              <w:rFonts w:eastAsia="Times New Roman" w:cs="Calibri" w:ascii="Calibri" w:hAnsi="Calibri"/>
              <w:sz w:val="22"/>
              <w:szCs w:val="22"/>
              <w:lang w:val="en-US" w:eastAsia="en-US"/>
            </w:rPr>
            <w:tab/>
          </w:r>
          <w:r>
            <w:rPr/>
            <w:t>General reference point principle</w:t>
            <w:tab/>
          </w:r>
          <w:hyperlink w:anchor="__RefHeading___Toc45012327">
            <w:r>
              <w:rPr>
                <w:rStyle w:val="IndexLink"/>
              </w:rPr>
              <w:t>24</w:t>
            </w:r>
          </w:hyperlink>
        </w:p>
        <w:p>
          <w:pPr>
            <w:pStyle w:val="Contents3"/>
            <w:rPr>
              <w:rFonts w:ascii="Calibri" w:hAnsi="Calibri" w:eastAsia="Times New Roman" w:cs="Calibri"/>
              <w:sz w:val="22"/>
              <w:szCs w:val="22"/>
              <w:lang w:val="en-US" w:eastAsia="en-US"/>
            </w:rPr>
          </w:pPr>
          <w:r>
            <w:rPr/>
            <w:t>7.5.2</w:t>
          </w:r>
          <w:r>
            <w:rPr>
              <w:rFonts w:eastAsia="Times New Roman" w:cs="Calibri" w:ascii="Calibri" w:hAnsi="Calibri"/>
              <w:sz w:val="22"/>
              <w:szCs w:val="22"/>
              <w:lang w:val="en-US" w:eastAsia="en-US"/>
            </w:rPr>
            <w:tab/>
          </w:r>
          <w:r>
            <w:rPr/>
            <w:t>Application plane</w:t>
          </w:r>
          <w:r>
            <w:rPr>
              <w:lang w:val="en-US" w:eastAsia="en-US"/>
            </w:rPr>
            <w:t xml:space="preserve"> of MCPTT service</w:t>
          </w:r>
          <w:r>
            <w:rPr/>
            <w:tab/>
          </w:r>
          <w:hyperlink w:anchor="__RefHeading___Toc45012328">
            <w:r>
              <w:rPr>
                <w:rStyle w:val="IndexLink"/>
              </w:rPr>
              <w:t>24</w:t>
            </w:r>
          </w:hyperlink>
        </w:p>
        <w:p>
          <w:pPr>
            <w:pStyle w:val="Contents4"/>
            <w:rPr>
              <w:rFonts w:ascii="Calibri" w:hAnsi="Calibri" w:eastAsia="Times New Roman" w:cs="Calibri"/>
              <w:sz w:val="22"/>
              <w:szCs w:val="22"/>
              <w:lang w:val="en-US" w:eastAsia="en-US"/>
            </w:rPr>
          </w:pPr>
          <w:r>
            <w:rPr/>
            <w:t>7.5.2.1</w:t>
          </w:r>
          <w:r>
            <w:rPr>
              <w:rFonts w:eastAsia="Times New Roman" w:cs="Calibri" w:ascii="Calibri" w:hAnsi="Calibri"/>
              <w:sz w:val="22"/>
              <w:szCs w:val="22"/>
              <w:lang w:val="en-US" w:eastAsia="en-US"/>
            </w:rPr>
            <w:tab/>
          </w:r>
          <w:r>
            <w:rPr/>
            <w:t>General</w:t>
            <w:tab/>
          </w:r>
          <w:hyperlink w:anchor="__RefHeading___Toc45012329">
            <w:r>
              <w:rPr>
                <w:rStyle w:val="IndexLink"/>
              </w:rPr>
              <w:t>24</w:t>
            </w:r>
          </w:hyperlink>
        </w:p>
        <w:p>
          <w:pPr>
            <w:pStyle w:val="Contents4"/>
            <w:rPr>
              <w:rFonts w:ascii="Calibri" w:hAnsi="Calibri" w:eastAsia="Times New Roman" w:cs="Calibri"/>
              <w:sz w:val="22"/>
              <w:szCs w:val="22"/>
              <w:lang w:val="en-US" w:eastAsia="en-US"/>
            </w:rPr>
          </w:pPr>
          <w:r>
            <w:rPr/>
            <w:t>7.5.2.2</w:t>
          </w:r>
          <w:r>
            <w:rPr>
              <w:rFonts w:eastAsia="Times New Roman" w:cs="Calibri" w:ascii="Calibri" w:hAnsi="Calibri"/>
              <w:sz w:val="22"/>
              <w:szCs w:val="22"/>
              <w:lang w:val="en-US" w:eastAsia="en-US"/>
            </w:rPr>
            <w:tab/>
          </w:r>
          <w:r>
            <w:rPr/>
            <w:t>Reference point MCPTT-1 (between the MCPTT client and the MCPTT server)</w:t>
            <w:tab/>
          </w:r>
          <w:hyperlink w:anchor="__RefHeading___Toc45012330">
            <w:r>
              <w:rPr>
                <w:rStyle w:val="IndexLink"/>
              </w:rPr>
              <w:t>24</w:t>
            </w:r>
          </w:hyperlink>
        </w:p>
        <w:p>
          <w:pPr>
            <w:pStyle w:val="Contents4"/>
            <w:rPr>
              <w:rFonts w:ascii="Calibri" w:hAnsi="Calibri" w:eastAsia="Times New Roman" w:cs="Calibri"/>
              <w:sz w:val="22"/>
              <w:szCs w:val="22"/>
              <w:lang w:val="en-US" w:eastAsia="en-US"/>
            </w:rPr>
          </w:pPr>
          <w:r>
            <w:rPr/>
            <w:t>7.5.2.3</w:t>
          </w:r>
          <w:r>
            <w:rPr>
              <w:rFonts w:eastAsia="Times New Roman" w:cs="Calibri" w:ascii="Calibri" w:hAnsi="Calibri"/>
              <w:sz w:val="22"/>
              <w:szCs w:val="22"/>
              <w:lang w:val="en-US" w:eastAsia="en-US"/>
            </w:rPr>
            <w:tab/>
          </w:r>
          <w:r>
            <w:rPr/>
            <w:t>Reference point MCPTT-2 (between the MCPTT server and the MCPTT user database)</w:t>
            <w:tab/>
          </w:r>
          <w:hyperlink w:anchor="__RefHeading___Toc45012331">
            <w:r>
              <w:rPr>
                <w:rStyle w:val="IndexLink"/>
              </w:rPr>
              <w:t>25</w:t>
            </w:r>
          </w:hyperlink>
        </w:p>
        <w:p>
          <w:pPr>
            <w:pStyle w:val="Contents4"/>
            <w:rPr>
              <w:rFonts w:ascii="Calibri" w:hAnsi="Calibri" w:eastAsia="Times New Roman" w:cs="Calibri"/>
              <w:sz w:val="22"/>
              <w:szCs w:val="22"/>
              <w:lang w:val="en-US" w:eastAsia="en-US"/>
            </w:rPr>
          </w:pPr>
          <w:r>
            <w:rPr/>
            <w:t>7.5.2.4</w:t>
          </w:r>
          <w:r>
            <w:rPr>
              <w:rFonts w:eastAsia="Times New Roman" w:cs="Calibri" w:ascii="Calibri" w:hAnsi="Calibri"/>
              <w:sz w:val="22"/>
              <w:szCs w:val="22"/>
              <w:lang w:val="en-US" w:eastAsia="en-US"/>
            </w:rPr>
            <w:tab/>
          </w:r>
          <w:r>
            <w:rPr/>
            <w:t>Reference point MCPTT-3 (between the MCPTT server and the MCPTT server and between the MCPTT server and the MC gateway server)</w:t>
            <w:tab/>
          </w:r>
          <w:hyperlink w:anchor="__RefHeading___Toc45012332">
            <w:r>
              <w:rPr>
                <w:rStyle w:val="IndexLink"/>
              </w:rPr>
              <w:t>25</w:t>
            </w:r>
          </w:hyperlink>
        </w:p>
        <w:p>
          <w:pPr>
            <w:pStyle w:val="Contents4"/>
            <w:rPr>
              <w:rFonts w:ascii="Calibri" w:hAnsi="Calibri" w:eastAsia="Times New Roman" w:cs="Calibri"/>
              <w:sz w:val="22"/>
              <w:szCs w:val="22"/>
              <w:lang w:val="en-US" w:eastAsia="en-US"/>
            </w:rPr>
          </w:pPr>
          <w:r>
            <w:rPr/>
            <w:t>7.5.2.5</w:t>
          </w:r>
          <w:r>
            <w:rPr>
              <w:rFonts w:eastAsia="Times New Roman" w:cs="Calibri" w:ascii="Calibri" w:hAnsi="Calibri"/>
              <w:sz w:val="22"/>
              <w:szCs w:val="22"/>
              <w:lang w:val="en-US" w:eastAsia="en-US"/>
            </w:rPr>
            <w:tab/>
          </w:r>
          <w:r>
            <w:rPr/>
            <w:t>Reference point MCPTT-4 (unicast between the floor control server and the floor participant)</w:t>
            <w:tab/>
          </w:r>
          <w:hyperlink w:anchor="__RefHeading___Toc45012333">
            <w:r>
              <w:rPr>
                <w:rStyle w:val="IndexLink"/>
              </w:rPr>
              <w:t>25</w:t>
            </w:r>
          </w:hyperlink>
        </w:p>
        <w:p>
          <w:pPr>
            <w:pStyle w:val="Contents4"/>
            <w:rPr>
              <w:rFonts w:ascii="Calibri" w:hAnsi="Calibri" w:eastAsia="Times New Roman" w:cs="Calibri"/>
              <w:sz w:val="22"/>
              <w:szCs w:val="22"/>
              <w:lang w:val="en-US" w:eastAsia="en-US"/>
            </w:rPr>
          </w:pPr>
          <w:r>
            <w:rPr/>
            <w:t>7.5.2.6</w:t>
          </w:r>
          <w:r>
            <w:rPr>
              <w:rFonts w:eastAsia="Times New Roman" w:cs="Calibri" w:ascii="Calibri" w:hAnsi="Calibri"/>
              <w:sz w:val="22"/>
              <w:szCs w:val="22"/>
              <w:lang w:val="en-US" w:eastAsia="en-US"/>
            </w:rPr>
            <w:tab/>
          </w:r>
          <w:r>
            <w:rPr/>
            <w:t>Reference point MCPTT-5 (between the media distribution function and the EPS)</w:t>
            <w:tab/>
          </w:r>
          <w:hyperlink w:anchor="__RefHeading___Toc45012334">
            <w:r>
              <w:rPr>
                <w:rStyle w:val="IndexLink"/>
              </w:rPr>
              <w:t>25</w:t>
            </w:r>
          </w:hyperlink>
        </w:p>
        <w:p>
          <w:pPr>
            <w:pStyle w:val="Contents4"/>
            <w:rPr>
              <w:rFonts w:ascii="Calibri" w:hAnsi="Calibri" w:eastAsia="Times New Roman" w:cs="Calibri"/>
              <w:sz w:val="22"/>
              <w:szCs w:val="22"/>
              <w:lang w:val="en-US" w:eastAsia="en-US"/>
            </w:rPr>
          </w:pPr>
          <w:r>
            <w:rPr/>
            <w:t>7.5.2.7</w:t>
          </w:r>
          <w:r>
            <w:rPr>
              <w:rFonts w:eastAsia="Times New Roman" w:cs="Calibri" w:ascii="Calibri" w:hAnsi="Calibri"/>
              <w:sz w:val="22"/>
              <w:szCs w:val="22"/>
              <w:lang w:val="en-US" w:eastAsia="en-US"/>
            </w:rPr>
            <w:tab/>
          </w:r>
          <w:r>
            <w:rPr/>
            <w:t>Reference point MCPTT-6 (between the MCPTT server and the EPS)</w:t>
            <w:tab/>
          </w:r>
          <w:hyperlink w:anchor="__RefHeading___Toc45012335">
            <w:r>
              <w:rPr>
                <w:rStyle w:val="IndexLink"/>
              </w:rPr>
              <w:t>25</w:t>
            </w:r>
          </w:hyperlink>
        </w:p>
        <w:p>
          <w:pPr>
            <w:pStyle w:val="Contents4"/>
            <w:rPr>
              <w:rFonts w:ascii="Calibri" w:hAnsi="Calibri" w:eastAsia="Times New Roman" w:cs="Calibri"/>
              <w:sz w:val="22"/>
              <w:szCs w:val="22"/>
              <w:lang w:val="en-US" w:eastAsia="en-US"/>
            </w:rPr>
          </w:pPr>
          <w:r>
            <w:rPr/>
            <w:t>7.5.2.8</w:t>
          </w:r>
          <w:r>
            <w:rPr>
              <w:rFonts w:eastAsia="Times New Roman" w:cs="Calibri" w:ascii="Calibri" w:hAnsi="Calibri"/>
              <w:sz w:val="22"/>
              <w:szCs w:val="22"/>
              <w:lang w:val="en-US" w:eastAsia="en-US"/>
            </w:rPr>
            <w:tab/>
          </w:r>
          <w:r>
            <w:rPr/>
            <w:t>Reference point MCPTT-7 (unicast between the media distribution function and the media mixer)</w:t>
            <w:tab/>
          </w:r>
          <w:hyperlink w:anchor="__RefHeading___Toc45012336">
            <w:r>
              <w:rPr>
                <w:rStyle w:val="IndexLink"/>
              </w:rPr>
              <w:t>26</w:t>
            </w:r>
          </w:hyperlink>
        </w:p>
        <w:p>
          <w:pPr>
            <w:pStyle w:val="Contents4"/>
            <w:rPr>
              <w:rFonts w:ascii="Calibri" w:hAnsi="Calibri" w:eastAsia="Times New Roman" w:cs="Calibri"/>
              <w:sz w:val="22"/>
              <w:szCs w:val="22"/>
              <w:lang w:val="en-US" w:eastAsia="en-US"/>
            </w:rPr>
          </w:pPr>
          <w:r>
            <w:rPr/>
            <w:t>7.5.2.9</w:t>
          </w:r>
          <w:r>
            <w:rPr>
              <w:rFonts w:eastAsia="Times New Roman" w:cs="Calibri" w:ascii="Calibri" w:hAnsi="Calibri"/>
              <w:sz w:val="22"/>
              <w:szCs w:val="22"/>
              <w:lang w:val="en-US" w:eastAsia="en-US"/>
            </w:rPr>
            <w:tab/>
          </w:r>
          <w:r>
            <w:rPr/>
            <w:t>Reference point MCPTT-8 (multicast between the media distribution function and the media mixer)</w:t>
            <w:tab/>
          </w:r>
          <w:hyperlink w:anchor="__RefHeading___Toc45012337">
            <w:r>
              <w:rPr>
                <w:rStyle w:val="IndexLink"/>
              </w:rPr>
              <w:t>26</w:t>
            </w:r>
          </w:hyperlink>
        </w:p>
        <w:p>
          <w:pPr>
            <w:pStyle w:val="Contents4"/>
            <w:rPr>
              <w:rFonts w:ascii="Calibri" w:hAnsi="Calibri" w:eastAsia="Times New Roman" w:cs="Calibri"/>
              <w:sz w:val="22"/>
              <w:szCs w:val="22"/>
              <w:lang w:val="en-US" w:eastAsia="en-US"/>
            </w:rPr>
          </w:pPr>
          <w:r>
            <w:rPr/>
            <w:t>7.5.2.10</w:t>
          </w:r>
          <w:r>
            <w:rPr>
              <w:rFonts w:eastAsia="Times New Roman" w:cs="Calibri" w:ascii="Calibri" w:hAnsi="Calibri"/>
              <w:sz w:val="22"/>
              <w:szCs w:val="22"/>
              <w:lang w:val="en-US" w:eastAsia="en-US"/>
            </w:rPr>
            <w:tab/>
          </w:r>
          <w:r>
            <w:rPr/>
            <w:t>Reference point MCPTT-9 (multicast between the floor control server and the floor participant)</w:t>
            <w:tab/>
          </w:r>
          <w:hyperlink w:anchor="__RefHeading___Toc45012338">
            <w:r>
              <w:rPr>
                <w:rStyle w:val="IndexLink"/>
              </w:rPr>
              <w:t>26</w:t>
            </w:r>
          </w:hyperlink>
        </w:p>
        <w:p>
          <w:pPr>
            <w:pStyle w:val="Contents4"/>
            <w:rPr>
              <w:rFonts w:ascii="Calibri" w:hAnsi="Calibri" w:eastAsia="Times New Roman" w:cs="Calibri"/>
              <w:sz w:val="22"/>
              <w:szCs w:val="22"/>
              <w:lang w:val="en-US" w:eastAsia="en-US"/>
            </w:rPr>
          </w:pPr>
          <w:r>
            <w:rPr/>
            <w:t>7.5.2.</w:t>
          </w:r>
          <w:r>
            <w:rPr>
              <w:lang w:val="en-US" w:eastAsia="en-US"/>
            </w:rPr>
            <w:t>11</w:t>
          </w:r>
          <w:r>
            <w:rPr>
              <w:rFonts w:eastAsia="Times New Roman" w:cs="Calibri" w:ascii="Calibri" w:hAnsi="Calibri"/>
              <w:sz w:val="22"/>
              <w:szCs w:val="22"/>
              <w:lang w:val="en-US" w:eastAsia="en-US"/>
            </w:rPr>
            <w:tab/>
          </w:r>
          <w:r>
            <w:rPr/>
            <w:t>Reference point IWF-1 (between the MCPTT server and the interworking function to legacy systems)</w:t>
            <w:tab/>
          </w:r>
          <w:hyperlink w:anchor="__RefHeading___Toc45012339">
            <w:r>
              <w:rPr>
                <w:rStyle w:val="IndexLink"/>
              </w:rPr>
              <w:t>26</w:t>
            </w:r>
          </w:hyperlink>
        </w:p>
        <w:p>
          <w:pPr>
            <w:pStyle w:val="Contents4"/>
            <w:rPr>
              <w:rFonts w:ascii="Calibri" w:hAnsi="Calibri" w:eastAsia="Times New Roman" w:cs="Calibri"/>
              <w:sz w:val="22"/>
              <w:szCs w:val="22"/>
              <w:lang w:val="en-US" w:eastAsia="en-US"/>
            </w:rPr>
          </w:pPr>
          <w:r>
            <w:rPr/>
            <w:t>7.5.2.</w:t>
          </w:r>
          <w:r>
            <w:rPr>
              <w:lang w:val="en-US" w:eastAsia="en-US"/>
            </w:rPr>
            <w:t>12</w:t>
          </w:r>
          <w:r>
            <w:rPr>
              <w:rFonts w:eastAsia="Times New Roman" w:cs="Calibri" w:ascii="Calibri" w:hAnsi="Calibri"/>
              <w:sz w:val="22"/>
              <w:szCs w:val="22"/>
              <w:lang w:val="en-US" w:eastAsia="en-US"/>
            </w:rPr>
            <w:tab/>
          </w:r>
          <w:r>
            <w:rPr/>
            <w:t>Reference point</w:t>
          </w:r>
          <w:r>
            <w:rPr>
              <w:lang w:val="en-US" w:eastAsia="en-US"/>
            </w:rPr>
            <w:t>s of common services core used in the MCPTT service</w:t>
          </w:r>
          <w:r>
            <w:rPr/>
            <w:tab/>
          </w:r>
          <w:hyperlink w:anchor="__RefHeading___Toc45012340">
            <w:r>
              <w:rPr>
                <w:rStyle w:val="IndexLink"/>
              </w:rPr>
              <w:t>26</w:t>
            </w:r>
          </w:hyperlink>
        </w:p>
        <w:p>
          <w:pPr>
            <w:pStyle w:val="Contents4"/>
            <w:rPr>
              <w:rFonts w:ascii="Calibri" w:hAnsi="Calibri" w:eastAsia="Times New Roman" w:cs="Calibri"/>
              <w:sz w:val="22"/>
              <w:szCs w:val="22"/>
              <w:lang w:val="en-US" w:eastAsia="en-US"/>
            </w:rPr>
          </w:pPr>
          <w:r>
            <w:rPr/>
            <w:t>7.5.2.13</w:t>
          </w:r>
          <w:r>
            <w:rPr>
              <w:rFonts w:eastAsia="Times New Roman" w:cs="Calibri" w:ascii="Calibri" w:hAnsi="Calibri"/>
              <w:sz w:val="22"/>
              <w:szCs w:val="22"/>
              <w:lang w:val="en-US" w:eastAsia="en-US"/>
            </w:rPr>
            <w:tab/>
          </w:r>
          <w:r>
            <w:rPr/>
            <w:t>Reference point MCPTT-10 (between the MC gateway server and the MC gateway server in a different MCPTT system)</w:t>
            <w:tab/>
          </w:r>
          <w:hyperlink w:anchor="__RefHeading___Toc45012341">
            <w:r>
              <w:rPr>
                <w:rStyle w:val="IndexLink"/>
              </w:rPr>
              <w:t>26</w:t>
            </w:r>
          </w:hyperlink>
        </w:p>
        <w:p>
          <w:pPr>
            <w:pStyle w:val="Contents1"/>
            <w:rPr>
              <w:rFonts w:ascii="Calibri" w:hAnsi="Calibri" w:eastAsia="Times New Roman" w:cs="Calibri"/>
              <w:szCs w:val="22"/>
              <w:lang w:val="en-US" w:eastAsia="en-US"/>
            </w:rPr>
          </w:pPr>
          <w:r>
            <w:rPr/>
            <w:t>8</w:t>
          </w:r>
          <w:r>
            <w:rPr>
              <w:rFonts w:eastAsia="Times New Roman" w:cs="Calibri" w:ascii="Calibri" w:hAnsi="Calibri"/>
              <w:szCs w:val="22"/>
              <w:lang w:val="en-US" w:eastAsia="en-US"/>
            </w:rPr>
            <w:tab/>
          </w:r>
          <w:r>
            <w:rPr/>
            <w:t>Identities</w:t>
            <w:tab/>
          </w:r>
          <w:hyperlink w:anchor="__RefHeading___Toc45012342">
            <w:r>
              <w:rPr>
                <w:rStyle w:val="IndexLink"/>
              </w:rPr>
              <w:t>26</w:t>
            </w:r>
          </w:hyperlink>
        </w:p>
        <w:p>
          <w:pPr>
            <w:pStyle w:val="Contents1"/>
            <w:rPr>
              <w:rFonts w:ascii="Calibri" w:hAnsi="Calibri" w:eastAsia="Times New Roman" w:cs="Calibri"/>
              <w:szCs w:val="22"/>
              <w:lang w:val="en-US" w:eastAsia="en-US"/>
            </w:rPr>
          </w:pPr>
          <w:r>
            <w:rPr/>
            <w:t>9</w:t>
          </w:r>
          <w:r>
            <w:rPr>
              <w:rFonts w:eastAsia="Times New Roman" w:cs="Calibri" w:ascii="Calibri" w:hAnsi="Calibri"/>
              <w:szCs w:val="22"/>
              <w:lang w:val="en-US" w:eastAsia="en-US"/>
            </w:rPr>
            <w:tab/>
          </w:r>
          <w:r>
            <w:rPr/>
            <w:t>Application of functional model to deployments</w:t>
            <w:tab/>
          </w:r>
          <w:hyperlink w:anchor="__RefHeading___Toc45012343">
            <w:r>
              <w:rPr>
                <w:rStyle w:val="IndexLink"/>
              </w:rPr>
              <w:t>26</w:t>
            </w:r>
          </w:hyperlink>
        </w:p>
        <w:p>
          <w:pPr>
            <w:pStyle w:val="Contents1"/>
            <w:rPr>
              <w:rFonts w:ascii="Calibri" w:hAnsi="Calibri" w:eastAsia="Times New Roman" w:cs="Calibri"/>
              <w:szCs w:val="22"/>
              <w:lang w:val="en-US" w:eastAsia="en-US"/>
            </w:rPr>
          </w:pPr>
          <w:r>
            <w:rPr/>
            <w:t>10</w:t>
          </w:r>
          <w:r>
            <w:rPr>
              <w:rFonts w:eastAsia="Times New Roman" w:cs="Calibri" w:ascii="Calibri" w:hAnsi="Calibri"/>
              <w:szCs w:val="22"/>
              <w:lang w:val="en-US" w:eastAsia="en-US"/>
            </w:rPr>
            <w:tab/>
          </w:r>
          <w:r>
            <w:rPr/>
            <w:t>Procedures and information flows</w:t>
            <w:tab/>
          </w:r>
          <w:hyperlink w:anchor="__RefHeading___Toc45012344">
            <w:r>
              <w:rPr>
                <w:rStyle w:val="IndexLink"/>
              </w:rPr>
              <w:t>27</w:t>
            </w:r>
          </w:hyperlink>
        </w:p>
        <w:p>
          <w:pPr>
            <w:pStyle w:val="Contents2"/>
            <w:rPr>
              <w:rFonts w:ascii="Calibri" w:hAnsi="Calibri" w:eastAsia="Times New Roman" w:cs="Calibri"/>
              <w:sz w:val="22"/>
              <w:szCs w:val="22"/>
              <w:lang w:val="en-US" w:eastAsia="en-US"/>
            </w:rPr>
          </w:pPr>
          <w:r>
            <w:rPr>
              <w:lang w:val="nl-NL" w:eastAsia="en-US"/>
            </w:rPr>
            <w:t>10.1</w:t>
          </w:r>
          <w:r>
            <w:rPr>
              <w:rFonts w:eastAsia="Times New Roman" w:cs="Calibri" w:ascii="Calibri" w:hAnsi="Calibri"/>
              <w:sz w:val="22"/>
              <w:szCs w:val="22"/>
              <w:lang w:val="en-US" w:eastAsia="en-US"/>
            </w:rPr>
            <w:tab/>
          </w:r>
          <w:r>
            <w:rPr>
              <w:lang w:val="nl-NL" w:eastAsia="en-US"/>
            </w:rPr>
            <w:t>MCPTT service configuration</w:t>
          </w:r>
          <w:r>
            <w:rPr/>
            <w:tab/>
          </w:r>
          <w:hyperlink w:anchor="__RefHeading___Toc45012345">
            <w:r>
              <w:rPr>
                <w:rStyle w:val="IndexLink"/>
              </w:rPr>
              <w:t>27</w:t>
            </w:r>
          </w:hyperlink>
        </w:p>
        <w:p>
          <w:pPr>
            <w:pStyle w:val="Contents2"/>
            <w:rPr>
              <w:rFonts w:ascii="Calibri" w:hAnsi="Calibri" w:eastAsia="Times New Roman" w:cs="Calibri"/>
              <w:sz w:val="22"/>
              <w:szCs w:val="22"/>
              <w:lang w:val="en-US" w:eastAsia="en-US"/>
            </w:rPr>
          </w:pPr>
          <w:r>
            <w:rPr>
              <w:lang w:val="nl-NL" w:eastAsia="en-US"/>
            </w:rPr>
            <w:t>10.2</w:t>
          </w:r>
          <w:r>
            <w:rPr>
              <w:rFonts w:eastAsia="Times New Roman" w:cs="Calibri" w:ascii="Calibri" w:hAnsi="Calibri"/>
              <w:sz w:val="22"/>
              <w:szCs w:val="22"/>
              <w:lang w:val="en-US" w:eastAsia="en-US"/>
            </w:rPr>
            <w:tab/>
          </w:r>
          <w:r>
            <w:rPr>
              <w:lang w:val="nl-NL" w:eastAsia="en-US"/>
            </w:rPr>
            <w:t>User authentication and authorization for MCPTT service</w:t>
          </w:r>
          <w:r>
            <w:rPr/>
            <w:tab/>
          </w:r>
          <w:hyperlink w:anchor="__RefHeading___Toc45012346">
            <w:r>
              <w:rPr>
                <w:rStyle w:val="IndexLink"/>
              </w:rPr>
              <w:t>27</w:t>
            </w:r>
          </w:hyperlink>
        </w:p>
        <w:p>
          <w:pPr>
            <w:pStyle w:val="Contents2"/>
            <w:rPr>
              <w:rFonts w:ascii="Calibri" w:hAnsi="Calibri" w:eastAsia="Times New Roman" w:cs="Calibri"/>
              <w:sz w:val="22"/>
              <w:szCs w:val="22"/>
              <w:lang w:val="en-US" w:eastAsia="en-US"/>
            </w:rPr>
          </w:pPr>
          <w:r>
            <w:rPr/>
            <w:t>10.3</w:t>
          </w:r>
          <w:r>
            <w:rPr>
              <w:rFonts w:eastAsia="Times New Roman" w:cs="Calibri" w:ascii="Calibri" w:hAnsi="Calibri"/>
              <w:sz w:val="22"/>
              <w:szCs w:val="22"/>
              <w:lang w:val="en-US" w:eastAsia="en-US"/>
            </w:rPr>
            <w:tab/>
          </w:r>
          <w:r>
            <w:rPr/>
            <w:t>Affiliation and de-affiliation to/from MCPTT group(s)</w:t>
            <w:tab/>
          </w:r>
          <w:hyperlink w:anchor="__RefHeading___Toc45012347">
            <w:r>
              <w:rPr>
                <w:rStyle w:val="IndexLink"/>
              </w:rPr>
              <w:t>28</w:t>
            </w:r>
          </w:hyperlink>
        </w:p>
        <w:p>
          <w:pPr>
            <w:pStyle w:val="Contents2"/>
            <w:rPr>
              <w:rFonts w:ascii="Calibri" w:hAnsi="Calibri" w:eastAsia="Times New Roman" w:cs="Calibri"/>
              <w:sz w:val="22"/>
              <w:szCs w:val="22"/>
              <w:lang w:val="en-US" w:eastAsia="en-US"/>
            </w:rPr>
          </w:pPr>
          <w:r>
            <w:rPr/>
            <w:t>10.3a</w:t>
          </w:r>
          <w:r>
            <w:rPr>
              <w:rFonts w:eastAsia="Times New Roman" w:cs="Calibri" w:ascii="Calibri" w:hAnsi="Calibri"/>
              <w:sz w:val="22"/>
              <w:szCs w:val="22"/>
              <w:lang w:val="en-US" w:eastAsia="en-US"/>
            </w:rPr>
            <w:tab/>
          </w:r>
          <w:r>
            <w:rPr/>
            <w:t>Activation and de-activation of/from functional alias(es)</w:t>
            <w:tab/>
          </w:r>
          <w:hyperlink w:anchor="__RefHeading___Toc45012348">
            <w:r>
              <w:rPr>
                <w:rStyle w:val="IndexLink"/>
              </w:rPr>
              <w:t>28</w:t>
            </w:r>
          </w:hyperlink>
        </w:p>
        <w:p>
          <w:pPr>
            <w:pStyle w:val="Contents2"/>
            <w:rPr>
              <w:rFonts w:ascii="Calibri" w:hAnsi="Calibri" w:eastAsia="Times New Roman" w:cs="Calibri"/>
              <w:sz w:val="22"/>
              <w:szCs w:val="22"/>
              <w:lang w:val="en-US" w:eastAsia="en-US"/>
            </w:rPr>
          </w:pPr>
          <w:r>
            <w:rPr/>
            <w:t>10.</w:t>
          </w:r>
          <w:r>
            <w:rPr>
              <w:lang w:val="en-US" w:eastAsia="en-US"/>
            </w:rPr>
            <w:t>4</w:t>
          </w:r>
          <w:r>
            <w:rPr>
              <w:rFonts w:eastAsia="Times New Roman" w:cs="Calibri" w:ascii="Calibri" w:hAnsi="Calibri"/>
              <w:sz w:val="22"/>
              <w:szCs w:val="22"/>
              <w:lang w:val="en-US" w:eastAsia="en-US"/>
            </w:rPr>
            <w:tab/>
          </w:r>
          <w:r>
            <w:rPr/>
            <w:t>MCPTT group</w:t>
          </w:r>
          <w:r>
            <w:rPr>
              <w:lang w:val="en-US" w:eastAsia="en-US"/>
            </w:rPr>
            <w:t xml:space="preserve"> selection</w:t>
          </w:r>
          <w:r>
            <w:rPr/>
            <w:tab/>
          </w:r>
          <w:hyperlink w:anchor="__RefHeading___Toc45012349">
            <w:r>
              <w:rPr>
                <w:rStyle w:val="IndexLink"/>
              </w:rPr>
              <w:t>28</w:t>
            </w:r>
          </w:hyperlink>
        </w:p>
        <w:p>
          <w:pPr>
            <w:pStyle w:val="Contents3"/>
            <w:rPr>
              <w:rFonts w:ascii="Calibri" w:hAnsi="Calibri" w:eastAsia="Times New Roman" w:cs="Calibri"/>
              <w:sz w:val="22"/>
              <w:szCs w:val="22"/>
              <w:lang w:val="en-US" w:eastAsia="en-US"/>
            </w:rPr>
          </w:pPr>
          <w:r>
            <w:rPr/>
            <w:t>10.</w:t>
          </w:r>
          <w:r>
            <w:rPr>
              <w:lang w:val="en-US" w:eastAsia="en-US"/>
            </w:rPr>
            <w:t>4</w:t>
          </w:r>
          <w:r>
            <w:rPr/>
            <w:t>.1</w:t>
          </w:r>
          <w:r>
            <w:rPr>
              <w:rFonts w:eastAsia="Times New Roman" w:cs="Calibri" w:ascii="Calibri" w:hAnsi="Calibri"/>
              <w:sz w:val="22"/>
              <w:szCs w:val="22"/>
              <w:lang w:val="en-US" w:eastAsia="en-US"/>
            </w:rPr>
            <w:tab/>
          </w:r>
          <w:r>
            <w:rPr/>
            <w:t>General</w:t>
            <w:tab/>
          </w:r>
          <w:hyperlink w:anchor="__RefHeading___Toc45012350">
            <w:r>
              <w:rPr>
                <w:rStyle w:val="IndexLink"/>
              </w:rPr>
              <w:t>28</w:t>
            </w:r>
          </w:hyperlink>
        </w:p>
        <w:p>
          <w:pPr>
            <w:pStyle w:val="Contents3"/>
            <w:rPr>
              <w:rFonts w:ascii="Calibri" w:hAnsi="Calibri" w:eastAsia="Times New Roman" w:cs="Calibri"/>
              <w:sz w:val="22"/>
              <w:szCs w:val="22"/>
              <w:lang w:val="en-US" w:eastAsia="en-US"/>
            </w:rPr>
          </w:pPr>
          <w:r>
            <w:rPr/>
            <w:t>10.</w:t>
          </w:r>
          <w:r>
            <w:rPr>
              <w:lang w:val="en-US" w:eastAsia="en-US"/>
            </w:rPr>
            <w:t>4</w:t>
          </w:r>
          <w:r>
            <w:rPr/>
            <w:t>.2</w:t>
          </w:r>
          <w:r>
            <w:rPr>
              <w:rFonts w:eastAsia="Times New Roman" w:cs="Calibri" w:ascii="Calibri" w:hAnsi="Calibri"/>
              <w:sz w:val="22"/>
              <w:szCs w:val="22"/>
              <w:lang w:val="en-US" w:eastAsia="en-US"/>
            </w:rPr>
            <w:tab/>
          </w:r>
          <w:r>
            <w:rPr/>
            <w:t xml:space="preserve">Information flows for </w:t>
          </w:r>
          <w:r>
            <w:rPr>
              <w:lang w:val="en-US" w:eastAsia="en-US"/>
            </w:rPr>
            <w:t>group selection</w:t>
          </w:r>
          <w:r>
            <w:rPr/>
            <w:tab/>
          </w:r>
          <w:hyperlink w:anchor="__RefHeading___Toc45012351">
            <w:r>
              <w:rPr>
                <w:rStyle w:val="IndexLink"/>
              </w:rPr>
              <w:t>28</w:t>
            </w:r>
          </w:hyperlink>
        </w:p>
        <w:p>
          <w:pPr>
            <w:pStyle w:val="Contents4"/>
            <w:rPr>
              <w:rFonts w:ascii="Calibri" w:hAnsi="Calibri" w:eastAsia="Times New Roman" w:cs="Calibri"/>
              <w:sz w:val="22"/>
              <w:szCs w:val="22"/>
              <w:lang w:val="en-US" w:eastAsia="en-US"/>
            </w:rPr>
          </w:pPr>
          <w:r>
            <w:rPr/>
            <w:t>10.</w:t>
          </w:r>
          <w:r>
            <w:rPr>
              <w:lang w:val="en-US" w:eastAsia="en-US"/>
            </w:rPr>
            <w:t>4</w:t>
          </w:r>
          <w:r>
            <w:rPr/>
            <w:t>.2.1</w:t>
          </w:r>
          <w:r>
            <w:rPr>
              <w:rFonts w:eastAsia="Times New Roman" w:cs="Calibri" w:ascii="Calibri" w:hAnsi="Calibri"/>
              <w:sz w:val="22"/>
              <w:szCs w:val="22"/>
              <w:lang w:val="en-US" w:eastAsia="en-US"/>
            </w:rPr>
            <w:tab/>
          </w:r>
          <w:r>
            <w:rPr/>
            <w:t xml:space="preserve">Group </w:t>
          </w:r>
          <w:r>
            <w:rPr>
              <w:lang w:val="en-US" w:eastAsia="en-US"/>
            </w:rPr>
            <w:t>selection change</w:t>
          </w:r>
          <w:r>
            <w:rPr/>
            <w:t xml:space="preserve"> request</w:t>
            <w:tab/>
          </w:r>
          <w:hyperlink w:anchor="__RefHeading___Toc45012352">
            <w:r>
              <w:rPr>
                <w:rStyle w:val="IndexLink"/>
              </w:rPr>
              <w:t>28</w:t>
            </w:r>
          </w:hyperlink>
        </w:p>
        <w:p>
          <w:pPr>
            <w:pStyle w:val="Contents4"/>
            <w:rPr>
              <w:rFonts w:ascii="Calibri" w:hAnsi="Calibri" w:eastAsia="Times New Roman" w:cs="Calibri"/>
              <w:sz w:val="22"/>
              <w:szCs w:val="22"/>
              <w:lang w:val="en-US" w:eastAsia="en-US"/>
            </w:rPr>
          </w:pPr>
          <w:r>
            <w:rPr/>
            <w:t>10.</w:t>
          </w:r>
          <w:r>
            <w:rPr>
              <w:lang w:val="en-US" w:eastAsia="en-US"/>
            </w:rPr>
            <w:t>4</w:t>
          </w:r>
          <w:r>
            <w:rPr/>
            <w:t>.2.</w:t>
          </w:r>
          <w:r>
            <w:rPr>
              <w:lang w:val="en-US" w:eastAsia="en-US"/>
            </w:rPr>
            <w:t>2</w:t>
          </w:r>
          <w:r>
            <w:rPr>
              <w:rFonts w:eastAsia="Times New Roman" w:cs="Calibri" w:ascii="Calibri" w:hAnsi="Calibri"/>
              <w:sz w:val="22"/>
              <w:szCs w:val="22"/>
              <w:lang w:val="en-US" w:eastAsia="en-US"/>
            </w:rPr>
            <w:tab/>
          </w:r>
          <w:r>
            <w:rPr/>
            <w:t xml:space="preserve">Group </w:t>
          </w:r>
          <w:r>
            <w:rPr>
              <w:lang w:val="en-US" w:eastAsia="en-US"/>
            </w:rPr>
            <w:t>selection change</w:t>
          </w:r>
          <w:r>
            <w:rPr/>
            <w:t xml:space="preserve"> re</w:t>
          </w:r>
          <w:r>
            <w:rPr>
              <w:lang w:val="en-US" w:eastAsia="en-US"/>
            </w:rPr>
            <w:t>sponse</w:t>
          </w:r>
          <w:r>
            <w:rPr/>
            <w:tab/>
          </w:r>
          <w:hyperlink w:anchor="__RefHeading___Toc45012353">
            <w:r>
              <w:rPr>
                <w:rStyle w:val="IndexLink"/>
              </w:rPr>
              <w:t>28</w:t>
            </w:r>
          </w:hyperlink>
        </w:p>
        <w:p>
          <w:pPr>
            <w:pStyle w:val="Contents4"/>
            <w:rPr>
              <w:rFonts w:ascii="Calibri" w:hAnsi="Calibri" w:eastAsia="Times New Roman" w:cs="Calibri"/>
              <w:sz w:val="22"/>
              <w:szCs w:val="22"/>
              <w:lang w:val="en-US" w:eastAsia="en-US"/>
            </w:rPr>
          </w:pPr>
          <w:r>
            <w:rPr/>
            <w:t>10.</w:t>
          </w:r>
          <w:r>
            <w:rPr>
              <w:lang w:val="en-US" w:eastAsia="en-US"/>
            </w:rPr>
            <w:t>4</w:t>
          </w:r>
          <w:r>
            <w:rPr/>
            <w:t>.2.</w:t>
          </w:r>
          <w:r>
            <w:rPr>
              <w:lang w:val="en-US" w:eastAsia="en-US"/>
            </w:rPr>
            <w:t>3</w:t>
          </w:r>
          <w:r>
            <w:rPr>
              <w:rFonts w:eastAsia="Times New Roman" w:cs="Calibri" w:ascii="Calibri" w:hAnsi="Calibri"/>
              <w:sz w:val="22"/>
              <w:szCs w:val="22"/>
              <w:lang w:val="en-US" w:eastAsia="en-US"/>
            </w:rPr>
            <w:tab/>
          </w:r>
          <w:r>
            <w:rPr/>
            <w:t xml:space="preserve">Group </w:t>
          </w:r>
          <w:r>
            <w:rPr>
              <w:lang w:val="en-US" w:eastAsia="en-US"/>
            </w:rPr>
            <w:t>selection change</w:t>
          </w:r>
          <w:r>
            <w:rPr/>
            <w:t xml:space="preserve"> </w:t>
          </w:r>
          <w:r>
            <w:rPr>
              <w:lang w:val="en-US" w:eastAsia="en-US"/>
            </w:rPr>
            <w:t>notification</w:t>
          </w:r>
          <w:r>
            <w:rPr/>
            <w:tab/>
          </w:r>
          <w:hyperlink w:anchor="__RefHeading___Toc45012354">
            <w:r>
              <w:rPr>
                <w:rStyle w:val="IndexLink"/>
              </w:rPr>
              <w:t>29</w:t>
            </w:r>
          </w:hyperlink>
        </w:p>
        <w:p>
          <w:pPr>
            <w:pStyle w:val="Contents3"/>
            <w:rPr>
              <w:rFonts w:ascii="Calibri" w:hAnsi="Calibri" w:eastAsia="Times New Roman" w:cs="Calibri"/>
              <w:sz w:val="22"/>
              <w:szCs w:val="22"/>
              <w:lang w:val="en-US" w:eastAsia="en-US"/>
            </w:rPr>
          </w:pPr>
          <w:r>
            <w:rPr/>
            <w:t>10.</w:t>
          </w:r>
          <w:r>
            <w:rPr>
              <w:lang w:val="en-US" w:eastAsia="en-US"/>
            </w:rPr>
            <w:t>4</w:t>
          </w:r>
          <w:r>
            <w:rPr/>
            <w:t>.</w:t>
          </w:r>
          <w:r>
            <w:rPr>
              <w:lang w:val="en-US" w:eastAsia="en-US"/>
            </w:rPr>
            <w:t>3</w:t>
          </w:r>
          <w:r>
            <w:rPr>
              <w:rFonts w:eastAsia="Times New Roman" w:cs="Calibri" w:ascii="Calibri" w:hAnsi="Calibri"/>
              <w:sz w:val="22"/>
              <w:szCs w:val="22"/>
              <w:lang w:val="en-US" w:eastAsia="en-US"/>
            </w:rPr>
            <w:tab/>
          </w:r>
          <w:r>
            <w:rPr>
              <w:lang w:val="en-US" w:eastAsia="en-US"/>
            </w:rPr>
            <w:t>Authorized user remotely changes another MCPTT user's selected MCPTT group – mandatory mode</w:t>
          </w:r>
          <w:r>
            <w:rPr/>
            <w:tab/>
          </w:r>
          <w:hyperlink w:anchor="__RefHeading___Toc45012355">
            <w:r>
              <w:rPr>
                <w:rStyle w:val="IndexLink"/>
              </w:rPr>
              <w:t>29</w:t>
            </w:r>
          </w:hyperlink>
        </w:p>
        <w:p>
          <w:pPr>
            <w:pStyle w:val="Contents2"/>
            <w:rPr>
              <w:rFonts w:ascii="Calibri" w:hAnsi="Calibri" w:eastAsia="Times New Roman" w:cs="Calibri"/>
              <w:sz w:val="22"/>
              <w:szCs w:val="22"/>
              <w:lang w:val="en-US" w:eastAsia="en-US"/>
            </w:rPr>
          </w:pPr>
          <w:r>
            <w:rPr/>
            <w:t>10.5</w:t>
          </w:r>
          <w:r>
            <w:rPr>
              <w:rFonts w:eastAsia="Times New Roman" w:cs="Calibri" w:ascii="Calibri" w:hAnsi="Calibri"/>
              <w:sz w:val="22"/>
              <w:szCs w:val="22"/>
              <w:lang w:val="en-US" w:eastAsia="en-US"/>
            </w:rPr>
            <w:tab/>
          </w:r>
          <w:r>
            <w:rPr/>
            <w:t>Pre-established session (on-network)</w:t>
            <w:tab/>
          </w:r>
          <w:hyperlink w:anchor="__RefHeading___Toc45012356">
            <w:r>
              <w:rPr>
                <w:rStyle w:val="IndexLink"/>
              </w:rPr>
              <w:t>30</w:t>
            </w:r>
          </w:hyperlink>
        </w:p>
        <w:p>
          <w:pPr>
            <w:pStyle w:val="Contents3"/>
            <w:rPr>
              <w:rFonts w:ascii="Calibri" w:hAnsi="Calibri" w:eastAsia="Times New Roman" w:cs="Calibri"/>
              <w:sz w:val="22"/>
              <w:szCs w:val="22"/>
              <w:lang w:val="en-US" w:eastAsia="en-US"/>
            </w:rPr>
          </w:pPr>
          <w:r>
            <w:rPr/>
            <w:t>10.5.1</w:t>
          </w:r>
          <w:r>
            <w:rPr>
              <w:rFonts w:eastAsia="Times New Roman" w:cs="Calibri" w:ascii="Calibri" w:hAnsi="Calibri"/>
              <w:sz w:val="22"/>
              <w:szCs w:val="22"/>
              <w:lang w:val="en-US" w:eastAsia="en-US"/>
            </w:rPr>
            <w:tab/>
          </w:r>
          <w:r>
            <w:rPr/>
            <w:t>General</w:t>
            <w:tab/>
          </w:r>
          <w:hyperlink w:anchor="__RefHeading___Toc45012357">
            <w:r>
              <w:rPr>
                <w:rStyle w:val="IndexLink"/>
              </w:rPr>
              <w:t>30</w:t>
            </w:r>
          </w:hyperlink>
        </w:p>
        <w:p>
          <w:pPr>
            <w:pStyle w:val="Contents3"/>
            <w:rPr>
              <w:rFonts w:ascii="Calibri" w:hAnsi="Calibri" w:eastAsia="Times New Roman" w:cs="Calibri"/>
              <w:sz w:val="22"/>
              <w:szCs w:val="22"/>
              <w:lang w:val="en-US" w:eastAsia="en-US"/>
            </w:rPr>
          </w:pPr>
          <w:r>
            <w:rPr/>
            <w:t>10.5.2</w:t>
          </w:r>
          <w:r>
            <w:rPr>
              <w:rFonts w:eastAsia="Times New Roman" w:cs="Calibri" w:ascii="Calibri" w:hAnsi="Calibri"/>
              <w:sz w:val="22"/>
              <w:szCs w:val="22"/>
              <w:lang w:val="en-US" w:eastAsia="en-US"/>
            </w:rPr>
            <w:tab/>
          </w:r>
          <w:r>
            <w:rPr/>
            <w:t>Information flows for pre-established session</w:t>
            <w:tab/>
          </w:r>
          <w:hyperlink w:anchor="__RefHeading___Toc45012358">
            <w:r>
              <w:rPr>
                <w:rStyle w:val="IndexLink"/>
              </w:rPr>
              <w:t>30</w:t>
            </w:r>
          </w:hyperlink>
        </w:p>
        <w:p>
          <w:pPr>
            <w:pStyle w:val="Contents4"/>
            <w:rPr>
              <w:rFonts w:ascii="Calibri" w:hAnsi="Calibri" w:eastAsia="Times New Roman" w:cs="Calibri"/>
              <w:sz w:val="22"/>
              <w:szCs w:val="22"/>
              <w:lang w:val="en-US" w:eastAsia="en-US"/>
            </w:rPr>
          </w:pPr>
          <w:r>
            <w:rPr/>
            <w:t>10.5.2.1</w:t>
          </w:r>
          <w:r>
            <w:rPr>
              <w:rFonts w:eastAsia="Times New Roman" w:cs="Calibri" w:ascii="Calibri" w:hAnsi="Calibri"/>
              <w:sz w:val="22"/>
              <w:szCs w:val="22"/>
              <w:lang w:val="en-US" w:eastAsia="en-US"/>
            </w:rPr>
            <w:tab/>
          </w:r>
          <w:r>
            <w:rPr/>
            <w:t>Pre-established session establishment</w:t>
            <w:tab/>
          </w:r>
          <w:hyperlink w:anchor="__RefHeading___Toc45012359">
            <w:r>
              <w:rPr>
                <w:rStyle w:val="IndexLink"/>
              </w:rPr>
              <w:t>30</w:t>
            </w:r>
          </w:hyperlink>
        </w:p>
        <w:p>
          <w:pPr>
            <w:pStyle w:val="Contents4"/>
            <w:rPr>
              <w:rFonts w:ascii="Calibri" w:hAnsi="Calibri" w:eastAsia="Times New Roman" w:cs="Calibri"/>
              <w:sz w:val="22"/>
              <w:szCs w:val="22"/>
              <w:lang w:val="en-US" w:eastAsia="en-US"/>
            </w:rPr>
          </w:pPr>
          <w:r>
            <w:rPr/>
            <w:t>10.5.2.2</w:t>
          </w:r>
          <w:r>
            <w:rPr>
              <w:rFonts w:eastAsia="Times New Roman" w:cs="Calibri" w:ascii="Calibri" w:hAnsi="Calibri"/>
              <w:sz w:val="22"/>
              <w:szCs w:val="22"/>
              <w:lang w:val="en-US" w:eastAsia="en-US"/>
            </w:rPr>
            <w:tab/>
          </w:r>
          <w:r>
            <w:rPr/>
            <w:t>Pre-established session modification</w:t>
            <w:tab/>
          </w:r>
          <w:hyperlink w:anchor="__RefHeading___Toc45012360">
            <w:r>
              <w:rPr>
                <w:rStyle w:val="IndexLink"/>
              </w:rPr>
              <w:t>31</w:t>
            </w:r>
          </w:hyperlink>
        </w:p>
        <w:p>
          <w:pPr>
            <w:pStyle w:val="Contents4"/>
            <w:rPr>
              <w:rFonts w:ascii="Calibri" w:hAnsi="Calibri" w:eastAsia="Times New Roman" w:cs="Calibri"/>
              <w:sz w:val="22"/>
              <w:szCs w:val="22"/>
              <w:lang w:val="en-US" w:eastAsia="en-US"/>
            </w:rPr>
          </w:pPr>
          <w:r>
            <w:rPr/>
            <w:t>10.5.2.3</w:t>
          </w:r>
          <w:r>
            <w:rPr>
              <w:rFonts w:eastAsia="Times New Roman" w:cs="Calibri" w:ascii="Calibri" w:hAnsi="Calibri"/>
              <w:sz w:val="22"/>
              <w:szCs w:val="22"/>
              <w:lang w:val="en-US" w:eastAsia="en-US"/>
            </w:rPr>
            <w:tab/>
          </w:r>
          <w:r>
            <w:rPr/>
            <w:t>Pre-established session release - client initiated</w:t>
            <w:tab/>
          </w:r>
          <w:hyperlink w:anchor="__RefHeading___Toc45012361">
            <w:r>
              <w:rPr>
                <w:rStyle w:val="IndexLink"/>
              </w:rPr>
              <w:t>31</w:t>
            </w:r>
          </w:hyperlink>
        </w:p>
        <w:p>
          <w:pPr>
            <w:pStyle w:val="Contents4"/>
            <w:rPr>
              <w:rFonts w:ascii="Calibri" w:hAnsi="Calibri" w:eastAsia="Times New Roman" w:cs="Calibri"/>
              <w:sz w:val="22"/>
              <w:szCs w:val="22"/>
              <w:lang w:val="en-US" w:eastAsia="en-US"/>
            </w:rPr>
          </w:pPr>
          <w:r>
            <w:rPr/>
            <w:t>10.5.2.4</w:t>
          </w:r>
          <w:r>
            <w:rPr>
              <w:rFonts w:eastAsia="Times New Roman" w:cs="Calibri" w:ascii="Calibri" w:hAnsi="Calibri"/>
              <w:sz w:val="22"/>
              <w:szCs w:val="22"/>
              <w:lang w:val="en-US" w:eastAsia="en-US"/>
            </w:rPr>
            <w:tab/>
          </w:r>
          <w:r>
            <w:rPr/>
            <w:t>Pre-established session release - server initiated</w:t>
            <w:tab/>
          </w:r>
          <w:hyperlink w:anchor="__RefHeading___Toc45012362">
            <w:r>
              <w:rPr>
                <w:rStyle w:val="IndexLink"/>
              </w:rPr>
              <w:t>32</w:t>
            </w:r>
          </w:hyperlink>
        </w:p>
        <w:p>
          <w:pPr>
            <w:pStyle w:val="Contents4"/>
            <w:rPr>
              <w:rFonts w:ascii="Calibri" w:hAnsi="Calibri" w:eastAsia="Times New Roman" w:cs="Calibri"/>
              <w:sz w:val="22"/>
              <w:szCs w:val="22"/>
              <w:lang w:val="en-US" w:eastAsia="en-US"/>
            </w:rPr>
          </w:pPr>
          <w:r>
            <w:rPr/>
            <w:t>10.5.2.5</w:t>
          </w:r>
          <w:r>
            <w:rPr>
              <w:rFonts w:eastAsia="Times New Roman" w:cs="Calibri" w:ascii="Calibri" w:hAnsi="Calibri"/>
              <w:sz w:val="22"/>
              <w:szCs w:val="22"/>
              <w:lang w:val="en-US" w:eastAsia="en-US"/>
            </w:rPr>
            <w:tab/>
          </w:r>
          <w:r>
            <w:rPr/>
            <w:t>Pre-established session call connect request</w:t>
            <w:tab/>
          </w:r>
          <w:hyperlink w:anchor="__RefHeading___Toc45012363">
            <w:r>
              <w:rPr>
                <w:rStyle w:val="IndexLink"/>
              </w:rPr>
              <w:t>32</w:t>
            </w:r>
          </w:hyperlink>
        </w:p>
        <w:p>
          <w:pPr>
            <w:pStyle w:val="Contents4"/>
            <w:rPr>
              <w:rFonts w:ascii="Calibri" w:hAnsi="Calibri" w:eastAsia="Times New Roman" w:cs="Calibri"/>
              <w:sz w:val="22"/>
              <w:szCs w:val="22"/>
              <w:lang w:val="en-US" w:eastAsia="en-US"/>
            </w:rPr>
          </w:pPr>
          <w:r>
            <w:rPr/>
            <w:t>10.5.2.6</w:t>
          </w:r>
          <w:r>
            <w:rPr>
              <w:rFonts w:eastAsia="Times New Roman" w:cs="Calibri" w:ascii="Calibri" w:hAnsi="Calibri"/>
              <w:sz w:val="22"/>
              <w:szCs w:val="22"/>
              <w:lang w:val="en-US" w:eastAsia="en-US"/>
            </w:rPr>
            <w:tab/>
          </w:r>
          <w:r>
            <w:rPr/>
            <w:t>Pre-established session call disconnect request</w:t>
            <w:tab/>
          </w:r>
          <w:hyperlink w:anchor="__RefHeading___Toc45012364">
            <w:r>
              <w:rPr>
                <w:rStyle w:val="IndexLink"/>
              </w:rPr>
              <w:t>32</w:t>
            </w:r>
          </w:hyperlink>
        </w:p>
        <w:p>
          <w:pPr>
            <w:pStyle w:val="Contents3"/>
            <w:rPr>
              <w:rFonts w:ascii="Calibri" w:hAnsi="Calibri" w:eastAsia="Times New Roman" w:cs="Calibri"/>
              <w:sz w:val="22"/>
              <w:szCs w:val="22"/>
              <w:lang w:val="en-US" w:eastAsia="en-US"/>
            </w:rPr>
          </w:pPr>
          <w:r>
            <w:rPr/>
            <w:t>10.5.3</w:t>
          </w:r>
          <w:r>
            <w:rPr>
              <w:rFonts w:eastAsia="Times New Roman" w:cs="Calibri" w:ascii="Calibri" w:hAnsi="Calibri"/>
              <w:sz w:val="22"/>
              <w:szCs w:val="22"/>
              <w:lang w:val="en-US" w:eastAsia="en-US"/>
            </w:rPr>
            <w:tab/>
          </w:r>
          <w:r>
            <w:rPr/>
            <w:t>Procedures</w:t>
            <w:tab/>
          </w:r>
          <w:hyperlink w:anchor="__RefHeading___Toc45012365">
            <w:r>
              <w:rPr>
                <w:rStyle w:val="IndexLink"/>
              </w:rPr>
              <w:t>33</w:t>
            </w:r>
          </w:hyperlink>
        </w:p>
        <w:p>
          <w:pPr>
            <w:pStyle w:val="Contents4"/>
            <w:rPr>
              <w:rFonts w:ascii="Calibri" w:hAnsi="Calibri" w:eastAsia="Times New Roman" w:cs="Calibri"/>
              <w:sz w:val="22"/>
              <w:szCs w:val="22"/>
              <w:lang w:val="en-US" w:eastAsia="en-US"/>
            </w:rPr>
          </w:pPr>
          <w:r>
            <w:rPr/>
            <w:t>10.5.3.1</w:t>
          </w:r>
          <w:r>
            <w:rPr>
              <w:rFonts w:eastAsia="Times New Roman" w:cs="Calibri" w:ascii="Calibri" w:hAnsi="Calibri"/>
              <w:sz w:val="22"/>
              <w:szCs w:val="22"/>
              <w:lang w:val="en-US" w:eastAsia="en-US"/>
            </w:rPr>
            <w:tab/>
          </w:r>
          <w:r>
            <w:rPr/>
            <w:t>General</w:t>
            <w:tab/>
          </w:r>
          <w:hyperlink w:anchor="__RefHeading___Toc45012366">
            <w:r>
              <w:rPr>
                <w:rStyle w:val="IndexLink"/>
              </w:rPr>
              <w:t>33</w:t>
            </w:r>
          </w:hyperlink>
        </w:p>
        <w:p>
          <w:pPr>
            <w:pStyle w:val="Contents4"/>
            <w:rPr>
              <w:rFonts w:ascii="Calibri" w:hAnsi="Calibri" w:eastAsia="Times New Roman" w:cs="Calibri"/>
              <w:sz w:val="22"/>
              <w:szCs w:val="22"/>
              <w:lang w:val="en-US" w:eastAsia="en-US"/>
            </w:rPr>
          </w:pPr>
          <w:r>
            <w:rPr/>
            <w:t>10.</w:t>
          </w:r>
          <w:r>
            <w:rPr>
              <w:rFonts w:eastAsia="Malgun Gothic"/>
              <w:lang w:val="en-US" w:eastAsia="en-US"/>
            </w:rPr>
            <w:t>5</w:t>
          </w:r>
          <w:r>
            <w:rPr/>
            <w:t>.</w:t>
          </w:r>
          <w:r>
            <w:rPr>
              <w:rFonts w:eastAsia="Malgun Gothic"/>
              <w:lang w:val="en-US" w:eastAsia="en-US"/>
            </w:rPr>
            <w:t>3.2</w:t>
          </w:r>
          <w:r>
            <w:rPr>
              <w:rFonts w:eastAsia="Times New Roman" w:cs="Calibri" w:ascii="Calibri" w:hAnsi="Calibri"/>
              <w:sz w:val="22"/>
              <w:szCs w:val="22"/>
              <w:lang w:val="en-US" w:eastAsia="en-US"/>
            </w:rPr>
            <w:tab/>
          </w:r>
          <w:r>
            <w:rPr>
              <w:rFonts w:eastAsia="Malgun Gothic"/>
              <w:lang w:val="en-US" w:eastAsia="en-US"/>
            </w:rPr>
            <w:t>Call c</w:t>
          </w:r>
          <w:r>
            <w:rPr/>
            <w:t xml:space="preserve">onnect and disconnect </w:t>
          </w:r>
          <w:r>
            <w:rPr>
              <w:rFonts w:eastAsia="Malgun Gothic"/>
              <w:lang w:val="en-US" w:eastAsia="en-US"/>
            </w:rPr>
            <w:t>procedures</w:t>
          </w:r>
          <w:r>
            <w:rPr/>
            <w:t xml:space="preserve"> </w:t>
          </w:r>
          <w:r>
            <w:rPr>
              <w:rFonts w:eastAsia="Malgun Gothic"/>
              <w:lang w:val="en-US" w:eastAsia="en-US"/>
            </w:rPr>
            <w:t>using</w:t>
          </w:r>
          <w:r>
            <w:rPr/>
            <w:t xml:space="preserve"> pre-established session</w:t>
            <w:tab/>
          </w:r>
          <w:hyperlink w:anchor="__RefHeading___Toc45012367">
            <w:r>
              <w:rPr>
                <w:rStyle w:val="IndexLink"/>
              </w:rPr>
              <w:t>33</w:t>
            </w:r>
          </w:hyperlink>
        </w:p>
        <w:p>
          <w:pPr>
            <w:pStyle w:val="Contents5"/>
            <w:rPr>
              <w:rFonts w:ascii="Calibri" w:hAnsi="Calibri" w:eastAsia="Times New Roman" w:cs="Calibri"/>
              <w:sz w:val="22"/>
              <w:szCs w:val="22"/>
              <w:lang w:val="en-US" w:eastAsia="en-US"/>
            </w:rPr>
          </w:pPr>
          <w:r>
            <w:rPr/>
            <w:t>10.</w:t>
          </w:r>
          <w:r>
            <w:rPr>
              <w:rFonts w:eastAsia="Malgun Gothic"/>
              <w:lang w:val="en-US" w:eastAsia="en-US"/>
            </w:rPr>
            <w:t>5</w:t>
          </w:r>
          <w:r>
            <w:rPr/>
            <w:t>.</w:t>
          </w:r>
          <w:r>
            <w:rPr>
              <w:rFonts w:eastAsia="Malgun Gothic"/>
              <w:lang w:val="en-US" w:eastAsia="en-US"/>
            </w:rPr>
            <w:t>3.2.1</w:t>
          </w:r>
          <w:r>
            <w:rPr>
              <w:rFonts w:eastAsia="Times New Roman" w:cs="Calibri" w:ascii="Calibri" w:hAnsi="Calibri"/>
              <w:sz w:val="22"/>
              <w:szCs w:val="22"/>
              <w:lang w:val="en-US" w:eastAsia="en-US"/>
            </w:rPr>
            <w:tab/>
          </w:r>
          <w:r>
            <w:rPr>
              <w:rFonts w:eastAsia="Malgun Gothic"/>
              <w:lang w:val="en-US" w:eastAsia="en-US"/>
            </w:rPr>
            <w:t>Call c</w:t>
          </w:r>
          <w:r>
            <w:rPr/>
            <w:t xml:space="preserve">onnect </w:t>
          </w:r>
          <w:r>
            <w:rPr>
              <w:rFonts w:eastAsia="Malgun Gothic"/>
              <w:lang w:val="en-US" w:eastAsia="en-US"/>
            </w:rPr>
            <w:t>over unicast</w:t>
          </w:r>
          <w:r>
            <w:rPr/>
            <w:tab/>
          </w:r>
          <w:hyperlink w:anchor="__RefHeading___Toc45012368">
            <w:r>
              <w:rPr>
                <w:rStyle w:val="IndexLink"/>
              </w:rPr>
              <w:t>33</w:t>
            </w:r>
          </w:hyperlink>
        </w:p>
        <w:p>
          <w:pPr>
            <w:pStyle w:val="Contents5"/>
            <w:rPr>
              <w:rFonts w:ascii="Calibri" w:hAnsi="Calibri" w:eastAsia="Times New Roman" w:cs="Calibri"/>
              <w:sz w:val="22"/>
              <w:szCs w:val="22"/>
              <w:lang w:val="en-US" w:eastAsia="en-US"/>
            </w:rPr>
          </w:pPr>
          <w:r>
            <w:rPr/>
            <w:t>10.</w:t>
          </w:r>
          <w:r>
            <w:rPr>
              <w:rFonts w:eastAsia="Malgun Gothic"/>
              <w:lang w:val="en-US" w:eastAsia="en-US"/>
            </w:rPr>
            <w:t>5</w:t>
          </w:r>
          <w:r>
            <w:rPr/>
            <w:t>.</w:t>
          </w:r>
          <w:r>
            <w:rPr>
              <w:rFonts w:eastAsia="Malgun Gothic"/>
              <w:lang w:val="en-US" w:eastAsia="en-US"/>
            </w:rPr>
            <w:t>3.2.2</w:t>
          </w:r>
          <w:r>
            <w:rPr>
              <w:rFonts w:eastAsia="Times New Roman" w:cs="Calibri" w:ascii="Calibri" w:hAnsi="Calibri"/>
              <w:sz w:val="22"/>
              <w:szCs w:val="22"/>
              <w:lang w:val="en-US" w:eastAsia="en-US"/>
            </w:rPr>
            <w:tab/>
          </w:r>
          <w:r>
            <w:rPr>
              <w:rFonts w:eastAsia="Malgun Gothic"/>
              <w:lang w:val="en-US" w:eastAsia="en-US"/>
            </w:rPr>
            <w:t xml:space="preserve">Call </w:t>
          </w:r>
          <w:r>
            <w:rPr/>
            <w:t xml:space="preserve">disconnect </w:t>
          </w:r>
          <w:r>
            <w:rPr>
              <w:rFonts w:eastAsia="Malgun Gothic"/>
              <w:lang w:val="en-US" w:eastAsia="en-US"/>
            </w:rPr>
            <w:t>over unicast</w:t>
          </w:r>
          <w:r>
            <w:rPr/>
            <w:tab/>
          </w:r>
          <w:hyperlink w:anchor="__RefHeading___Toc45012369">
            <w:r>
              <w:rPr>
                <w:rStyle w:val="IndexLink"/>
              </w:rPr>
              <w:t>34</w:t>
            </w:r>
          </w:hyperlink>
        </w:p>
        <w:p>
          <w:pPr>
            <w:pStyle w:val="Contents2"/>
            <w:rPr>
              <w:rFonts w:ascii="Calibri" w:hAnsi="Calibri" w:eastAsia="Times New Roman" w:cs="Calibri"/>
              <w:sz w:val="22"/>
              <w:szCs w:val="22"/>
              <w:lang w:val="en-US" w:eastAsia="en-US"/>
            </w:rPr>
          </w:pPr>
          <w:r>
            <w:rPr/>
            <w:t>10.6</w:t>
          </w:r>
          <w:r>
            <w:rPr>
              <w:rFonts w:eastAsia="Times New Roman" w:cs="Calibri" w:ascii="Calibri" w:hAnsi="Calibri"/>
              <w:sz w:val="22"/>
              <w:szCs w:val="22"/>
              <w:lang w:val="en-US" w:eastAsia="en-US"/>
            </w:rPr>
            <w:tab/>
          </w:r>
          <w:r>
            <w:rPr/>
            <w:t>Group call</w:t>
            <w:tab/>
          </w:r>
          <w:hyperlink w:anchor="__RefHeading___Toc45012370">
            <w:r>
              <w:rPr>
                <w:rStyle w:val="IndexLink"/>
              </w:rPr>
              <w:t>34</w:t>
            </w:r>
          </w:hyperlink>
        </w:p>
        <w:p>
          <w:pPr>
            <w:pStyle w:val="Contents3"/>
            <w:rPr>
              <w:rFonts w:ascii="Calibri" w:hAnsi="Calibri" w:eastAsia="Times New Roman" w:cs="Calibri"/>
              <w:sz w:val="22"/>
              <w:szCs w:val="22"/>
              <w:lang w:val="en-US" w:eastAsia="en-US"/>
            </w:rPr>
          </w:pPr>
          <w:r>
            <w:rPr>
              <w:lang w:val="nl-NL" w:eastAsia="en-US"/>
            </w:rPr>
            <w:t>10.6.1</w:t>
          </w:r>
          <w:r>
            <w:rPr>
              <w:rFonts w:eastAsia="Times New Roman" w:cs="Calibri" w:ascii="Calibri" w:hAnsi="Calibri"/>
              <w:sz w:val="22"/>
              <w:szCs w:val="22"/>
              <w:lang w:val="en-US" w:eastAsia="en-US"/>
            </w:rPr>
            <w:tab/>
          </w:r>
          <w:r>
            <w:rPr>
              <w:lang w:val="nl-NL" w:eastAsia="en-US"/>
            </w:rPr>
            <w:t>General</w:t>
          </w:r>
          <w:r>
            <w:rPr/>
            <w:tab/>
          </w:r>
          <w:hyperlink w:anchor="__RefHeading___Toc45012371">
            <w:r>
              <w:rPr>
                <w:rStyle w:val="IndexLink"/>
              </w:rPr>
              <w:t>34</w:t>
            </w:r>
          </w:hyperlink>
        </w:p>
        <w:p>
          <w:pPr>
            <w:pStyle w:val="Contents3"/>
            <w:rPr>
              <w:rFonts w:ascii="Calibri" w:hAnsi="Calibri" w:eastAsia="Times New Roman" w:cs="Calibri"/>
              <w:sz w:val="22"/>
              <w:szCs w:val="22"/>
              <w:lang w:val="en-US" w:eastAsia="en-US"/>
            </w:rPr>
          </w:pPr>
          <w:r>
            <w:rPr>
              <w:lang w:val="nl-NL" w:eastAsia="en-US"/>
            </w:rPr>
            <w:t>10.6.2</w:t>
          </w:r>
          <w:r>
            <w:rPr>
              <w:rFonts w:eastAsia="Times New Roman" w:cs="Calibri" w:ascii="Calibri" w:hAnsi="Calibri"/>
              <w:sz w:val="22"/>
              <w:szCs w:val="22"/>
              <w:lang w:val="en-US" w:eastAsia="en-US"/>
            </w:rPr>
            <w:tab/>
          </w:r>
          <w:r>
            <w:rPr>
              <w:lang w:val="nl-NL" w:eastAsia="en-US"/>
            </w:rPr>
            <w:t>On-network group call</w:t>
          </w:r>
          <w:r>
            <w:rPr/>
            <w:tab/>
          </w:r>
          <w:hyperlink w:anchor="__RefHeading___Toc45012372">
            <w:r>
              <w:rPr>
                <w:rStyle w:val="IndexLink"/>
              </w:rPr>
              <w:t>34</w:t>
            </w:r>
          </w:hyperlink>
        </w:p>
        <w:p>
          <w:pPr>
            <w:pStyle w:val="Contents4"/>
            <w:rPr>
              <w:rFonts w:ascii="Calibri" w:hAnsi="Calibri" w:eastAsia="Times New Roman" w:cs="Calibri"/>
              <w:sz w:val="22"/>
              <w:szCs w:val="22"/>
              <w:lang w:val="en-US" w:eastAsia="en-US"/>
            </w:rPr>
          </w:pPr>
          <w:r>
            <w:rPr>
              <w:lang w:val="nl-NL" w:eastAsia="en-US"/>
            </w:rPr>
            <w:t>10.6.2.1</w:t>
          </w:r>
          <w:r>
            <w:rPr>
              <w:rFonts w:eastAsia="Times New Roman" w:cs="Calibri" w:ascii="Calibri" w:hAnsi="Calibri"/>
              <w:sz w:val="22"/>
              <w:szCs w:val="22"/>
              <w:lang w:val="en-US" w:eastAsia="en-US"/>
            </w:rPr>
            <w:tab/>
          </w:r>
          <w:r>
            <w:rPr>
              <w:lang w:val="nl-NL" w:eastAsia="en-US"/>
            </w:rPr>
            <w:t>General</w:t>
          </w:r>
          <w:r>
            <w:rPr/>
            <w:tab/>
          </w:r>
          <w:hyperlink w:anchor="__RefHeading___Toc45012373">
            <w:r>
              <w:rPr>
                <w:rStyle w:val="IndexLink"/>
              </w:rPr>
              <w:t>34</w:t>
            </w:r>
          </w:hyperlink>
        </w:p>
        <w:p>
          <w:pPr>
            <w:pStyle w:val="Contents4"/>
            <w:rPr>
              <w:rFonts w:ascii="Calibri" w:hAnsi="Calibri" w:eastAsia="Times New Roman" w:cs="Calibri"/>
              <w:sz w:val="22"/>
              <w:szCs w:val="22"/>
              <w:lang w:val="en-US" w:eastAsia="en-US"/>
            </w:rPr>
          </w:pPr>
          <w:r>
            <w:rPr/>
            <w:t>10.6.2.2</w:t>
          </w:r>
          <w:r>
            <w:rPr>
              <w:rFonts w:eastAsia="Times New Roman" w:cs="Calibri" w:ascii="Calibri" w:hAnsi="Calibri"/>
              <w:sz w:val="22"/>
              <w:szCs w:val="22"/>
              <w:lang w:val="en-US" w:eastAsia="en-US"/>
            </w:rPr>
            <w:tab/>
          </w:r>
          <w:r>
            <w:rPr/>
            <w:t>Information flows for group call in on-network</w:t>
            <w:tab/>
          </w:r>
          <w:hyperlink w:anchor="__RefHeading___Toc45012374">
            <w:r>
              <w:rPr>
                <w:rStyle w:val="IndexLink"/>
              </w:rPr>
              <w:t>34</w:t>
            </w:r>
          </w:hyperlink>
        </w:p>
        <w:p>
          <w:pPr>
            <w:pStyle w:val="Contents5"/>
            <w:rPr>
              <w:rFonts w:ascii="Calibri" w:hAnsi="Calibri" w:eastAsia="Times New Roman" w:cs="Calibri"/>
              <w:sz w:val="22"/>
              <w:szCs w:val="22"/>
              <w:lang w:val="en-US" w:eastAsia="en-US"/>
            </w:rPr>
          </w:pPr>
          <w:r>
            <w:rPr/>
            <w:t>10.6.2.2.1</w:t>
          </w:r>
          <w:r>
            <w:rPr>
              <w:rFonts w:eastAsia="Times New Roman" w:cs="Calibri" w:ascii="Calibri" w:hAnsi="Calibri"/>
              <w:sz w:val="22"/>
              <w:szCs w:val="22"/>
              <w:lang w:val="en-US" w:eastAsia="en-US"/>
            </w:rPr>
            <w:tab/>
          </w:r>
          <w:r>
            <w:rPr/>
            <w:t>MCPTT emergency group call request</w:t>
            <w:tab/>
          </w:r>
          <w:hyperlink w:anchor="__RefHeading___Toc45012375">
            <w:r>
              <w:rPr>
                <w:rStyle w:val="IndexLink"/>
              </w:rPr>
              <w:t>34</w:t>
            </w:r>
          </w:hyperlink>
        </w:p>
        <w:p>
          <w:pPr>
            <w:pStyle w:val="Contents5"/>
            <w:rPr>
              <w:rFonts w:ascii="Calibri" w:hAnsi="Calibri" w:eastAsia="Times New Roman" w:cs="Calibri"/>
              <w:sz w:val="22"/>
              <w:szCs w:val="22"/>
              <w:lang w:val="en-US" w:eastAsia="en-US"/>
            </w:rPr>
          </w:pPr>
          <w:r>
            <w:rPr/>
            <w:t>10.6.2.2.1a</w:t>
          </w:r>
          <w:r>
            <w:rPr>
              <w:rFonts w:eastAsia="Times New Roman" w:cs="Calibri" w:ascii="Calibri" w:hAnsi="Calibri"/>
              <w:sz w:val="22"/>
              <w:szCs w:val="22"/>
              <w:lang w:val="en-US" w:eastAsia="en-US"/>
            </w:rPr>
            <w:tab/>
          </w:r>
          <w:r>
            <w:rPr/>
            <w:t>MCPTT emergency group call response</w:t>
            <w:tab/>
          </w:r>
          <w:hyperlink w:anchor="__RefHeading___Toc45012376">
            <w:r>
              <w:rPr>
                <w:rStyle w:val="IndexLink"/>
              </w:rPr>
              <w:t>35</w:t>
            </w:r>
          </w:hyperlink>
        </w:p>
        <w:p>
          <w:pPr>
            <w:pStyle w:val="Contents5"/>
            <w:rPr>
              <w:rFonts w:ascii="Calibri" w:hAnsi="Calibri" w:eastAsia="Times New Roman" w:cs="Calibri"/>
              <w:sz w:val="22"/>
              <w:szCs w:val="22"/>
              <w:lang w:val="en-US" w:eastAsia="en-US"/>
            </w:rPr>
          </w:pPr>
          <w:r>
            <w:rPr/>
            <w:t>10.6.2.2.2</w:t>
          </w:r>
          <w:r>
            <w:rPr>
              <w:rFonts w:eastAsia="Times New Roman" w:cs="Calibri" w:ascii="Calibri" w:hAnsi="Calibri"/>
              <w:sz w:val="22"/>
              <w:szCs w:val="22"/>
              <w:lang w:val="en-US" w:eastAsia="en-US"/>
            </w:rPr>
            <w:tab/>
          </w:r>
          <w:r>
            <w:rPr/>
            <w:t>MCPTT in-progress emergency group state cancel request</w:t>
            <w:tab/>
          </w:r>
          <w:hyperlink w:anchor="__RefHeading___Toc45012377">
            <w:r>
              <w:rPr>
                <w:rStyle w:val="IndexLink"/>
              </w:rPr>
              <w:t>35</w:t>
            </w:r>
          </w:hyperlink>
        </w:p>
        <w:p>
          <w:pPr>
            <w:pStyle w:val="Contents5"/>
            <w:rPr>
              <w:rFonts w:ascii="Calibri" w:hAnsi="Calibri" w:eastAsia="Times New Roman" w:cs="Calibri"/>
              <w:sz w:val="22"/>
              <w:szCs w:val="22"/>
              <w:lang w:val="en-US" w:eastAsia="en-US"/>
            </w:rPr>
          </w:pPr>
          <w:r>
            <w:rPr/>
            <w:t>10.6.2.2.2a</w:t>
          </w:r>
          <w:r>
            <w:rPr>
              <w:rFonts w:eastAsia="Times New Roman" w:cs="Calibri" w:ascii="Calibri" w:hAnsi="Calibri"/>
              <w:sz w:val="22"/>
              <w:szCs w:val="22"/>
              <w:lang w:val="en-US" w:eastAsia="en-US"/>
            </w:rPr>
            <w:tab/>
          </w:r>
          <w:r>
            <w:rPr/>
            <w:t>MCPTT in-progress emergency group state cancel response</w:t>
            <w:tab/>
          </w:r>
          <w:hyperlink w:anchor="__RefHeading___Toc45012378">
            <w:r>
              <w:rPr>
                <w:rStyle w:val="IndexLink"/>
              </w:rPr>
              <w:t>36</w:t>
            </w:r>
          </w:hyperlink>
        </w:p>
        <w:p>
          <w:pPr>
            <w:pStyle w:val="Contents5"/>
            <w:rPr>
              <w:rFonts w:ascii="Calibri" w:hAnsi="Calibri" w:eastAsia="Times New Roman" w:cs="Calibri"/>
              <w:sz w:val="22"/>
              <w:szCs w:val="22"/>
              <w:lang w:val="en-US" w:eastAsia="en-US"/>
            </w:rPr>
          </w:pPr>
          <w:r>
            <w:rPr/>
            <w:t>10.6.2.2.3</w:t>
          </w:r>
          <w:r>
            <w:rPr>
              <w:rFonts w:eastAsia="Times New Roman" w:cs="Calibri" w:ascii="Calibri" w:hAnsi="Calibri"/>
              <w:sz w:val="22"/>
              <w:szCs w:val="22"/>
              <w:lang w:val="en-US" w:eastAsia="en-US"/>
            </w:rPr>
            <w:tab/>
          </w:r>
          <w:r>
            <w:rPr/>
            <w:t>MCPTT emergency alert request</w:t>
            <w:tab/>
          </w:r>
          <w:hyperlink w:anchor="__RefHeading___Toc45012379">
            <w:r>
              <w:rPr>
                <w:rStyle w:val="IndexLink"/>
              </w:rPr>
              <w:t>36</w:t>
            </w:r>
          </w:hyperlink>
        </w:p>
        <w:p>
          <w:pPr>
            <w:pStyle w:val="Contents5"/>
            <w:rPr>
              <w:rFonts w:ascii="Calibri" w:hAnsi="Calibri" w:eastAsia="Times New Roman" w:cs="Calibri"/>
              <w:sz w:val="22"/>
              <w:szCs w:val="22"/>
              <w:lang w:val="en-US" w:eastAsia="en-US"/>
            </w:rPr>
          </w:pPr>
          <w:r>
            <w:rPr/>
            <w:t>10.6.2.2.3a</w:t>
          </w:r>
          <w:r>
            <w:rPr>
              <w:rFonts w:eastAsia="Times New Roman" w:cs="Calibri" w:ascii="Calibri" w:hAnsi="Calibri"/>
              <w:sz w:val="22"/>
              <w:szCs w:val="22"/>
              <w:lang w:val="en-US" w:eastAsia="en-US"/>
            </w:rPr>
            <w:tab/>
          </w:r>
          <w:r>
            <w:rPr/>
            <w:t>MCPTT emergency alert response</w:t>
            <w:tab/>
          </w:r>
          <w:hyperlink w:anchor="__RefHeading___Toc45012380">
            <w:r>
              <w:rPr>
                <w:rStyle w:val="IndexLink"/>
              </w:rPr>
              <w:t>36</w:t>
            </w:r>
          </w:hyperlink>
        </w:p>
        <w:p>
          <w:pPr>
            <w:pStyle w:val="Contents5"/>
            <w:rPr>
              <w:rFonts w:ascii="Calibri" w:hAnsi="Calibri" w:eastAsia="Times New Roman" w:cs="Calibri"/>
              <w:sz w:val="22"/>
              <w:szCs w:val="22"/>
              <w:lang w:val="en-US" w:eastAsia="en-US"/>
            </w:rPr>
          </w:pPr>
          <w:r>
            <w:rPr/>
            <w:t>10.6.2.2.3b</w:t>
          </w:r>
          <w:r>
            <w:rPr>
              <w:rFonts w:eastAsia="Times New Roman" w:cs="Calibri" w:ascii="Calibri" w:hAnsi="Calibri"/>
              <w:sz w:val="22"/>
              <w:szCs w:val="22"/>
              <w:lang w:val="en-US" w:eastAsia="en-US"/>
            </w:rPr>
            <w:tab/>
          </w:r>
          <w:r>
            <w:rPr/>
            <w:t>MCPTT emergency alert</w:t>
          </w:r>
          <w:r>
            <w:rPr>
              <w:lang w:val="en-US" w:eastAsia="en-US"/>
            </w:rPr>
            <w:t xml:space="preserve"> area</w:t>
          </w:r>
          <w:r>
            <w:rPr/>
            <w:t xml:space="preserve"> </w:t>
          </w:r>
          <w:r>
            <w:rPr>
              <w:lang w:val="en-US" w:eastAsia="en-US"/>
            </w:rPr>
            <w:t>notification</w:t>
          </w:r>
          <w:r>
            <w:rPr/>
            <w:tab/>
          </w:r>
          <w:hyperlink w:anchor="__RefHeading___Toc45012381">
            <w:r>
              <w:rPr>
                <w:rStyle w:val="IndexLink"/>
              </w:rPr>
              <w:t>37</w:t>
            </w:r>
          </w:hyperlink>
        </w:p>
        <w:p>
          <w:pPr>
            <w:pStyle w:val="Contents5"/>
            <w:rPr>
              <w:rFonts w:ascii="Calibri" w:hAnsi="Calibri" w:eastAsia="Times New Roman" w:cs="Calibri"/>
              <w:sz w:val="22"/>
              <w:szCs w:val="22"/>
              <w:lang w:val="en-US" w:eastAsia="en-US"/>
            </w:rPr>
          </w:pPr>
          <w:r>
            <w:rPr/>
            <w:t>10.6.2.2.4</w:t>
          </w:r>
          <w:r>
            <w:rPr>
              <w:rFonts w:eastAsia="Times New Roman" w:cs="Calibri" w:ascii="Calibri" w:hAnsi="Calibri"/>
              <w:sz w:val="22"/>
              <w:szCs w:val="22"/>
              <w:lang w:val="en-US" w:eastAsia="en-US"/>
            </w:rPr>
            <w:tab/>
          </w:r>
          <w:r>
            <w:rPr/>
            <w:t>MCPTT emergency alert cancel request</w:t>
            <w:tab/>
          </w:r>
          <w:hyperlink w:anchor="__RefHeading___Toc45012382">
            <w:r>
              <w:rPr>
                <w:rStyle w:val="IndexLink"/>
              </w:rPr>
              <w:t>37</w:t>
            </w:r>
          </w:hyperlink>
        </w:p>
        <w:p>
          <w:pPr>
            <w:pStyle w:val="Contents5"/>
            <w:rPr>
              <w:rFonts w:ascii="Calibri" w:hAnsi="Calibri" w:eastAsia="Times New Roman" w:cs="Calibri"/>
              <w:sz w:val="22"/>
              <w:szCs w:val="22"/>
              <w:lang w:val="en-US" w:eastAsia="en-US"/>
            </w:rPr>
          </w:pPr>
          <w:r>
            <w:rPr/>
            <w:t>10.6.2.2.4a</w:t>
          </w:r>
          <w:r>
            <w:rPr>
              <w:rFonts w:eastAsia="Times New Roman" w:cs="Calibri" w:ascii="Calibri" w:hAnsi="Calibri"/>
              <w:sz w:val="22"/>
              <w:szCs w:val="22"/>
              <w:lang w:val="en-US" w:eastAsia="en-US"/>
            </w:rPr>
            <w:tab/>
          </w:r>
          <w:r>
            <w:rPr/>
            <w:t>MCPTT emergency alert cancel response</w:t>
            <w:tab/>
          </w:r>
          <w:hyperlink w:anchor="__RefHeading___Toc45012383">
            <w:r>
              <w:rPr>
                <w:rStyle w:val="IndexLink"/>
              </w:rPr>
              <w:t>37</w:t>
            </w:r>
          </w:hyperlink>
        </w:p>
        <w:p>
          <w:pPr>
            <w:pStyle w:val="Contents5"/>
            <w:rPr>
              <w:rFonts w:ascii="Calibri" w:hAnsi="Calibri" w:eastAsia="Times New Roman" w:cs="Calibri"/>
              <w:sz w:val="22"/>
              <w:szCs w:val="22"/>
              <w:lang w:val="en-US" w:eastAsia="en-US"/>
            </w:rPr>
          </w:pPr>
          <w:r>
            <w:rPr/>
            <w:t>10.6.2.2.5</w:t>
          </w:r>
          <w:r>
            <w:rPr>
              <w:rFonts w:eastAsia="Times New Roman" w:cs="Calibri" w:ascii="Calibri" w:hAnsi="Calibri"/>
              <w:sz w:val="22"/>
              <w:szCs w:val="22"/>
              <w:lang w:val="en-US" w:eastAsia="en-US"/>
            </w:rPr>
            <w:tab/>
          </w:r>
          <w:r>
            <w:rPr/>
            <w:t>MCPTT imminent peril group call request</w:t>
            <w:tab/>
          </w:r>
          <w:hyperlink w:anchor="__RefHeading___Toc45012384">
            <w:r>
              <w:rPr>
                <w:rStyle w:val="IndexLink"/>
              </w:rPr>
              <w:t>38</w:t>
            </w:r>
          </w:hyperlink>
        </w:p>
        <w:p>
          <w:pPr>
            <w:pStyle w:val="Contents5"/>
            <w:rPr>
              <w:rFonts w:ascii="Calibri" w:hAnsi="Calibri" w:eastAsia="Times New Roman" w:cs="Calibri"/>
              <w:sz w:val="22"/>
              <w:szCs w:val="22"/>
              <w:lang w:val="en-US" w:eastAsia="en-US"/>
            </w:rPr>
          </w:pPr>
          <w:r>
            <w:rPr/>
            <w:t>10.6.2.2.5a</w:t>
          </w:r>
          <w:r>
            <w:rPr>
              <w:rFonts w:eastAsia="Times New Roman" w:cs="Calibri" w:ascii="Calibri" w:hAnsi="Calibri"/>
              <w:sz w:val="22"/>
              <w:szCs w:val="22"/>
              <w:lang w:val="en-US" w:eastAsia="en-US"/>
            </w:rPr>
            <w:tab/>
          </w:r>
          <w:r>
            <w:rPr/>
            <w:t>MCPTT imminent peril group call response</w:t>
            <w:tab/>
          </w:r>
          <w:hyperlink w:anchor="__RefHeading___Toc45012385">
            <w:r>
              <w:rPr>
                <w:rStyle w:val="IndexLink"/>
              </w:rPr>
              <w:t>38</w:t>
            </w:r>
          </w:hyperlink>
        </w:p>
        <w:p>
          <w:pPr>
            <w:pStyle w:val="Contents5"/>
            <w:rPr>
              <w:rFonts w:ascii="Calibri" w:hAnsi="Calibri" w:eastAsia="Times New Roman" w:cs="Calibri"/>
              <w:sz w:val="22"/>
              <w:szCs w:val="22"/>
              <w:lang w:val="en-US" w:eastAsia="en-US"/>
            </w:rPr>
          </w:pPr>
          <w:r>
            <w:rPr/>
            <w:t>10.6.2.2.6</w:t>
          </w:r>
          <w:r>
            <w:rPr>
              <w:rFonts w:eastAsia="Times New Roman" w:cs="Calibri" w:ascii="Calibri" w:hAnsi="Calibri"/>
              <w:sz w:val="22"/>
              <w:szCs w:val="22"/>
              <w:lang w:val="en-US" w:eastAsia="en-US"/>
            </w:rPr>
            <w:tab/>
          </w:r>
          <w:r>
            <w:rPr/>
            <w:t>MCPTT in-progress imminent peril group state cancel request</w:t>
            <w:tab/>
          </w:r>
          <w:hyperlink w:anchor="__RefHeading___Toc45012386">
            <w:r>
              <w:rPr>
                <w:rStyle w:val="IndexLink"/>
              </w:rPr>
              <w:t>38</w:t>
            </w:r>
          </w:hyperlink>
        </w:p>
        <w:p>
          <w:pPr>
            <w:pStyle w:val="Contents5"/>
            <w:rPr>
              <w:rFonts w:ascii="Calibri" w:hAnsi="Calibri" w:eastAsia="Times New Roman" w:cs="Calibri"/>
              <w:sz w:val="22"/>
              <w:szCs w:val="22"/>
              <w:lang w:val="en-US" w:eastAsia="en-US"/>
            </w:rPr>
          </w:pPr>
          <w:r>
            <w:rPr/>
            <w:t>10.6.2.2.6a</w:t>
          </w:r>
          <w:r>
            <w:rPr>
              <w:rFonts w:eastAsia="Times New Roman" w:cs="Calibri" w:ascii="Calibri" w:hAnsi="Calibri"/>
              <w:sz w:val="22"/>
              <w:szCs w:val="22"/>
              <w:lang w:val="en-US" w:eastAsia="en-US"/>
            </w:rPr>
            <w:tab/>
          </w:r>
          <w:r>
            <w:rPr/>
            <w:t>MCPTT in-progress imminent peril group state cancel response</w:t>
            <w:tab/>
          </w:r>
          <w:hyperlink w:anchor="__RefHeading___Toc45012387">
            <w:r>
              <w:rPr>
                <w:rStyle w:val="IndexLink"/>
              </w:rPr>
              <w:t>39</w:t>
            </w:r>
          </w:hyperlink>
        </w:p>
        <w:p>
          <w:pPr>
            <w:pStyle w:val="Contents5"/>
            <w:rPr>
              <w:rFonts w:ascii="Calibri" w:hAnsi="Calibri" w:eastAsia="Times New Roman" w:cs="Calibri"/>
              <w:sz w:val="22"/>
              <w:szCs w:val="22"/>
              <w:lang w:val="en-US" w:eastAsia="en-US"/>
            </w:rPr>
          </w:pPr>
          <w:r>
            <w:rPr/>
            <w:t>10.6.2.2.7</w:t>
          </w:r>
          <w:r>
            <w:rPr>
              <w:rFonts w:eastAsia="Times New Roman" w:cs="Calibri" w:ascii="Calibri" w:hAnsi="Calibri"/>
              <w:sz w:val="22"/>
              <w:szCs w:val="22"/>
              <w:lang w:val="en-US" w:eastAsia="en-US"/>
            </w:rPr>
            <w:tab/>
          </w:r>
          <w:r>
            <w:rPr/>
            <w:t>Group call request</w:t>
          </w:r>
          <w:r>
            <w:rPr>
              <w:lang w:val="en-US" w:eastAsia="en-US"/>
            </w:rPr>
            <w:t xml:space="preserve"> </w:t>
          </w:r>
          <w:r>
            <w:rPr/>
            <w:t>(MCPTT client – MCPTT server)</w:t>
            <w:tab/>
          </w:r>
          <w:hyperlink w:anchor="__RefHeading___Toc45012388">
            <w:r>
              <w:rPr>
                <w:rStyle w:val="IndexLink"/>
              </w:rPr>
              <w:t>39</w:t>
            </w:r>
          </w:hyperlink>
        </w:p>
        <w:p>
          <w:pPr>
            <w:pStyle w:val="Contents5"/>
            <w:rPr>
              <w:rFonts w:ascii="Calibri" w:hAnsi="Calibri" w:eastAsia="Times New Roman" w:cs="Calibri"/>
              <w:sz w:val="22"/>
              <w:szCs w:val="22"/>
              <w:lang w:val="en-US" w:eastAsia="en-US"/>
            </w:rPr>
          </w:pPr>
          <w:r>
            <w:rPr/>
            <w:t>10.6.2.2.</w:t>
          </w:r>
          <w:r>
            <w:rPr>
              <w:lang w:val="en-US" w:eastAsia="en-US"/>
            </w:rPr>
            <w:t>8</w:t>
          </w:r>
          <w:r>
            <w:rPr>
              <w:rFonts w:eastAsia="Times New Roman" w:cs="Calibri" w:ascii="Calibri" w:hAnsi="Calibri"/>
              <w:sz w:val="22"/>
              <w:szCs w:val="22"/>
              <w:lang w:val="en-US" w:eastAsia="en-US"/>
            </w:rPr>
            <w:tab/>
          </w:r>
          <w:r>
            <w:rPr/>
            <w:t>Group call request</w:t>
          </w:r>
          <w:r>
            <w:rPr>
              <w:lang w:val="en-US" w:eastAsia="en-US"/>
            </w:rPr>
            <w:t xml:space="preserve"> </w:t>
          </w:r>
          <w:r>
            <w:rPr/>
            <w:t>(MCPTT server – MCPTT server</w:t>
          </w:r>
          <w:r>
            <w:rPr>
              <w:lang w:val="en-US" w:eastAsia="en-US"/>
            </w:rPr>
            <w:t>)</w:t>
          </w:r>
          <w:r>
            <w:rPr/>
            <w:tab/>
          </w:r>
          <w:hyperlink w:anchor="__RefHeading___Toc45012389">
            <w:r>
              <w:rPr>
                <w:rStyle w:val="IndexLink"/>
              </w:rPr>
              <w:t>39</w:t>
            </w:r>
          </w:hyperlink>
        </w:p>
        <w:p>
          <w:pPr>
            <w:pStyle w:val="Contents5"/>
            <w:rPr>
              <w:rFonts w:ascii="Calibri" w:hAnsi="Calibri" w:eastAsia="Times New Roman" w:cs="Calibri"/>
              <w:sz w:val="22"/>
              <w:szCs w:val="22"/>
              <w:lang w:val="en-US" w:eastAsia="en-US"/>
            </w:rPr>
          </w:pPr>
          <w:r>
            <w:rPr/>
            <w:t>10.6.2.2.</w:t>
          </w:r>
          <w:r>
            <w:rPr>
              <w:lang w:val="en-US" w:eastAsia="en-US"/>
            </w:rPr>
            <w:t>9</w:t>
          </w:r>
          <w:r>
            <w:rPr>
              <w:rFonts w:eastAsia="Times New Roman" w:cs="Calibri" w:ascii="Calibri" w:hAnsi="Calibri"/>
              <w:sz w:val="22"/>
              <w:szCs w:val="22"/>
              <w:lang w:val="en-US" w:eastAsia="en-US"/>
            </w:rPr>
            <w:tab/>
          </w:r>
          <w:r>
            <w:rPr/>
            <w:t>Group call request</w:t>
          </w:r>
          <w:r>
            <w:rPr>
              <w:lang w:val="en-US" w:eastAsia="en-US"/>
            </w:rPr>
            <w:t xml:space="preserve"> </w:t>
          </w:r>
          <w:r>
            <w:rPr/>
            <w:t>(MCPTT server – MCPTT client)</w:t>
            <w:tab/>
          </w:r>
          <w:hyperlink w:anchor="__RefHeading___Toc45012390">
            <w:r>
              <w:rPr>
                <w:rStyle w:val="IndexLink"/>
              </w:rPr>
              <w:t>40</w:t>
            </w:r>
          </w:hyperlink>
        </w:p>
        <w:p>
          <w:pPr>
            <w:pStyle w:val="Contents5"/>
            <w:rPr>
              <w:rFonts w:ascii="Calibri" w:hAnsi="Calibri" w:eastAsia="Times New Roman" w:cs="Calibri"/>
              <w:sz w:val="22"/>
              <w:szCs w:val="22"/>
              <w:lang w:val="en-US" w:eastAsia="en-US"/>
            </w:rPr>
          </w:pPr>
          <w:r>
            <w:rPr/>
            <w:t>10.6.2.2.</w:t>
          </w:r>
          <w:r>
            <w:rPr>
              <w:lang w:val="en-US" w:eastAsia="en-US"/>
            </w:rPr>
            <w:t>10</w:t>
          </w:r>
          <w:r>
            <w:rPr>
              <w:rFonts w:eastAsia="Times New Roman" w:cs="Calibri" w:ascii="Calibri" w:hAnsi="Calibri"/>
              <w:sz w:val="22"/>
              <w:szCs w:val="22"/>
              <w:lang w:val="en-US" w:eastAsia="en-US"/>
            </w:rPr>
            <w:tab/>
          </w:r>
          <w:r>
            <w:rPr/>
            <w:t>Group call response</w:t>
          </w:r>
          <w:r>
            <w:rPr>
              <w:lang w:val="en-US" w:eastAsia="en-US"/>
            </w:rPr>
            <w:t xml:space="preserve"> </w:t>
          </w:r>
          <w:r>
            <w:rPr/>
            <w:t>(MCPTT server – MCPTT client)</w:t>
            <w:tab/>
          </w:r>
          <w:hyperlink w:anchor="__RefHeading___Toc45012391">
            <w:r>
              <w:rPr>
                <w:rStyle w:val="IndexLink"/>
              </w:rPr>
              <w:t>40</w:t>
            </w:r>
          </w:hyperlink>
        </w:p>
        <w:p>
          <w:pPr>
            <w:pStyle w:val="Contents5"/>
            <w:rPr>
              <w:rFonts w:ascii="Calibri" w:hAnsi="Calibri" w:eastAsia="Times New Roman" w:cs="Calibri"/>
              <w:sz w:val="22"/>
              <w:szCs w:val="22"/>
              <w:lang w:val="en-US" w:eastAsia="en-US"/>
            </w:rPr>
          </w:pPr>
          <w:r>
            <w:rPr/>
            <w:t>10.6.2.2.</w:t>
          </w:r>
          <w:r>
            <w:rPr>
              <w:lang w:val="en-US" w:eastAsia="en-US"/>
            </w:rPr>
            <w:t>11</w:t>
          </w:r>
          <w:r>
            <w:rPr>
              <w:rFonts w:eastAsia="Times New Roman" w:cs="Calibri" w:ascii="Calibri" w:hAnsi="Calibri"/>
              <w:sz w:val="22"/>
              <w:szCs w:val="22"/>
              <w:lang w:val="en-US" w:eastAsia="en-US"/>
            </w:rPr>
            <w:tab/>
          </w:r>
          <w:r>
            <w:rPr/>
            <w:t>Group call response</w:t>
          </w:r>
          <w:r>
            <w:rPr>
              <w:lang w:val="en-US" w:eastAsia="en-US"/>
            </w:rPr>
            <w:t xml:space="preserve"> </w:t>
          </w:r>
          <w:r>
            <w:rPr/>
            <w:t>(MCPTT server – MCPTT server)</w:t>
            <w:tab/>
          </w:r>
          <w:hyperlink w:anchor="__RefHeading___Toc45012392">
            <w:r>
              <w:rPr>
                <w:rStyle w:val="IndexLink"/>
              </w:rPr>
              <w:t>41</w:t>
            </w:r>
          </w:hyperlink>
        </w:p>
        <w:p>
          <w:pPr>
            <w:pStyle w:val="Contents5"/>
            <w:rPr>
              <w:rFonts w:ascii="Calibri" w:hAnsi="Calibri" w:eastAsia="Times New Roman" w:cs="Calibri"/>
              <w:sz w:val="22"/>
              <w:szCs w:val="22"/>
              <w:lang w:val="en-US" w:eastAsia="en-US"/>
            </w:rPr>
          </w:pPr>
          <w:r>
            <w:rPr/>
            <w:t>10.6.2.2.1</w:t>
          </w:r>
          <w:r>
            <w:rPr>
              <w:lang w:val="en-US" w:eastAsia="en-US"/>
            </w:rPr>
            <w:t>2</w:t>
          </w:r>
          <w:r>
            <w:rPr>
              <w:rFonts w:eastAsia="Times New Roman" w:cs="Calibri" w:ascii="Calibri" w:hAnsi="Calibri"/>
              <w:sz w:val="22"/>
              <w:szCs w:val="22"/>
              <w:lang w:val="en-US" w:eastAsia="en-US"/>
            </w:rPr>
            <w:tab/>
          </w:r>
          <w:r>
            <w:rPr/>
            <w:t>Group call response</w:t>
          </w:r>
          <w:r>
            <w:rPr>
              <w:lang w:val="en-US" w:eastAsia="en-US"/>
            </w:rPr>
            <w:t xml:space="preserve"> </w:t>
          </w:r>
          <w:r>
            <w:rPr/>
            <w:t>(MCPTT client – MCPTT server)</w:t>
            <w:tab/>
          </w:r>
          <w:hyperlink w:anchor="__RefHeading___Toc45012393">
            <w:r>
              <w:rPr>
                <w:rStyle w:val="IndexLink"/>
              </w:rPr>
              <w:t>41</w:t>
            </w:r>
          </w:hyperlink>
        </w:p>
        <w:p>
          <w:pPr>
            <w:pStyle w:val="Contents5"/>
            <w:rPr>
              <w:rFonts w:ascii="Calibri" w:hAnsi="Calibri" w:eastAsia="Times New Roman" w:cs="Calibri"/>
              <w:sz w:val="22"/>
              <w:szCs w:val="22"/>
              <w:lang w:val="en-US" w:eastAsia="en-US"/>
            </w:rPr>
          </w:pPr>
          <w:r>
            <w:rPr/>
            <w:t>10.6.2.2.</w:t>
          </w:r>
          <w:r>
            <w:rPr>
              <w:lang w:val="en-US" w:eastAsia="en-US"/>
            </w:rPr>
            <w:t>13</w:t>
          </w:r>
          <w:r>
            <w:rPr>
              <w:rFonts w:eastAsia="Times New Roman" w:cs="Calibri" w:ascii="Calibri" w:hAnsi="Calibri"/>
              <w:sz w:val="22"/>
              <w:szCs w:val="22"/>
              <w:lang w:val="en-US" w:eastAsia="en-US"/>
            </w:rPr>
            <w:tab/>
          </w:r>
          <w:r>
            <w:rPr/>
            <w:t>Group call notify</w:t>
          </w:r>
          <w:r>
            <w:rPr>
              <w:lang w:val="en-US" w:eastAsia="en-US"/>
            </w:rPr>
            <w:t xml:space="preserve"> </w:t>
          </w:r>
          <w:r>
            <w:rPr/>
            <w:t>(MCPTT server – MCPTT client)</w:t>
            <w:tab/>
          </w:r>
          <w:hyperlink w:anchor="__RefHeading___Toc45012394">
            <w:r>
              <w:rPr>
                <w:rStyle w:val="IndexLink"/>
              </w:rPr>
              <w:t>41</w:t>
            </w:r>
          </w:hyperlink>
        </w:p>
        <w:p>
          <w:pPr>
            <w:pStyle w:val="Contents5"/>
            <w:rPr>
              <w:rFonts w:ascii="Calibri" w:hAnsi="Calibri" w:eastAsia="Times New Roman" w:cs="Calibri"/>
              <w:sz w:val="22"/>
              <w:szCs w:val="22"/>
              <w:lang w:val="en-US" w:eastAsia="en-US"/>
            </w:rPr>
          </w:pPr>
          <w:r>
            <w:rPr/>
            <w:t>10.6.2.2.1</w:t>
          </w:r>
          <w:r>
            <w:rPr>
              <w:lang w:val="en-US" w:eastAsia="en-US"/>
            </w:rPr>
            <w:t>4</w:t>
          </w:r>
          <w:r>
            <w:rPr>
              <w:rFonts w:eastAsia="Times New Roman" w:cs="Calibri" w:ascii="Calibri" w:hAnsi="Calibri"/>
              <w:sz w:val="22"/>
              <w:szCs w:val="22"/>
              <w:lang w:val="en-US" w:eastAsia="en-US"/>
            </w:rPr>
            <w:tab/>
          </w:r>
          <w:r>
            <w:rPr/>
            <w:t>Group call release request</w:t>
          </w:r>
          <w:r>
            <w:rPr>
              <w:lang w:val="en-US" w:eastAsia="en-US"/>
            </w:rPr>
            <w:t xml:space="preserve"> </w:t>
          </w:r>
          <w:r>
            <w:rPr/>
            <w:t xml:space="preserve">(MCPTT </w:t>
          </w:r>
          <w:r>
            <w:rPr>
              <w:lang w:val="en-US" w:eastAsia="en-US"/>
            </w:rPr>
            <w:t>server</w:t>
          </w:r>
          <w:r>
            <w:rPr/>
            <w:t xml:space="preserve"> – MCPTT </w:t>
          </w:r>
          <w:r>
            <w:rPr>
              <w:lang w:val="en-US" w:eastAsia="en-US"/>
            </w:rPr>
            <w:t>client</w:t>
          </w:r>
          <w:r>
            <w:rPr/>
            <w:t>)</w:t>
            <w:tab/>
          </w:r>
          <w:hyperlink w:anchor="__RefHeading___Toc45012395">
            <w:r>
              <w:rPr>
                <w:rStyle w:val="IndexLink"/>
              </w:rPr>
              <w:t>41</w:t>
            </w:r>
          </w:hyperlink>
        </w:p>
        <w:p>
          <w:pPr>
            <w:pStyle w:val="Contents5"/>
            <w:rPr>
              <w:rFonts w:ascii="Calibri" w:hAnsi="Calibri" w:eastAsia="Times New Roman" w:cs="Calibri"/>
              <w:sz w:val="22"/>
              <w:szCs w:val="22"/>
              <w:lang w:val="en-US" w:eastAsia="en-US"/>
            </w:rPr>
          </w:pPr>
          <w:r>
            <w:rPr/>
            <w:t>10.6.2.2.1</w:t>
          </w:r>
          <w:r>
            <w:rPr>
              <w:lang w:val="en-US" w:eastAsia="en-US"/>
            </w:rPr>
            <w:t>4a</w:t>
          </w:r>
          <w:r>
            <w:rPr>
              <w:rFonts w:eastAsia="Times New Roman" w:cs="Calibri" w:ascii="Calibri" w:hAnsi="Calibri"/>
              <w:sz w:val="22"/>
              <w:szCs w:val="22"/>
              <w:lang w:val="en-US" w:eastAsia="en-US"/>
            </w:rPr>
            <w:tab/>
          </w:r>
          <w:r>
            <w:rPr/>
            <w:t>Group call release request</w:t>
          </w:r>
          <w:r>
            <w:rPr>
              <w:lang w:val="en-US" w:eastAsia="en-US"/>
            </w:rPr>
            <w:t xml:space="preserve"> </w:t>
          </w:r>
          <w:r>
            <w:rPr/>
            <w:t xml:space="preserve">(MCPTT </w:t>
          </w:r>
          <w:r>
            <w:rPr>
              <w:lang w:val="en-US" w:eastAsia="en-US"/>
            </w:rPr>
            <w:t>client</w:t>
          </w:r>
          <w:r>
            <w:rPr/>
            <w:t xml:space="preserve"> – MCPTT </w:t>
          </w:r>
          <w:r>
            <w:rPr>
              <w:lang w:val="en-US" w:eastAsia="en-US"/>
            </w:rPr>
            <w:t>server</w:t>
          </w:r>
          <w:r>
            <w:rPr/>
            <w:t>)</w:t>
            <w:tab/>
          </w:r>
          <w:hyperlink w:anchor="__RefHeading___Toc45012396">
            <w:r>
              <w:rPr>
                <w:rStyle w:val="IndexLink"/>
              </w:rPr>
              <w:t>42</w:t>
            </w:r>
          </w:hyperlink>
        </w:p>
        <w:p>
          <w:pPr>
            <w:pStyle w:val="Contents5"/>
            <w:rPr>
              <w:rFonts w:ascii="Calibri" w:hAnsi="Calibri" w:eastAsia="Times New Roman" w:cs="Calibri"/>
              <w:sz w:val="22"/>
              <w:szCs w:val="22"/>
              <w:lang w:val="en-US" w:eastAsia="en-US"/>
            </w:rPr>
          </w:pPr>
          <w:r>
            <w:rPr/>
            <w:t>10.6.2.2.1</w:t>
          </w:r>
          <w:r>
            <w:rPr>
              <w:lang w:val="en-US" w:eastAsia="en-US"/>
            </w:rPr>
            <w:t>5</w:t>
          </w:r>
          <w:r>
            <w:rPr>
              <w:rFonts w:eastAsia="Times New Roman" w:cs="Calibri" w:ascii="Calibri" w:hAnsi="Calibri"/>
              <w:sz w:val="22"/>
              <w:szCs w:val="22"/>
              <w:lang w:val="en-US" w:eastAsia="en-US"/>
            </w:rPr>
            <w:tab/>
          </w:r>
          <w:r>
            <w:rPr/>
            <w:t>Group call release request</w:t>
          </w:r>
          <w:r>
            <w:rPr>
              <w:lang w:val="en-US" w:eastAsia="en-US"/>
            </w:rPr>
            <w:t xml:space="preserve"> </w:t>
          </w:r>
          <w:r>
            <w:rPr/>
            <w:t xml:space="preserve">(MCPTT server – MCPTT </w:t>
          </w:r>
          <w:r>
            <w:rPr>
              <w:lang w:val="en-US" w:eastAsia="en-US"/>
            </w:rPr>
            <w:t>server</w:t>
          </w:r>
          <w:r>
            <w:rPr/>
            <w:t>)</w:t>
            <w:tab/>
          </w:r>
          <w:hyperlink w:anchor="__RefHeading___Toc45012397">
            <w:r>
              <w:rPr>
                <w:rStyle w:val="IndexLink"/>
              </w:rPr>
              <w:t>42</w:t>
            </w:r>
          </w:hyperlink>
        </w:p>
        <w:p>
          <w:pPr>
            <w:pStyle w:val="Contents5"/>
            <w:rPr>
              <w:rFonts w:ascii="Calibri" w:hAnsi="Calibri" w:eastAsia="Times New Roman" w:cs="Calibri"/>
              <w:sz w:val="22"/>
              <w:szCs w:val="22"/>
              <w:lang w:val="en-US" w:eastAsia="en-US"/>
            </w:rPr>
          </w:pPr>
          <w:r>
            <w:rPr/>
            <w:t>10.6.2.2.1</w:t>
          </w:r>
          <w:r>
            <w:rPr>
              <w:lang w:val="en-US" w:eastAsia="en-US"/>
            </w:rPr>
            <w:t>6</w:t>
          </w:r>
          <w:r>
            <w:rPr>
              <w:rFonts w:eastAsia="Times New Roman" w:cs="Calibri" w:ascii="Calibri" w:hAnsi="Calibri"/>
              <w:sz w:val="22"/>
              <w:szCs w:val="22"/>
              <w:lang w:val="en-US" w:eastAsia="en-US"/>
            </w:rPr>
            <w:tab/>
          </w:r>
          <w:r>
            <w:rPr/>
            <w:t>Group call release response</w:t>
          </w:r>
          <w:r>
            <w:rPr>
              <w:lang w:val="en-US" w:eastAsia="en-US"/>
            </w:rPr>
            <w:t xml:space="preserve"> </w:t>
          </w:r>
          <w:r>
            <w:rPr/>
            <w:t xml:space="preserve">(MCPTT </w:t>
          </w:r>
          <w:r>
            <w:rPr>
              <w:lang w:val="en-US" w:eastAsia="en-US"/>
            </w:rPr>
            <w:t>client</w:t>
          </w:r>
          <w:r>
            <w:rPr/>
            <w:t xml:space="preserve"> – MCPTT </w:t>
          </w:r>
          <w:r>
            <w:rPr>
              <w:lang w:val="en-US" w:eastAsia="en-US"/>
            </w:rPr>
            <w:t>server</w:t>
          </w:r>
          <w:r>
            <w:rPr/>
            <w:t>)</w:t>
            <w:tab/>
          </w:r>
          <w:hyperlink w:anchor="__RefHeading___Toc45012398">
            <w:r>
              <w:rPr>
                <w:rStyle w:val="IndexLink"/>
              </w:rPr>
              <w:t>42</w:t>
            </w:r>
          </w:hyperlink>
        </w:p>
        <w:p>
          <w:pPr>
            <w:pStyle w:val="Contents5"/>
            <w:rPr>
              <w:rFonts w:ascii="Calibri" w:hAnsi="Calibri" w:eastAsia="Times New Roman" w:cs="Calibri"/>
              <w:sz w:val="22"/>
              <w:szCs w:val="22"/>
              <w:lang w:val="en-US" w:eastAsia="en-US"/>
            </w:rPr>
          </w:pPr>
          <w:r>
            <w:rPr/>
            <w:t>10.6.2.2.1</w:t>
          </w:r>
          <w:r>
            <w:rPr>
              <w:lang w:val="en-US" w:eastAsia="en-US"/>
            </w:rPr>
            <w:t>7</w:t>
          </w:r>
          <w:r>
            <w:rPr>
              <w:rFonts w:eastAsia="Times New Roman" w:cs="Calibri" w:ascii="Calibri" w:hAnsi="Calibri"/>
              <w:sz w:val="22"/>
              <w:szCs w:val="22"/>
              <w:lang w:val="en-US" w:eastAsia="en-US"/>
            </w:rPr>
            <w:tab/>
          </w:r>
          <w:r>
            <w:rPr/>
            <w:t>Group call release response</w:t>
          </w:r>
          <w:r>
            <w:rPr>
              <w:lang w:val="en-US" w:eastAsia="en-US"/>
            </w:rPr>
            <w:t xml:space="preserve"> </w:t>
          </w:r>
          <w:r>
            <w:rPr/>
            <w:t xml:space="preserve">(MCPTT </w:t>
          </w:r>
          <w:r>
            <w:rPr>
              <w:lang w:val="en-US" w:eastAsia="en-US"/>
            </w:rPr>
            <w:t>server</w:t>
          </w:r>
          <w:r>
            <w:rPr/>
            <w:t xml:space="preserve"> – MCPTT server)</w:t>
            <w:tab/>
          </w:r>
          <w:hyperlink w:anchor="__RefHeading___Toc45012399">
            <w:r>
              <w:rPr>
                <w:rStyle w:val="IndexLink"/>
              </w:rPr>
              <w:t>43</w:t>
            </w:r>
          </w:hyperlink>
        </w:p>
        <w:p>
          <w:pPr>
            <w:pStyle w:val="Contents5"/>
            <w:rPr>
              <w:rFonts w:ascii="Calibri" w:hAnsi="Calibri" w:eastAsia="Times New Roman" w:cs="Calibri"/>
              <w:sz w:val="22"/>
              <w:szCs w:val="22"/>
              <w:lang w:val="en-US" w:eastAsia="en-US"/>
            </w:rPr>
          </w:pPr>
          <w:r>
            <w:rPr/>
            <w:t>10.6.2.2.1</w:t>
          </w:r>
          <w:r>
            <w:rPr>
              <w:lang w:val="en-US" w:eastAsia="en-US"/>
            </w:rPr>
            <w:t>8</w:t>
          </w:r>
          <w:r>
            <w:rPr>
              <w:rFonts w:eastAsia="Times New Roman" w:cs="Calibri" w:ascii="Calibri" w:hAnsi="Calibri"/>
              <w:sz w:val="22"/>
              <w:szCs w:val="22"/>
              <w:lang w:val="en-US" w:eastAsia="en-US"/>
            </w:rPr>
            <w:tab/>
          </w:r>
          <w:r>
            <w:rPr/>
            <w:t>Group call rejoin request</w:t>
          </w:r>
          <w:r>
            <w:rPr>
              <w:lang w:val="en-US" w:eastAsia="en-US"/>
            </w:rPr>
            <w:t xml:space="preserve"> </w:t>
          </w:r>
          <w:r>
            <w:rPr/>
            <w:t>(MCPTT client – MCPTT server)</w:t>
            <w:tab/>
          </w:r>
          <w:hyperlink w:anchor="__RefHeading___Toc45012400">
            <w:r>
              <w:rPr>
                <w:rStyle w:val="IndexLink"/>
              </w:rPr>
              <w:t>43</w:t>
            </w:r>
          </w:hyperlink>
        </w:p>
        <w:p>
          <w:pPr>
            <w:pStyle w:val="Contents5"/>
            <w:rPr>
              <w:rFonts w:ascii="Calibri" w:hAnsi="Calibri" w:eastAsia="Times New Roman" w:cs="Calibri"/>
              <w:sz w:val="22"/>
              <w:szCs w:val="22"/>
              <w:lang w:val="en-US" w:eastAsia="en-US"/>
            </w:rPr>
          </w:pPr>
          <w:r>
            <w:rPr/>
            <w:t>10.6.2.2.1</w:t>
          </w:r>
          <w:r>
            <w:rPr>
              <w:lang w:val="en-US" w:eastAsia="en-US"/>
            </w:rPr>
            <w:t>9</w:t>
          </w:r>
          <w:r>
            <w:rPr>
              <w:rFonts w:eastAsia="Times New Roman" w:cs="Calibri" w:ascii="Calibri" w:hAnsi="Calibri"/>
              <w:sz w:val="22"/>
              <w:szCs w:val="22"/>
              <w:lang w:val="en-US" w:eastAsia="en-US"/>
            </w:rPr>
            <w:tab/>
          </w:r>
          <w:r>
            <w:rPr/>
            <w:t>Group call rejoin response</w:t>
          </w:r>
          <w:r>
            <w:rPr>
              <w:lang w:val="en-US" w:eastAsia="en-US"/>
            </w:rPr>
            <w:t xml:space="preserve"> </w:t>
          </w:r>
          <w:r>
            <w:rPr/>
            <w:t>(MCPTT server – MCPTT client)</w:t>
            <w:tab/>
          </w:r>
          <w:hyperlink w:anchor="__RefHeading___Toc45012401">
            <w:r>
              <w:rPr>
                <w:rStyle w:val="IndexLink"/>
              </w:rPr>
              <w:t>43</w:t>
            </w:r>
          </w:hyperlink>
        </w:p>
        <w:p>
          <w:pPr>
            <w:pStyle w:val="Contents5"/>
            <w:rPr>
              <w:rFonts w:ascii="Calibri" w:hAnsi="Calibri" w:eastAsia="Times New Roman" w:cs="Calibri"/>
              <w:sz w:val="22"/>
              <w:szCs w:val="22"/>
              <w:lang w:val="en-US" w:eastAsia="en-US"/>
            </w:rPr>
          </w:pPr>
          <w:r>
            <w:rPr/>
            <w:t>10.6.2.2.</w:t>
          </w:r>
          <w:r>
            <w:rPr>
              <w:lang w:val="en-US" w:eastAsia="en-US"/>
            </w:rPr>
            <w:t>20</w:t>
          </w:r>
          <w:r>
            <w:rPr>
              <w:rFonts w:eastAsia="Times New Roman" w:cs="Calibri" w:ascii="Calibri" w:hAnsi="Calibri"/>
              <w:sz w:val="22"/>
              <w:szCs w:val="22"/>
              <w:lang w:val="en-US" w:eastAsia="en-US"/>
            </w:rPr>
            <w:tab/>
          </w:r>
          <w:r>
            <w:rPr/>
            <w:t>Group join request</w:t>
            <w:tab/>
          </w:r>
          <w:hyperlink w:anchor="__RefHeading___Toc45012402">
            <w:r>
              <w:rPr>
                <w:rStyle w:val="IndexLink"/>
              </w:rPr>
              <w:t>44</w:t>
            </w:r>
          </w:hyperlink>
        </w:p>
        <w:p>
          <w:pPr>
            <w:pStyle w:val="Contents5"/>
            <w:rPr>
              <w:rFonts w:ascii="Calibri" w:hAnsi="Calibri" w:eastAsia="Times New Roman" w:cs="Calibri"/>
              <w:sz w:val="22"/>
              <w:szCs w:val="22"/>
              <w:lang w:val="en-US" w:eastAsia="en-US"/>
            </w:rPr>
          </w:pPr>
          <w:r>
            <w:rPr/>
            <w:t>10.6.2.2.</w:t>
          </w:r>
          <w:r>
            <w:rPr>
              <w:lang w:val="en-US" w:eastAsia="en-US"/>
            </w:rPr>
            <w:t>21</w:t>
          </w:r>
          <w:r>
            <w:rPr>
              <w:rFonts w:eastAsia="Times New Roman" w:cs="Calibri" w:ascii="Calibri" w:hAnsi="Calibri"/>
              <w:sz w:val="22"/>
              <w:szCs w:val="22"/>
              <w:lang w:val="en-US" w:eastAsia="en-US"/>
            </w:rPr>
            <w:tab/>
          </w:r>
          <w:r>
            <w:rPr/>
            <w:t>Group join response</w:t>
            <w:tab/>
          </w:r>
          <w:hyperlink w:anchor="__RefHeading___Toc45012403">
            <w:r>
              <w:rPr>
                <w:rStyle w:val="IndexLink"/>
              </w:rPr>
              <w:t>44</w:t>
            </w:r>
          </w:hyperlink>
        </w:p>
        <w:p>
          <w:pPr>
            <w:pStyle w:val="Contents5"/>
            <w:rPr>
              <w:rFonts w:ascii="Calibri" w:hAnsi="Calibri" w:eastAsia="Times New Roman" w:cs="Calibri"/>
              <w:sz w:val="22"/>
              <w:szCs w:val="22"/>
              <w:lang w:val="en-US" w:eastAsia="en-US"/>
            </w:rPr>
          </w:pPr>
          <w:r>
            <w:rPr/>
            <w:t>10.6.2.2.2</w:t>
          </w:r>
          <w:r>
            <w:rPr>
              <w:lang w:val="en-US" w:eastAsia="en-US"/>
            </w:rPr>
            <w:t>2</w:t>
          </w:r>
          <w:r>
            <w:rPr>
              <w:rFonts w:eastAsia="Times New Roman" w:cs="Calibri" w:ascii="Calibri" w:hAnsi="Calibri"/>
              <w:sz w:val="22"/>
              <w:szCs w:val="22"/>
              <w:lang w:val="en-US" w:eastAsia="en-US"/>
            </w:rPr>
            <w:tab/>
          </w:r>
          <w:r>
            <w:rPr/>
            <w:t>Group call leave request</w:t>
          </w:r>
          <w:r>
            <w:rPr>
              <w:lang w:val="en-US" w:eastAsia="en-US"/>
            </w:rPr>
            <w:t xml:space="preserve"> </w:t>
          </w:r>
          <w:r>
            <w:rPr/>
            <w:t>(MCPTT server – MCPTT client)</w:t>
            <w:tab/>
          </w:r>
          <w:hyperlink w:anchor="__RefHeading___Toc45012404">
            <w:r>
              <w:rPr>
                <w:rStyle w:val="IndexLink"/>
              </w:rPr>
              <w:t>44</w:t>
            </w:r>
          </w:hyperlink>
        </w:p>
        <w:p>
          <w:pPr>
            <w:pStyle w:val="Contents5"/>
            <w:rPr>
              <w:rFonts w:ascii="Calibri" w:hAnsi="Calibri" w:eastAsia="Times New Roman" w:cs="Calibri"/>
              <w:sz w:val="22"/>
              <w:szCs w:val="22"/>
              <w:lang w:val="en-US" w:eastAsia="en-US"/>
            </w:rPr>
          </w:pPr>
          <w:r>
            <w:rPr/>
            <w:t>10.6.2.2.2</w:t>
          </w:r>
          <w:r>
            <w:rPr>
              <w:lang w:val="en-US" w:eastAsia="en-US"/>
            </w:rPr>
            <w:t>2a</w:t>
          </w:r>
          <w:r>
            <w:rPr>
              <w:rFonts w:eastAsia="Times New Roman" w:cs="Calibri" w:ascii="Calibri" w:hAnsi="Calibri"/>
              <w:sz w:val="22"/>
              <w:szCs w:val="22"/>
              <w:lang w:val="en-US" w:eastAsia="en-US"/>
            </w:rPr>
            <w:tab/>
          </w:r>
          <w:r>
            <w:rPr/>
            <w:t>Group call leave request (MCPTT client – MCPTT server)</w:t>
            <w:tab/>
          </w:r>
          <w:hyperlink w:anchor="__RefHeading___Toc45012405">
            <w:r>
              <w:rPr>
                <w:rStyle w:val="IndexLink"/>
              </w:rPr>
              <w:t>45</w:t>
            </w:r>
          </w:hyperlink>
        </w:p>
        <w:p>
          <w:pPr>
            <w:pStyle w:val="Contents5"/>
            <w:rPr>
              <w:rFonts w:ascii="Calibri" w:hAnsi="Calibri" w:eastAsia="Times New Roman" w:cs="Calibri"/>
              <w:sz w:val="22"/>
              <w:szCs w:val="22"/>
              <w:lang w:val="en-US" w:eastAsia="en-US"/>
            </w:rPr>
          </w:pPr>
          <w:r>
            <w:rPr/>
            <w:t>10.6.2.2.2</w:t>
          </w:r>
          <w:r>
            <w:rPr>
              <w:lang w:val="en-US" w:eastAsia="en-US"/>
            </w:rPr>
            <w:t>3</w:t>
          </w:r>
          <w:r>
            <w:rPr>
              <w:rFonts w:eastAsia="Times New Roman" w:cs="Calibri" w:ascii="Calibri" w:hAnsi="Calibri"/>
              <w:sz w:val="22"/>
              <w:szCs w:val="22"/>
              <w:lang w:val="en-US" w:eastAsia="en-US"/>
            </w:rPr>
            <w:tab/>
          </w:r>
          <w:r>
            <w:rPr/>
            <w:t>Group call leave response</w:t>
          </w:r>
          <w:r>
            <w:rPr>
              <w:lang w:val="en-US" w:eastAsia="en-US"/>
            </w:rPr>
            <w:t xml:space="preserve"> </w:t>
          </w:r>
          <w:r>
            <w:rPr/>
            <w:t>(MCPTT client – MCPTT server)</w:t>
            <w:tab/>
          </w:r>
          <w:hyperlink w:anchor="__RefHeading___Toc45012406">
            <w:r>
              <w:rPr>
                <w:rStyle w:val="IndexLink"/>
              </w:rPr>
              <w:t>45</w:t>
            </w:r>
          </w:hyperlink>
        </w:p>
        <w:p>
          <w:pPr>
            <w:pStyle w:val="Contents5"/>
            <w:rPr>
              <w:rFonts w:ascii="Calibri" w:hAnsi="Calibri" w:eastAsia="Times New Roman" w:cs="Calibri"/>
              <w:sz w:val="22"/>
              <w:szCs w:val="22"/>
              <w:lang w:val="en-US" w:eastAsia="en-US"/>
            </w:rPr>
          </w:pPr>
          <w:r>
            <w:rPr/>
            <w:t>10.6.2.2.2</w:t>
          </w:r>
          <w:r>
            <w:rPr>
              <w:lang w:val="en-US" w:eastAsia="en-US"/>
            </w:rPr>
            <w:t>3a</w:t>
          </w:r>
          <w:r>
            <w:rPr>
              <w:rFonts w:eastAsia="Times New Roman" w:cs="Calibri" w:ascii="Calibri" w:hAnsi="Calibri"/>
              <w:sz w:val="22"/>
              <w:szCs w:val="22"/>
              <w:lang w:val="en-US" w:eastAsia="en-US"/>
            </w:rPr>
            <w:tab/>
          </w:r>
          <w:r>
            <w:rPr/>
            <w:t>Group call leave response (MCPTT server – MCPTT client)</w:t>
            <w:tab/>
          </w:r>
          <w:hyperlink w:anchor="__RefHeading___Toc45012407">
            <w:r>
              <w:rPr>
                <w:rStyle w:val="IndexLink"/>
              </w:rPr>
              <w:t>45</w:t>
            </w:r>
          </w:hyperlink>
        </w:p>
        <w:p>
          <w:pPr>
            <w:pStyle w:val="Contents5"/>
            <w:rPr>
              <w:rFonts w:ascii="Calibri" w:hAnsi="Calibri" w:eastAsia="Times New Roman" w:cs="Calibri"/>
              <w:sz w:val="22"/>
              <w:szCs w:val="22"/>
              <w:lang w:val="en-US" w:eastAsia="en-US"/>
            </w:rPr>
          </w:pPr>
          <w:r>
            <w:rPr/>
            <w:t>10.6.2.2.2</w:t>
          </w:r>
          <w:r>
            <w:rPr>
              <w:lang w:val="en-US" w:eastAsia="en-US"/>
            </w:rPr>
            <w:t>4</w:t>
          </w:r>
          <w:r>
            <w:rPr>
              <w:rFonts w:eastAsia="Times New Roman" w:cs="Calibri" w:ascii="Calibri" w:hAnsi="Calibri"/>
              <w:sz w:val="22"/>
              <w:szCs w:val="22"/>
              <w:lang w:val="en-US" w:eastAsia="en-US"/>
            </w:rPr>
            <w:tab/>
          </w:r>
          <w:r>
            <w:rPr/>
            <w:t>Group interrogate request</w:t>
          </w:r>
          <w:r>
            <w:rPr>
              <w:lang w:val="en-US" w:eastAsia="en-US"/>
            </w:rPr>
            <w:t xml:space="preserve"> </w:t>
          </w:r>
          <w:r>
            <w:rPr/>
            <w:t>(MCPTT server – MCPTT server)</w:t>
            <w:tab/>
          </w:r>
          <w:hyperlink w:anchor="__RefHeading___Toc45012408">
            <w:r>
              <w:rPr>
                <w:rStyle w:val="IndexLink"/>
              </w:rPr>
              <w:t>46</w:t>
            </w:r>
          </w:hyperlink>
        </w:p>
        <w:p>
          <w:pPr>
            <w:pStyle w:val="Contents5"/>
            <w:rPr>
              <w:rFonts w:ascii="Calibri" w:hAnsi="Calibri" w:eastAsia="Times New Roman" w:cs="Calibri"/>
              <w:sz w:val="22"/>
              <w:szCs w:val="22"/>
              <w:lang w:val="en-US" w:eastAsia="en-US"/>
            </w:rPr>
          </w:pPr>
          <w:r>
            <w:rPr/>
            <w:t>10.6.2.2.2</w:t>
          </w:r>
          <w:r>
            <w:rPr>
              <w:lang w:val="en-US" w:eastAsia="en-US"/>
            </w:rPr>
            <w:t>5</w:t>
          </w:r>
          <w:r>
            <w:rPr>
              <w:rFonts w:eastAsia="Times New Roman" w:cs="Calibri" w:ascii="Calibri" w:hAnsi="Calibri"/>
              <w:sz w:val="22"/>
              <w:szCs w:val="22"/>
              <w:lang w:val="en-US" w:eastAsia="en-US"/>
            </w:rPr>
            <w:tab/>
          </w:r>
          <w:r>
            <w:rPr/>
            <w:t>Group interrogate response</w:t>
          </w:r>
          <w:r>
            <w:rPr>
              <w:lang w:val="en-US" w:eastAsia="en-US"/>
            </w:rPr>
            <w:t xml:space="preserve"> </w:t>
          </w:r>
          <w:r>
            <w:rPr/>
            <w:t>(MCPTT server – MCPTT server)</w:t>
            <w:tab/>
          </w:r>
          <w:hyperlink w:anchor="__RefHeading___Toc45012409">
            <w:r>
              <w:rPr>
                <w:rStyle w:val="IndexLink"/>
              </w:rPr>
              <w:t>46</w:t>
            </w:r>
          </w:hyperlink>
        </w:p>
        <w:p>
          <w:pPr>
            <w:pStyle w:val="Contents5"/>
            <w:rPr>
              <w:rFonts w:ascii="Calibri" w:hAnsi="Calibri" w:eastAsia="Times New Roman" w:cs="Calibri"/>
              <w:sz w:val="22"/>
              <w:szCs w:val="22"/>
              <w:lang w:val="en-US" w:eastAsia="en-US"/>
            </w:rPr>
          </w:pPr>
          <w:r>
            <w:rPr/>
            <w:t>10.6.2.2.26</w:t>
          </w:r>
          <w:r>
            <w:rPr>
              <w:rFonts w:eastAsia="Times New Roman" w:cs="Calibri" w:ascii="Calibri" w:hAnsi="Calibri"/>
              <w:sz w:val="22"/>
              <w:szCs w:val="22"/>
              <w:lang w:val="en-US" w:eastAsia="en-US"/>
            </w:rPr>
            <w:tab/>
          </w:r>
          <w:r>
            <w:rPr/>
            <w:t>Group-broadcast group call request</w:t>
          </w:r>
          <w:r>
            <w:rPr>
              <w:lang w:val="en-US" w:eastAsia="en-US"/>
            </w:rPr>
            <w:t xml:space="preserve"> </w:t>
          </w:r>
          <w:r>
            <w:rPr/>
            <w:t>(MCPTT client – MCPTT server)</w:t>
            <w:tab/>
          </w:r>
          <w:hyperlink w:anchor="__RefHeading___Toc45012410">
            <w:r>
              <w:rPr>
                <w:rStyle w:val="IndexLink"/>
              </w:rPr>
              <w:t>46</w:t>
            </w:r>
          </w:hyperlink>
        </w:p>
        <w:p>
          <w:pPr>
            <w:pStyle w:val="Contents5"/>
            <w:rPr>
              <w:rFonts w:ascii="Calibri" w:hAnsi="Calibri" w:eastAsia="Times New Roman" w:cs="Calibri"/>
              <w:sz w:val="22"/>
              <w:szCs w:val="22"/>
              <w:lang w:val="en-US" w:eastAsia="en-US"/>
            </w:rPr>
          </w:pPr>
          <w:r>
            <w:rPr/>
            <w:t>10.6.2.2.27</w:t>
          </w:r>
          <w:r>
            <w:rPr>
              <w:rFonts w:eastAsia="Times New Roman" w:cs="Calibri" w:ascii="Calibri" w:hAnsi="Calibri"/>
              <w:sz w:val="22"/>
              <w:szCs w:val="22"/>
              <w:lang w:val="en-US" w:eastAsia="en-US"/>
            </w:rPr>
            <w:tab/>
          </w:r>
          <w:r>
            <w:rPr/>
            <w:t>Group-broadcast group call request</w:t>
          </w:r>
          <w:r>
            <w:rPr>
              <w:lang w:val="en-US" w:eastAsia="en-US"/>
            </w:rPr>
            <w:t xml:space="preserve"> </w:t>
          </w:r>
          <w:r>
            <w:rPr/>
            <w:t>(MCPTT server – MCPTT client)</w:t>
            <w:tab/>
          </w:r>
          <w:hyperlink w:anchor="__RefHeading___Toc45012411">
            <w:r>
              <w:rPr>
                <w:rStyle w:val="IndexLink"/>
              </w:rPr>
              <w:t>47</w:t>
            </w:r>
          </w:hyperlink>
        </w:p>
        <w:p>
          <w:pPr>
            <w:pStyle w:val="Contents5"/>
            <w:rPr>
              <w:rFonts w:ascii="Calibri" w:hAnsi="Calibri" w:eastAsia="Times New Roman" w:cs="Calibri"/>
              <w:sz w:val="22"/>
              <w:szCs w:val="22"/>
              <w:lang w:val="en-US" w:eastAsia="en-US"/>
            </w:rPr>
          </w:pPr>
          <w:r>
            <w:rPr/>
            <w:t>10.6.2.2.28</w:t>
          </w:r>
          <w:r>
            <w:rPr>
              <w:rFonts w:eastAsia="Times New Roman" w:cs="Calibri" w:ascii="Calibri" w:hAnsi="Calibri"/>
              <w:sz w:val="22"/>
              <w:szCs w:val="22"/>
              <w:lang w:val="en-US" w:eastAsia="en-US"/>
            </w:rPr>
            <w:tab/>
          </w:r>
          <w:r>
            <w:rPr/>
            <w:t>Group-broadcast group call response</w:t>
          </w:r>
          <w:r>
            <w:rPr>
              <w:lang w:val="en-US" w:eastAsia="en-US"/>
            </w:rPr>
            <w:t xml:space="preserve"> </w:t>
          </w:r>
          <w:r>
            <w:rPr/>
            <w:t>(MCPTT client – MCPTT server)</w:t>
            <w:tab/>
          </w:r>
          <w:hyperlink w:anchor="__RefHeading___Toc45012412">
            <w:r>
              <w:rPr>
                <w:rStyle w:val="IndexLink"/>
              </w:rPr>
              <w:t>47</w:t>
            </w:r>
          </w:hyperlink>
        </w:p>
        <w:p>
          <w:pPr>
            <w:pStyle w:val="Contents5"/>
            <w:rPr>
              <w:rFonts w:ascii="Calibri" w:hAnsi="Calibri" w:eastAsia="Times New Roman" w:cs="Calibri"/>
              <w:sz w:val="22"/>
              <w:szCs w:val="22"/>
              <w:lang w:val="en-US" w:eastAsia="en-US"/>
            </w:rPr>
          </w:pPr>
          <w:r>
            <w:rPr/>
            <w:t>10.6.2.2.29</w:t>
          </w:r>
          <w:r>
            <w:rPr>
              <w:rFonts w:eastAsia="Times New Roman" w:cs="Calibri" w:ascii="Calibri" w:hAnsi="Calibri"/>
              <w:sz w:val="22"/>
              <w:szCs w:val="22"/>
              <w:lang w:val="en-US" w:eastAsia="en-US"/>
            </w:rPr>
            <w:tab/>
          </w:r>
          <w:r>
            <w:rPr/>
            <w:t>Group-broadcast group call response</w:t>
          </w:r>
          <w:r>
            <w:rPr>
              <w:lang w:val="en-US" w:eastAsia="en-US"/>
            </w:rPr>
            <w:t xml:space="preserve"> </w:t>
          </w:r>
          <w:r>
            <w:rPr/>
            <w:t>(MCPTT server – MCPTT client)</w:t>
            <w:tab/>
          </w:r>
          <w:hyperlink w:anchor="__RefHeading___Toc45012413">
            <w:r>
              <w:rPr>
                <w:rStyle w:val="IndexLink"/>
              </w:rPr>
              <w:t>48</w:t>
            </w:r>
          </w:hyperlink>
        </w:p>
        <w:p>
          <w:pPr>
            <w:pStyle w:val="Contents5"/>
            <w:rPr>
              <w:rFonts w:ascii="Calibri" w:hAnsi="Calibri" w:eastAsia="Times New Roman" w:cs="Calibri"/>
              <w:sz w:val="22"/>
              <w:szCs w:val="22"/>
              <w:lang w:val="en-US" w:eastAsia="en-US"/>
            </w:rPr>
          </w:pPr>
          <w:r>
            <w:rPr/>
            <w:t>10.6.2.2.30</w:t>
          </w:r>
          <w:r>
            <w:rPr>
              <w:rFonts w:eastAsia="Times New Roman" w:cs="Calibri" w:ascii="Calibri" w:hAnsi="Calibri"/>
              <w:sz w:val="22"/>
              <w:szCs w:val="22"/>
              <w:lang w:val="en-US" w:eastAsia="en-US"/>
            </w:rPr>
            <w:tab/>
          </w:r>
          <w:r>
            <w:rPr/>
            <w:t>Group-broadcast group call release request</w:t>
          </w:r>
          <w:r>
            <w:rPr>
              <w:lang w:val="en-US" w:eastAsia="en-US"/>
            </w:rPr>
            <w:t xml:space="preserve"> </w:t>
          </w:r>
          <w:r>
            <w:rPr/>
            <w:t>(MCPTT client – MCPTT server)</w:t>
            <w:tab/>
          </w:r>
          <w:hyperlink w:anchor="__RefHeading___Toc45012414">
            <w:r>
              <w:rPr>
                <w:rStyle w:val="IndexLink"/>
              </w:rPr>
              <w:t>48</w:t>
            </w:r>
          </w:hyperlink>
        </w:p>
        <w:p>
          <w:pPr>
            <w:pStyle w:val="Contents5"/>
            <w:rPr>
              <w:rFonts w:ascii="Calibri" w:hAnsi="Calibri" w:eastAsia="Times New Roman" w:cs="Calibri"/>
              <w:sz w:val="22"/>
              <w:szCs w:val="22"/>
              <w:lang w:val="en-US" w:eastAsia="en-US"/>
            </w:rPr>
          </w:pPr>
          <w:r>
            <w:rPr/>
            <w:t>10.6.2.2.31</w:t>
          </w:r>
          <w:r>
            <w:rPr>
              <w:rFonts w:eastAsia="Times New Roman" w:cs="Calibri" w:ascii="Calibri" w:hAnsi="Calibri"/>
              <w:sz w:val="22"/>
              <w:szCs w:val="22"/>
              <w:lang w:val="en-US" w:eastAsia="en-US"/>
            </w:rPr>
            <w:tab/>
          </w:r>
          <w:r>
            <w:rPr/>
            <w:t>Group-broadcast group call release request</w:t>
          </w:r>
          <w:r>
            <w:rPr>
              <w:lang w:val="en-US" w:eastAsia="en-US"/>
            </w:rPr>
            <w:t xml:space="preserve"> </w:t>
          </w:r>
          <w:r>
            <w:rPr/>
            <w:t xml:space="preserve">(MCPTT </w:t>
          </w:r>
          <w:r>
            <w:rPr>
              <w:lang w:val="en-US" w:eastAsia="en-US"/>
            </w:rPr>
            <w:t>server</w:t>
          </w:r>
          <w:r>
            <w:rPr/>
            <w:t xml:space="preserve"> – MCPTT </w:t>
          </w:r>
          <w:r>
            <w:rPr>
              <w:lang w:val="en-US" w:eastAsia="en-US"/>
            </w:rPr>
            <w:t>client</w:t>
          </w:r>
          <w:r>
            <w:rPr/>
            <w:t>)</w:t>
            <w:tab/>
          </w:r>
          <w:hyperlink w:anchor="__RefHeading___Toc45012415">
            <w:r>
              <w:rPr>
                <w:rStyle w:val="IndexLink"/>
              </w:rPr>
              <w:t>48</w:t>
            </w:r>
          </w:hyperlink>
        </w:p>
        <w:p>
          <w:pPr>
            <w:pStyle w:val="Contents5"/>
            <w:rPr>
              <w:rFonts w:ascii="Calibri" w:hAnsi="Calibri" w:eastAsia="Times New Roman" w:cs="Calibri"/>
              <w:sz w:val="22"/>
              <w:szCs w:val="22"/>
              <w:lang w:val="en-US" w:eastAsia="en-US"/>
            </w:rPr>
          </w:pPr>
          <w:r>
            <w:rPr/>
            <w:t>10.6.2.2.32</w:t>
          </w:r>
          <w:r>
            <w:rPr>
              <w:rFonts w:eastAsia="Times New Roman" w:cs="Calibri" w:ascii="Calibri" w:hAnsi="Calibri"/>
              <w:sz w:val="22"/>
              <w:szCs w:val="22"/>
              <w:lang w:val="en-US" w:eastAsia="en-US"/>
            </w:rPr>
            <w:tab/>
          </w:r>
          <w:r>
            <w:rPr/>
            <w:t>Group-broadcast group call release response</w:t>
          </w:r>
          <w:r>
            <w:rPr>
              <w:lang w:val="en-US" w:eastAsia="en-US"/>
            </w:rPr>
            <w:t xml:space="preserve"> </w:t>
          </w:r>
          <w:r>
            <w:rPr/>
            <w:t>(MCPTT server – MCPTT client)</w:t>
            <w:tab/>
          </w:r>
          <w:hyperlink w:anchor="__RefHeading___Toc45012416">
            <w:r>
              <w:rPr>
                <w:rStyle w:val="IndexLink"/>
              </w:rPr>
              <w:t>48</w:t>
            </w:r>
          </w:hyperlink>
        </w:p>
        <w:p>
          <w:pPr>
            <w:pStyle w:val="Contents5"/>
            <w:rPr>
              <w:rFonts w:ascii="Calibri" w:hAnsi="Calibri" w:eastAsia="Times New Roman" w:cs="Calibri"/>
              <w:sz w:val="22"/>
              <w:szCs w:val="22"/>
              <w:lang w:val="en-US" w:eastAsia="en-US"/>
            </w:rPr>
          </w:pPr>
          <w:r>
            <w:rPr/>
            <w:t>10.6.2.2.33</w:t>
          </w:r>
          <w:r>
            <w:rPr>
              <w:rFonts w:eastAsia="Times New Roman" w:cs="Calibri" w:ascii="Calibri" w:hAnsi="Calibri"/>
              <w:sz w:val="22"/>
              <w:szCs w:val="22"/>
              <w:lang w:val="en-US" w:eastAsia="en-US"/>
            </w:rPr>
            <w:tab/>
          </w:r>
          <w:r>
            <w:rPr/>
            <w:t>Group-broadcast group call release response</w:t>
          </w:r>
          <w:r>
            <w:rPr>
              <w:lang w:val="en-US" w:eastAsia="en-US"/>
            </w:rPr>
            <w:t xml:space="preserve"> </w:t>
          </w:r>
          <w:r>
            <w:rPr/>
            <w:t xml:space="preserve">(MCPTT </w:t>
          </w:r>
          <w:r>
            <w:rPr>
              <w:lang w:val="en-US" w:eastAsia="en-US"/>
            </w:rPr>
            <w:t>client</w:t>
          </w:r>
          <w:r>
            <w:rPr/>
            <w:t xml:space="preserve"> – MCPTT </w:t>
          </w:r>
          <w:r>
            <w:rPr>
              <w:lang w:val="en-US" w:eastAsia="en-US"/>
            </w:rPr>
            <w:t>server</w:t>
          </w:r>
          <w:r>
            <w:rPr/>
            <w:t>)</w:t>
            <w:tab/>
          </w:r>
          <w:hyperlink w:anchor="__RefHeading___Toc45012417">
            <w:r>
              <w:rPr>
                <w:rStyle w:val="IndexLink"/>
              </w:rPr>
              <w:t>49</w:t>
            </w:r>
          </w:hyperlink>
        </w:p>
        <w:p>
          <w:pPr>
            <w:pStyle w:val="Contents5"/>
            <w:rPr>
              <w:rFonts w:ascii="Calibri" w:hAnsi="Calibri" w:eastAsia="Times New Roman" w:cs="Calibri"/>
              <w:sz w:val="22"/>
              <w:szCs w:val="22"/>
              <w:lang w:val="en-US" w:eastAsia="en-US"/>
            </w:rPr>
          </w:pPr>
          <w:r>
            <w:rPr/>
            <w:t>10.6.2.2.34</w:t>
          </w:r>
          <w:r>
            <w:rPr>
              <w:rFonts w:eastAsia="Times New Roman" w:cs="Calibri" w:ascii="Calibri" w:hAnsi="Calibri"/>
              <w:sz w:val="22"/>
              <w:szCs w:val="22"/>
              <w:lang w:val="en-US" w:eastAsia="en-US"/>
            </w:rPr>
            <w:tab/>
          </w:r>
          <w:r>
            <w:rPr/>
            <w:t>Preconfigured regroup request</w:t>
          </w:r>
          <w:r>
            <w:rPr>
              <w:lang w:val="en-US" w:eastAsia="en-US"/>
            </w:rPr>
            <w:t xml:space="preserve"> </w:t>
          </w:r>
          <w:r>
            <w:rPr/>
            <w:t>(MCPTT client – MCPTT server)</w:t>
            <w:tab/>
          </w:r>
          <w:hyperlink w:anchor="__RefHeading___Toc45012418">
            <w:r>
              <w:rPr>
                <w:rStyle w:val="IndexLink"/>
              </w:rPr>
              <w:t>49</w:t>
            </w:r>
          </w:hyperlink>
        </w:p>
        <w:p>
          <w:pPr>
            <w:pStyle w:val="Contents5"/>
            <w:rPr>
              <w:rFonts w:ascii="Calibri" w:hAnsi="Calibri" w:eastAsia="Times New Roman" w:cs="Calibri"/>
              <w:sz w:val="22"/>
              <w:szCs w:val="22"/>
              <w:lang w:val="en-US" w:eastAsia="en-US"/>
            </w:rPr>
          </w:pPr>
          <w:r>
            <w:rPr/>
            <w:t>10.6.2.2.35</w:t>
          </w:r>
          <w:r>
            <w:rPr>
              <w:rFonts w:eastAsia="Times New Roman" w:cs="Calibri" w:ascii="Calibri" w:hAnsi="Calibri"/>
              <w:sz w:val="22"/>
              <w:szCs w:val="22"/>
              <w:lang w:val="en-US" w:eastAsia="en-US"/>
            </w:rPr>
            <w:tab/>
          </w:r>
          <w:r>
            <w:rPr/>
            <w:t>Preconfigured regroup request</w:t>
          </w:r>
          <w:r>
            <w:rPr>
              <w:lang w:val="en-US" w:eastAsia="en-US"/>
            </w:rPr>
            <w:t xml:space="preserve"> </w:t>
          </w:r>
          <w:r>
            <w:rPr/>
            <w:t>(MCPTT server – MCPTT client)</w:t>
            <w:tab/>
          </w:r>
          <w:hyperlink w:anchor="__RefHeading___Toc45012419">
            <w:r>
              <w:rPr>
                <w:rStyle w:val="IndexLink"/>
              </w:rPr>
              <w:t>49</w:t>
            </w:r>
          </w:hyperlink>
        </w:p>
        <w:p>
          <w:pPr>
            <w:pStyle w:val="Contents5"/>
            <w:rPr>
              <w:rFonts w:ascii="Calibri" w:hAnsi="Calibri" w:eastAsia="Times New Roman" w:cs="Calibri"/>
              <w:sz w:val="22"/>
              <w:szCs w:val="22"/>
              <w:lang w:val="en-US" w:eastAsia="en-US"/>
            </w:rPr>
          </w:pPr>
          <w:r>
            <w:rPr/>
            <w:t>10.6.2.2.36</w:t>
          </w:r>
          <w:r>
            <w:rPr>
              <w:rFonts w:eastAsia="Times New Roman" w:cs="Calibri" w:ascii="Calibri" w:hAnsi="Calibri"/>
              <w:sz w:val="22"/>
              <w:szCs w:val="22"/>
              <w:lang w:val="en-US" w:eastAsia="en-US"/>
            </w:rPr>
            <w:tab/>
          </w:r>
          <w:r>
            <w:rPr/>
            <w:t>Preconfigured regroup request</w:t>
          </w:r>
          <w:r>
            <w:rPr>
              <w:lang w:val="en-US" w:eastAsia="en-US"/>
            </w:rPr>
            <w:t xml:space="preserve"> </w:t>
          </w:r>
          <w:r>
            <w:rPr/>
            <w:t>(MCPTT server – MCPTT server)</w:t>
            <w:tab/>
          </w:r>
          <w:hyperlink w:anchor="__RefHeading___Toc45012420">
            <w:r>
              <w:rPr>
                <w:rStyle w:val="IndexLink"/>
              </w:rPr>
              <w:t>50</w:t>
            </w:r>
          </w:hyperlink>
        </w:p>
        <w:p>
          <w:pPr>
            <w:pStyle w:val="Contents5"/>
            <w:rPr>
              <w:rFonts w:ascii="Calibri" w:hAnsi="Calibri" w:eastAsia="Times New Roman" w:cs="Calibri"/>
              <w:sz w:val="22"/>
              <w:szCs w:val="22"/>
              <w:lang w:val="en-US" w:eastAsia="en-US"/>
            </w:rPr>
          </w:pPr>
          <w:r>
            <w:rPr/>
            <w:t>10.6.2.2.37</w:t>
          </w:r>
          <w:r>
            <w:rPr>
              <w:rFonts w:eastAsia="Times New Roman" w:cs="Calibri" w:ascii="Calibri" w:hAnsi="Calibri"/>
              <w:sz w:val="22"/>
              <w:szCs w:val="22"/>
              <w:lang w:val="en-US" w:eastAsia="en-US"/>
            </w:rPr>
            <w:tab/>
          </w:r>
          <w:r>
            <w:rPr/>
            <w:t>Preconfigured regroup response</w:t>
          </w:r>
          <w:r>
            <w:rPr>
              <w:lang w:val="en-US" w:eastAsia="en-US"/>
            </w:rPr>
            <w:t xml:space="preserve"> </w:t>
          </w:r>
          <w:r>
            <w:rPr/>
            <w:t>(MCPTT client – MCPTT server)</w:t>
            <w:tab/>
          </w:r>
          <w:hyperlink w:anchor="__RefHeading___Toc45012421">
            <w:r>
              <w:rPr>
                <w:rStyle w:val="IndexLink"/>
              </w:rPr>
              <w:t>50</w:t>
            </w:r>
          </w:hyperlink>
        </w:p>
        <w:p>
          <w:pPr>
            <w:pStyle w:val="Contents5"/>
            <w:rPr>
              <w:rFonts w:ascii="Calibri" w:hAnsi="Calibri" w:eastAsia="Times New Roman" w:cs="Calibri"/>
              <w:sz w:val="22"/>
              <w:szCs w:val="22"/>
              <w:lang w:val="en-US" w:eastAsia="en-US"/>
            </w:rPr>
          </w:pPr>
          <w:r>
            <w:rPr/>
            <w:t>10.6.2.2.38</w:t>
          </w:r>
          <w:r>
            <w:rPr>
              <w:rFonts w:eastAsia="Times New Roman" w:cs="Calibri" w:ascii="Calibri" w:hAnsi="Calibri"/>
              <w:sz w:val="22"/>
              <w:szCs w:val="22"/>
              <w:lang w:val="en-US" w:eastAsia="en-US"/>
            </w:rPr>
            <w:tab/>
          </w:r>
          <w:r>
            <w:rPr/>
            <w:t>Preconfigured regroup response</w:t>
          </w:r>
          <w:r>
            <w:rPr>
              <w:lang w:val="en-US" w:eastAsia="en-US"/>
            </w:rPr>
            <w:t xml:space="preserve"> </w:t>
          </w:r>
          <w:r>
            <w:rPr/>
            <w:t>(MCPTT server – MCPTT client)</w:t>
            <w:tab/>
          </w:r>
          <w:hyperlink w:anchor="__RefHeading___Toc45012422">
            <w:r>
              <w:rPr>
                <w:rStyle w:val="IndexLink"/>
              </w:rPr>
              <w:t>50</w:t>
            </w:r>
          </w:hyperlink>
        </w:p>
        <w:p>
          <w:pPr>
            <w:pStyle w:val="Contents5"/>
            <w:rPr>
              <w:rFonts w:ascii="Calibri" w:hAnsi="Calibri" w:eastAsia="Times New Roman" w:cs="Calibri"/>
              <w:sz w:val="22"/>
              <w:szCs w:val="22"/>
              <w:lang w:val="en-US" w:eastAsia="en-US"/>
            </w:rPr>
          </w:pPr>
          <w:r>
            <w:rPr/>
            <w:t>10.6.2.2.39</w:t>
          </w:r>
          <w:r>
            <w:rPr>
              <w:rFonts w:eastAsia="Times New Roman" w:cs="Calibri" w:ascii="Calibri" w:hAnsi="Calibri"/>
              <w:sz w:val="22"/>
              <w:szCs w:val="22"/>
              <w:lang w:val="en-US" w:eastAsia="en-US"/>
            </w:rPr>
            <w:tab/>
          </w:r>
          <w:r>
            <w:rPr/>
            <w:t>Preconfigured regroup response</w:t>
          </w:r>
          <w:r>
            <w:rPr>
              <w:lang w:val="en-US" w:eastAsia="en-US"/>
            </w:rPr>
            <w:t xml:space="preserve"> </w:t>
          </w:r>
          <w:r>
            <w:rPr/>
            <w:t>(MCPTT server – MCPTT server)</w:t>
            <w:tab/>
          </w:r>
          <w:hyperlink w:anchor="__RefHeading___Toc45012423">
            <w:r>
              <w:rPr>
                <w:rStyle w:val="IndexLink"/>
              </w:rPr>
              <w:t>51</w:t>
            </w:r>
          </w:hyperlink>
        </w:p>
        <w:p>
          <w:pPr>
            <w:pStyle w:val="Contents5"/>
            <w:rPr>
              <w:rFonts w:ascii="Calibri" w:hAnsi="Calibri" w:eastAsia="Times New Roman" w:cs="Calibri"/>
              <w:sz w:val="22"/>
              <w:szCs w:val="22"/>
              <w:lang w:val="en-US" w:eastAsia="en-US"/>
            </w:rPr>
          </w:pPr>
          <w:r>
            <w:rPr/>
            <w:t>10.6.2.2.40</w:t>
          </w:r>
          <w:r>
            <w:rPr>
              <w:rFonts w:eastAsia="Times New Roman" w:cs="Calibri" w:ascii="Calibri" w:hAnsi="Calibri"/>
              <w:sz w:val="22"/>
              <w:szCs w:val="22"/>
              <w:lang w:val="en-US" w:eastAsia="en-US"/>
            </w:rPr>
            <w:tab/>
          </w:r>
          <w:r>
            <w:rPr/>
            <w:t>Preconfigured regroup cancel request</w:t>
          </w:r>
          <w:r>
            <w:rPr>
              <w:lang w:val="en-US" w:eastAsia="en-US"/>
            </w:rPr>
            <w:t xml:space="preserve"> </w:t>
          </w:r>
          <w:r>
            <w:rPr/>
            <w:t>(MCPTT client – MCPTT server)</w:t>
            <w:tab/>
          </w:r>
          <w:hyperlink w:anchor="__RefHeading___Toc45012424">
            <w:r>
              <w:rPr>
                <w:rStyle w:val="IndexLink"/>
              </w:rPr>
              <w:t>51</w:t>
            </w:r>
          </w:hyperlink>
        </w:p>
        <w:p>
          <w:pPr>
            <w:pStyle w:val="Contents5"/>
            <w:rPr>
              <w:rFonts w:ascii="Calibri" w:hAnsi="Calibri" w:eastAsia="Times New Roman" w:cs="Calibri"/>
              <w:sz w:val="22"/>
              <w:szCs w:val="22"/>
              <w:lang w:val="en-US" w:eastAsia="en-US"/>
            </w:rPr>
          </w:pPr>
          <w:r>
            <w:rPr/>
            <w:t>10.6.2.2.41</w:t>
          </w:r>
          <w:r>
            <w:rPr>
              <w:rFonts w:eastAsia="Times New Roman" w:cs="Calibri" w:ascii="Calibri" w:hAnsi="Calibri"/>
              <w:sz w:val="22"/>
              <w:szCs w:val="22"/>
              <w:lang w:val="en-US" w:eastAsia="en-US"/>
            </w:rPr>
            <w:tab/>
          </w:r>
          <w:r>
            <w:rPr/>
            <w:t>Preconfigured regroup cancel request</w:t>
          </w:r>
          <w:r>
            <w:rPr>
              <w:lang w:val="en-US" w:eastAsia="en-US"/>
            </w:rPr>
            <w:t xml:space="preserve"> </w:t>
          </w:r>
          <w:r>
            <w:rPr/>
            <w:t>(MCPTT server – MCPTT client)</w:t>
            <w:tab/>
          </w:r>
          <w:hyperlink w:anchor="__RefHeading___Toc45012425">
            <w:r>
              <w:rPr>
                <w:rStyle w:val="IndexLink"/>
              </w:rPr>
              <w:t>51</w:t>
            </w:r>
          </w:hyperlink>
        </w:p>
        <w:p>
          <w:pPr>
            <w:pStyle w:val="Contents5"/>
            <w:rPr>
              <w:rFonts w:ascii="Calibri" w:hAnsi="Calibri" w:eastAsia="Times New Roman" w:cs="Calibri"/>
              <w:sz w:val="22"/>
              <w:szCs w:val="22"/>
              <w:lang w:val="en-US" w:eastAsia="en-US"/>
            </w:rPr>
          </w:pPr>
          <w:r>
            <w:rPr/>
            <w:t>10.6.2.2.42</w:t>
          </w:r>
          <w:r>
            <w:rPr>
              <w:rFonts w:eastAsia="Times New Roman" w:cs="Calibri" w:ascii="Calibri" w:hAnsi="Calibri"/>
              <w:sz w:val="22"/>
              <w:szCs w:val="22"/>
              <w:lang w:val="en-US" w:eastAsia="en-US"/>
            </w:rPr>
            <w:tab/>
          </w:r>
          <w:r>
            <w:rPr/>
            <w:t>Preconfigured regroup cancel request</w:t>
          </w:r>
          <w:r>
            <w:rPr>
              <w:lang w:val="en-US" w:eastAsia="en-US"/>
            </w:rPr>
            <w:t xml:space="preserve"> </w:t>
          </w:r>
          <w:r>
            <w:rPr/>
            <w:t>(MCPTT server – MCPTT server)</w:t>
            <w:tab/>
          </w:r>
          <w:hyperlink w:anchor="__RefHeading___Toc45012426">
            <w:r>
              <w:rPr>
                <w:rStyle w:val="IndexLink"/>
              </w:rPr>
              <w:t>51</w:t>
            </w:r>
          </w:hyperlink>
        </w:p>
        <w:p>
          <w:pPr>
            <w:pStyle w:val="Contents5"/>
            <w:rPr>
              <w:rFonts w:ascii="Calibri" w:hAnsi="Calibri" w:eastAsia="Times New Roman" w:cs="Calibri"/>
              <w:sz w:val="22"/>
              <w:szCs w:val="22"/>
              <w:lang w:val="en-US" w:eastAsia="en-US"/>
            </w:rPr>
          </w:pPr>
          <w:r>
            <w:rPr/>
            <w:t>10.6.2.2.43</w:t>
          </w:r>
          <w:r>
            <w:rPr>
              <w:rFonts w:eastAsia="Times New Roman" w:cs="Calibri" w:ascii="Calibri" w:hAnsi="Calibri"/>
              <w:sz w:val="22"/>
              <w:szCs w:val="22"/>
              <w:lang w:val="en-US" w:eastAsia="en-US"/>
            </w:rPr>
            <w:tab/>
          </w:r>
          <w:r>
            <w:rPr/>
            <w:t>Preconfigured regroup cancel response</w:t>
          </w:r>
          <w:r>
            <w:rPr>
              <w:lang w:val="en-US" w:eastAsia="en-US"/>
            </w:rPr>
            <w:t xml:space="preserve"> </w:t>
          </w:r>
          <w:r>
            <w:rPr/>
            <w:t>(MCPTT client – MCPTT server)</w:t>
            <w:tab/>
          </w:r>
          <w:hyperlink w:anchor="__RefHeading___Toc45012427">
            <w:r>
              <w:rPr>
                <w:rStyle w:val="IndexLink"/>
              </w:rPr>
              <w:t>52</w:t>
            </w:r>
          </w:hyperlink>
        </w:p>
        <w:p>
          <w:pPr>
            <w:pStyle w:val="Contents5"/>
            <w:rPr>
              <w:rFonts w:ascii="Calibri" w:hAnsi="Calibri" w:eastAsia="Times New Roman" w:cs="Calibri"/>
              <w:sz w:val="22"/>
              <w:szCs w:val="22"/>
              <w:lang w:val="en-US" w:eastAsia="en-US"/>
            </w:rPr>
          </w:pPr>
          <w:r>
            <w:rPr/>
            <w:t>10.6.2.2.44</w:t>
          </w:r>
          <w:r>
            <w:rPr>
              <w:rFonts w:eastAsia="Times New Roman" w:cs="Calibri" w:ascii="Calibri" w:hAnsi="Calibri"/>
              <w:sz w:val="22"/>
              <w:szCs w:val="22"/>
              <w:lang w:val="en-US" w:eastAsia="en-US"/>
            </w:rPr>
            <w:tab/>
          </w:r>
          <w:r>
            <w:rPr/>
            <w:t>Preconfigured regroup cancel response</w:t>
          </w:r>
          <w:r>
            <w:rPr>
              <w:lang w:val="en-US" w:eastAsia="en-US"/>
            </w:rPr>
            <w:t xml:space="preserve"> </w:t>
          </w:r>
          <w:r>
            <w:rPr/>
            <w:t>(MCPTT server – MCPTT client)</w:t>
            <w:tab/>
          </w:r>
          <w:hyperlink w:anchor="__RefHeading___Toc45012428">
            <w:r>
              <w:rPr>
                <w:rStyle w:val="IndexLink"/>
              </w:rPr>
              <w:t>52</w:t>
            </w:r>
          </w:hyperlink>
        </w:p>
        <w:p>
          <w:pPr>
            <w:pStyle w:val="Contents5"/>
            <w:rPr>
              <w:rFonts w:ascii="Calibri" w:hAnsi="Calibri" w:eastAsia="Times New Roman" w:cs="Calibri"/>
              <w:sz w:val="22"/>
              <w:szCs w:val="22"/>
              <w:lang w:val="en-US" w:eastAsia="en-US"/>
            </w:rPr>
          </w:pPr>
          <w:r>
            <w:rPr/>
            <w:t>10.6.2.2.45</w:t>
          </w:r>
          <w:r>
            <w:rPr>
              <w:rFonts w:eastAsia="Times New Roman" w:cs="Calibri" w:ascii="Calibri" w:hAnsi="Calibri"/>
              <w:sz w:val="22"/>
              <w:szCs w:val="22"/>
              <w:lang w:val="en-US" w:eastAsia="en-US"/>
            </w:rPr>
            <w:tab/>
          </w:r>
          <w:r>
            <w:rPr/>
            <w:t>Preconfigured regroup cancel response</w:t>
          </w:r>
          <w:r>
            <w:rPr>
              <w:lang w:val="en-US" w:eastAsia="en-US"/>
            </w:rPr>
            <w:t xml:space="preserve"> </w:t>
          </w:r>
          <w:r>
            <w:rPr/>
            <w:t>(MCPTT server – MCPTT server)</w:t>
            <w:tab/>
          </w:r>
          <w:hyperlink w:anchor="__RefHeading___Toc45012429">
            <w:r>
              <w:rPr>
                <w:rStyle w:val="IndexLink"/>
              </w:rPr>
              <w:t>52</w:t>
            </w:r>
          </w:hyperlink>
        </w:p>
        <w:p>
          <w:pPr>
            <w:pStyle w:val="Contents5"/>
            <w:rPr>
              <w:rFonts w:ascii="Calibri" w:hAnsi="Calibri" w:eastAsia="Times New Roman" w:cs="Calibri"/>
              <w:sz w:val="22"/>
              <w:szCs w:val="22"/>
              <w:lang w:val="en-US" w:eastAsia="en-US"/>
            </w:rPr>
          </w:pPr>
          <w:r>
            <w:rPr/>
            <w:t>10.6.2.2.46</w:t>
          </w:r>
          <w:r>
            <w:rPr>
              <w:rFonts w:eastAsia="Times New Roman" w:cs="Calibri" w:ascii="Calibri" w:hAnsi="Calibri"/>
              <w:sz w:val="22"/>
              <w:szCs w:val="22"/>
              <w:lang w:val="en-US" w:eastAsia="en-US"/>
            </w:rPr>
            <w:tab/>
          </w:r>
          <w:r>
            <w:rPr/>
            <w:t>Preconfigured regroup reject</w:t>
          </w:r>
          <w:r>
            <w:rPr>
              <w:lang w:val="en-US" w:eastAsia="en-US"/>
            </w:rPr>
            <w:t xml:space="preserve"> </w:t>
          </w:r>
          <w:r>
            <w:rPr/>
            <w:t>(MCPTT server – MCPTT client)</w:t>
            <w:tab/>
          </w:r>
          <w:hyperlink w:anchor="__RefHeading___Toc45012430">
            <w:r>
              <w:rPr>
                <w:rStyle w:val="IndexLink"/>
              </w:rPr>
              <w:t>52</w:t>
            </w:r>
          </w:hyperlink>
        </w:p>
        <w:p>
          <w:pPr>
            <w:pStyle w:val="Contents5"/>
            <w:rPr>
              <w:rFonts w:ascii="Calibri" w:hAnsi="Calibri" w:eastAsia="Times New Roman" w:cs="Calibri"/>
              <w:sz w:val="22"/>
              <w:szCs w:val="22"/>
              <w:lang w:val="en-US" w:eastAsia="en-US"/>
            </w:rPr>
          </w:pPr>
          <w:r>
            <w:rPr/>
            <w:t>10.6.2.2.47</w:t>
          </w:r>
          <w:r>
            <w:rPr>
              <w:rFonts w:eastAsia="Times New Roman" w:cs="Calibri" w:ascii="Calibri" w:hAnsi="Calibri"/>
              <w:sz w:val="22"/>
              <w:szCs w:val="22"/>
              <w:lang w:val="en-US" w:eastAsia="en-US"/>
            </w:rPr>
            <w:tab/>
          </w:r>
          <w:r>
            <w:rPr/>
            <w:t>Preconfigured regroup reject</w:t>
          </w:r>
          <w:r>
            <w:rPr>
              <w:lang w:val="en-US" w:eastAsia="en-US"/>
            </w:rPr>
            <w:t xml:space="preserve"> </w:t>
          </w:r>
          <w:r>
            <w:rPr/>
            <w:t>(MCPTT server – MCPTT server)</w:t>
            <w:tab/>
          </w:r>
          <w:hyperlink w:anchor="__RefHeading___Toc45012431">
            <w:r>
              <w:rPr>
                <w:rStyle w:val="IndexLink"/>
              </w:rPr>
              <w:t>53</w:t>
            </w:r>
          </w:hyperlink>
        </w:p>
        <w:p>
          <w:pPr>
            <w:pStyle w:val="Contents4"/>
            <w:rPr>
              <w:rFonts w:ascii="Calibri" w:hAnsi="Calibri" w:eastAsia="Times New Roman" w:cs="Calibri"/>
              <w:sz w:val="22"/>
              <w:szCs w:val="22"/>
              <w:lang w:val="en-US" w:eastAsia="en-US"/>
            </w:rPr>
          </w:pPr>
          <w:r>
            <w:rPr>
              <w:lang w:val="nl-NL" w:eastAsia="en-US"/>
            </w:rPr>
            <w:t>10.6.2.3</w:t>
          </w:r>
          <w:r>
            <w:rPr>
              <w:rFonts w:eastAsia="Times New Roman" w:cs="Calibri" w:ascii="Calibri" w:hAnsi="Calibri"/>
              <w:sz w:val="22"/>
              <w:szCs w:val="22"/>
              <w:lang w:val="en-US" w:eastAsia="en-US"/>
            </w:rPr>
            <w:tab/>
          </w:r>
          <w:r>
            <w:rPr>
              <w:lang w:val="nl-NL" w:eastAsia="en-US"/>
            </w:rPr>
            <w:t>Group call within one MCPTT system</w:t>
          </w:r>
          <w:r>
            <w:rPr/>
            <w:tab/>
          </w:r>
          <w:hyperlink w:anchor="__RefHeading___Toc45012432">
            <w:r>
              <w:rPr>
                <w:rStyle w:val="IndexLink"/>
              </w:rPr>
              <w:t>53</w:t>
            </w:r>
          </w:hyperlink>
        </w:p>
        <w:p>
          <w:pPr>
            <w:pStyle w:val="Contents5"/>
            <w:rPr>
              <w:rFonts w:ascii="Calibri" w:hAnsi="Calibri" w:eastAsia="Times New Roman" w:cs="Calibri"/>
              <w:sz w:val="22"/>
              <w:szCs w:val="22"/>
              <w:lang w:val="en-US" w:eastAsia="en-US"/>
            </w:rPr>
          </w:pPr>
          <w:r>
            <w:rPr>
              <w:lang w:val="nl-NL" w:eastAsia="en-US"/>
            </w:rPr>
            <w:t>10.6.2.3.1</w:t>
          </w:r>
          <w:r>
            <w:rPr>
              <w:rFonts w:eastAsia="Times New Roman" w:cs="Calibri" w:ascii="Calibri" w:hAnsi="Calibri"/>
              <w:sz w:val="22"/>
              <w:szCs w:val="22"/>
              <w:lang w:val="en-US" w:eastAsia="en-US"/>
            </w:rPr>
            <w:tab/>
          </w:r>
          <w:r>
            <w:rPr>
              <w:lang w:val="nl-NL" w:eastAsia="en-US"/>
            </w:rPr>
            <w:t>Group call models</w:t>
          </w:r>
          <w:r>
            <w:rPr/>
            <w:tab/>
          </w:r>
          <w:hyperlink w:anchor="__RefHeading___Toc45012433">
            <w:r>
              <w:rPr>
                <w:rStyle w:val="IndexLink"/>
              </w:rPr>
              <w:t>53</w:t>
            </w:r>
          </w:hyperlink>
        </w:p>
        <w:p>
          <w:pPr>
            <w:pStyle w:val="Contents6"/>
            <w:rPr>
              <w:rFonts w:ascii="Calibri" w:hAnsi="Calibri" w:eastAsia="Times New Roman" w:cs="Calibri"/>
              <w:sz w:val="22"/>
              <w:szCs w:val="22"/>
              <w:lang w:val="en-US" w:eastAsia="en-US"/>
            </w:rPr>
          </w:pPr>
          <w:r>
            <w:rPr/>
            <w:t>10.6.2.3.1.1</w:t>
          </w:r>
          <w:r>
            <w:rPr>
              <w:rFonts w:eastAsia="Times New Roman" w:cs="Calibri" w:ascii="Calibri" w:hAnsi="Calibri"/>
              <w:sz w:val="22"/>
              <w:szCs w:val="22"/>
              <w:lang w:val="en-US" w:eastAsia="en-US"/>
            </w:rPr>
            <w:tab/>
          </w:r>
          <w:r>
            <w:rPr/>
            <w:t>Pre-arranged group call</w:t>
            <w:tab/>
          </w:r>
          <w:hyperlink w:anchor="__RefHeading___Toc45012434">
            <w:r>
              <w:rPr>
                <w:rStyle w:val="IndexLink"/>
              </w:rPr>
              <w:t>53</w:t>
            </w:r>
          </w:hyperlink>
        </w:p>
        <w:p>
          <w:pPr>
            <w:pStyle w:val="Contents6"/>
            <w:rPr>
              <w:rFonts w:ascii="Calibri" w:hAnsi="Calibri" w:eastAsia="Times New Roman" w:cs="Calibri"/>
              <w:sz w:val="22"/>
              <w:szCs w:val="22"/>
              <w:lang w:val="en-US" w:eastAsia="en-US"/>
            </w:rPr>
          </w:pPr>
          <w:r>
            <w:rPr/>
            <w:t>10.6.2.3.1.2</w:t>
          </w:r>
          <w:r>
            <w:rPr>
              <w:rFonts w:eastAsia="Times New Roman" w:cs="Calibri" w:ascii="Calibri" w:hAnsi="Calibri"/>
              <w:sz w:val="22"/>
              <w:szCs w:val="22"/>
              <w:lang w:val="en-US" w:eastAsia="en-US"/>
            </w:rPr>
            <w:tab/>
          </w:r>
          <w:r>
            <w:rPr/>
            <w:t>Chat group call</w:t>
            <w:tab/>
          </w:r>
          <w:hyperlink w:anchor="__RefHeading___Toc45012435">
            <w:r>
              <w:rPr>
                <w:rStyle w:val="IndexLink"/>
              </w:rPr>
              <w:t>58</w:t>
            </w:r>
          </w:hyperlink>
        </w:p>
        <w:p>
          <w:pPr>
            <w:pStyle w:val="Contents5"/>
            <w:rPr>
              <w:rFonts w:ascii="Calibri" w:hAnsi="Calibri" w:eastAsia="Times New Roman" w:cs="Calibri"/>
              <w:sz w:val="22"/>
              <w:szCs w:val="22"/>
              <w:lang w:val="en-US" w:eastAsia="en-US"/>
            </w:rPr>
          </w:pPr>
          <w:r>
            <w:rPr/>
            <w:t>10.6.2.3.2</w:t>
          </w:r>
          <w:r>
            <w:rPr>
              <w:rFonts w:eastAsia="Times New Roman" w:cs="Calibri" w:ascii="Calibri" w:hAnsi="Calibri"/>
              <w:sz w:val="22"/>
              <w:szCs w:val="22"/>
              <w:lang w:val="en-US" w:eastAsia="en-US"/>
            </w:rPr>
            <w:tab/>
          </w:r>
          <w:r>
            <w:rPr/>
            <w:t>Exiting group call due to de-affiliation</w:t>
            <w:tab/>
          </w:r>
          <w:hyperlink w:anchor="__RefHeading___Toc45012436">
            <w:r>
              <w:rPr>
                <w:rStyle w:val="IndexLink"/>
              </w:rPr>
              <w:t>64</w:t>
            </w:r>
          </w:hyperlink>
        </w:p>
        <w:p>
          <w:pPr>
            <w:pStyle w:val="Contents5"/>
            <w:rPr>
              <w:rFonts w:ascii="Calibri" w:hAnsi="Calibri" w:eastAsia="Times New Roman" w:cs="Calibri"/>
              <w:sz w:val="22"/>
              <w:szCs w:val="22"/>
              <w:lang w:val="en-US" w:eastAsia="en-US"/>
            </w:rPr>
          </w:pPr>
          <w:r>
            <w:rPr/>
            <w:t>10.6.2.3.3</w:t>
          </w:r>
          <w:r>
            <w:rPr>
              <w:rFonts w:eastAsia="Times New Roman" w:cs="Calibri" w:ascii="Calibri" w:hAnsi="Calibri"/>
              <w:sz w:val="22"/>
              <w:szCs w:val="22"/>
              <w:lang w:val="en-US" w:eastAsia="en-US"/>
            </w:rPr>
            <w:tab/>
          </w:r>
          <w:r>
            <w:rPr/>
            <w:t>MCPTT user leaving a group call</w:t>
            <w:tab/>
          </w:r>
          <w:hyperlink w:anchor="__RefHeading___Toc45012437">
            <w:r>
              <w:rPr>
                <w:rStyle w:val="IndexLink"/>
              </w:rPr>
              <w:t>65</w:t>
            </w:r>
          </w:hyperlink>
        </w:p>
        <w:p>
          <w:pPr>
            <w:pStyle w:val="Contents4"/>
            <w:rPr>
              <w:rFonts w:ascii="Calibri" w:hAnsi="Calibri" w:eastAsia="Times New Roman" w:cs="Calibri"/>
              <w:sz w:val="22"/>
              <w:szCs w:val="22"/>
              <w:lang w:val="en-US" w:eastAsia="en-US"/>
            </w:rPr>
          </w:pPr>
          <w:r>
            <w:rPr/>
            <w:t>10.6.2.4</w:t>
          </w:r>
          <w:r>
            <w:rPr>
              <w:rFonts w:eastAsia="Times New Roman" w:cs="Calibri" w:ascii="Calibri" w:hAnsi="Calibri"/>
              <w:sz w:val="22"/>
              <w:szCs w:val="22"/>
              <w:lang w:val="en-US" w:eastAsia="en-US"/>
            </w:rPr>
            <w:tab/>
          </w:r>
          <w:r>
            <w:rPr/>
            <w:t>Group call involving groups from multiple MCPTT systems</w:t>
            <w:tab/>
          </w:r>
          <w:hyperlink w:anchor="__RefHeading___Toc45012438">
            <w:r>
              <w:rPr>
                <w:rStyle w:val="IndexLink"/>
              </w:rPr>
              <w:t>66</w:t>
            </w:r>
          </w:hyperlink>
        </w:p>
        <w:p>
          <w:pPr>
            <w:pStyle w:val="Contents5"/>
            <w:rPr>
              <w:rFonts w:ascii="Calibri" w:hAnsi="Calibri" w:eastAsia="Times New Roman" w:cs="Calibri"/>
              <w:sz w:val="22"/>
              <w:szCs w:val="22"/>
              <w:lang w:val="en-US" w:eastAsia="en-US"/>
            </w:rPr>
          </w:pPr>
          <w:r>
            <w:rPr/>
            <w:t>10.6.2.4.1</w:t>
          </w:r>
          <w:r>
            <w:rPr>
              <w:rFonts w:eastAsia="Times New Roman" w:cs="Calibri" w:ascii="Calibri" w:hAnsi="Calibri"/>
              <w:sz w:val="22"/>
              <w:szCs w:val="22"/>
              <w:lang w:val="en-US" w:eastAsia="en-US"/>
            </w:rPr>
            <w:tab/>
          </w:r>
          <w:r>
            <w:rPr/>
            <w:t>Group call for non-broadcast temporary groups across multiple MCPTT systems</w:t>
            <w:tab/>
          </w:r>
          <w:hyperlink w:anchor="__RefHeading___Toc45012439">
            <w:r>
              <w:rPr>
                <w:rStyle w:val="IndexLink"/>
              </w:rPr>
              <w:t>66</w:t>
            </w:r>
          </w:hyperlink>
        </w:p>
        <w:p>
          <w:pPr>
            <w:pStyle w:val="Contents6"/>
            <w:rPr>
              <w:rFonts w:ascii="Calibri" w:hAnsi="Calibri" w:eastAsia="Times New Roman" w:cs="Calibri"/>
              <w:sz w:val="22"/>
              <w:szCs w:val="22"/>
              <w:lang w:val="en-US" w:eastAsia="en-US"/>
            </w:rPr>
          </w:pPr>
          <w:r>
            <w:rPr/>
            <w:t>10.6.2.</w:t>
          </w:r>
          <w:r>
            <w:rPr>
              <w:lang w:val="en-US" w:eastAsia="en-US"/>
            </w:rPr>
            <w:t>4</w:t>
          </w:r>
          <w:r>
            <w:rPr/>
            <w:t>.1.1</w:t>
          </w:r>
          <w:r>
            <w:rPr>
              <w:rFonts w:eastAsia="Times New Roman" w:cs="Calibri" w:ascii="Calibri" w:hAnsi="Calibri"/>
              <w:sz w:val="22"/>
              <w:szCs w:val="22"/>
              <w:lang w:val="en-US" w:eastAsia="en-US"/>
            </w:rPr>
            <w:tab/>
          </w:r>
          <w:r>
            <w:rPr/>
            <w:t>Group call setup</w:t>
            <w:tab/>
          </w:r>
          <w:hyperlink w:anchor="__RefHeading___Toc45012440">
            <w:r>
              <w:rPr>
                <w:rStyle w:val="IndexLink"/>
              </w:rPr>
              <w:t>66</w:t>
            </w:r>
          </w:hyperlink>
        </w:p>
        <w:p>
          <w:pPr>
            <w:pStyle w:val="Contents6"/>
            <w:rPr>
              <w:rFonts w:ascii="Calibri" w:hAnsi="Calibri" w:eastAsia="Times New Roman" w:cs="Calibri"/>
              <w:sz w:val="22"/>
              <w:szCs w:val="22"/>
              <w:lang w:val="en-US" w:eastAsia="en-US"/>
            </w:rPr>
          </w:pPr>
          <w:r>
            <w:rPr/>
            <w:t>10.6.2.4.1.</w:t>
          </w:r>
          <w:r>
            <w:rPr>
              <w:lang w:val="en-US" w:eastAsia="en-US"/>
            </w:rPr>
            <w:t>2</w:t>
          </w:r>
          <w:r>
            <w:rPr>
              <w:rFonts w:eastAsia="Times New Roman" w:cs="Calibri" w:ascii="Calibri" w:hAnsi="Calibri"/>
              <w:sz w:val="22"/>
              <w:szCs w:val="22"/>
              <w:lang w:val="en-US" w:eastAsia="en-US"/>
            </w:rPr>
            <w:tab/>
          </w:r>
          <w:r>
            <w:rPr>
              <w:lang w:val="en-US" w:eastAsia="en-US"/>
            </w:rPr>
            <w:t>G</w:t>
          </w:r>
          <w:r>
            <w:rPr/>
            <w:t>roup call</w:t>
          </w:r>
          <w:r>
            <w:rPr>
              <w:lang w:val="en-US" w:eastAsia="en-US"/>
            </w:rPr>
            <w:t xml:space="preserve"> release</w:t>
          </w:r>
          <w:r>
            <w:rPr/>
            <w:tab/>
          </w:r>
          <w:hyperlink w:anchor="__RefHeading___Toc45012441">
            <w:r>
              <w:rPr>
                <w:rStyle w:val="IndexLink"/>
              </w:rPr>
              <w:t>69</w:t>
            </w:r>
          </w:hyperlink>
        </w:p>
        <w:p>
          <w:pPr>
            <w:pStyle w:val="Contents5"/>
            <w:rPr>
              <w:rFonts w:ascii="Calibri" w:hAnsi="Calibri" w:eastAsia="Times New Roman" w:cs="Calibri"/>
              <w:sz w:val="22"/>
              <w:szCs w:val="22"/>
              <w:lang w:val="en-US" w:eastAsia="en-US"/>
            </w:rPr>
          </w:pPr>
          <w:r>
            <w:rPr/>
            <w:t>10.6.2.4.2</w:t>
          </w:r>
          <w:r>
            <w:rPr>
              <w:rFonts w:eastAsia="Times New Roman" w:cs="Calibri" w:ascii="Calibri" w:hAnsi="Calibri"/>
              <w:sz w:val="22"/>
              <w:szCs w:val="22"/>
              <w:lang w:val="en-US" w:eastAsia="en-US"/>
            </w:rPr>
            <w:tab/>
          </w:r>
          <w:r>
            <w:rPr/>
            <w:t>Group call for non-broadcast temporary group formed by group regroup procedure involving multiple MCPTT systems</w:t>
          </w:r>
          <w:r>
            <w:rPr>
              <w:lang w:val="en-US" w:eastAsia="en-US"/>
            </w:rPr>
            <w:t xml:space="preserve"> via trusted mode</w:t>
          </w:r>
          <w:r>
            <w:rPr/>
            <w:tab/>
          </w:r>
          <w:hyperlink w:anchor="__RefHeading___Toc45012442">
            <w:r>
              <w:rPr>
                <w:rStyle w:val="IndexLink"/>
              </w:rPr>
              <w:t>70</w:t>
            </w:r>
          </w:hyperlink>
        </w:p>
        <w:p>
          <w:pPr>
            <w:pStyle w:val="Contents5"/>
            <w:rPr>
              <w:rFonts w:ascii="Calibri" w:hAnsi="Calibri" w:eastAsia="Times New Roman" w:cs="Calibri"/>
              <w:sz w:val="22"/>
              <w:szCs w:val="22"/>
              <w:lang w:val="en-US" w:eastAsia="en-US"/>
            </w:rPr>
          </w:pPr>
          <w:r>
            <w:rPr/>
            <w:t>10.6.2.4.3</w:t>
          </w:r>
          <w:r>
            <w:rPr>
              <w:rFonts w:eastAsia="Times New Roman" w:cs="Calibri" w:ascii="Calibri" w:hAnsi="Calibri"/>
              <w:sz w:val="22"/>
              <w:szCs w:val="22"/>
              <w:lang w:val="en-US" w:eastAsia="en-US"/>
            </w:rPr>
            <w:tab/>
          </w:r>
          <w:r>
            <w:rPr>
              <w:lang w:val="en-US" w:eastAsia="en-US"/>
            </w:rPr>
            <w:t>G</w:t>
          </w:r>
          <w:r>
            <w:rPr/>
            <w:t>roup call</w:t>
          </w:r>
          <w:r>
            <w:rPr>
              <w:lang w:val="en-US" w:eastAsia="en-US"/>
            </w:rPr>
            <w:t xml:space="preserve"> for an MCPTT group defined in the partner MCPTT system</w:t>
          </w:r>
          <w:r>
            <w:rPr/>
            <w:tab/>
          </w:r>
          <w:hyperlink w:anchor="__RefHeading___Toc45012443">
            <w:r>
              <w:rPr>
                <w:rStyle w:val="IndexLink"/>
              </w:rPr>
              <w:t>72</w:t>
            </w:r>
          </w:hyperlink>
        </w:p>
        <w:p>
          <w:pPr>
            <w:pStyle w:val="Contents6"/>
            <w:rPr>
              <w:rFonts w:ascii="Calibri" w:hAnsi="Calibri" w:eastAsia="Times New Roman" w:cs="Calibri"/>
              <w:sz w:val="22"/>
              <w:szCs w:val="22"/>
              <w:lang w:val="en-US" w:eastAsia="en-US"/>
            </w:rPr>
          </w:pPr>
          <w:r>
            <w:rPr/>
            <w:t>10.6.2.4.3.1</w:t>
          </w:r>
          <w:r>
            <w:rPr>
              <w:rFonts w:eastAsia="Times New Roman" w:cs="Calibri" w:ascii="Calibri" w:hAnsi="Calibri"/>
              <w:sz w:val="22"/>
              <w:szCs w:val="22"/>
              <w:lang w:val="en-US" w:eastAsia="en-US"/>
            </w:rPr>
            <w:tab/>
          </w:r>
          <w:r>
            <w:rPr/>
            <w:t>Pre-arranged group call setup</w:t>
          </w:r>
          <w:r>
            <w:rPr>
              <w:lang w:val="en-US" w:eastAsia="en-US"/>
            </w:rPr>
            <w:t xml:space="preserve"> procedure</w:t>
          </w:r>
          <w:r>
            <w:rPr/>
            <w:t xml:space="preserve"> – </w:t>
          </w:r>
          <w:r>
            <w:rPr>
              <w:lang w:val="en-US" w:eastAsia="en-US"/>
            </w:rPr>
            <w:t>initiating side</w:t>
          </w:r>
          <w:r>
            <w:rPr/>
            <w:tab/>
          </w:r>
          <w:hyperlink w:anchor="__RefHeading___Toc45012444">
            <w:r>
              <w:rPr>
                <w:rStyle w:val="IndexLink"/>
              </w:rPr>
              <w:t>72</w:t>
            </w:r>
          </w:hyperlink>
        </w:p>
        <w:p>
          <w:pPr>
            <w:pStyle w:val="Contents6"/>
            <w:rPr>
              <w:rFonts w:ascii="Calibri" w:hAnsi="Calibri" w:eastAsia="Times New Roman" w:cs="Calibri"/>
              <w:sz w:val="22"/>
              <w:szCs w:val="22"/>
              <w:lang w:val="en-US" w:eastAsia="en-US"/>
            </w:rPr>
          </w:pPr>
          <w:r>
            <w:rPr/>
            <w:t>10.6.2.</w:t>
          </w:r>
          <w:r>
            <w:rPr>
              <w:lang w:val="en-US" w:eastAsia="en-US"/>
            </w:rPr>
            <w:t>4.3</w:t>
          </w:r>
          <w:r>
            <w:rPr/>
            <w:t>.2</w:t>
          </w:r>
          <w:r>
            <w:rPr>
              <w:rFonts w:eastAsia="Times New Roman" w:cs="Calibri" w:ascii="Calibri" w:hAnsi="Calibri"/>
              <w:sz w:val="22"/>
              <w:szCs w:val="22"/>
              <w:lang w:val="en-US" w:eastAsia="en-US"/>
            </w:rPr>
            <w:tab/>
          </w:r>
          <w:r>
            <w:rPr/>
            <w:t>Pre-arranged group call setup –</w:t>
          </w:r>
          <w:r>
            <w:rPr>
              <w:lang w:val="en-US" w:eastAsia="en-US"/>
            </w:rPr>
            <w:t xml:space="preserve"> terminating side</w:t>
          </w:r>
          <w:r>
            <w:rPr/>
            <w:tab/>
          </w:r>
          <w:hyperlink w:anchor="__RefHeading___Toc45012445">
            <w:r>
              <w:rPr>
                <w:rStyle w:val="IndexLink"/>
              </w:rPr>
              <w:t>73</w:t>
            </w:r>
          </w:hyperlink>
        </w:p>
        <w:p>
          <w:pPr>
            <w:pStyle w:val="Contents6"/>
            <w:rPr>
              <w:rFonts w:ascii="Calibri" w:hAnsi="Calibri" w:eastAsia="Times New Roman" w:cs="Calibri"/>
              <w:sz w:val="22"/>
              <w:szCs w:val="22"/>
              <w:lang w:val="en-US" w:eastAsia="en-US"/>
            </w:rPr>
          </w:pPr>
          <w:r>
            <w:rPr/>
            <w:t>10.6.2.4.3.3</w:t>
          </w:r>
          <w:r>
            <w:rPr>
              <w:rFonts w:eastAsia="Times New Roman" w:cs="Calibri" w:ascii="Calibri" w:hAnsi="Calibri"/>
              <w:sz w:val="22"/>
              <w:szCs w:val="22"/>
              <w:lang w:val="en-US" w:eastAsia="en-US"/>
            </w:rPr>
            <w:tab/>
          </w:r>
          <w:r>
            <w:rPr/>
            <w:t>Chat group call setup</w:t>
            <w:tab/>
          </w:r>
          <w:hyperlink w:anchor="__RefHeading___Toc45012446">
            <w:r>
              <w:rPr>
                <w:rStyle w:val="IndexLink"/>
              </w:rPr>
              <w:t>73</w:t>
            </w:r>
          </w:hyperlink>
        </w:p>
        <w:p>
          <w:pPr>
            <w:pStyle w:val="Contents5"/>
            <w:rPr>
              <w:rFonts w:ascii="Calibri" w:hAnsi="Calibri" w:eastAsia="Times New Roman" w:cs="Calibri"/>
              <w:sz w:val="22"/>
              <w:szCs w:val="22"/>
              <w:lang w:val="en-US" w:eastAsia="en-US"/>
            </w:rPr>
          </w:pPr>
          <w:r>
            <w:rPr/>
            <w:t>10.6.2.4.4</w:t>
          </w:r>
          <w:r>
            <w:rPr>
              <w:rFonts w:eastAsia="Times New Roman" w:cs="Calibri" w:ascii="Calibri" w:hAnsi="Calibri"/>
              <w:sz w:val="22"/>
              <w:szCs w:val="22"/>
              <w:lang w:val="en-US" w:eastAsia="en-US"/>
            </w:rPr>
            <w:tab/>
          </w:r>
          <w:r>
            <w:rPr/>
            <w:t>Merging of groups involving multiple MCPTT systems</w:t>
            <w:tab/>
          </w:r>
          <w:hyperlink w:anchor="__RefHeading___Toc45012447">
            <w:r>
              <w:rPr>
                <w:rStyle w:val="IndexLink"/>
              </w:rPr>
              <w:t>75</w:t>
            </w:r>
          </w:hyperlink>
        </w:p>
        <w:p>
          <w:pPr>
            <w:pStyle w:val="Contents4"/>
            <w:rPr>
              <w:rFonts w:ascii="Calibri" w:hAnsi="Calibri" w:eastAsia="Times New Roman" w:cs="Calibri"/>
              <w:sz w:val="22"/>
              <w:szCs w:val="22"/>
              <w:lang w:val="en-US" w:eastAsia="en-US"/>
            </w:rPr>
          </w:pPr>
          <w:r>
            <w:rPr/>
            <w:t>10.6.2.5</w:t>
          </w:r>
          <w:r>
            <w:rPr>
              <w:rFonts w:eastAsia="Times New Roman" w:cs="Calibri" w:ascii="Calibri" w:hAnsi="Calibri"/>
              <w:sz w:val="22"/>
              <w:szCs w:val="22"/>
              <w:lang w:val="en-US" w:eastAsia="en-US"/>
            </w:rPr>
            <w:tab/>
          </w:r>
          <w:r>
            <w:rPr/>
            <w:t>Broadcast group call</w:t>
            <w:tab/>
          </w:r>
          <w:hyperlink w:anchor="__RefHeading___Toc45012448">
            <w:r>
              <w:rPr>
                <w:rStyle w:val="IndexLink"/>
              </w:rPr>
              <w:t>76</w:t>
            </w:r>
          </w:hyperlink>
        </w:p>
        <w:p>
          <w:pPr>
            <w:pStyle w:val="Contents5"/>
            <w:rPr>
              <w:rFonts w:ascii="Calibri" w:hAnsi="Calibri" w:eastAsia="Times New Roman" w:cs="Calibri"/>
              <w:sz w:val="22"/>
              <w:szCs w:val="22"/>
              <w:lang w:val="en-US" w:eastAsia="en-US"/>
            </w:rPr>
          </w:pPr>
          <w:r>
            <w:rPr/>
            <w:t>10.6.2.5.1</w:t>
          </w:r>
          <w:r>
            <w:rPr>
              <w:rFonts w:eastAsia="Times New Roman" w:cs="Calibri" w:ascii="Calibri" w:hAnsi="Calibri"/>
              <w:sz w:val="22"/>
              <w:szCs w:val="22"/>
              <w:lang w:val="en-US" w:eastAsia="en-US"/>
            </w:rPr>
            <w:tab/>
          </w:r>
          <w:r>
            <w:rPr/>
            <w:t>General</w:t>
            <w:tab/>
          </w:r>
          <w:hyperlink w:anchor="__RefHeading___Toc45012449">
            <w:r>
              <w:rPr>
                <w:rStyle w:val="IndexLink"/>
              </w:rPr>
              <w:t>76</w:t>
            </w:r>
          </w:hyperlink>
        </w:p>
        <w:p>
          <w:pPr>
            <w:pStyle w:val="Contents5"/>
            <w:rPr>
              <w:rFonts w:ascii="Calibri" w:hAnsi="Calibri" w:eastAsia="Times New Roman" w:cs="Calibri"/>
              <w:sz w:val="22"/>
              <w:szCs w:val="22"/>
              <w:lang w:val="en-US" w:eastAsia="en-US"/>
            </w:rPr>
          </w:pPr>
          <w:r>
            <w:rPr/>
            <w:t>10.6.2.5.2</w:t>
          </w:r>
          <w:r>
            <w:rPr>
              <w:rFonts w:eastAsia="Times New Roman" w:cs="Calibri" w:ascii="Calibri" w:hAnsi="Calibri"/>
              <w:sz w:val="22"/>
              <w:szCs w:val="22"/>
              <w:lang w:val="en-US" w:eastAsia="en-US"/>
            </w:rPr>
            <w:tab/>
          </w:r>
          <w:r>
            <w:rPr/>
            <w:t>Common broadcast group call procedure</w:t>
            <w:tab/>
          </w:r>
          <w:hyperlink w:anchor="__RefHeading___Toc45012450">
            <w:r>
              <w:rPr>
                <w:rStyle w:val="IndexLink"/>
              </w:rPr>
              <w:t>76</w:t>
            </w:r>
          </w:hyperlink>
        </w:p>
        <w:p>
          <w:pPr>
            <w:pStyle w:val="Contents6"/>
            <w:rPr>
              <w:rFonts w:ascii="Calibri" w:hAnsi="Calibri" w:eastAsia="Times New Roman" w:cs="Calibri"/>
              <w:sz w:val="22"/>
              <w:szCs w:val="22"/>
              <w:lang w:val="en-US" w:eastAsia="en-US"/>
            </w:rPr>
          </w:pPr>
          <w:r>
            <w:rPr/>
            <w:t>10.6.2.5.2.1</w:t>
          </w:r>
          <w:r>
            <w:rPr>
              <w:rFonts w:eastAsia="Times New Roman" w:cs="Calibri" w:ascii="Calibri" w:hAnsi="Calibri"/>
              <w:sz w:val="22"/>
              <w:szCs w:val="22"/>
              <w:lang w:val="en-US" w:eastAsia="en-US"/>
            </w:rPr>
            <w:tab/>
          </w:r>
          <w:r>
            <w:rPr/>
            <w:t>Group-broadcast group call procedure</w:t>
            <w:tab/>
          </w:r>
          <w:hyperlink w:anchor="__RefHeading___Toc45012451">
            <w:r>
              <w:rPr>
                <w:rStyle w:val="IndexLink"/>
              </w:rPr>
              <w:t>77</w:t>
            </w:r>
          </w:hyperlink>
        </w:p>
        <w:p>
          <w:pPr>
            <w:pStyle w:val="Contents6"/>
            <w:rPr>
              <w:rFonts w:ascii="Calibri" w:hAnsi="Calibri" w:eastAsia="Times New Roman" w:cs="Calibri"/>
              <w:sz w:val="22"/>
              <w:szCs w:val="22"/>
              <w:lang w:val="en-US" w:eastAsia="en-US"/>
            </w:rPr>
          </w:pPr>
          <w:r>
            <w:rPr/>
            <w:t>10.6.2.5.2.2</w:t>
          </w:r>
          <w:r>
            <w:rPr>
              <w:rFonts w:eastAsia="Times New Roman" w:cs="Calibri" w:ascii="Calibri" w:hAnsi="Calibri"/>
              <w:sz w:val="22"/>
              <w:szCs w:val="22"/>
              <w:lang w:val="en-US" w:eastAsia="en-US"/>
            </w:rPr>
            <w:tab/>
          </w:r>
          <w:r>
            <w:rPr/>
            <w:t>Group-broadcast group call procedure when a subordinate group has an on-going MCPTT emergency group call</w:t>
            <w:tab/>
          </w:r>
          <w:hyperlink w:anchor="__RefHeading___Toc45012452">
            <w:r>
              <w:rPr>
                <w:rStyle w:val="IndexLink"/>
              </w:rPr>
              <w:t>79</w:t>
            </w:r>
          </w:hyperlink>
        </w:p>
        <w:p>
          <w:pPr>
            <w:pStyle w:val="Contents6"/>
            <w:rPr>
              <w:rFonts w:ascii="Calibri" w:hAnsi="Calibri" w:eastAsia="Times New Roman" w:cs="Calibri"/>
              <w:sz w:val="22"/>
              <w:szCs w:val="22"/>
              <w:lang w:val="en-US" w:eastAsia="en-US"/>
            </w:rPr>
          </w:pPr>
          <w:r>
            <w:rPr/>
            <w:t>10.6.2.5.2.3</w:t>
          </w:r>
          <w:r>
            <w:rPr>
              <w:rFonts w:eastAsia="Times New Roman" w:cs="Calibri" w:ascii="Calibri" w:hAnsi="Calibri"/>
              <w:sz w:val="22"/>
              <w:szCs w:val="22"/>
              <w:lang w:val="en-US" w:eastAsia="en-US"/>
            </w:rPr>
            <w:tab/>
          </w:r>
          <w:r>
            <w:rPr/>
            <w:t>Group-broadcast group call release procedure</w:t>
            <w:tab/>
          </w:r>
          <w:hyperlink w:anchor="__RefHeading___Toc45012453">
            <w:r>
              <w:rPr>
                <w:rStyle w:val="IndexLink"/>
              </w:rPr>
              <w:t>80</w:t>
            </w:r>
          </w:hyperlink>
        </w:p>
        <w:p>
          <w:pPr>
            <w:pStyle w:val="Contents6"/>
            <w:rPr>
              <w:rFonts w:ascii="Calibri" w:hAnsi="Calibri" w:eastAsia="Times New Roman" w:cs="Calibri"/>
              <w:sz w:val="22"/>
              <w:szCs w:val="22"/>
              <w:lang w:val="en-US" w:eastAsia="en-US"/>
            </w:rPr>
          </w:pPr>
          <w:r>
            <w:rPr/>
            <w:t>10.6.2.5.2.4</w:t>
          </w:r>
          <w:r>
            <w:rPr>
              <w:rFonts w:eastAsia="Times New Roman" w:cs="Calibri" w:ascii="Calibri" w:hAnsi="Calibri"/>
              <w:sz w:val="22"/>
              <w:szCs w:val="22"/>
              <w:lang w:val="en-US" w:eastAsia="en-US"/>
            </w:rPr>
            <w:tab/>
          </w:r>
          <w:r>
            <w:rPr/>
            <w:t>Server-initiated broadcast group call release procedure</w:t>
            <w:tab/>
          </w:r>
          <w:hyperlink w:anchor="__RefHeading___Toc45012454">
            <w:r>
              <w:rPr>
                <w:rStyle w:val="IndexLink"/>
              </w:rPr>
              <w:t>81</w:t>
            </w:r>
          </w:hyperlink>
        </w:p>
        <w:p>
          <w:pPr>
            <w:pStyle w:val="Contents5"/>
            <w:rPr>
              <w:rFonts w:ascii="Calibri" w:hAnsi="Calibri" w:eastAsia="Times New Roman" w:cs="Calibri"/>
              <w:sz w:val="22"/>
              <w:szCs w:val="22"/>
              <w:lang w:val="en-US" w:eastAsia="en-US"/>
            </w:rPr>
          </w:pPr>
          <w:r>
            <w:rPr/>
            <w:t>10.6.2.5.3</w:t>
          </w:r>
          <w:r>
            <w:rPr>
              <w:rFonts w:eastAsia="Times New Roman" w:cs="Calibri" w:ascii="Calibri" w:hAnsi="Calibri"/>
              <w:sz w:val="22"/>
              <w:szCs w:val="22"/>
              <w:lang w:val="en-US" w:eastAsia="en-US"/>
            </w:rPr>
            <w:tab/>
          </w:r>
          <w:r>
            <w:rPr/>
            <w:t>Void</w:t>
            <w:tab/>
          </w:r>
          <w:hyperlink w:anchor="__RefHeading___Toc45012455">
            <w:r>
              <w:rPr>
                <w:rStyle w:val="IndexLink"/>
              </w:rPr>
              <w:t>82</w:t>
            </w:r>
          </w:hyperlink>
        </w:p>
        <w:p>
          <w:pPr>
            <w:pStyle w:val="Contents5"/>
            <w:rPr>
              <w:rFonts w:ascii="Calibri" w:hAnsi="Calibri" w:eastAsia="Times New Roman" w:cs="Calibri"/>
              <w:sz w:val="22"/>
              <w:szCs w:val="22"/>
              <w:lang w:val="en-US" w:eastAsia="en-US"/>
            </w:rPr>
          </w:pPr>
          <w:r>
            <w:rPr/>
            <w:t>10.6.2.5.4</w:t>
          </w:r>
          <w:r>
            <w:rPr>
              <w:rFonts w:eastAsia="Times New Roman" w:cs="Calibri" w:ascii="Calibri" w:hAnsi="Calibri"/>
              <w:sz w:val="22"/>
              <w:szCs w:val="22"/>
              <w:lang w:val="en-US" w:eastAsia="en-US"/>
            </w:rPr>
            <w:tab/>
          </w:r>
          <w:r>
            <w:rPr/>
            <w:t>Group call for broadcast temporary groups across multiple MCPTT systems</w:t>
            <w:tab/>
          </w:r>
          <w:hyperlink w:anchor="__RefHeading___Toc45012456">
            <w:r>
              <w:rPr>
                <w:rStyle w:val="IndexLink"/>
              </w:rPr>
              <w:t>82</w:t>
            </w:r>
          </w:hyperlink>
        </w:p>
        <w:p>
          <w:pPr>
            <w:pStyle w:val="Contents4"/>
            <w:rPr>
              <w:rFonts w:ascii="Calibri" w:hAnsi="Calibri" w:eastAsia="Times New Roman" w:cs="Calibri"/>
              <w:sz w:val="22"/>
              <w:szCs w:val="22"/>
              <w:lang w:val="en-US" w:eastAsia="en-US"/>
            </w:rPr>
          </w:pPr>
          <w:r>
            <w:rPr/>
            <w:t>10.6.2.6</w:t>
          </w:r>
          <w:r>
            <w:rPr>
              <w:rFonts w:eastAsia="Times New Roman" w:cs="Calibri" w:ascii="Calibri" w:hAnsi="Calibri"/>
              <w:sz w:val="22"/>
              <w:szCs w:val="22"/>
              <w:lang w:val="en-US" w:eastAsia="en-US"/>
            </w:rPr>
            <w:tab/>
          </w:r>
          <w:r>
            <w:rPr/>
            <w:t>Emergency and imminent peril procedures</w:t>
            <w:tab/>
          </w:r>
          <w:hyperlink w:anchor="__RefHeading___Toc45012457">
            <w:r>
              <w:rPr>
                <w:rStyle w:val="IndexLink"/>
              </w:rPr>
              <w:t>83</w:t>
            </w:r>
          </w:hyperlink>
        </w:p>
        <w:p>
          <w:pPr>
            <w:pStyle w:val="Contents5"/>
            <w:rPr>
              <w:rFonts w:ascii="Calibri" w:hAnsi="Calibri" w:eastAsia="Times New Roman" w:cs="Calibri"/>
              <w:sz w:val="22"/>
              <w:szCs w:val="22"/>
              <w:lang w:val="en-US" w:eastAsia="en-US"/>
            </w:rPr>
          </w:pPr>
          <w:r>
            <w:rPr/>
            <w:t>10.6.2.6.1</w:t>
          </w:r>
          <w:r>
            <w:rPr>
              <w:rFonts w:eastAsia="Times New Roman" w:cs="Calibri" w:ascii="Calibri" w:hAnsi="Calibri"/>
              <w:sz w:val="22"/>
              <w:szCs w:val="22"/>
              <w:lang w:val="en-US" w:eastAsia="en-US"/>
            </w:rPr>
            <w:tab/>
          </w:r>
          <w:r>
            <w:rPr/>
            <w:t>MCPTT emergency group call</w:t>
            <w:tab/>
          </w:r>
          <w:hyperlink w:anchor="__RefHeading___Toc45012458">
            <w:r>
              <w:rPr>
                <w:rStyle w:val="IndexLink"/>
              </w:rPr>
              <w:t>83</w:t>
            </w:r>
          </w:hyperlink>
        </w:p>
        <w:p>
          <w:pPr>
            <w:pStyle w:val="Contents6"/>
            <w:rPr>
              <w:rFonts w:ascii="Calibri" w:hAnsi="Calibri" w:eastAsia="Times New Roman" w:cs="Calibri"/>
              <w:sz w:val="22"/>
              <w:szCs w:val="22"/>
              <w:lang w:val="en-US" w:eastAsia="en-US"/>
            </w:rPr>
          </w:pPr>
          <w:r>
            <w:rPr/>
            <w:t>10.6.2.6.1.1</w:t>
          </w:r>
          <w:r>
            <w:rPr>
              <w:rFonts w:eastAsia="Times New Roman" w:cs="Calibri" w:ascii="Calibri" w:hAnsi="Calibri"/>
              <w:sz w:val="22"/>
              <w:szCs w:val="22"/>
              <w:lang w:val="en-US" w:eastAsia="en-US"/>
            </w:rPr>
            <w:tab/>
          </w:r>
          <w:r>
            <w:rPr/>
            <w:t>MCPTT emergency group call commencement</w:t>
            <w:tab/>
          </w:r>
          <w:hyperlink w:anchor="__RefHeading___Toc45012459">
            <w:r>
              <w:rPr>
                <w:rStyle w:val="IndexLink"/>
              </w:rPr>
              <w:t>83</w:t>
            </w:r>
          </w:hyperlink>
        </w:p>
        <w:p>
          <w:pPr>
            <w:pStyle w:val="Contents6"/>
            <w:rPr>
              <w:rFonts w:ascii="Calibri" w:hAnsi="Calibri" w:eastAsia="Times New Roman" w:cs="Calibri"/>
              <w:sz w:val="22"/>
              <w:szCs w:val="22"/>
              <w:lang w:val="en-US" w:eastAsia="en-US"/>
            </w:rPr>
          </w:pPr>
          <w:r>
            <w:rPr/>
            <w:t>10.6.2.6.1.2</w:t>
          </w:r>
          <w:r>
            <w:rPr>
              <w:rFonts w:eastAsia="Times New Roman" w:cs="Calibri" w:ascii="Calibri" w:hAnsi="Calibri"/>
              <w:sz w:val="22"/>
              <w:szCs w:val="22"/>
              <w:lang w:val="en-US" w:eastAsia="en-US"/>
            </w:rPr>
            <w:tab/>
          </w:r>
          <w:r>
            <w:rPr/>
            <w:t>MCPTT group call upgraded to an MCPTT emergency group call</w:t>
            <w:tab/>
          </w:r>
          <w:hyperlink w:anchor="__RefHeading___Toc45012460">
            <w:r>
              <w:rPr>
                <w:rStyle w:val="IndexLink"/>
              </w:rPr>
              <w:t>85</w:t>
            </w:r>
          </w:hyperlink>
        </w:p>
        <w:p>
          <w:pPr>
            <w:pStyle w:val="Contents6"/>
            <w:rPr>
              <w:rFonts w:ascii="Calibri" w:hAnsi="Calibri" w:eastAsia="Times New Roman" w:cs="Calibri"/>
              <w:sz w:val="22"/>
              <w:szCs w:val="22"/>
              <w:lang w:val="en-US" w:eastAsia="en-US"/>
            </w:rPr>
          </w:pPr>
          <w:r>
            <w:rPr/>
            <w:t>10.6.2.6.1.3</w:t>
          </w:r>
          <w:r>
            <w:rPr>
              <w:rFonts w:eastAsia="Times New Roman" w:cs="Calibri" w:ascii="Calibri" w:hAnsi="Calibri"/>
              <w:sz w:val="22"/>
              <w:szCs w:val="22"/>
              <w:lang w:val="en-US" w:eastAsia="en-US"/>
            </w:rPr>
            <w:tab/>
          </w:r>
          <w:r>
            <w:rPr/>
            <w:t>MCPTT in-progress emergency group state cancel</w:t>
            <w:tab/>
          </w:r>
          <w:hyperlink w:anchor="__RefHeading___Toc45012461">
            <w:r>
              <w:rPr>
                <w:rStyle w:val="IndexLink"/>
              </w:rPr>
              <w:t>87</w:t>
            </w:r>
          </w:hyperlink>
        </w:p>
        <w:p>
          <w:pPr>
            <w:pStyle w:val="Contents5"/>
            <w:rPr>
              <w:rFonts w:ascii="Calibri" w:hAnsi="Calibri" w:eastAsia="Times New Roman" w:cs="Calibri"/>
              <w:sz w:val="22"/>
              <w:szCs w:val="22"/>
              <w:lang w:val="en-US" w:eastAsia="en-US"/>
            </w:rPr>
          </w:pPr>
          <w:r>
            <w:rPr/>
            <w:t>10.6.2.6.2</w:t>
          </w:r>
          <w:r>
            <w:rPr>
              <w:rFonts w:eastAsia="Times New Roman" w:cs="Calibri" w:ascii="Calibri" w:hAnsi="Calibri"/>
              <w:sz w:val="22"/>
              <w:szCs w:val="22"/>
              <w:lang w:val="en-US" w:eastAsia="en-US"/>
            </w:rPr>
            <w:tab/>
          </w:r>
          <w:r>
            <w:rPr/>
            <w:t>MCPTT imminent peril group call</w:t>
            <w:tab/>
          </w:r>
          <w:hyperlink w:anchor="__RefHeading___Toc45012462">
            <w:r>
              <w:rPr>
                <w:rStyle w:val="IndexLink"/>
              </w:rPr>
              <w:t>89</w:t>
            </w:r>
          </w:hyperlink>
        </w:p>
        <w:p>
          <w:pPr>
            <w:pStyle w:val="Contents6"/>
            <w:rPr>
              <w:rFonts w:ascii="Calibri" w:hAnsi="Calibri" w:eastAsia="Times New Roman" w:cs="Calibri"/>
              <w:sz w:val="22"/>
              <w:szCs w:val="22"/>
              <w:lang w:val="en-US" w:eastAsia="en-US"/>
            </w:rPr>
          </w:pPr>
          <w:r>
            <w:rPr/>
            <w:t>10.6.2.6.2.1</w:t>
          </w:r>
          <w:r>
            <w:rPr>
              <w:rFonts w:eastAsia="Times New Roman" w:cs="Calibri" w:ascii="Calibri" w:hAnsi="Calibri"/>
              <w:sz w:val="22"/>
              <w:szCs w:val="22"/>
              <w:lang w:val="en-US" w:eastAsia="en-US"/>
            </w:rPr>
            <w:tab/>
          </w:r>
          <w:r>
            <w:rPr/>
            <w:t>MCPTT imminent peril group call commencement</w:t>
            <w:tab/>
          </w:r>
          <w:hyperlink w:anchor="__RefHeading___Toc45012463">
            <w:r>
              <w:rPr>
                <w:rStyle w:val="IndexLink"/>
              </w:rPr>
              <w:t>89</w:t>
            </w:r>
          </w:hyperlink>
        </w:p>
        <w:p>
          <w:pPr>
            <w:pStyle w:val="Contents6"/>
            <w:rPr>
              <w:rFonts w:ascii="Calibri" w:hAnsi="Calibri" w:eastAsia="Times New Roman" w:cs="Calibri"/>
              <w:sz w:val="22"/>
              <w:szCs w:val="22"/>
              <w:lang w:val="en-US" w:eastAsia="en-US"/>
            </w:rPr>
          </w:pPr>
          <w:r>
            <w:rPr/>
            <w:t>10.6.2.6.2.2</w:t>
          </w:r>
          <w:r>
            <w:rPr>
              <w:rFonts w:eastAsia="Times New Roman" w:cs="Calibri" w:ascii="Calibri" w:hAnsi="Calibri"/>
              <w:sz w:val="22"/>
              <w:szCs w:val="22"/>
              <w:lang w:val="en-US" w:eastAsia="en-US"/>
            </w:rPr>
            <w:tab/>
          </w:r>
          <w:r>
            <w:rPr/>
            <w:t>Imminent peril group call upgrade</w:t>
            <w:tab/>
          </w:r>
          <w:hyperlink w:anchor="__RefHeading___Toc45012464">
            <w:r>
              <w:rPr>
                <w:rStyle w:val="IndexLink"/>
              </w:rPr>
              <w:t>91</w:t>
            </w:r>
          </w:hyperlink>
        </w:p>
        <w:p>
          <w:pPr>
            <w:pStyle w:val="Contents6"/>
            <w:rPr>
              <w:rFonts w:ascii="Calibri" w:hAnsi="Calibri" w:eastAsia="Times New Roman" w:cs="Calibri"/>
              <w:sz w:val="22"/>
              <w:szCs w:val="22"/>
              <w:lang w:val="en-US" w:eastAsia="en-US"/>
            </w:rPr>
          </w:pPr>
          <w:r>
            <w:rPr/>
            <w:t>10.6.2.6.2.3</w:t>
          </w:r>
          <w:r>
            <w:rPr>
              <w:rFonts w:eastAsia="Times New Roman" w:cs="Calibri" w:ascii="Calibri" w:hAnsi="Calibri"/>
              <w:sz w:val="22"/>
              <w:szCs w:val="22"/>
              <w:lang w:val="en-US" w:eastAsia="en-US"/>
            </w:rPr>
            <w:tab/>
          </w:r>
          <w:r>
            <w:rPr/>
            <w:t>MCPTT in-progress imminent peril group state cancel</w:t>
            <w:tab/>
          </w:r>
          <w:hyperlink w:anchor="__RefHeading___Toc45012465">
            <w:r>
              <w:rPr>
                <w:rStyle w:val="IndexLink"/>
              </w:rPr>
              <w:t>93</w:t>
            </w:r>
          </w:hyperlink>
        </w:p>
        <w:p>
          <w:pPr>
            <w:pStyle w:val="Contents5"/>
            <w:rPr>
              <w:rFonts w:ascii="Calibri" w:hAnsi="Calibri" w:eastAsia="Times New Roman" w:cs="Calibri"/>
              <w:sz w:val="22"/>
              <w:szCs w:val="22"/>
              <w:lang w:val="en-US" w:eastAsia="en-US"/>
            </w:rPr>
          </w:pPr>
          <w:r>
            <w:rPr/>
            <w:t>10.6.2.6.3</w:t>
          </w:r>
          <w:r>
            <w:rPr>
              <w:rFonts w:eastAsia="Times New Roman" w:cs="Calibri" w:ascii="Calibri" w:hAnsi="Calibri"/>
              <w:sz w:val="22"/>
              <w:szCs w:val="22"/>
              <w:lang w:val="en-US" w:eastAsia="en-US"/>
            </w:rPr>
            <w:tab/>
          </w:r>
          <w:r>
            <w:rPr/>
            <w:t>MCPTT emergency alert</w:t>
            <w:tab/>
          </w:r>
          <w:hyperlink w:anchor="__RefHeading___Toc45012466">
            <w:r>
              <w:rPr>
                <w:rStyle w:val="IndexLink"/>
              </w:rPr>
              <w:t>94</w:t>
            </w:r>
          </w:hyperlink>
        </w:p>
        <w:p>
          <w:pPr>
            <w:pStyle w:val="Contents6"/>
            <w:rPr>
              <w:rFonts w:ascii="Calibri" w:hAnsi="Calibri" w:eastAsia="Times New Roman" w:cs="Calibri"/>
              <w:sz w:val="22"/>
              <w:szCs w:val="22"/>
              <w:lang w:val="en-US" w:eastAsia="en-US"/>
            </w:rPr>
          </w:pPr>
          <w:r>
            <w:rPr/>
            <w:t>10.6.2.6.3.1</w:t>
          </w:r>
          <w:r>
            <w:rPr>
              <w:rFonts w:eastAsia="Times New Roman" w:cs="Calibri" w:ascii="Calibri" w:hAnsi="Calibri"/>
              <w:sz w:val="22"/>
              <w:szCs w:val="22"/>
              <w:lang w:val="en-US" w:eastAsia="en-US"/>
            </w:rPr>
            <w:tab/>
          </w:r>
          <w:r>
            <w:rPr/>
            <w:t>MCPTT emergency alert initiation</w:t>
            <w:tab/>
          </w:r>
          <w:hyperlink w:anchor="__RefHeading___Toc45012467">
            <w:r>
              <w:rPr>
                <w:rStyle w:val="IndexLink"/>
              </w:rPr>
              <w:t>94</w:t>
            </w:r>
          </w:hyperlink>
        </w:p>
        <w:p>
          <w:pPr>
            <w:pStyle w:val="Contents6"/>
            <w:rPr>
              <w:rFonts w:ascii="Calibri" w:hAnsi="Calibri" w:eastAsia="Times New Roman" w:cs="Calibri"/>
              <w:sz w:val="22"/>
              <w:szCs w:val="22"/>
              <w:lang w:val="en-US" w:eastAsia="en-US"/>
            </w:rPr>
          </w:pPr>
          <w:r>
            <w:rPr/>
            <w:t>10.6.2.6.3.2</w:t>
          </w:r>
          <w:r>
            <w:rPr>
              <w:rFonts w:eastAsia="Times New Roman" w:cs="Calibri" w:ascii="Calibri" w:hAnsi="Calibri"/>
              <w:sz w:val="22"/>
              <w:szCs w:val="22"/>
              <w:lang w:val="en-US" w:eastAsia="en-US"/>
            </w:rPr>
            <w:tab/>
          </w:r>
          <w:r>
            <w:rPr/>
            <w:t>MCPTT emergency alert cancel</w:t>
            <w:tab/>
          </w:r>
          <w:hyperlink w:anchor="__RefHeading___Toc45012468">
            <w:r>
              <w:rPr>
                <w:rStyle w:val="IndexLink"/>
              </w:rPr>
              <w:t>96</w:t>
            </w:r>
          </w:hyperlink>
        </w:p>
        <w:p>
          <w:pPr>
            <w:pStyle w:val="Contents6"/>
            <w:rPr>
              <w:rFonts w:ascii="Calibri" w:hAnsi="Calibri" w:eastAsia="Times New Roman" w:cs="Calibri"/>
              <w:sz w:val="22"/>
              <w:szCs w:val="22"/>
              <w:lang w:val="en-US" w:eastAsia="en-US"/>
            </w:rPr>
          </w:pPr>
          <w:r>
            <w:rPr/>
            <w:t>10.6.2.6.3.3</w:t>
          </w:r>
          <w:r>
            <w:rPr>
              <w:rFonts w:eastAsia="Times New Roman" w:cs="Calibri" w:ascii="Calibri" w:hAnsi="Calibri"/>
              <w:sz w:val="22"/>
              <w:szCs w:val="22"/>
              <w:lang w:val="en-US" w:eastAsia="en-US"/>
            </w:rPr>
            <w:tab/>
          </w:r>
          <w:r>
            <w:rPr>
              <w:lang w:val="en-US" w:eastAsia="en-US"/>
            </w:rPr>
            <w:t xml:space="preserve">Entering </w:t>
          </w:r>
          <w:r>
            <w:rPr/>
            <w:t>MCPTT emergency alert</w:t>
          </w:r>
          <w:r>
            <w:rPr>
              <w:lang w:val="en-US" w:eastAsia="en-US"/>
            </w:rPr>
            <w:t xml:space="preserve"> area</w:t>
          </w:r>
          <w:r>
            <w:rPr/>
            <w:tab/>
          </w:r>
          <w:hyperlink w:anchor="__RefHeading___Toc45012469">
            <w:r>
              <w:rPr>
                <w:rStyle w:val="IndexLink"/>
              </w:rPr>
              <w:t>97</w:t>
            </w:r>
          </w:hyperlink>
        </w:p>
        <w:p>
          <w:pPr>
            <w:pStyle w:val="Contents6"/>
            <w:rPr>
              <w:rFonts w:ascii="Calibri" w:hAnsi="Calibri" w:eastAsia="Times New Roman" w:cs="Calibri"/>
              <w:sz w:val="22"/>
              <w:szCs w:val="22"/>
              <w:lang w:val="en-US" w:eastAsia="en-US"/>
            </w:rPr>
          </w:pPr>
          <w:r>
            <w:rPr/>
            <w:t>10.6.2.6.3.4</w:t>
          </w:r>
          <w:r>
            <w:rPr>
              <w:rFonts w:eastAsia="Times New Roman" w:cs="Calibri" w:ascii="Calibri" w:hAnsi="Calibri"/>
              <w:sz w:val="22"/>
              <w:szCs w:val="22"/>
              <w:lang w:val="en-US" w:eastAsia="en-US"/>
            </w:rPr>
            <w:tab/>
          </w:r>
          <w:r>
            <w:rPr>
              <w:lang w:val="en-US" w:eastAsia="en-US"/>
            </w:rPr>
            <w:t xml:space="preserve">Leaving </w:t>
          </w:r>
          <w:r>
            <w:rPr/>
            <w:t>MCPTT emergency alert</w:t>
          </w:r>
          <w:r>
            <w:rPr>
              <w:lang w:val="en-US" w:eastAsia="en-US"/>
            </w:rPr>
            <w:t xml:space="preserve"> area</w:t>
          </w:r>
          <w:r>
            <w:rPr/>
            <w:tab/>
          </w:r>
          <w:hyperlink w:anchor="__RefHeading___Toc45012470">
            <w:r>
              <w:rPr>
                <w:rStyle w:val="IndexLink"/>
              </w:rPr>
              <w:t>99</w:t>
            </w:r>
          </w:hyperlink>
        </w:p>
        <w:p>
          <w:pPr>
            <w:pStyle w:val="Contents4"/>
            <w:rPr>
              <w:rFonts w:ascii="Calibri" w:hAnsi="Calibri" w:eastAsia="Times New Roman" w:cs="Calibri"/>
              <w:sz w:val="22"/>
              <w:szCs w:val="22"/>
              <w:lang w:val="en-US" w:eastAsia="en-US"/>
            </w:rPr>
          </w:pPr>
          <w:r>
            <w:rPr>
              <w:rFonts w:cs="Arial"/>
            </w:rPr>
            <w:t>10.</w:t>
          </w:r>
          <w:r>
            <w:rPr>
              <w:rFonts w:eastAsia="Calibri Light" w:cs="Arial"/>
              <w:lang w:val="en-US" w:eastAsia="en-US"/>
            </w:rPr>
            <w:t>6.2.</w:t>
          </w:r>
          <w:r>
            <w:rPr>
              <w:rFonts w:cs="Arial"/>
            </w:rPr>
            <w:t>7</w:t>
          </w:r>
          <w:r>
            <w:rPr>
              <w:rFonts w:eastAsia="Times New Roman" w:cs="Calibri" w:ascii="Calibri" w:hAnsi="Calibri"/>
              <w:sz w:val="22"/>
              <w:szCs w:val="22"/>
              <w:lang w:val="en-US" w:eastAsia="en-US"/>
            </w:rPr>
            <w:tab/>
          </w:r>
          <w:r>
            <w:rPr>
              <w:rFonts w:eastAsia="Calibri Light" w:cs="Arial"/>
              <w:lang w:val="en-US" w:eastAsia="en-US"/>
            </w:rPr>
            <w:t>Location of current talker</w:t>
          </w:r>
          <w:r>
            <w:rPr/>
            <w:tab/>
          </w:r>
          <w:hyperlink w:anchor="__RefHeading___Toc45012471">
            <w:r>
              <w:rPr>
                <w:rStyle w:val="IndexLink"/>
              </w:rPr>
              <w:t>100</w:t>
            </w:r>
          </w:hyperlink>
        </w:p>
        <w:p>
          <w:pPr>
            <w:pStyle w:val="Contents4"/>
            <w:rPr>
              <w:rFonts w:ascii="Calibri" w:hAnsi="Calibri" w:eastAsia="Times New Roman" w:cs="Calibri"/>
              <w:sz w:val="22"/>
              <w:szCs w:val="22"/>
              <w:lang w:val="en-US" w:eastAsia="en-US"/>
            </w:rPr>
          </w:pPr>
          <w:r>
            <w:rPr>
              <w:rFonts w:cs="Arial"/>
            </w:rPr>
            <w:t>10.</w:t>
          </w:r>
          <w:r>
            <w:rPr>
              <w:rFonts w:eastAsia="Calibri Light" w:cs="Arial"/>
              <w:lang w:val="en-US" w:eastAsia="en-US"/>
            </w:rPr>
            <w:t>6.2.</w:t>
          </w:r>
          <w:r>
            <w:rPr>
              <w:rFonts w:cs="Arial"/>
            </w:rPr>
            <w:t>8</w:t>
          </w:r>
          <w:r>
            <w:rPr>
              <w:rFonts w:eastAsia="Times New Roman" w:cs="Calibri" w:ascii="Calibri" w:hAnsi="Calibri"/>
              <w:sz w:val="22"/>
              <w:szCs w:val="22"/>
              <w:lang w:val="en-US" w:eastAsia="en-US"/>
            </w:rPr>
            <w:tab/>
          </w:r>
          <w:r>
            <w:rPr/>
            <w:t>Void</w:t>
            <w:tab/>
          </w:r>
          <w:hyperlink w:anchor="__RefHeading___Toc45012472">
            <w:r>
              <w:rPr>
                <w:rStyle w:val="IndexLink"/>
              </w:rPr>
              <w:t>101</w:t>
            </w:r>
          </w:hyperlink>
        </w:p>
        <w:p>
          <w:pPr>
            <w:pStyle w:val="Contents5"/>
            <w:rPr>
              <w:rFonts w:ascii="Calibri" w:hAnsi="Calibri" w:eastAsia="Times New Roman" w:cs="Calibri"/>
              <w:sz w:val="22"/>
              <w:szCs w:val="22"/>
              <w:lang w:val="en-US" w:eastAsia="en-US"/>
            </w:rPr>
          </w:pPr>
          <w:r>
            <w:rPr>
              <w:lang w:val="en-US" w:eastAsia="en-US"/>
            </w:rPr>
            <w:t>10.6.2.8.1</w:t>
          </w:r>
          <w:r>
            <w:rPr>
              <w:rFonts w:eastAsia="Times New Roman" w:cs="Calibri" w:ascii="Calibri" w:hAnsi="Calibri"/>
              <w:sz w:val="22"/>
              <w:szCs w:val="22"/>
              <w:lang w:val="en-US" w:eastAsia="en-US"/>
            </w:rPr>
            <w:tab/>
          </w:r>
          <w:r>
            <w:rPr>
              <w:lang w:val="en-US" w:eastAsia="en-US"/>
            </w:rPr>
            <w:t>Void</w:t>
          </w:r>
          <w:r>
            <w:rPr/>
            <w:tab/>
          </w:r>
          <w:hyperlink w:anchor="__RefHeading___Toc45012473">
            <w:r>
              <w:rPr>
                <w:rStyle w:val="IndexLink"/>
              </w:rPr>
              <w:t>101</w:t>
            </w:r>
          </w:hyperlink>
        </w:p>
        <w:p>
          <w:pPr>
            <w:pStyle w:val="Contents5"/>
            <w:rPr>
              <w:rFonts w:ascii="Calibri" w:hAnsi="Calibri" w:eastAsia="Times New Roman" w:cs="Calibri"/>
              <w:sz w:val="22"/>
              <w:szCs w:val="22"/>
              <w:lang w:val="en-US" w:eastAsia="en-US"/>
            </w:rPr>
          </w:pPr>
          <w:r>
            <w:rPr/>
            <w:t>10.6.2.</w:t>
          </w:r>
          <w:r>
            <w:rPr>
              <w:lang w:val="en-US" w:eastAsia="en-US"/>
            </w:rPr>
            <w:t>8</w:t>
          </w:r>
          <w:r>
            <w:rPr/>
            <w:t>.2</w:t>
          </w:r>
          <w:r>
            <w:rPr>
              <w:rFonts w:eastAsia="Times New Roman" w:cs="Calibri" w:ascii="Calibri" w:hAnsi="Calibri"/>
              <w:sz w:val="22"/>
              <w:szCs w:val="22"/>
              <w:lang w:val="en-US" w:eastAsia="en-US"/>
            </w:rPr>
            <w:tab/>
          </w:r>
          <w:r>
            <w:rPr/>
            <w:t>Void</w:t>
            <w:tab/>
          </w:r>
          <w:hyperlink w:anchor="__RefHeading___Toc45012474">
            <w:r>
              <w:rPr>
                <w:rStyle w:val="IndexLink"/>
              </w:rPr>
              <w:t>101</w:t>
            </w:r>
          </w:hyperlink>
        </w:p>
        <w:p>
          <w:pPr>
            <w:pStyle w:val="Contents5"/>
            <w:rPr>
              <w:rFonts w:ascii="Calibri" w:hAnsi="Calibri" w:eastAsia="Times New Roman" w:cs="Calibri"/>
              <w:sz w:val="22"/>
              <w:szCs w:val="22"/>
              <w:lang w:val="en-US" w:eastAsia="en-US"/>
            </w:rPr>
          </w:pPr>
          <w:r>
            <w:rPr/>
            <w:t>10.6.2.</w:t>
          </w:r>
          <w:r>
            <w:rPr>
              <w:lang w:val="en-US" w:eastAsia="en-US"/>
            </w:rPr>
            <w:t>8</w:t>
          </w:r>
          <w:r>
            <w:rPr/>
            <w:t>.3</w:t>
          </w:r>
          <w:r>
            <w:rPr>
              <w:rFonts w:eastAsia="Times New Roman" w:cs="Calibri" w:ascii="Calibri" w:hAnsi="Calibri"/>
              <w:sz w:val="22"/>
              <w:szCs w:val="22"/>
              <w:lang w:val="en-US" w:eastAsia="en-US"/>
            </w:rPr>
            <w:tab/>
          </w:r>
          <w:r>
            <w:rPr/>
            <w:t>Void</w:t>
            <w:tab/>
          </w:r>
          <w:hyperlink w:anchor="__RefHeading___Toc45012475">
            <w:r>
              <w:rPr>
                <w:rStyle w:val="IndexLink"/>
              </w:rPr>
              <w:t>101</w:t>
            </w:r>
          </w:hyperlink>
        </w:p>
        <w:p>
          <w:pPr>
            <w:pStyle w:val="Contents4"/>
            <w:rPr>
              <w:rFonts w:ascii="Calibri" w:hAnsi="Calibri" w:eastAsia="Times New Roman" w:cs="Calibri"/>
              <w:sz w:val="22"/>
              <w:szCs w:val="22"/>
              <w:lang w:val="en-US" w:eastAsia="en-US"/>
            </w:rPr>
          </w:pPr>
          <w:r>
            <w:rPr>
              <w:rFonts w:cs="Arial"/>
            </w:rPr>
            <w:t>10.</w:t>
          </w:r>
          <w:r>
            <w:rPr>
              <w:rFonts w:eastAsia="Calibri Light" w:cs="Arial"/>
              <w:lang w:val="en-US" w:eastAsia="en-US"/>
            </w:rPr>
            <w:t>6.2.9</w:t>
          </w:r>
          <w:r>
            <w:rPr>
              <w:rFonts w:eastAsia="Times New Roman" w:cs="Calibri" w:ascii="Calibri" w:hAnsi="Calibri"/>
              <w:sz w:val="22"/>
              <w:szCs w:val="22"/>
              <w:lang w:val="en-US" w:eastAsia="en-US"/>
            </w:rPr>
            <w:tab/>
          </w:r>
          <w:r>
            <w:rPr>
              <w:lang w:val="en-US" w:eastAsia="en-US"/>
            </w:rPr>
            <w:t>Group regroup with preconfigured group</w:t>
          </w:r>
          <w:r>
            <w:rPr/>
            <w:tab/>
          </w:r>
          <w:hyperlink w:anchor="__RefHeading___Toc45012476">
            <w:r>
              <w:rPr>
                <w:rStyle w:val="IndexLink"/>
              </w:rPr>
              <w:t>101</w:t>
            </w:r>
          </w:hyperlink>
        </w:p>
        <w:p>
          <w:pPr>
            <w:pStyle w:val="Contents5"/>
            <w:rPr>
              <w:rFonts w:ascii="Calibri" w:hAnsi="Calibri" w:eastAsia="Times New Roman" w:cs="Calibri"/>
              <w:sz w:val="22"/>
              <w:szCs w:val="22"/>
              <w:lang w:val="en-US" w:eastAsia="en-US"/>
            </w:rPr>
          </w:pPr>
          <w:r>
            <w:rPr>
              <w:lang w:val="en-US" w:eastAsia="en-US"/>
            </w:rPr>
            <w:t>10.6.2.9.1</w:t>
          </w:r>
          <w:r>
            <w:rPr>
              <w:rFonts w:eastAsia="Times New Roman" w:cs="Calibri" w:ascii="Calibri" w:hAnsi="Calibri"/>
              <w:sz w:val="22"/>
              <w:szCs w:val="22"/>
              <w:lang w:val="en-US" w:eastAsia="en-US"/>
            </w:rPr>
            <w:tab/>
          </w:r>
          <w:r>
            <w:rPr>
              <w:lang w:val="en-US" w:eastAsia="en-US"/>
            </w:rPr>
            <w:t>General</w:t>
          </w:r>
          <w:r>
            <w:rPr/>
            <w:tab/>
          </w:r>
          <w:hyperlink w:anchor="__RefHeading___Toc45012477">
            <w:r>
              <w:rPr>
                <w:rStyle w:val="IndexLink"/>
              </w:rPr>
              <w:t>101</w:t>
            </w:r>
          </w:hyperlink>
        </w:p>
        <w:p>
          <w:pPr>
            <w:pStyle w:val="Contents5"/>
            <w:rPr>
              <w:rFonts w:ascii="Calibri" w:hAnsi="Calibri" w:eastAsia="Times New Roman" w:cs="Calibri"/>
              <w:sz w:val="22"/>
              <w:szCs w:val="22"/>
              <w:lang w:val="en-US" w:eastAsia="en-US"/>
            </w:rPr>
          </w:pPr>
          <w:r>
            <w:rPr>
              <w:lang w:val="en-US" w:eastAsia="en-US"/>
            </w:rPr>
            <w:t>10.6.2.9.2</w:t>
          </w:r>
          <w:r>
            <w:rPr>
              <w:rFonts w:eastAsia="Times New Roman" w:cs="Calibri" w:ascii="Calibri" w:hAnsi="Calibri"/>
              <w:sz w:val="22"/>
              <w:szCs w:val="22"/>
              <w:lang w:val="en-US" w:eastAsia="en-US"/>
            </w:rPr>
            <w:tab/>
          </w:r>
          <w:r>
            <w:rPr>
              <w:lang w:val="en-US" w:eastAsia="en-US"/>
            </w:rPr>
            <w:t>Regroup procedures in single MCPTT system</w:t>
          </w:r>
          <w:r>
            <w:rPr/>
            <w:tab/>
          </w:r>
          <w:hyperlink w:anchor="__RefHeading___Toc45012478">
            <w:r>
              <w:rPr>
                <w:rStyle w:val="IndexLink"/>
              </w:rPr>
              <w:t>101</w:t>
            </w:r>
          </w:hyperlink>
        </w:p>
        <w:p>
          <w:pPr>
            <w:pStyle w:val="Contents6"/>
            <w:rPr>
              <w:rFonts w:ascii="Calibri" w:hAnsi="Calibri" w:eastAsia="Times New Roman" w:cs="Calibri"/>
              <w:sz w:val="22"/>
              <w:szCs w:val="22"/>
              <w:lang w:val="en-US" w:eastAsia="en-US"/>
            </w:rPr>
          </w:pPr>
          <w:r>
            <w:rPr>
              <w:lang w:val="en-US" w:eastAsia="en-US"/>
            </w:rPr>
            <w:t>10.6.2.9.2.1</w:t>
          </w:r>
          <w:r>
            <w:rPr>
              <w:rFonts w:eastAsia="Times New Roman" w:cs="Calibri" w:ascii="Calibri" w:hAnsi="Calibri"/>
              <w:sz w:val="22"/>
              <w:szCs w:val="22"/>
              <w:lang w:val="en-US" w:eastAsia="en-US"/>
            </w:rPr>
            <w:tab/>
          </w:r>
          <w:r>
            <w:rPr>
              <w:lang w:val="en-US" w:eastAsia="en-US"/>
            </w:rPr>
            <w:t>Regroup formation using preconfigured group in single MCPTT system</w:t>
          </w:r>
          <w:r>
            <w:rPr/>
            <w:tab/>
          </w:r>
          <w:hyperlink w:anchor="__RefHeading___Toc45012479">
            <w:r>
              <w:rPr>
                <w:rStyle w:val="IndexLink"/>
              </w:rPr>
              <w:t>101</w:t>
            </w:r>
          </w:hyperlink>
        </w:p>
        <w:p>
          <w:pPr>
            <w:pStyle w:val="Contents6"/>
            <w:rPr>
              <w:rFonts w:ascii="Calibri" w:hAnsi="Calibri" w:eastAsia="Times New Roman" w:cs="Calibri"/>
              <w:sz w:val="22"/>
              <w:szCs w:val="22"/>
              <w:lang w:val="en-US" w:eastAsia="en-US"/>
            </w:rPr>
          </w:pPr>
          <w:r>
            <w:rPr>
              <w:lang w:val="en-US" w:eastAsia="en-US"/>
            </w:rPr>
            <w:t>10.6.2.9.2.2</w:t>
          </w:r>
          <w:r>
            <w:rPr>
              <w:rFonts w:eastAsia="Times New Roman" w:cs="Calibri" w:ascii="Calibri" w:hAnsi="Calibri"/>
              <w:sz w:val="22"/>
              <w:szCs w:val="22"/>
              <w:lang w:val="en-US" w:eastAsia="en-US"/>
            </w:rPr>
            <w:tab/>
          </w:r>
          <w:r>
            <w:rPr>
              <w:lang w:val="en-US" w:eastAsia="en-US"/>
            </w:rPr>
            <w:t>Regroup cancellation in single MCPTT system</w:t>
          </w:r>
          <w:r>
            <w:rPr/>
            <w:tab/>
          </w:r>
          <w:hyperlink w:anchor="__RefHeading___Toc45012480">
            <w:r>
              <w:rPr>
                <w:rStyle w:val="IndexLink"/>
              </w:rPr>
              <w:t>103</w:t>
            </w:r>
          </w:hyperlink>
        </w:p>
        <w:p>
          <w:pPr>
            <w:pStyle w:val="Contents5"/>
            <w:rPr>
              <w:rFonts w:ascii="Calibri" w:hAnsi="Calibri" w:eastAsia="Times New Roman" w:cs="Calibri"/>
              <w:sz w:val="22"/>
              <w:szCs w:val="22"/>
              <w:lang w:val="en-US" w:eastAsia="en-US"/>
            </w:rPr>
          </w:pPr>
          <w:r>
            <w:rPr>
              <w:lang w:val="en-US" w:eastAsia="en-US"/>
            </w:rPr>
            <w:t>10.6.2.9.3</w:t>
          </w:r>
          <w:r>
            <w:rPr>
              <w:rFonts w:eastAsia="Times New Roman" w:cs="Calibri" w:ascii="Calibri" w:hAnsi="Calibri"/>
              <w:sz w:val="22"/>
              <w:szCs w:val="22"/>
              <w:lang w:val="en-US" w:eastAsia="en-US"/>
            </w:rPr>
            <w:tab/>
          </w:r>
          <w:r>
            <w:rPr>
              <w:lang w:val="en-US" w:eastAsia="en-US"/>
            </w:rPr>
            <w:t>Regroup procedures in multiple MCPTT systems</w:t>
          </w:r>
          <w:r>
            <w:rPr/>
            <w:tab/>
          </w:r>
          <w:hyperlink w:anchor="__RefHeading___Toc45012481">
            <w:r>
              <w:rPr>
                <w:rStyle w:val="IndexLink"/>
              </w:rPr>
              <w:t>104</w:t>
            </w:r>
          </w:hyperlink>
        </w:p>
        <w:p>
          <w:pPr>
            <w:pStyle w:val="Contents6"/>
            <w:rPr>
              <w:rFonts w:ascii="Calibri" w:hAnsi="Calibri" w:eastAsia="Times New Roman" w:cs="Calibri"/>
              <w:sz w:val="22"/>
              <w:szCs w:val="22"/>
              <w:lang w:val="en-US" w:eastAsia="en-US"/>
            </w:rPr>
          </w:pPr>
          <w:r>
            <w:rPr>
              <w:lang w:val="en-US" w:eastAsia="en-US"/>
            </w:rPr>
            <w:t>10.6.2.9.3.1</w:t>
          </w:r>
          <w:r>
            <w:rPr>
              <w:rFonts w:eastAsia="Times New Roman" w:cs="Calibri" w:ascii="Calibri" w:hAnsi="Calibri"/>
              <w:sz w:val="22"/>
              <w:szCs w:val="22"/>
              <w:lang w:val="en-US" w:eastAsia="en-US"/>
            </w:rPr>
            <w:tab/>
          </w:r>
          <w:r>
            <w:rPr>
              <w:lang w:val="en-US" w:eastAsia="en-US"/>
            </w:rPr>
            <w:t>Regroup formation using preconfigured group in multiple MCPTT systems</w:t>
          </w:r>
          <w:r>
            <w:rPr/>
            <w:tab/>
          </w:r>
          <w:hyperlink w:anchor="__RefHeading___Toc45012482">
            <w:r>
              <w:rPr>
                <w:rStyle w:val="IndexLink"/>
              </w:rPr>
              <w:t>104</w:t>
            </w:r>
          </w:hyperlink>
        </w:p>
        <w:p>
          <w:pPr>
            <w:pStyle w:val="Contents6"/>
            <w:rPr>
              <w:rFonts w:ascii="Calibri" w:hAnsi="Calibri" w:eastAsia="Times New Roman" w:cs="Calibri"/>
              <w:sz w:val="22"/>
              <w:szCs w:val="22"/>
              <w:lang w:val="en-US" w:eastAsia="en-US"/>
            </w:rPr>
          </w:pPr>
          <w:r>
            <w:rPr>
              <w:lang w:val="en-US" w:eastAsia="en-US"/>
            </w:rPr>
            <w:t>10.6.2.9.3.2</w:t>
          </w:r>
          <w:r>
            <w:rPr>
              <w:rFonts w:eastAsia="Times New Roman" w:cs="Calibri" w:ascii="Calibri" w:hAnsi="Calibri"/>
              <w:sz w:val="22"/>
              <w:szCs w:val="22"/>
              <w:lang w:val="en-US" w:eastAsia="en-US"/>
            </w:rPr>
            <w:tab/>
          </w:r>
          <w:r>
            <w:rPr>
              <w:lang w:val="en-US" w:eastAsia="en-US"/>
            </w:rPr>
            <w:t>Regroup cancellation using preconfigured group in multiple MCPTT systems</w:t>
          </w:r>
          <w:r>
            <w:rPr/>
            <w:tab/>
          </w:r>
          <w:hyperlink w:anchor="__RefHeading___Toc45012483">
            <w:r>
              <w:rPr>
                <w:rStyle w:val="IndexLink"/>
              </w:rPr>
              <w:t>106</w:t>
            </w:r>
          </w:hyperlink>
        </w:p>
        <w:p>
          <w:pPr>
            <w:pStyle w:val="Contents6"/>
            <w:rPr>
              <w:rFonts w:ascii="Calibri" w:hAnsi="Calibri" w:eastAsia="Times New Roman" w:cs="Calibri"/>
              <w:sz w:val="22"/>
              <w:szCs w:val="22"/>
              <w:lang w:val="en-US" w:eastAsia="en-US"/>
            </w:rPr>
          </w:pPr>
          <w:r>
            <w:rPr>
              <w:lang w:val="en-US" w:eastAsia="en-US"/>
            </w:rPr>
            <w:t>10.6.2.9.3.3</w:t>
          </w:r>
          <w:r>
            <w:rPr>
              <w:rFonts w:eastAsia="Times New Roman" w:cs="Calibri" w:ascii="Calibri" w:hAnsi="Calibri"/>
              <w:sz w:val="22"/>
              <w:szCs w:val="22"/>
              <w:lang w:val="en-US" w:eastAsia="en-US"/>
            </w:rPr>
            <w:tab/>
          </w:r>
          <w:r>
            <w:rPr>
              <w:lang w:val="en-US" w:eastAsia="en-US"/>
            </w:rPr>
            <w:t>Regroup rejection using preconfigured group in multiple MCPTT systems</w:t>
          </w:r>
          <w:r>
            <w:rPr/>
            <w:tab/>
          </w:r>
          <w:hyperlink w:anchor="__RefHeading___Toc45012484">
            <w:r>
              <w:rPr>
                <w:rStyle w:val="IndexLink"/>
              </w:rPr>
              <w:t>108</w:t>
            </w:r>
          </w:hyperlink>
        </w:p>
        <w:p>
          <w:pPr>
            <w:pStyle w:val="Contents5"/>
            <w:rPr>
              <w:rFonts w:ascii="Calibri" w:hAnsi="Calibri" w:eastAsia="Times New Roman" w:cs="Calibri"/>
              <w:sz w:val="22"/>
              <w:szCs w:val="22"/>
              <w:lang w:val="en-US" w:eastAsia="en-US"/>
            </w:rPr>
          </w:pPr>
          <w:r>
            <w:rPr>
              <w:lang w:val="en-US" w:eastAsia="en-US"/>
            </w:rPr>
            <w:t>10.6.2.9.4</w:t>
          </w:r>
          <w:r>
            <w:rPr>
              <w:rFonts w:eastAsia="Times New Roman" w:cs="Calibri" w:ascii="Calibri" w:hAnsi="Calibri"/>
              <w:sz w:val="22"/>
              <w:szCs w:val="22"/>
              <w:lang w:val="en-US" w:eastAsia="en-US"/>
            </w:rPr>
            <w:tab/>
          </w:r>
          <w:r>
            <w:rPr>
              <w:lang w:val="en-US" w:eastAsia="en-US"/>
            </w:rPr>
            <w:t>Adding newly affiliated user to preconfigured group regroup</w:t>
          </w:r>
          <w:r>
            <w:rPr/>
            <w:tab/>
          </w:r>
          <w:hyperlink w:anchor="__RefHeading___Toc45012485">
            <w:r>
              <w:rPr>
                <w:rStyle w:val="IndexLink"/>
              </w:rPr>
              <w:t>109</w:t>
            </w:r>
          </w:hyperlink>
        </w:p>
        <w:p>
          <w:pPr>
            <w:pStyle w:val="Contents5"/>
            <w:rPr>
              <w:rFonts w:ascii="Calibri" w:hAnsi="Calibri" w:eastAsia="Times New Roman" w:cs="Calibri"/>
              <w:sz w:val="22"/>
              <w:szCs w:val="22"/>
              <w:lang w:val="en-US" w:eastAsia="en-US"/>
            </w:rPr>
          </w:pPr>
          <w:r>
            <w:rPr>
              <w:lang w:val="en-US" w:eastAsia="en-US"/>
            </w:rPr>
            <w:t>10.6.2.9.5</w:t>
          </w:r>
          <w:r>
            <w:rPr>
              <w:rFonts w:eastAsia="Times New Roman" w:cs="Calibri" w:ascii="Calibri" w:hAnsi="Calibri"/>
              <w:sz w:val="22"/>
              <w:szCs w:val="22"/>
              <w:lang w:val="en-US" w:eastAsia="en-US"/>
            </w:rPr>
            <w:tab/>
          </w:r>
          <w:r>
            <w:rPr>
              <w:lang w:val="en-US" w:eastAsia="en-US"/>
            </w:rPr>
            <w:t>Preconfigured regroup update procedures</w:t>
          </w:r>
          <w:r>
            <w:rPr/>
            <w:tab/>
          </w:r>
          <w:hyperlink w:anchor="__RefHeading___Toc45012486">
            <w:r>
              <w:rPr>
                <w:rStyle w:val="IndexLink"/>
              </w:rPr>
              <w:t>110</w:t>
            </w:r>
          </w:hyperlink>
        </w:p>
        <w:p>
          <w:pPr>
            <w:pStyle w:val="Contents6"/>
            <w:rPr>
              <w:rFonts w:ascii="Calibri" w:hAnsi="Calibri" w:eastAsia="Times New Roman" w:cs="Calibri"/>
              <w:sz w:val="22"/>
              <w:szCs w:val="22"/>
              <w:lang w:val="en-US" w:eastAsia="en-US"/>
            </w:rPr>
          </w:pPr>
          <w:r>
            <w:rPr>
              <w:lang w:val="en-US" w:eastAsia="en-US"/>
            </w:rPr>
            <w:t>10.6.2.9.5.1</w:t>
          </w:r>
          <w:r>
            <w:rPr>
              <w:rFonts w:eastAsia="Times New Roman" w:cs="Calibri" w:ascii="Calibri" w:hAnsi="Calibri"/>
              <w:sz w:val="22"/>
              <w:szCs w:val="22"/>
              <w:lang w:val="en-US" w:eastAsia="en-US"/>
            </w:rPr>
            <w:tab/>
          </w:r>
          <w:r>
            <w:rPr>
              <w:lang w:val="en-US" w:eastAsia="en-US"/>
            </w:rPr>
            <w:t>MCPTT client PTTs on MCPTT group during an in-progress preconfigured group regroup</w:t>
          </w:r>
          <w:r>
            <w:rPr/>
            <w:tab/>
          </w:r>
          <w:hyperlink w:anchor="__RefHeading___Toc45012487">
            <w:r>
              <w:rPr>
                <w:rStyle w:val="IndexLink"/>
              </w:rPr>
              <w:t>110</w:t>
            </w:r>
          </w:hyperlink>
        </w:p>
        <w:p>
          <w:pPr>
            <w:pStyle w:val="Contents6"/>
            <w:rPr>
              <w:rFonts w:ascii="Calibri" w:hAnsi="Calibri" w:eastAsia="Times New Roman" w:cs="Calibri"/>
              <w:sz w:val="22"/>
              <w:szCs w:val="22"/>
              <w:lang w:val="en-US" w:eastAsia="en-US"/>
            </w:rPr>
          </w:pPr>
          <w:r>
            <w:rPr>
              <w:lang w:val="en-US" w:eastAsia="en-US"/>
            </w:rPr>
            <w:t>10.6.2.9.5.2</w:t>
          </w:r>
          <w:r>
            <w:rPr>
              <w:rFonts w:eastAsia="Times New Roman" w:cs="Calibri" w:ascii="Calibri" w:hAnsi="Calibri"/>
              <w:sz w:val="22"/>
              <w:szCs w:val="22"/>
              <w:lang w:val="en-US" w:eastAsia="en-US"/>
            </w:rPr>
            <w:tab/>
          </w:r>
          <w:r>
            <w:rPr>
              <w:lang w:val="en-US" w:eastAsia="en-US"/>
            </w:rPr>
            <w:t>MCPTT client PTTs on preconfigured regroup group after group regroup has been cancelled</w:t>
          </w:r>
          <w:r>
            <w:rPr/>
            <w:tab/>
          </w:r>
          <w:hyperlink w:anchor="__RefHeading___Toc45012488">
            <w:r>
              <w:rPr>
                <w:rStyle w:val="IndexLink"/>
              </w:rPr>
              <w:t>111</w:t>
            </w:r>
          </w:hyperlink>
        </w:p>
        <w:p>
          <w:pPr>
            <w:pStyle w:val="Contents4"/>
            <w:rPr>
              <w:rFonts w:ascii="Calibri" w:hAnsi="Calibri" w:eastAsia="Times New Roman" w:cs="Calibri"/>
              <w:sz w:val="22"/>
              <w:szCs w:val="22"/>
              <w:lang w:val="en-US" w:eastAsia="en-US"/>
            </w:rPr>
          </w:pPr>
          <w:r>
            <w:rPr>
              <w:rFonts w:cs="Arial"/>
            </w:rPr>
            <w:t>10.</w:t>
          </w:r>
          <w:r>
            <w:rPr>
              <w:rFonts w:eastAsia="Calibri Light" w:cs="Arial"/>
              <w:lang w:val="en-US" w:eastAsia="en-US"/>
            </w:rPr>
            <w:t>6.2.10</w:t>
          </w:r>
          <w:r>
            <w:rPr>
              <w:rFonts w:eastAsia="Times New Roman" w:cs="Calibri" w:ascii="Calibri" w:hAnsi="Calibri"/>
              <w:sz w:val="22"/>
              <w:szCs w:val="22"/>
              <w:lang w:val="en-US" w:eastAsia="en-US"/>
            </w:rPr>
            <w:tab/>
          </w:r>
          <w:r>
            <w:rPr/>
            <w:t>User regroup using group creation procedure</w:t>
            <w:tab/>
          </w:r>
          <w:hyperlink w:anchor="__RefHeading___Toc45012489">
            <w:r>
              <w:rPr>
                <w:rStyle w:val="IndexLink"/>
              </w:rPr>
              <w:t>112</w:t>
            </w:r>
          </w:hyperlink>
        </w:p>
        <w:p>
          <w:pPr>
            <w:pStyle w:val="Contents5"/>
            <w:rPr>
              <w:rFonts w:ascii="Calibri" w:hAnsi="Calibri" w:eastAsia="Times New Roman" w:cs="Calibri"/>
              <w:sz w:val="22"/>
              <w:szCs w:val="22"/>
              <w:lang w:val="en-US" w:eastAsia="en-US"/>
            </w:rPr>
          </w:pPr>
          <w:r>
            <w:rPr>
              <w:lang w:val="en-US" w:eastAsia="en-US"/>
            </w:rPr>
            <w:t>10.6.2.10.1</w:t>
          </w:r>
          <w:r>
            <w:rPr>
              <w:rFonts w:eastAsia="Times New Roman" w:cs="Calibri" w:ascii="Calibri" w:hAnsi="Calibri"/>
              <w:sz w:val="22"/>
              <w:szCs w:val="22"/>
              <w:lang w:val="en-US" w:eastAsia="en-US"/>
            </w:rPr>
            <w:tab/>
          </w:r>
          <w:r>
            <w:rPr>
              <w:lang w:val="en-US" w:eastAsia="en-US"/>
            </w:rPr>
            <w:t>General</w:t>
          </w:r>
          <w:r>
            <w:rPr/>
            <w:tab/>
          </w:r>
          <w:hyperlink w:anchor="__RefHeading___Toc45012490">
            <w:r>
              <w:rPr>
                <w:rStyle w:val="IndexLink"/>
              </w:rPr>
              <w:t>112</w:t>
            </w:r>
          </w:hyperlink>
        </w:p>
        <w:p>
          <w:pPr>
            <w:pStyle w:val="Contents5"/>
            <w:rPr>
              <w:rFonts w:ascii="Calibri" w:hAnsi="Calibri" w:eastAsia="Times New Roman" w:cs="Calibri"/>
              <w:sz w:val="22"/>
              <w:szCs w:val="22"/>
              <w:lang w:val="en-US" w:eastAsia="en-US"/>
            </w:rPr>
          </w:pPr>
          <w:r>
            <w:rPr/>
            <w:t>10.6.2.10.2</w:t>
          </w:r>
          <w:r>
            <w:rPr>
              <w:rFonts w:eastAsia="Times New Roman" w:cs="Calibri" w:ascii="Calibri" w:hAnsi="Calibri"/>
              <w:sz w:val="22"/>
              <w:szCs w:val="22"/>
              <w:lang w:val="en-US" w:eastAsia="en-US"/>
            </w:rPr>
            <w:tab/>
          </w:r>
          <w:r>
            <w:rPr/>
            <w:t>Temporary group creation and broadcast group call by authorized user</w:t>
            <w:tab/>
          </w:r>
          <w:hyperlink w:anchor="__RefHeading___Toc45012491">
            <w:r>
              <w:rPr>
                <w:rStyle w:val="IndexLink"/>
              </w:rPr>
              <w:t>113</w:t>
            </w:r>
          </w:hyperlink>
        </w:p>
        <w:p>
          <w:pPr>
            <w:pStyle w:val="Contents5"/>
            <w:rPr>
              <w:rFonts w:ascii="Calibri" w:hAnsi="Calibri" w:eastAsia="Times New Roman" w:cs="Calibri"/>
              <w:sz w:val="22"/>
              <w:szCs w:val="22"/>
              <w:lang w:val="en-US" w:eastAsia="en-US"/>
            </w:rPr>
          </w:pPr>
          <w:r>
            <w:rPr/>
            <w:t>10.6.2.10.3</w:t>
          </w:r>
          <w:r>
            <w:rPr>
              <w:rFonts w:eastAsia="Times New Roman" w:cs="Calibri" w:ascii="Calibri" w:hAnsi="Calibri"/>
              <w:sz w:val="22"/>
              <w:szCs w:val="22"/>
              <w:lang w:val="en-US" w:eastAsia="en-US"/>
            </w:rPr>
            <w:tab/>
          </w:r>
          <w:r>
            <w:rPr/>
            <w:t xml:space="preserve">Temporary group deletion </w:t>
          </w:r>
          <w:r>
            <w:rPr>
              <w:lang w:val="en-US" w:eastAsia="en-US"/>
            </w:rPr>
            <w:t>by authorized user</w:t>
          </w:r>
          <w:r>
            <w:rPr/>
            <w:tab/>
          </w:r>
          <w:hyperlink w:anchor="__RefHeading___Toc45012492">
            <w:r>
              <w:rPr>
                <w:rStyle w:val="IndexLink"/>
              </w:rPr>
              <w:t>113</w:t>
            </w:r>
          </w:hyperlink>
        </w:p>
        <w:p>
          <w:pPr>
            <w:pStyle w:val="Contents4"/>
            <w:rPr>
              <w:rFonts w:ascii="Calibri" w:hAnsi="Calibri" w:eastAsia="Times New Roman" w:cs="Calibri"/>
              <w:sz w:val="22"/>
              <w:szCs w:val="22"/>
              <w:lang w:val="en-US" w:eastAsia="en-US"/>
            </w:rPr>
          </w:pPr>
          <w:r>
            <w:rPr>
              <w:rFonts w:cs="Arial"/>
            </w:rPr>
            <w:t>10.</w:t>
          </w:r>
          <w:r>
            <w:rPr>
              <w:rFonts w:eastAsia="Calibri Light" w:cs="Arial"/>
              <w:lang w:val="en-US" w:eastAsia="en-US"/>
            </w:rPr>
            <w:t>6.2.11</w:t>
          </w:r>
          <w:r>
            <w:rPr>
              <w:rFonts w:eastAsia="Times New Roman" w:cs="Calibri" w:ascii="Calibri" w:hAnsi="Calibri"/>
              <w:sz w:val="22"/>
              <w:szCs w:val="22"/>
              <w:lang w:val="en-US" w:eastAsia="en-US"/>
            </w:rPr>
            <w:tab/>
          </w:r>
          <w:r>
            <w:rPr>
              <w:lang w:val="en-US" w:eastAsia="en-US"/>
            </w:rPr>
            <w:t>Broadcast</w:t>
          </w:r>
          <w:r>
            <w:rPr/>
            <w:t xml:space="preserve"> group regroup call using preconfigured group</w:t>
            <w:tab/>
          </w:r>
          <w:hyperlink w:anchor="__RefHeading___Toc45012493">
            <w:r>
              <w:rPr>
                <w:rStyle w:val="IndexLink"/>
              </w:rPr>
              <w:t>114</w:t>
            </w:r>
          </w:hyperlink>
        </w:p>
        <w:p>
          <w:pPr>
            <w:pStyle w:val="Contents5"/>
            <w:rPr>
              <w:rFonts w:ascii="Calibri" w:hAnsi="Calibri" w:eastAsia="Times New Roman" w:cs="Calibri"/>
              <w:sz w:val="22"/>
              <w:szCs w:val="22"/>
              <w:lang w:val="en-US" w:eastAsia="en-US"/>
            </w:rPr>
          </w:pPr>
          <w:r>
            <w:rPr>
              <w:lang w:val="en-US" w:eastAsia="en-US"/>
            </w:rPr>
            <w:t>10.6.2.11.1</w:t>
          </w:r>
          <w:r>
            <w:rPr>
              <w:rFonts w:eastAsia="Times New Roman" w:cs="Calibri" w:ascii="Calibri" w:hAnsi="Calibri"/>
              <w:sz w:val="22"/>
              <w:szCs w:val="22"/>
              <w:lang w:val="en-US" w:eastAsia="en-US"/>
            </w:rPr>
            <w:tab/>
          </w:r>
          <w:r>
            <w:rPr>
              <w:lang w:val="en-US" w:eastAsia="en-US"/>
            </w:rPr>
            <w:t>General</w:t>
          </w:r>
          <w:r>
            <w:rPr/>
            <w:tab/>
          </w:r>
          <w:hyperlink w:anchor="__RefHeading___Toc45012494">
            <w:r>
              <w:rPr>
                <w:rStyle w:val="IndexLink"/>
              </w:rPr>
              <w:t>114</w:t>
            </w:r>
          </w:hyperlink>
        </w:p>
        <w:p>
          <w:pPr>
            <w:pStyle w:val="Contents5"/>
            <w:rPr>
              <w:rFonts w:ascii="Calibri" w:hAnsi="Calibri" w:eastAsia="Times New Roman" w:cs="Calibri"/>
              <w:sz w:val="22"/>
              <w:szCs w:val="22"/>
              <w:lang w:val="en-US" w:eastAsia="en-US"/>
            </w:rPr>
          </w:pPr>
          <w:r>
            <w:rPr>
              <w:lang w:val="en-US" w:eastAsia="en-US"/>
            </w:rPr>
            <w:t>10.6.2.11.2</w:t>
          </w:r>
          <w:r>
            <w:rPr>
              <w:rFonts w:eastAsia="Times New Roman" w:cs="Calibri" w:ascii="Calibri" w:hAnsi="Calibri"/>
              <w:sz w:val="22"/>
              <w:szCs w:val="22"/>
              <w:lang w:val="en-US" w:eastAsia="en-US"/>
            </w:rPr>
            <w:tab/>
          </w:r>
          <w:r>
            <w:rPr>
              <w:lang w:val="en-US" w:eastAsia="en-US"/>
            </w:rPr>
            <w:t>Broadcast</w:t>
          </w:r>
          <w:r>
            <w:rPr/>
            <w:t xml:space="preserve"> group regroup call procedure using preconfigured group</w:t>
          </w:r>
          <w:r>
            <w:rPr>
              <w:lang w:val="en-US" w:eastAsia="en-US"/>
            </w:rPr>
            <w:t xml:space="preserve"> in a single MCPTT system</w:t>
          </w:r>
          <w:r>
            <w:rPr/>
            <w:tab/>
          </w:r>
          <w:hyperlink w:anchor="__RefHeading___Toc45012495">
            <w:r>
              <w:rPr>
                <w:rStyle w:val="IndexLink"/>
              </w:rPr>
              <w:t>114</w:t>
            </w:r>
          </w:hyperlink>
        </w:p>
        <w:p>
          <w:pPr>
            <w:pStyle w:val="Contents4"/>
            <w:rPr>
              <w:rFonts w:ascii="Calibri" w:hAnsi="Calibri" w:eastAsia="Times New Roman" w:cs="Calibri"/>
              <w:sz w:val="22"/>
              <w:szCs w:val="22"/>
              <w:lang w:val="en-US" w:eastAsia="en-US"/>
            </w:rPr>
          </w:pPr>
          <w:r>
            <w:rPr>
              <w:rFonts w:cs="Arial"/>
            </w:rPr>
            <w:t>10.</w:t>
          </w:r>
          <w:r>
            <w:rPr>
              <w:rFonts w:eastAsia="Calibri Light" w:cs="Arial"/>
              <w:lang w:val="en-US" w:eastAsia="en-US"/>
            </w:rPr>
            <w:t>6.2.12</w:t>
          </w:r>
          <w:r>
            <w:rPr>
              <w:rFonts w:eastAsia="Times New Roman" w:cs="Calibri" w:ascii="Calibri" w:hAnsi="Calibri"/>
              <w:sz w:val="22"/>
              <w:szCs w:val="22"/>
              <w:lang w:val="en-US" w:eastAsia="en-US"/>
            </w:rPr>
            <w:tab/>
          </w:r>
          <w:r>
            <w:rPr>
              <w:lang w:val="en-US" w:eastAsia="en-US"/>
            </w:rPr>
            <w:t>U</w:t>
          </w:r>
          <w:r>
            <w:rPr/>
            <w:t>ser regroup with preconfigured group</w:t>
            <w:tab/>
          </w:r>
          <w:hyperlink w:anchor="__RefHeading___Toc45012496">
            <w:r>
              <w:rPr>
                <w:rStyle w:val="IndexLink"/>
              </w:rPr>
              <w:t>115</w:t>
            </w:r>
          </w:hyperlink>
        </w:p>
        <w:p>
          <w:pPr>
            <w:pStyle w:val="Contents5"/>
            <w:rPr>
              <w:rFonts w:ascii="Calibri" w:hAnsi="Calibri" w:eastAsia="Times New Roman" w:cs="Calibri"/>
              <w:sz w:val="22"/>
              <w:szCs w:val="22"/>
              <w:lang w:val="en-US" w:eastAsia="en-US"/>
            </w:rPr>
          </w:pPr>
          <w:r>
            <w:rPr>
              <w:lang w:val="en-US" w:eastAsia="en-US"/>
            </w:rPr>
            <w:t>10.6.2.12.1</w:t>
          </w:r>
          <w:r>
            <w:rPr>
              <w:rFonts w:eastAsia="Times New Roman" w:cs="Calibri" w:ascii="Calibri" w:hAnsi="Calibri"/>
              <w:sz w:val="22"/>
              <w:szCs w:val="22"/>
              <w:lang w:val="en-US" w:eastAsia="en-US"/>
            </w:rPr>
            <w:tab/>
          </w:r>
          <w:r>
            <w:rPr>
              <w:lang w:val="en-US" w:eastAsia="en-US"/>
            </w:rPr>
            <w:t>General</w:t>
          </w:r>
          <w:r>
            <w:rPr/>
            <w:tab/>
          </w:r>
          <w:hyperlink w:anchor="__RefHeading___Toc45012497">
            <w:r>
              <w:rPr>
                <w:rStyle w:val="IndexLink"/>
              </w:rPr>
              <w:t>115</w:t>
            </w:r>
          </w:hyperlink>
        </w:p>
        <w:p>
          <w:pPr>
            <w:pStyle w:val="Contents5"/>
            <w:rPr>
              <w:rFonts w:ascii="Calibri" w:hAnsi="Calibri" w:eastAsia="Times New Roman" w:cs="Calibri"/>
              <w:sz w:val="22"/>
              <w:szCs w:val="22"/>
              <w:lang w:val="en-US" w:eastAsia="en-US"/>
            </w:rPr>
          </w:pPr>
          <w:r>
            <w:rPr>
              <w:lang w:val="en-US" w:eastAsia="en-US"/>
            </w:rPr>
            <w:t>10.6.2.12.2</w:t>
          </w:r>
          <w:r>
            <w:rPr>
              <w:rFonts w:eastAsia="Times New Roman" w:cs="Calibri" w:ascii="Calibri" w:hAnsi="Calibri"/>
              <w:sz w:val="22"/>
              <w:szCs w:val="22"/>
              <w:lang w:val="en-US" w:eastAsia="en-US"/>
            </w:rPr>
            <w:tab/>
          </w:r>
          <w:r>
            <w:rPr>
              <w:lang w:val="en-US" w:eastAsia="en-US"/>
            </w:rPr>
            <w:t>User regroup procedures in a single MCPTT system</w:t>
          </w:r>
          <w:r>
            <w:rPr/>
            <w:tab/>
          </w:r>
          <w:hyperlink w:anchor="__RefHeading___Toc45012498">
            <w:r>
              <w:rPr>
                <w:rStyle w:val="IndexLink"/>
              </w:rPr>
              <w:t>115</w:t>
            </w:r>
          </w:hyperlink>
        </w:p>
        <w:p>
          <w:pPr>
            <w:pStyle w:val="Contents6"/>
            <w:rPr>
              <w:rFonts w:ascii="Calibri" w:hAnsi="Calibri" w:eastAsia="Times New Roman" w:cs="Calibri"/>
              <w:sz w:val="22"/>
              <w:szCs w:val="22"/>
              <w:lang w:val="en-US" w:eastAsia="en-US"/>
            </w:rPr>
          </w:pPr>
          <w:r>
            <w:rPr>
              <w:lang w:val="en-US" w:eastAsia="en-US"/>
            </w:rPr>
            <w:t>10.6.2.12.2.1</w:t>
          </w:r>
          <w:r>
            <w:rPr>
              <w:rFonts w:eastAsia="Times New Roman" w:cs="Calibri" w:ascii="Calibri" w:hAnsi="Calibri"/>
              <w:sz w:val="22"/>
              <w:szCs w:val="22"/>
              <w:lang w:val="en-US" w:eastAsia="en-US"/>
            </w:rPr>
            <w:tab/>
          </w:r>
          <w:r>
            <w:rPr>
              <w:lang w:val="en-US" w:eastAsia="en-US"/>
            </w:rPr>
            <w:t>User regroup formation in a single MCPTT system</w:t>
          </w:r>
          <w:r>
            <w:rPr/>
            <w:tab/>
          </w:r>
          <w:hyperlink w:anchor="__RefHeading___Toc45012499">
            <w:r>
              <w:rPr>
                <w:rStyle w:val="IndexLink"/>
              </w:rPr>
              <w:t>115</w:t>
            </w:r>
          </w:hyperlink>
        </w:p>
        <w:p>
          <w:pPr>
            <w:pStyle w:val="Contents6"/>
            <w:rPr>
              <w:rFonts w:ascii="Calibri" w:hAnsi="Calibri" w:eastAsia="Times New Roman" w:cs="Calibri"/>
              <w:sz w:val="22"/>
              <w:szCs w:val="22"/>
              <w:lang w:val="en-US" w:eastAsia="en-US"/>
            </w:rPr>
          </w:pPr>
          <w:r>
            <w:rPr>
              <w:lang w:val="en-US" w:eastAsia="en-US"/>
            </w:rPr>
            <w:t>10.6.2.12.2.2</w:t>
          </w:r>
          <w:r>
            <w:rPr>
              <w:rFonts w:eastAsia="Times New Roman" w:cs="Calibri" w:ascii="Calibri" w:hAnsi="Calibri"/>
              <w:sz w:val="22"/>
              <w:szCs w:val="22"/>
              <w:lang w:val="en-US" w:eastAsia="en-US"/>
            </w:rPr>
            <w:tab/>
          </w:r>
          <w:r>
            <w:rPr>
              <w:lang w:val="en-US" w:eastAsia="en-US"/>
            </w:rPr>
            <w:t>User regroup cancellation in single MCPTT system</w:t>
          </w:r>
          <w:r>
            <w:rPr/>
            <w:tab/>
          </w:r>
          <w:hyperlink w:anchor="__RefHeading___Toc45012500">
            <w:r>
              <w:rPr>
                <w:rStyle w:val="IndexLink"/>
              </w:rPr>
              <w:t>117</w:t>
            </w:r>
          </w:hyperlink>
        </w:p>
        <w:p>
          <w:pPr>
            <w:pStyle w:val="Contents3"/>
            <w:rPr>
              <w:rFonts w:ascii="Calibri" w:hAnsi="Calibri" w:eastAsia="Times New Roman" w:cs="Calibri"/>
              <w:sz w:val="22"/>
              <w:szCs w:val="22"/>
              <w:lang w:val="en-US" w:eastAsia="en-US"/>
            </w:rPr>
          </w:pPr>
          <w:r>
            <w:rPr/>
            <w:t>10.6.3</w:t>
          </w:r>
          <w:r>
            <w:rPr>
              <w:rFonts w:eastAsia="Times New Roman" w:cs="Calibri" w:ascii="Calibri" w:hAnsi="Calibri"/>
              <w:sz w:val="22"/>
              <w:szCs w:val="22"/>
              <w:lang w:val="en-US" w:eastAsia="en-US"/>
            </w:rPr>
            <w:tab/>
          </w:r>
          <w:r>
            <w:rPr/>
            <w:t>Off-network group call</w:t>
            <w:tab/>
          </w:r>
          <w:hyperlink w:anchor="__RefHeading___Toc45012501">
            <w:r>
              <w:rPr>
                <w:rStyle w:val="IndexLink"/>
              </w:rPr>
              <w:t>118</w:t>
            </w:r>
          </w:hyperlink>
        </w:p>
        <w:p>
          <w:pPr>
            <w:pStyle w:val="Contents4"/>
            <w:rPr>
              <w:rFonts w:ascii="Calibri" w:hAnsi="Calibri" w:eastAsia="Times New Roman" w:cs="Calibri"/>
              <w:sz w:val="22"/>
              <w:szCs w:val="22"/>
              <w:lang w:val="en-US" w:eastAsia="en-US"/>
            </w:rPr>
          </w:pPr>
          <w:r>
            <w:rPr/>
            <w:t>10.6.3.1</w:t>
          </w:r>
          <w:r>
            <w:rPr>
              <w:rFonts w:eastAsia="Times New Roman" w:cs="Calibri" w:ascii="Calibri" w:hAnsi="Calibri"/>
              <w:sz w:val="22"/>
              <w:szCs w:val="22"/>
              <w:lang w:val="en-US" w:eastAsia="en-US"/>
            </w:rPr>
            <w:tab/>
          </w:r>
          <w:r>
            <w:rPr/>
            <w:t>General</w:t>
            <w:tab/>
          </w:r>
          <w:hyperlink w:anchor="__RefHeading___Toc45012502">
            <w:r>
              <w:rPr>
                <w:rStyle w:val="IndexLink"/>
              </w:rPr>
              <w:t>118</w:t>
            </w:r>
          </w:hyperlink>
        </w:p>
        <w:p>
          <w:pPr>
            <w:pStyle w:val="Contents4"/>
            <w:rPr>
              <w:rFonts w:ascii="Calibri" w:hAnsi="Calibri" w:eastAsia="Times New Roman" w:cs="Calibri"/>
              <w:sz w:val="22"/>
              <w:szCs w:val="22"/>
              <w:lang w:val="en-US" w:eastAsia="en-US"/>
            </w:rPr>
          </w:pPr>
          <w:r>
            <w:rPr/>
            <w:t>10.6.3.2</w:t>
          </w:r>
          <w:r>
            <w:rPr>
              <w:rFonts w:eastAsia="Times New Roman" w:cs="Calibri" w:ascii="Calibri" w:hAnsi="Calibri"/>
              <w:sz w:val="22"/>
              <w:szCs w:val="22"/>
              <w:lang w:val="en-US" w:eastAsia="en-US"/>
            </w:rPr>
            <w:tab/>
          </w:r>
          <w:r>
            <w:rPr/>
            <w:t>Information flows for group call in off-network</w:t>
            <w:tab/>
          </w:r>
          <w:hyperlink w:anchor="__RefHeading___Toc45012503">
            <w:r>
              <w:rPr>
                <w:rStyle w:val="IndexLink"/>
              </w:rPr>
              <w:t>118</w:t>
            </w:r>
          </w:hyperlink>
        </w:p>
        <w:p>
          <w:pPr>
            <w:pStyle w:val="Contents5"/>
            <w:rPr>
              <w:rFonts w:ascii="Calibri" w:hAnsi="Calibri" w:eastAsia="Times New Roman" w:cs="Calibri"/>
              <w:sz w:val="22"/>
              <w:szCs w:val="22"/>
              <w:lang w:val="en-US" w:eastAsia="en-US"/>
            </w:rPr>
          </w:pPr>
          <w:r>
            <w:rPr>
              <w:lang w:val="en-US" w:eastAsia="en-US"/>
            </w:rPr>
            <w:t>10.6.3.2.1</w:t>
          </w:r>
          <w:r>
            <w:rPr>
              <w:rFonts w:eastAsia="Times New Roman" w:cs="Calibri" w:ascii="Calibri" w:hAnsi="Calibri"/>
              <w:sz w:val="22"/>
              <w:szCs w:val="22"/>
              <w:lang w:val="en-US" w:eastAsia="en-US"/>
            </w:rPr>
            <w:tab/>
          </w:r>
          <w:r>
            <w:rPr>
              <w:lang w:val="en-US" w:eastAsia="en-US"/>
            </w:rPr>
            <w:t>Group call announcement</w:t>
          </w:r>
          <w:r>
            <w:rPr/>
            <w:tab/>
          </w:r>
          <w:hyperlink w:anchor="__RefHeading___Toc45012504">
            <w:r>
              <w:rPr>
                <w:rStyle w:val="IndexLink"/>
              </w:rPr>
              <w:t>118</w:t>
            </w:r>
          </w:hyperlink>
        </w:p>
        <w:p>
          <w:pPr>
            <w:pStyle w:val="Contents5"/>
            <w:rPr>
              <w:rFonts w:ascii="Calibri" w:hAnsi="Calibri" w:eastAsia="Times New Roman" w:cs="Calibri"/>
              <w:sz w:val="22"/>
              <w:szCs w:val="22"/>
              <w:lang w:val="en-US" w:eastAsia="en-US"/>
            </w:rPr>
          </w:pPr>
          <w:r>
            <w:rPr>
              <w:lang w:val="en-US" w:eastAsia="en-US"/>
            </w:rPr>
            <w:t>10.6.3.2.2</w:t>
          </w:r>
          <w:r>
            <w:rPr>
              <w:rFonts w:eastAsia="Times New Roman" w:cs="Calibri" w:ascii="Calibri" w:hAnsi="Calibri"/>
              <w:sz w:val="22"/>
              <w:szCs w:val="22"/>
              <w:lang w:val="en-US" w:eastAsia="en-US"/>
            </w:rPr>
            <w:tab/>
          </w:r>
          <w:r>
            <w:rPr/>
            <w:t>MCPTT upgrade to emergency call</w:t>
            <w:tab/>
          </w:r>
          <w:hyperlink w:anchor="__RefHeading___Toc45012505">
            <w:r>
              <w:rPr>
                <w:rStyle w:val="IndexLink"/>
              </w:rPr>
              <w:t>119</w:t>
            </w:r>
          </w:hyperlink>
        </w:p>
        <w:p>
          <w:pPr>
            <w:pStyle w:val="Contents5"/>
            <w:rPr>
              <w:rFonts w:ascii="Calibri" w:hAnsi="Calibri" w:eastAsia="Times New Roman" w:cs="Calibri"/>
              <w:sz w:val="22"/>
              <w:szCs w:val="22"/>
              <w:lang w:val="en-US" w:eastAsia="en-US"/>
            </w:rPr>
          </w:pPr>
          <w:r>
            <w:rPr>
              <w:lang w:val="en-US" w:eastAsia="en-US"/>
            </w:rPr>
            <w:t>10.6.3.2.3</w:t>
          </w:r>
          <w:r>
            <w:rPr>
              <w:rFonts w:eastAsia="Times New Roman" w:cs="Calibri" w:ascii="Calibri" w:hAnsi="Calibri"/>
              <w:sz w:val="22"/>
              <w:szCs w:val="22"/>
              <w:lang w:val="en-US" w:eastAsia="en-US"/>
            </w:rPr>
            <w:tab/>
          </w:r>
          <w:r>
            <w:rPr/>
            <w:t>MCPTT emergency group state cancel</w:t>
            <w:tab/>
          </w:r>
          <w:hyperlink w:anchor="__RefHeading___Toc45012506">
            <w:r>
              <w:rPr>
                <w:rStyle w:val="IndexLink"/>
              </w:rPr>
              <w:t>119</w:t>
            </w:r>
          </w:hyperlink>
        </w:p>
        <w:p>
          <w:pPr>
            <w:pStyle w:val="Contents5"/>
            <w:rPr>
              <w:rFonts w:ascii="Calibri" w:hAnsi="Calibri" w:eastAsia="Times New Roman" w:cs="Calibri"/>
              <w:sz w:val="22"/>
              <w:szCs w:val="22"/>
              <w:lang w:val="en-US" w:eastAsia="en-US"/>
            </w:rPr>
          </w:pPr>
          <w:r>
            <w:rPr>
              <w:lang w:val="en-US" w:eastAsia="en-US"/>
            </w:rPr>
            <w:t>10.6.3.2.4</w:t>
          </w:r>
          <w:r>
            <w:rPr>
              <w:rFonts w:eastAsia="Times New Roman" w:cs="Calibri" w:ascii="Calibri" w:hAnsi="Calibri"/>
              <w:sz w:val="22"/>
              <w:szCs w:val="22"/>
              <w:lang w:val="en-US" w:eastAsia="en-US"/>
            </w:rPr>
            <w:tab/>
          </w:r>
          <w:r>
            <w:rPr>
              <w:lang w:val="en-US" w:eastAsia="en-US"/>
            </w:rPr>
            <w:t>R</w:t>
          </w:r>
          <w:r>
            <w:rPr/>
            <w:t>esponse</w:t>
            <w:tab/>
          </w:r>
          <w:hyperlink w:anchor="__RefHeading___Toc45012507">
            <w:r>
              <w:rPr>
                <w:rStyle w:val="IndexLink"/>
              </w:rPr>
              <w:t>119</w:t>
            </w:r>
          </w:hyperlink>
        </w:p>
        <w:p>
          <w:pPr>
            <w:pStyle w:val="Contents5"/>
            <w:rPr>
              <w:rFonts w:ascii="Calibri" w:hAnsi="Calibri" w:eastAsia="Times New Roman" w:cs="Calibri"/>
              <w:sz w:val="22"/>
              <w:szCs w:val="22"/>
              <w:lang w:val="en-US" w:eastAsia="en-US"/>
            </w:rPr>
          </w:pPr>
          <w:r>
            <w:rPr>
              <w:lang w:val="en-US" w:eastAsia="en-US"/>
            </w:rPr>
            <w:t>10.6.3.2.5</w:t>
          </w:r>
          <w:r>
            <w:rPr>
              <w:rFonts w:eastAsia="Times New Roman" w:cs="Calibri" w:ascii="Calibri" w:hAnsi="Calibri"/>
              <w:sz w:val="22"/>
              <w:szCs w:val="22"/>
              <w:lang w:val="en-US" w:eastAsia="en-US"/>
            </w:rPr>
            <w:tab/>
          </w:r>
          <w:r>
            <w:rPr>
              <w:lang w:val="en-US" w:eastAsia="en-US"/>
            </w:rPr>
            <w:t>MCPTT emergency alert announcement</w:t>
          </w:r>
          <w:r>
            <w:rPr/>
            <w:tab/>
          </w:r>
          <w:hyperlink w:anchor="__RefHeading___Toc45012508">
            <w:r>
              <w:rPr>
                <w:rStyle w:val="IndexLink"/>
              </w:rPr>
              <w:t>120</w:t>
            </w:r>
          </w:hyperlink>
        </w:p>
        <w:p>
          <w:pPr>
            <w:pStyle w:val="Contents5"/>
            <w:rPr>
              <w:rFonts w:ascii="Calibri" w:hAnsi="Calibri" w:eastAsia="Times New Roman" w:cs="Calibri"/>
              <w:sz w:val="22"/>
              <w:szCs w:val="22"/>
              <w:lang w:val="en-US" w:eastAsia="en-US"/>
            </w:rPr>
          </w:pPr>
          <w:r>
            <w:rPr>
              <w:lang w:val="en-US" w:eastAsia="en-US"/>
            </w:rPr>
            <w:t>10.6.3.2.6</w:t>
          </w:r>
          <w:r>
            <w:rPr>
              <w:rFonts w:eastAsia="Times New Roman" w:cs="Calibri" w:ascii="Calibri" w:hAnsi="Calibri"/>
              <w:sz w:val="22"/>
              <w:szCs w:val="22"/>
              <w:lang w:val="en-US" w:eastAsia="en-US"/>
            </w:rPr>
            <w:tab/>
          </w:r>
          <w:r>
            <w:rPr/>
            <w:t>MCPTT emergency alert cancel announcement</w:t>
            <w:tab/>
          </w:r>
          <w:hyperlink w:anchor="__RefHeading___Toc45012509">
            <w:r>
              <w:rPr>
                <w:rStyle w:val="IndexLink"/>
              </w:rPr>
              <w:t>120</w:t>
            </w:r>
          </w:hyperlink>
        </w:p>
        <w:p>
          <w:pPr>
            <w:pStyle w:val="Contents5"/>
            <w:rPr>
              <w:rFonts w:ascii="Calibri" w:hAnsi="Calibri" w:eastAsia="Times New Roman" w:cs="Calibri"/>
              <w:sz w:val="22"/>
              <w:szCs w:val="22"/>
              <w:lang w:val="en-US" w:eastAsia="en-US"/>
            </w:rPr>
          </w:pPr>
          <w:r>
            <w:rPr>
              <w:lang w:val="en-US" w:eastAsia="en-US"/>
            </w:rPr>
            <w:t>10.6.3.2.7</w:t>
          </w:r>
          <w:r>
            <w:rPr>
              <w:rFonts w:eastAsia="Times New Roman" w:cs="Calibri" w:ascii="Calibri" w:hAnsi="Calibri"/>
              <w:sz w:val="22"/>
              <w:szCs w:val="22"/>
              <w:lang w:val="en-US" w:eastAsia="en-US"/>
            </w:rPr>
            <w:tab/>
          </w:r>
          <w:r>
            <w:rPr/>
            <w:t>MCPTT upgrade to imminent peril call</w:t>
            <w:tab/>
          </w:r>
          <w:hyperlink w:anchor="__RefHeading___Toc45012510">
            <w:r>
              <w:rPr>
                <w:rStyle w:val="IndexLink"/>
              </w:rPr>
              <w:t>120</w:t>
            </w:r>
          </w:hyperlink>
        </w:p>
        <w:p>
          <w:pPr>
            <w:pStyle w:val="Contents5"/>
            <w:rPr>
              <w:rFonts w:ascii="Calibri" w:hAnsi="Calibri" w:eastAsia="Times New Roman" w:cs="Calibri"/>
              <w:sz w:val="22"/>
              <w:szCs w:val="22"/>
              <w:lang w:val="en-US" w:eastAsia="en-US"/>
            </w:rPr>
          </w:pPr>
          <w:r>
            <w:rPr/>
            <w:t>10.6.3.2.8</w:t>
          </w:r>
          <w:r>
            <w:rPr>
              <w:rFonts w:eastAsia="Times New Roman" w:cs="Calibri" w:ascii="Calibri" w:hAnsi="Calibri"/>
              <w:sz w:val="22"/>
              <w:szCs w:val="22"/>
              <w:lang w:val="en-US" w:eastAsia="en-US"/>
            </w:rPr>
            <w:tab/>
          </w:r>
          <w:r>
            <w:rPr/>
            <w:t>MCPTT imminent peril group call cancel</w:t>
            <w:tab/>
          </w:r>
          <w:hyperlink w:anchor="__RefHeading___Toc45012511">
            <w:r>
              <w:rPr>
                <w:rStyle w:val="IndexLink"/>
              </w:rPr>
              <w:t>120</w:t>
            </w:r>
          </w:hyperlink>
        </w:p>
        <w:p>
          <w:pPr>
            <w:pStyle w:val="Contents4"/>
            <w:rPr>
              <w:rFonts w:ascii="Calibri" w:hAnsi="Calibri" w:eastAsia="Times New Roman" w:cs="Calibri"/>
              <w:sz w:val="22"/>
              <w:szCs w:val="22"/>
              <w:lang w:val="en-US" w:eastAsia="en-US"/>
            </w:rPr>
          </w:pPr>
          <w:r>
            <w:rPr/>
            <w:t>10.6.3.3</w:t>
          </w:r>
          <w:r>
            <w:rPr>
              <w:rFonts w:eastAsia="Times New Roman" w:cs="Calibri" w:ascii="Calibri" w:hAnsi="Calibri"/>
              <w:sz w:val="22"/>
              <w:szCs w:val="22"/>
              <w:lang w:val="en-US" w:eastAsia="en-US"/>
            </w:rPr>
            <w:tab/>
          </w:r>
          <w:r>
            <w:rPr/>
            <w:t>Group call setup</w:t>
            <w:tab/>
          </w:r>
          <w:hyperlink w:anchor="__RefHeading___Toc45012512">
            <w:r>
              <w:rPr>
                <w:rStyle w:val="IndexLink"/>
              </w:rPr>
              <w:t>121</w:t>
            </w:r>
          </w:hyperlink>
        </w:p>
        <w:p>
          <w:pPr>
            <w:pStyle w:val="Contents4"/>
            <w:rPr>
              <w:rFonts w:ascii="Calibri" w:hAnsi="Calibri" w:eastAsia="Times New Roman" w:cs="Calibri"/>
              <w:sz w:val="22"/>
              <w:szCs w:val="22"/>
              <w:lang w:val="en-US" w:eastAsia="en-US"/>
            </w:rPr>
          </w:pPr>
          <w:r>
            <w:rPr/>
            <w:t>10.6.3.4</w:t>
          </w:r>
          <w:r>
            <w:rPr>
              <w:rFonts w:eastAsia="Times New Roman" w:cs="Calibri" w:ascii="Calibri" w:hAnsi="Calibri"/>
              <w:sz w:val="22"/>
              <w:szCs w:val="22"/>
              <w:lang w:val="en-US" w:eastAsia="en-US"/>
            </w:rPr>
            <w:tab/>
          </w:r>
          <w:r>
            <w:rPr/>
            <w:t>Passive join to group call</w:t>
            <w:tab/>
          </w:r>
          <w:hyperlink w:anchor="__RefHeading___Toc45012513">
            <w:r>
              <w:rPr>
                <w:rStyle w:val="IndexLink"/>
              </w:rPr>
              <w:t>122</w:t>
            </w:r>
          </w:hyperlink>
        </w:p>
        <w:p>
          <w:pPr>
            <w:pStyle w:val="Contents4"/>
            <w:rPr>
              <w:rFonts w:ascii="Calibri" w:hAnsi="Calibri" w:eastAsia="Times New Roman" w:cs="Calibri"/>
              <w:sz w:val="22"/>
              <w:szCs w:val="22"/>
              <w:lang w:val="en-US" w:eastAsia="en-US"/>
            </w:rPr>
          </w:pPr>
          <w:r>
            <w:rPr/>
            <w:t>10.6.3.5</w:t>
          </w:r>
          <w:r>
            <w:rPr>
              <w:rFonts w:eastAsia="Times New Roman" w:cs="Calibri" w:ascii="Calibri" w:hAnsi="Calibri"/>
              <w:sz w:val="22"/>
              <w:szCs w:val="22"/>
              <w:lang w:val="en-US" w:eastAsia="en-US"/>
            </w:rPr>
            <w:tab/>
          </w:r>
          <w:r>
            <w:rPr>
              <w:rFonts w:eastAsia="Malgun Gothic"/>
              <w:lang w:val="en-US" w:eastAsia="en-US"/>
            </w:rPr>
            <w:t>J</w:t>
          </w:r>
          <w:r>
            <w:rPr/>
            <w:t xml:space="preserve">oin </w:t>
          </w:r>
          <w:r>
            <w:rPr>
              <w:rFonts w:eastAsia="Malgun Gothic"/>
              <w:lang w:val="en-US" w:eastAsia="en-US"/>
            </w:rPr>
            <w:t xml:space="preserve">to </w:t>
          </w:r>
          <w:r>
            <w:rPr/>
            <w:t>ongoing group call</w:t>
          </w:r>
          <w:r>
            <w:rPr>
              <w:rFonts w:eastAsia="Malgun Gothic"/>
              <w:lang w:val="en-US" w:eastAsia="en-US"/>
            </w:rPr>
            <w:t xml:space="preserve"> when new entry member initiates the call with on-going group call id</w:t>
          </w:r>
          <w:r>
            <w:rPr/>
            <w:tab/>
          </w:r>
          <w:hyperlink w:anchor="__RefHeading___Toc45012514">
            <w:r>
              <w:rPr>
                <w:rStyle w:val="IndexLink"/>
              </w:rPr>
              <w:t>123</w:t>
            </w:r>
          </w:hyperlink>
        </w:p>
        <w:p>
          <w:pPr>
            <w:pStyle w:val="Contents4"/>
            <w:rPr>
              <w:rFonts w:ascii="Calibri" w:hAnsi="Calibri" w:eastAsia="Times New Roman" w:cs="Calibri"/>
              <w:sz w:val="22"/>
              <w:szCs w:val="22"/>
              <w:lang w:val="en-US" w:eastAsia="en-US"/>
            </w:rPr>
          </w:pPr>
          <w:r>
            <w:rPr/>
            <w:t>10.6.3.6</w:t>
          </w:r>
          <w:r>
            <w:rPr>
              <w:rFonts w:eastAsia="Times New Roman" w:cs="Calibri" w:ascii="Calibri" w:hAnsi="Calibri"/>
              <w:sz w:val="22"/>
              <w:szCs w:val="22"/>
              <w:lang w:val="en-US" w:eastAsia="en-US"/>
            </w:rPr>
            <w:tab/>
          </w:r>
          <w:r>
            <w:rPr/>
            <w:t>Immediate group call announcement to join an ongoing group call</w:t>
            <w:tab/>
          </w:r>
          <w:hyperlink w:anchor="__RefHeading___Toc45012515">
            <w:r>
              <w:rPr>
                <w:rStyle w:val="IndexLink"/>
              </w:rPr>
              <w:t>124</w:t>
            </w:r>
          </w:hyperlink>
        </w:p>
        <w:p>
          <w:pPr>
            <w:pStyle w:val="Contents4"/>
            <w:rPr>
              <w:rFonts w:ascii="Calibri" w:hAnsi="Calibri" w:eastAsia="Times New Roman" w:cs="Calibri"/>
              <w:sz w:val="22"/>
              <w:szCs w:val="22"/>
              <w:lang w:val="en-US" w:eastAsia="en-US"/>
            </w:rPr>
          </w:pPr>
          <w:r>
            <w:rPr/>
            <w:t>10.6.3.7</w:t>
          </w:r>
          <w:r>
            <w:rPr>
              <w:rFonts w:eastAsia="Times New Roman" w:cs="Calibri" w:ascii="Calibri" w:hAnsi="Calibri"/>
              <w:sz w:val="22"/>
              <w:szCs w:val="22"/>
              <w:lang w:val="en-US" w:eastAsia="en-US"/>
            </w:rPr>
            <w:tab/>
          </w:r>
          <w:r>
            <w:rPr/>
            <w:t>Group call release due to inactivity</w:t>
            <w:tab/>
          </w:r>
          <w:hyperlink w:anchor="__RefHeading___Toc45012516">
            <w:r>
              <w:rPr>
                <w:rStyle w:val="IndexLink"/>
              </w:rPr>
              <w:t>125</w:t>
            </w:r>
          </w:hyperlink>
        </w:p>
        <w:p>
          <w:pPr>
            <w:pStyle w:val="Contents4"/>
            <w:rPr>
              <w:rFonts w:ascii="Calibri" w:hAnsi="Calibri" w:eastAsia="Times New Roman" w:cs="Calibri"/>
              <w:sz w:val="22"/>
              <w:szCs w:val="22"/>
              <w:lang w:val="en-US" w:eastAsia="en-US"/>
            </w:rPr>
          </w:pPr>
          <w:r>
            <w:rPr/>
            <w:t>10.6.3.8</w:t>
          </w:r>
          <w:r>
            <w:rPr>
              <w:rFonts w:eastAsia="Times New Roman" w:cs="Calibri" w:ascii="Calibri" w:hAnsi="Calibri"/>
              <w:sz w:val="22"/>
              <w:szCs w:val="22"/>
              <w:lang w:val="en-US" w:eastAsia="en-US"/>
            </w:rPr>
            <w:tab/>
          </w:r>
          <w:r>
            <w:rPr/>
            <w:t>Broadcast group call</w:t>
            <w:tab/>
          </w:r>
          <w:hyperlink w:anchor="__RefHeading___Toc45012517">
            <w:r>
              <w:rPr>
                <w:rStyle w:val="IndexLink"/>
              </w:rPr>
              <w:t>125</w:t>
            </w:r>
          </w:hyperlink>
        </w:p>
        <w:p>
          <w:pPr>
            <w:pStyle w:val="Contents4"/>
            <w:rPr>
              <w:rFonts w:ascii="Calibri" w:hAnsi="Calibri" w:eastAsia="Times New Roman" w:cs="Calibri"/>
              <w:sz w:val="22"/>
              <w:szCs w:val="22"/>
              <w:lang w:val="en-US" w:eastAsia="en-US"/>
            </w:rPr>
          </w:pPr>
          <w:r>
            <w:rPr/>
            <w:t>10.6.3.9</w:t>
          </w:r>
          <w:r>
            <w:rPr>
              <w:rFonts w:eastAsia="Times New Roman" w:cs="Calibri" w:ascii="Calibri" w:hAnsi="Calibri"/>
              <w:sz w:val="22"/>
              <w:szCs w:val="22"/>
              <w:lang w:val="en-US" w:eastAsia="en-US"/>
            </w:rPr>
            <w:tab/>
          </w:r>
          <w:r>
            <w:rPr/>
            <w:t>Emergency and imminent peril procedures</w:t>
            <w:tab/>
          </w:r>
          <w:hyperlink w:anchor="__RefHeading___Toc45012518">
            <w:r>
              <w:rPr>
                <w:rStyle w:val="IndexLink"/>
              </w:rPr>
              <w:t>126</w:t>
            </w:r>
          </w:hyperlink>
        </w:p>
        <w:p>
          <w:pPr>
            <w:pStyle w:val="Contents5"/>
            <w:rPr>
              <w:rFonts w:ascii="Calibri" w:hAnsi="Calibri" w:eastAsia="Times New Roman" w:cs="Calibri"/>
              <w:sz w:val="22"/>
              <w:szCs w:val="22"/>
              <w:lang w:val="en-US" w:eastAsia="en-US"/>
            </w:rPr>
          </w:pPr>
          <w:r>
            <w:rPr/>
            <w:t>10.6.3.9.1</w:t>
          </w:r>
          <w:r>
            <w:rPr>
              <w:rFonts w:eastAsia="Times New Roman" w:cs="Calibri" w:ascii="Calibri" w:hAnsi="Calibri"/>
              <w:sz w:val="22"/>
              <w:szCs w:val="22"/>
              <w:lang w:val="en-US" w:eastAsia="en-US"/>
            </w:rPr>
            <w:tab/>
          </w:r>
          <w:r>
            <w:rPr/>
            <w:t>Emergency group call</w:t>
            <w:tab/>
          </w:r>
          <w:hyperlink w:anchor="__RefHeading___Toc45012519">
            <w:r>
              <w:rPr>
                <w:rStyle w:val="IndexLink"/>
              </w:rPr>
              <w:t>126</w:t>
            </w:r>
          </w:hyperlink>
        </w:p>
        <w:p>
          <w:pPr>
            <w:pStyle w:val="Contents5"/>
            <w:rPr>
              <w:rFonts w:ascii="Calibri" w:hAnsi="Calibri" w:eastAsia="Times New Roman" w:cs="Calibri"/>
              <w:sz w:val="22"/>
              <w:szCs w:val="22"/>
              <w:lang w:val="en-US" w:eastAsia="en-US"/>
            </w:rPr>
          </w:pPr>
          <w:r>
            <w:rPr/>
            <w:t>10.6.3.9.2</w:t>
          </w:r>
          <w:r>
            <w:rPr>
              <w:rFonts w:eastAsia="Times New Roman" w:cs="Calibri" w:ascii="Calibri" w:hAnsi="Calibri"/>
              <w:sz w:val="22"/>
              <w:szCs w:val="22"/>
              <w:lang w:val="en-US" w:eastAsia="en-US"/>
            </w:rPr>
            <w:tab/>
          </w:r>
          <w:r>
            <w:rPr/>
            <w:t>MCPTT imminent peril</w:t>
            <w:tab/>
          </w:r>
          <w:hyperlink w:anchor="__RefHeading___Toc45012520">
            <w:r>
              <w:rPr>
                <w:rStyle w:val="IndexLink"/>
              </w:rPr>
              <w:t>127</w:t>
            </w:r>
          </w:hyperlink>
        </w:p>
        <w:p>
          <w:pPr>
            <w:pStyle w:val="Contents5"/>
            <w:rPr>
              <w:rFonts w:ascii="Calibri" w:hAnsi="Calibri" w:eastAsia="Times New Roman" w:cs="Calibri"/>
              <w:sz w:val="22"/>
              <w:szCs w:val="22"/>
              <w:lang w:val="en-US" w:eastAsia="en-US"/>
            </w:rPr>
          </w:pPr>
          <w:r>
            <w:rPr/>
            <w:t>10.6.3.9.3</w:t>
          </w:r>
          <w:r>
            <w:rPr>
              <w:rFonts w:eastAsia="Times New Roman" w:cs="Calibri" w:ascii="Calibri" w:hAnsi="Calibri"/>
              <w:sz w:val="22"/>
              <w:szCs w:val="22"/>
              <w:lang w:val="en-US" w:eastAsia="en-US"/>
            </w:rPr>
            <w:tab/>
          </w:r>
          <w:r>
            <w:rPr/>
            <w:t>MCPTT emergency alert</w:t>
            <w:tab/>
          </w:r>
          <w:hyperlink w:anchor="__RefHeading___Toc45012521">
            <w:r>
              <w:rPr>
                <w:rStyle w:val="IndexLink"/>
              </w:rPr>
              <w:t>127</w:t>
            </w:r>
          </w:hyperlink>
        </w:p>
        <w:p>
          <w:pPr>
            <w:pStyle w:val="Contents6"/>
            <w:rPr>
              <w:rFonts w:ascii="Calibri" w:hAnsi="Calibri" w:eastAsia="Times New Roman" w:cs="Calibri"/>
              <w:sz w:val="22"/>
              <w:szCs w:val="22"/>
              <w:lang w:val="en-US" w:eastAsia="en-US"/>
            </w:rPr>
          </w:pPr>
          <w:r>
            <w:rPr/>
            <w:t>10.6.3.9.3.1</w:t>
          </w:r>
          <w:r>
            <w:rPr>
              <w:rFonts w:eastAsia="Times New Roman" w:cs="Calibri" w:ascii="Calibri" w:hAnsi="Calibri"/>
              <w:sz w:val="22"/>
              <w:szCs w:val="22"/>
              <w:lang w:val="en-US" w:eastAsia="en-US"/>
            </w:rPr>
            <w:tab/>
          </w:r>
          <w:r>
            <w:rPr/>
            <w:t>MCPTT emergency alert initiation</w:t>
            <w:tab/>
          </w:r>
          <w:hyperlink w:anchor="__RefHeading___Toc45012522">
            <w:r>
              <w:rPr>
                <w:rStyle w:val="IndexLink"/>
              </w:rPr>
              <w:t>127</w:t>
            </w:r>
          </w:hyperlink>
        </w:p>
        <w:p>
          <w:pPr>
            <w:pStyle w:val="Contents6"/>
            <w:rPr>
              <w:rFonts w:ascii="Calibri" w:hAnsi="Calibri" w:eastAsia="Times New Roman" w:cs="Calibri"/>
              <w:sz w:val="22"/>
              <w:szCs w:val="22"/>
              <w:lang w:val="en-US" w:eastAsia="en-US"/>
            </w:rPr>
          </w:pPr>
          <w:r>
            <w:rPr/>
            <w:t>10.6.3.9.3.2</w:t>
          </w:r>
          <w:r>
            <w:rPr>
              <w:rFonts w:eastAsia="Times New Roman" w:cs="Calibri" w:ascii="Calibri" w:hAnsi="Calibri"/>
              <w:sz w:val="22"/>
              <w:szCs w:val="22"/>
              <w:lang w:val="en-US" w:eastAsia="en-US"/>
            </w:rPr>
            <w:tab/>
          </w:r>
          <w:r>
            <w:rPr/>
            <w:t>MCPTT emergency alert cancel</w:t>
            <w:tab/>
          </w:r>
          <w:hyperlink w:anchor="__RefHeading___Toc45012523">
            <w:r>
              <w:rPr>
                <w:rStyle w:val="IndexLink"/>
              </w:rPr>
              <w:t>129</w:t>
            </w:r>
          </w:hyperlink>
        </w:p>
        <w:p>
          <w:pPr>
            <w:pStyle w:val="Contents2"/>
            <w:rPr>
              <w:rFonts w:ascii="Calibri" w:hAnsi="Calibri" w:eastAsia="Times New Roman" w:cs="Calibri"/>
              <w:sz w:val="22"/>
              <w:szCs w:val="22"/>
              <w:lang w:val="en-US" w:eastAsia="en-US"/>
            </w:rPr>
          </w:pPr>
          <w:r>
            <w:rPr>
              <w:lang w:val="en-US" w:eastAsia="en-US"/>
            </w:rPr>
            <w:t>10.7</w:t>
          </w:r>
          <w:r>
            <w:rPr>
              <w:rFonts w:eastAsia="Times New Roman" w:cs="Calibri" w:ascii="Calibri" w:hAnsi="Calibri"/>
              <w:sz w:val="22"/>
              <w:szCs w:val="22"/>
              <w:lang w:val="en-US" w:eastAsia="en-US"/>
            </w:rPr>
            <w:tab/>
          </w:r>
          <w:r>
            <w:rPr>
              <w:lang w:val="en-US" w:eastAsia="en-US"/>
            </w:rPr>
            <w:t>Private call</w:t>
          </w:r>
          <w:r>
            <w:rPr/>
            <w:tab/>
          </w:r>
          <w:hyperlink w:anchor="__RefHeading___Toc45012524">
            <w:r>
              <w:rPr>
                <w:rStyle w:val="IndexLink"/>
              </w:rPr>
              <w:t>130</w:t>
            </w:r>
          </w:hyperlink>
        </w:p>
        <w:p>
          <w:pPr>
            <w:pStyle w:val="Contents3"/>
            <w:rPr>
              <w:rFonts w:ascii="Calibri" w:hAnsi="Calibri" w:eastAsia="Times New Roman" w:cs="Calibri"/>
              <w:sz w:val="22"/>
              <w:szCs w:val="22"/>
              <w:lang w:val="en-US" w:eastAsia="en-US"/>
            </w:rPr>
          </w:pPr>
          <w:r>
            <w:rPr/>
            <w:t>10.7.1</w:t>
          </w:r>
          <w:r>
            <w:rPr>
              <w:rFonts w:eastAsia="Times New Roman" w:cs="Calibri" w:ascii="Calibri" w:hAnsi="Calibri"/>
              <w:sz w:val="22"/>
              <w:szCs w:val="22"/>
              <w:lang w:val="en-US" w:eastAsia="en-US"/>
            </w:rPr>
            <w:tab/>
          </w:r>
          <w:r>
            <w:rPr/>
            <w:t>General</w:t>
            <w:tab/>
          </w:r>
          <w:hyperlink w:anchor="__RefHeading___Toc45012525">
            <w:r>
              <w:rPr>
                <w:rStyle w:val="IndexLink"/>
              </w:rPr>
              <w:t>130</w:t>
            </w:r>
          </w:hyperlink>
        </w:p>
        <w:p>
          <w:pPr>
            <w:pStyle w:val="Contents3"/>
            <w:rPr>
              <w:rFonts w:ascii="Calibri" w:hAnsi="Calibri" w:eastAsia="Times New Roman" w:cs="Calibri"/>
              <w:sz w:val="22"/>
              <w:szCs w:val="22"/>
              <w:lang w:val="en-US" w:eastAsia="en-US"/>
            </w:rPr>
          </w:pPr>
          <w:r>
            <w:rPr/>
            <w:t>10.7.2</w:t>
          </w:r>
          <w:r>
            <w:rPr>
              <w:rFonts w:eastAsia="Times New Roman" w:cs="Calibri" w:ascii="Calibri" w:hAnsi="Calibri"/>
              <w:sz w:val="22"/>
              <w:szCs w:val="22"/>
              <w:lang w:val="en-US" w:eastAsia="en-US"/>
            </w:rPr>
            <w:tab/>
          </w:r>
          <w:r>
            <w:rPr/>
            <w:t>Private call in on-network</w:t>
            <w:tab/>
          </w:r>
          <w:hyperlink w:anchor="__RefHeading___Toc45012526">
            <w:r>
              <w:rPr>
                <w:rStyle w:val="IndexLink"/>
              </w:rPr>
              <w:t>130</w:t>
            </w:r>
          </w:hyperlink>
        </w:p>
        <w:p>
          <w:pPr>
            <w:pStyle w:val="Contents4"/>
            <w:rPr>
              <w:rFonts w:ascii="Calibri" w:hAnsi="Calibri" w:eastAsia="Times New Roman" w:cs="Calibri"/>
              <w:sz w:val="22"/>
              <w:szCs w:val="22"/>
              <w:lang w:val="en-US" w:eastAsia="en-US"/>
            </w:rPr>
          </w:pPr>
          <w:r>
            <w:rPr/>
            <w:t>10.7.2.1</w:t>
          </w:r>
          <w:r>
            <w:rPr>
              <w:rFonts w:eastAsia="Times New Roman" w:cs="Calibri" w:ascii="Calibri" w:hAnsi="Calibri"/>
              <w:sz w:val="22"/>
              <w:szCs w:val="22"/>
              <w:lang w:val="en-US" w:eastAsia="en-US"/>
            </w:rPr>
            <w:tab/>
          </w:r>
          <w:r>
            <w:rPr/>
            <w:t>Information flows for private call in on-network</w:t>
            <w:tab/>
          </w:r>
          <w:hyperlink w:anchor="__RefHeading___Toc45012527">
            <w:r>
              <w:rPr>
                <w:rStyle w:val="IndexLink"/>
              </w:rPr>
              <w:t>130</w:t>
            </w:r>
          </w:hyperlink>
        </w:p>
        <w:p>
          <w:pPr>
            <w:pStyle w:val="Contents5"/>
            <w:rPr>
              <w:rFonts w:ascii="Calibri" w:hAnsi="Calibri" w:eastAsia="Times New Roman" w:cs="Calibri"/>
              <w:sz w:val="22"/>
              <w:szCs w:val="22"/>
              <w:lang w:val="en-US" w:eastAsia="en-US"/>
            </w:rPr>
          </w:pPr>
          <w:r>
            <w:rPr/>
            <w:t>10.7.2.1.1</w:t>
          </w:r>
          <w:r>
            <w:rPr>
              <w:rFonts w:eastAsia="Times New Roman" w:cs="Calibri" w:ascii="Calibri" w:hAnsi="Calibri"/>
              <w:sz w:val="22"/>
              <w:szCs w:val="22"/>
              <w:lang w:val="en-US" w:eastAsia="en-US"/>
            </w:rPr>
            <w:tab/>
          </w:r>
          <w:r>
            <w:rPr/>
            <w:t>MCPTT private call request (</w:t>
          </w:r>
          <w:r>
            <w:rPr>
              <w:lang w:val="en-US" w:eastAsia="en-US"/>
            </w:rPr>
            <w:t>MCPTT client to MCPTT server</w:t>
          </w:r>
          <w:r>
            <w:rPr/>
            <w:t>)</w:t>
            <w:tab/>
          </w:r>
          <w:hyperlink w:anchor="__RefHeading___Toc45012528">
            <w:r>
              <w:rPr>
                <w:rStyle w:val="IndexLink"/>
              </w:rPr>
              <w:t>130</w:t>
            </w:r>
          </w:hyperlink>
        </w:p>
        <w:p>
          <w:pPr>
            <w:pStyle w:val="Contents5"/>
            <w:rPr>
              <w:rFonts w:ascii="Calibri" w:hAnsi="Calibri" w:eastAsia="Times New Roman" w:cs="Calibri"/>
              <w:sz w:val="22"/>
              <w:szCs w:val="22"/>
              <w:lang w:val="en-US" w:eastAsia="en-US"/>
            </w:rPr>
          </w:pPr>
          <w:r>
            <w:rPr/>
            <w:t>10.7.2.1.2</w:t>
          </w:r>
          <w:r>
            <w:rPr>
              <w:rFonts w:eastAsia="Times New Roman" w:cs="Calibri" w:ascii="Calibri" w:hAnsi="Calibri"/>
              <w:sz w:val="22"/>
              <w:szCs w:val="22"/>
              <w:lang w:val="en-US" w:eastAsia="en-US"/>
            </w:rPr>
            <w:tab/>
          </w:r>
          <w:r>
            <w:rPr/>
            <w:t>MCPTT private call request (MCPTT server to MCPTT server)</w:t>
            <w:tab/>
          </w:r>
          <w:hyperlink w:anchor="__RefHeading___Toc45012529">
            <w:r>
              <w:rPr>
                <w:rStyle w:val="IndexLink"/>
              </w:rPr>
              <w:t>130</w:t>
            </w:r>
          </w:hyperlink>
        </w:p>
        <w:p>
          <w:pPr>
            <w:pStyle w:val="Contents5"/>
            <w:rPr>
              <w:rFonts w:ascii="Calibri" w:hAnsi="Calibri" w:eastAsia="Times New Roman" w:cs="Calibri"/>
              <w:sz w:val="22"/>
              <w:szCs w:val="22"/>
              <w:lang w:val="en-US" w:eastAsia="en-US"/>
            </w:rPr>
          </w:pPr>
          <w:r>
            <w:rPr/>
            <w:t>10.7.2.1.</w:t>
          </w:r>
          <w:r>
            <w:rPr>
              <w:lang w:val="en-US" w:eastAsia="en-US"/>
            </w:rPr>
            <w:t>2a</w:t>
          </w:r>
          <w:r>
            <w:rPr>
              <w:rFonts w:eastAsia="Times New Roman" w:cs="Calibri" w:ascii="Calibri" w:hAnsi="Calibri"/>
              <w:sz w:val="22"/>
              <w:szCs w:val="22"/>
              <w:lang w:val="en-US" w:eastAsia="en-US"/>
            </w:rPr>
            <w:tab/>
          </w:r>
          <w:r>
            <w:rPr/>
            <w:t>MCPTT private call request (MCPTT server to MCPTT client)</w:t>
            <w:tab/>
          </w:r>
          <w:hyperlink w:anchor="__RefHeading___Toc45012530">
            <w:r>
              <w:rPr>
                <w:rStyle w:val="IndexLink"/>
              </w:rPr>
              <w:t>131</w:t>
            </w:r>
          </w:hyperlink>
        </w:p>
        <w:p>
          <w:pPr>
            <w:pStyle w:val="Contents5"/>
            <w:rPr>
              <w:rFonts w:ascii="Calibri" w:hAnsi="Calibri" w:eastAsia="Times New Roman" w:cs="Calibri"/>
              <w:sz w:val="22"/>
              <w:szCs w:val="22"/>
              <w:lang w:val="en-US" w:eastAsia="en-US"/>
            </w:rPr>
          </w:pPr>
          <w:r>
            <w:rPr/>
            <w:t>10.7.2.1.3</w:t>
          </w:r>
          <w:r>
            <w:rPr>
              <w:rFonts w:eastAsia="Times New Roman" w:cs="Calibri" w:ascii="Calibri" w:hAnsi="Calibri"/>
              <w:sz w:val="22"/>
              <w:szCs w:val="22"/>
              <w:lang w:val="en-US" w:eastAsia="en-US"/>
            </w:rPr>
            <w:tab/>
          </w:r>
          <w:r>
            <w:rPr/>
            <w:t>MCPTT private call response (</w:t>
          </w:r>
          <w:r>
            <w:rPr>
              <w:lang w:val="en-US" w:eastAsia="en-US"/>
            </w:rPr>
            <w:t>MCPTT client to MCPTT server</w:t>
          </w:r>
          <w:r>
            <w:rPr/>
            <w:t>)</w:t>
            <w:tab/>
          </w:r>
          <w:hyperlink w:anchor="__RefHeading___Toc45012531">
            <w:r>
              <w:rPr>
                <w:rStyle w:val="IndexLink"/>
              </w:rPr>
              <w:t>131</w:t>
            </w:r>
          </w:hyperlink>
        </w:p>
        <w:p>
          <w:pPr>
            <w:pStyle w:val="Contents5"/>
            <w:rPr>
              <w:rFonts w:ascii="Calibri" w:hAnsi="Calibri" w:eastAsia="Times New Roman" w:cs="Calibri"/>
              <w:sz w:val="22"/>
              <w:szCs w:val="22"/>
              <w:lang w:val="en-US" w:eastAsia="en-US"/>
            </w:rPr>
          </w:pPr>
          <w:r>
            <w:rPr/>
            <w:t>10.7.2.1.4</w:t>
          </w:r>
          <w:r>
            <w:rPr>
              <w:rFonts w:eastAsia="Times New Roman" w:cs="Calibri" w:ascii="Calibri" w:hAnsi="Calibri"/>
              <w:sz w:val="22"/>
              <w:szCs w:val="22"/>
              <w:lang w:val="en-US" w:eastAsia="en-US"/>
            </w:rPr>
            <w:tab/>
          </w:r>
          <w:r>
            <w:rPr/>
            <w:t>MCPTT private call response</w:t>
            <w:tab/>
          </w:r>
          <w:hyperlink w:anchor="__RefHeading___Toc45012532">
            <w:r>
              <w:rPr>
                <w:rStyle w:val="IndexLink"/>
              </w:rPr>
              <w:t>132</w:t>
            </w:r>
          </w:hyperlink>
        </w:p>
        <w:p>
          <w:pPr>
            <w:pStyle w:val="Contents5"/>
            <w:rPr>
              <w:rFonts w:ascii="Calibri" w:hAnsi="Calibri" w:eastAsia="Times New Roman" w:cs="Calibri"/>
              <w:sz w:val="22"/>
              <w:szCs w:val="22"/>
              <w:lang w:val="en-US" w:eastAsia="en-US"/>
            </w:rPr>
          </w:pPr>
          <w:r>
            <w:rPr/>
            <w:t>10.7.2.1.</w:t>
          </w:r>
          <w:r>
            <w:rPr>
              <w:lang w:val="en-US" w:eastAsia="en-US"/>
            </w:rPr>
            <w:t>4a</w:t>
          </w:r>
          <w:r>
            <w:rPr>
              <w:rFonts w:eastAsia="Times New Roman" w:cs="Calibri" w:ascii="Calibri" w:hAnsi="Calibri"/>
              <w:sz w:val="22"/>
              <w:szCs w:val="22"/>
              <w:lang w:val="en-US" w:eastAsia="en-US"/>
            </w:rPr>
            <w:tab/>
          </w:r>
          <w:r>
            <w:rPr/>
            <w:t>MCPTT private call end request</w:t>
            <w:tab/>
          </w:r>
          <w:hyperlink w:anchor="__RefHeading___Toc45012533">
            <w:r>
              <w:rPr>
                <w:rStyle w:val="IndexLink"/>
              </w:rPr>
              <w:t>132</w:t>
            </w:r>
          </w:hyperlink>
        </w:p>
        <w:p>
          <w:pPr>
            <w:pStyle w:val="Contents5"/>
            <w:rPr>
              <w:rFonts w:ascii="Calibri" w:hAnsi="Calibri" w:eastAsia="Times New Roman" w:cs="Calibri"/>
              <w:sz w:val="22"/>
              <w:szCs w:val="22"/>
              <w:lang w:val="en-US" w:eastAsia="en-US"/>
            </w:rPr>
          </w:pPr>
          <w:r>
            <w:rPr/>
            <w:t>10.7.2.1.4b</w:t>
          </w:r>
          <w:r>
            <w:rPr>
              <w:rFonts w:eastAsia="Times New Roman" w:cs="Calibri" w:ascii="Calibri" w:hAnsi="Calibri"/>
              <w:sz w:val="22"/>
              <w:szCs w:val="22"/>
              <w:lang w:val="en-US" w:eastAsia="en-US"/>
            </w:rPr>
            <w:tab/>
          </w:r>
          <w:r>
            <w:rPr/>
            <w:t>MCPTT private call end response</w:t>
            <w:tab/>
          </w:r>
          <w:hyperlink w:anchor="__RefHeading___Toc45012534">
            <w:r>
              <w:rPr>
                <w:rStyle w:val="IndexLink"/>
              </w:rPr>
              <w:t>132</w:t>
            </w:r>
          </w:hyperlink>
        </w:p>
        <w:p>
          <w:pPr>
            <w:pStyle w:val="Contents5"/>
            <w:rPr>
              <w:rFonts w:ascii="Calibri" w:hAnsi="Calibri" w:eastAsia="Times New Roman" w:cs="Calibri"/>
              <w:sz w:val="22"/>
              <w:szCs w:val="22"/>
              <w:lang w:val="en-US" w:eastAsia="en-US"/>
            </w:rPr>
          </w:pPr>
          <w:r>
            <w:rPr/>
            <w:t>10.7.2.1.5</w:t>
          </w:r>
          <w:r>
            <w:rPr>
              <w:rFonts w:eastAsia="Times New Roman" w:cs="Calibri" w:ascii="Calibri" w:hAnsi="Calibri"/>
              <w:sz w:val="22"/>
              <w:szCs w:val="22"/>
              <w:lang w:val="en-US" w:eastAsia="en-US"/>
            </w:rPr>
            <w:tab/>
          </w:r>
          <w:r>
            <w:rPr/>
            <w:t>MCPTT emergency private call request (MCPTT client to MCPTT server)</w:t>
            <w:tab/>
          </w:r>
          <w:hyperlink w:anchor="__RefHeading___Toc45012535">
            <w:r>
              <w:rPr>
                <w:rStyle w:val="IndexLink"/>
              </w:rPr>
              <w:t>133</w:t>
            </w:r>
          </w:hyperlink>
        </w:p>
        <w:p>
          <w:pPr>
            <w:pStyle w:val="Contents5"/>
            <w:rPr>
              <w:rFonts w:ascii="Calibri" w:hAnsi="Calibri" w:eastAsia="Times New Roman" w:cs="Calibri"/>
              <w:sz w:val="22"/>
              <w:szCs w:val="22"/>
              <w:lang w:val="en-US" w:eastAsia="en-US"/>
            </w:rPr>
          </w:pPr>
          <w:r>
            <w:rPr/>
            <w:t>10.7.2.1.</w:t>
          </w:r>
          <w:r>
            <w:rPr>
              <w:lang w:val="en-US" w:eastAsia="en-US"/>
            </w:rPr>
            <w:t>5a</w:t>
          </w:r>
          <w:r>
            <w:rPr>
              <w:rFonts w:eastAsia="Times New Roman" w:cs="Calibri" w:ascii="Calibri" w:hAnsi="Calibri"/>
              <w:sz w:val="22"/>
              <w:szCs w:val="22"/>
              <w:lang w:val="en-US" w:eastAsia="en-US"/>
            </w:rPr>
            <w:tab/>
          </w:r>
          <w:r>
            <w:rPr/>
            <w:t>MCPTT emergency private call request (MCPTT server to MCPTT client)</w:t>
            <w:tab/>
          </w:r>
          <w:hyperlink w:anchor="__RefHeading___Toc45012536">
            <w:r>
              <w:rPr>
                <w:rStyle w:val="IndexLink"/>
              </w:rPr>
              <w:t>133</w:t>
            </w:r>
          </w:hyperlink>
        </w:p>
        <w:p>
          <w:pPr>
            <w:pStyle w:val="Contents5"/>
            <w:rPr>
              <w:rFonts w:ascii="Calibri" w:hAnsi="Calibri" w:eastAsia="Times New Roman" w:cs="Calibri"/>
              <w:sz w:val="22"/>
              <w:szCs w:val="22"/>
              <w:lang w:val="en-US" w:eastAsia="en-US"/>
            </w:rPr>
          </w:pPr>
          <w:r>
            <w:rPr/>
            <w:t>10.7.2.1.6</w:t>
          </w:r>
          <w:r>
            <w:rPr>
              <w:rFonts w:eastAsia="Times New Roman" w:cs="Calibri" w:ascii="Calibri" w:hAnsi="Calibri"/>
              <w:sz w:val="22"/>
              <w:szCs w:val="22"/>
              <w:lang w:val="en-US" w:eastAsia="en-US"/>
            </w:rPr>
            <w:tab/>
          </w:r>
          <w:r>
            <w:rPr/>
            <w:t>MCPTT progress indication</w:t>
            <w:tab/>
          </w:r>
          <w:hyperlink w:anchor="__RefHeading___Toc45012537">
            <w:r>
              <w:rPr>
                <w:rStyle w:val="IndexLink"/>
              </w:rPr>
              <w:t>133</w:t>
            </w:r>
          </w:hyperlink>
        </w:p>
        <w:p>
          <w:pPr>
            <w:pStyle w:val="Contents5"/>
            <w:rPr>
              <w:rFonts w:ascii="Calibri" w:hAnsi="Calibri" w:eastAsia="Times New Roman" w:cs="Calibri"/>
              <w:sz w:val="22"/>
              <w:szCs w:val="22"/>
              <w:lang w:val="en-US" w:eastAsia="en-US"/>
            </w:rPr>
          </w:pPr>
          <w:r>
            <w:rPr/>
            <w:t>10.7.2.1.7</w:t>
          </w:r>
          <w:r>
            <w:rPr>
              <w:rFonts w:eastAsia="Times New Roman" w:cs="Calibri" w:ascii="Calibri" w:hAnsi="Calibri"/>
              <w:sz w:val="22"/>
              <w:szCs w:val="22"/>
              <w:lang w:val="en-US" w:eastAsia="en-US"/>
            </w:rPr>
            <w:tab/>
          </w:r>
          <w:r>
            <w:rPr/>
            <w:t>MCPTT ringing</w:t>
            <w:tab/>
          </w:r>
          <w:hyperlink w:anchor="__RefHeading___Toc45012538">
            <w:r>
              <w:rPr>
                <w:rStyle w:val="IndexLink"/>
              </w:rPr>
              <w:t>134</w:t>
            </w:r>
          </w:hyperlink>
        </w:p>
        <w:p>
          <w:pPr>
            <w:pStyle w:val="Contents4"/>
            <w:rPr>
              <w:rFonts w:ascii="Calibri" w:hAnsi="Calibri" w:eastAsia="Times New Roman" w:cs="Calibri"/>
              <w:sz w:val="22"/>
              <w:szCs w:val="22"/>
              <w:lang w:val="en-US" w:eastAsia="en-US"/>
            </w:rPr>
          </w:pPr>
          <w:r>
            <w:rPr/>
            <w:t>10.7.2.2</w:t>
          </w:r>
          <w:r>
            <w:rPr>
              <w:rFonts w:eastAsia="Times New Roman" w:cs="Calibri" w:ascii="Calibri" w:hAnsi="Calibri"/>
              <w:sz w:val="22"/>
              <w:szCs w:val="22"/>
              <w:lang w:val="en-US" w:eastAsia="en-US"/>
            </w:rPr>
            <w:tab/>
          </w:r>
          <w:r>
            <w:rPr/>
            <w:t>Private call within one MCPTT system</w:t>
            <w:tab/>
          </w:r>
          <w:hyperlink w:anchor="__RefHeading___Toc45012539">
            <w:r>
              <w:rPr>
                <w:rStyle w:val="IndexLink"/>
              </w:rPr>
              <w:t>134</w:t>
            </w:r>
          </w:hyperlink>
        </w:p>
        <w:p>
          <w:pPr>
            <w:pStyle w:val="Contents5"/>
            <w:rPr>
              <w:rFonts w:ascii="Calibri" w:hAnsi="Calibri" w:eastAsia="Times New Roman" w:cs="Calibri"/>
              <w:sz w:val="22"/>
              <w:szCs w:val="22"/>
              <w:lang w:val="en-US" w:eastAsia="en-US"/>
            </w:rPr>
          </w:pPr>
          <w:r>
            <w:rPr>
              <w:lang w:val="en-US" w:eastAsia="en-US"/>
            </w:rPr>
            <w:t>10.7.2.2.1</w:t>
          </w:r>
          <w:r>
            <w:rPr>
              <w:rFonts w:eastAsia="Times New Roman" w:cs="Calibri" w:ascii="Calibri" w:hAnsi="Calibri"/>
              <w:sz w:val="22"/>
              <w:szCs w:val="22"/>
              <w:lang w:val="en-US" w:eastAsia="en-US"/>
            </w:rPr>
            <w:tab/>
          </w:r>
          <w:r>
            <w:rPr>
              <w:lang w:val="en-US" w:eastAsia="en-US"/>
            </w:rPr>
            <w:t>Private call setup in automatic commencement mode</w:t>
          </w:r>
          <w:r>
            <w:rPr/>
            <w:tab/>
          </w:r>
          <w:hyperlink w:anchor="__RefHeading___Toc45012540">
            <w:r>
              <w:rPr>
                <w:rStyle w:val="IndexLink"/>
              </w:rPr>
              <w:t>134</w:t>
            </w:r>
          </w:hyperlink>
        </w:p>
        <w:p>
          <w:pPr>
            <w:pStyle w:val="Contents5"/>
            <w:rPr>
              <w:rFonts w:ascii="Calibri" w:hAnsi="Calibri" w:eastAsia="Times New Roman" w:cs="Calibri"/>
              <w:sz w:val="22"/>
              <w:szCs w:val="22"/>
              <w:lang w:val="en-US" w:eastAsia="en-US"/>
            </w:rPr>
          </w:pPr>
          <w:r>
            <w:rPr/>
            <w:t>10.7.2.2.2</w:t>
          </w:r>
          <w:r>
            <w:rPr>
              <w:rFonts w:eastAsia="Times New Roman" w:cs="Calibri" w:ascii="Calibri" w:hAnsi="Calibri"/>
              <w:sz w:val="22"/>
              <w:szCs w:val="22"/>
              <w:lang w:val="en-US" w:eastAsia="en-US"/>
            </w:rPr>
            <w:tab/>
          </w:r>
          <w:r>
            <w:rPr/>
            <w:t>Private call setup in manual commencement mode</w:t>
            <w:tab/>
          </w:r>
          <w:hyperlink w:anchor="__RefHeading___Toc45012541">
            <w:r>
              <w:rPr>
                <w:rStyle w:val="IndexLink"/>
              </w:rPr>
              <w:t>136</w:t>
            </w:r>
          </w:hyperlink>
        </w:p>
        <w:p>
          <w:pPr>
            <w:pStyle w:val="Contents6"/>
            <w:rPr>
              <w:rFonts w:ascii="Calibri" w:hAnsi="Calibri" w:eastAsia="Times New Roman" w:cs="Calibri"/>
              <w:sz w:val="22"/>
              <w:szCs w:val="22"/>
              <w:lang w:val="en-US" w:eastAsia="en-US"/>
            </w:rPr>
          </w:pPr>
          <w:r>
            <w:rPr/>
            <w:t>10.7.2.2.2.1</w:t>
          </w:r>
          <w:r>
            <w:rPr>
              <w:rFonts w:eastAsia="Times New Roman" w:cs="Calibri" w:ascii="Calibri" w:hAnsi="Calibri"/>
              <w:sz w:val="22"/>
              <w:szCs w:val="22"/>
              <w:lang w:val="en-US" w:eastAsia="en-US"/>
            </w:rPr>
            <w:tab/>
          </w:r>
          <w:r>
            <w:rPr/>
            <w:t>Description</w:t>
            <w:tab/>
          </w:r>
          <w:hyperlink w:anchor="__RefHeading___Toc45012542">
            <w:r>
              <w:rPr>
                <w:rStyle w:val="IndexLink"/>
              </w:rPr>
              <w:t>136</w:t>
            </w:r>
          </w:hyperlink>
        </w:p>
        <w:p>
          <w:pPr>
            <w:pStyle w:val="Contents6"/>
            <w:rPr>
              <w:rFonts w:ascii="Calibri" w:hAnsi="Calibri" w:eastAsia="Times New Roman" w:cs="Calibri"/>
              <w:sz w:val="22"/>
              <w:szCs w:val="22"/>
              <w:lang w:val="en-US" w:eastAsia="en-US"/>
            </w:rPr>
          </w:pPr>
          <w:r>
            <w:rPr/>
            <w:t>10.7.2.2.2.2</w:t>
          </w:r>
          <w:r>
            <w:rPr>
              <w:rFonts w:eastAsia="Times New Roman" w:cs="Calibri" w:ascii="Calibri" w:hAnsi="Calibri"/>
              <w:sz w:val="22"/>
              <w:szCs w:val="22"/>
              <w:lang w:val="en-US" w:eastAsia="en-US"/>
            </w:rPr>
            <w:tab/>
          </w:r>
          <w:r>
            <w:rPr/>
            <w:t>Procedure</w:t>
            <w:tab/>
          </w:r>
          <w:hyperlink w:anchor="__RefHeading___Toc45012543">
            <w:r>
              <w:rPr>
                <w:rStyle w:val="IndexLink"/>
              </w:rPr>
              <w:t>136</w:t>
            </w:r>
          </w:hyperlink>
        </w:p>
        <w:p>
          <w:pPr>
            <w:pStyle w:val="Contents5"/>
            <w:rPr>
              <w:rFonts w:ascii="Calibri" w:hAnsi="Calibri" w:eastAsia="Times New Roman" w:cs="Calibri"/>
              <w:sz w:val="22"/>
              <w:szCs w:val="22"/>
              <w:lang w:val="en-US" w:eastAsia="en-US"/>
            </w:rPr>
          </w:pPr>
          <w:r>
            <w:rPr/>
            <w:t>10.7.2.2.3</w:t>
          </w:r>
          <w:r>
            <w:rPr>
              <w:rFonts w:eastAsia="Times New Roman" w:cs="Calibri" w:ascii="Calibri" w:hAnsi="Calibri"/>
              <w:sz w:val="22"/>
              <w:szCs w:val="22"/>
              <w:lang w:val="en-US" w:eastAsia="en-US"/>
            </w:rPr>
            <w:tab/>
          </w:r>
          <w:r>
            <w:rPr/>
            <w:t>Private call release</w:t>
            <w:tab/>
          </w:r>
          <w:hyperlink w:anchor="__RefHeading___Toc45012544">
            <w:r>
              <w:rPr>
                <w:rStyle w:val="IndexLink"/>
              </w:rPr>
              <w:t>138</w:t>
            </w:r>
          </w:hyperlink>
        </w:p>
        <w:p>
          <w:pPr>
            <w:pStyle w:val="Contents6"/>
            <w:rPr>
              <w:rFonts w:ascii="Calibri" w:hAnsi="Calibri" w:eastAsia="Times New Roman" w:cs="Calibri"/>
              <w:sz w:val="22"/>
              <w:szCs w:val="22"/>
              <w:lang w:val="en-US" w:eastAsia="en-US"/>
            </w:rPr>
          </w:pPr>
          <w:r>
            <w:rPr/>
            <w:t>10.7.2.2.3.1</w:t>
          </w:r>
          <w:r>
            <w:rPr>
              <w:rFonts w:eastAsia="Times New Roman" w:cs="Calibri" w:ascii="Calibri" w:hAnsi="Calibri"/>
              <w:sz w:val="22"/>
              <w:szCs w:val="22"/>
              <w:lang w:val="en-US" w:eastAsia="en-US"/>
            </w:rPr>
            <w:tab/>
          </w:r>
          <w:r>
            <w:rPr/>
            <w:t>Client initiated</w:t>
            <w:tab/>
          </w:r>
          <w:hyperlink w:anchor="__RefHeading___Toc45012545">
            <w:r>
              <w:rPr>
                <w:rStyle w:val="IndexLink"/>
              </w:rPr>
              <w:t>138</w:t>
            </w:r>
          </w:hyperlink>
        </w:p>
        <w:p>
          <w:pPr>
            <w:pStyle w:val="Contents6"/>
            <w:rPr>
              <w:rFonts w:ascii="Calibri" w:hAnsi="Calibri" w:eastAsia="Times New Roman" w:cs="Calibri"/>
              <w:sz w:val="22"/>
              <w:szCs w:val="22"/>
              <w:lang w:val="en-US" w:eastAsia="en-US"/>
            </w:rPr>
          </w:pPr>
          <w:r>
            <w:rPr>
              <w:lang w:val="en-US" w:eastAsia="en-US"/>
            </w:rPr>
            <w:t>10.7.2.2.3.2</w:t>
          </w:r>
          <w:r>
            <w:rPr>
              <w:rFonts w:eastAsia="Times New Roman" w:cs="Calibri" w:ascii="Calibri" w:hAnsi="Calibri"/>
              <w:sz w:val="22"/>
              <w:szCs w:val="22"/>
              <w:lang w:val="en-US" w:eastAsia="en-US"/>
            </w:rPr>
            <w:tab/>
          </w:r>
          <w:r>
            <w:rPr>
              <w:lang w:val="en-US" w:eastAsia="en-US"/>
            </w:rPr>
            <w:t>Server initiated</w:t>
          </w:r>
          <w:r>
            <w:rPr/>
            <w:tab/>
          </w:r>
          <w:hyperlink w:anchor="__RefHeading___Toc45012546">
            <w:r>
              <w:rPr>
                <w:rStyle w:val="IndexLink"/>
              </w:rPr>
              <w:t>139</w:t>
            </w:r>
          </w:hyperlink>
        </w:p>
        <w:p>
          <w:pPr>
            <w:pStyle w:val="Contents4"/>
            <w:rPr>
              <w:rFonts w:ascii="Calibri" w:hAnsi="Calibri" w:eastAsia="Times New Roman" w:cs="Calibri"/>
              <w:sz w:val="22"/>
              <w:szCs w:val="22"/>
              <w:lang w:val="en-US" w:eastAsia="en-US"/>
            </w:rPr>
          </w:pPr>
          <w:r>
            <w:rPr>
              <w:lang w:val="en-US" w:eastAsia="en-US"/>
            </w:rPr>
            <w:t>10.7.2.3</w:t>
          </w:r>
          <w:r>
            <w:rPr>
              <w:rFonts w:eastAsia="Times New Roman" w:cs="Calibri" w:ascii="Calibri" w:hAnsi="Calibri"/>
              <w:sz w:val="22"/>
              <w:szCs w:val="22"/>
              <w:lang w:val="en-US" w:eastAsia="en-US"/>
            </w:rPr>
            <w:tab/>
          </w:r>
          <w:r>
            <w:rPr/>
            <w:t>Private call within several MCPTT systems</w:t>
            <w:tab/>
          </w:r>
          <w:hyperlink w:anchor="__RefHeading___Toc45012547">
            <w:r>
              <w:rPr>
                <w:rStyle w:val="IndexLink"/>
              </w:rPr>
              <w:t>140</w:t>
            </w:r>
          </w:hyperlink>
        </w:p>
        <w:p>
          <w:pPr>
            <w:pStyle w:val="Contents5"/>
            <w:rPr>
              <w:rFonts w:ascii="Calibri" w:hAnsi="Calibri" w:eastAsia="Times New Roman" w:cs="Calibri"/>
              <w:sz w:val="22"/>
              <w:szCs w:val="22"/>
              <w:lang w:val="en-US" w:eastAsia="en-US"/>
            </w:rPr>
          </w:pPr>
          <w:r>
            <w:rPr>
              <w:lang w:val="en-US" w:eastAsia="en-US"/>
            </w:rPr>
            <w:t>10.7.2.3.1</w:t>
          </w:r>
          <w:r>
            <w:rPr>
              <w:rFonts w:eastAsia="Times New Roman" w:cs="Calibri" w:ascii="Calibri" w:hAnsi="Calibri"/>
              <w:sz w:val="22"/>
              <w:szCs w:val="22"/>
              <w:lang w:val="en-US" w:eastAsia="en-US"/>
            </w:rPr>
            <w:tab/>
          </w:r>
          <w:r>
            <w:rPr>
              <w:lang w:val="en-US" w:eastAsia="en-US"/>
            </w:rPr>
            <w:t>Private call setup in automatic commencement mode – MCPTT users in multiple MCPTT systems</w:t>
          </w:r>
          <w:r>
            <w:rPr/>
            <w:tab/>
          </w:r>
          <w:hyperlink w:anchor="__RefHeading___Toc45012548">
            <w:r>
              <w:rPr>
                <w:rStyle w:val="IndexLink"/>
              </w:rPr>
              <w:t>140</w:t>
            </w:r>
          </w:hyperlink>
        </w:p>
        <w:p>
          <w:pPr>
            <w:pStyle w:val="Contents5"/>
            <w:rPr>
              <w:rFonts w:ascii="Calibri" w:hAnsi="Calibri" w:eastAsia="Times New Roman" w:cs="Calibri"/>
              <w:sz w:val="22"/>
              <w:szCs w:val="22"/>
              <w:lang w:val="en-US" w:eastAsia="en-US"/>
            </w:rPr>
          </w:pPr>
          <w:r>
            <w:rPr/>
            <w:t>10.7.2.3.2</w:t>
          </w:r>
          <w:r>
            <w:rPr>
              <w:rFonts w:eastAsia="Times New Roman" w:cs="Calibri" w:ascii="Calibri" w:hAnsi="Calibri"/>
              <w:sz w:val="22"/>
              <w:szCs w:val="22"/>
              <w:lang w:val="en-US" w:eastAsia="en-US"/>
            </w:rPr>
            <w:tab/>
          </w:r>
          <w:r>
            <w:rPr/>
            <w:t>Private call setup in manual commencement mode – MCPTT users in multiple MCPTT systems</w:t>
            <w:tab/>
          </w:r>
          <w:hyperlink w:anchor="__RefHeading___Toc45012549">
            <w:r>
              <w:rPr>
                <w:rStyle w:val="IndexLink"/>
              </w:rPr>
              <w:t>142</w:t>
            </w:r>
          </w:hyperlink>
        </w:p>
        <w:p>
          <w:pPr>
            <w:pStyle w:val="Contents5"/>
            <w:rPr>
              <w:rFonts w:ascii="Calibri" w:hAnsi="Calibri" w:eastAsia="Times New Roman" w:cs="Calibri"/>
              <w:sz w:val="22"/>
              <w:szCs w:val="22"/>
              <w:lang w:val="en-US" w:eastAsia="en-US"/>
            </w:rPr>
          </w:pPr>
          <w:r>
            <w:rPr/>
            <w:t>10.7.2.3.3</w:t>
          </w:r>
          <w:r>
            <w:rPr>
              <w:rFonts w:eastAsia="Times New Roman" w:cs="Calibri" w:ascii="Calibri" w:hAnsi="Calibri"/>
              <w:sz w:val="22"/>
              <w:szCs w:val="22"/>
              <w:lang w:val="en-US" w:eastAsia="en-US"/>
            </w:rPr>
            <w:tab/>
          </w:r>
          <w:r>
            <w:rPr/>
            <w:t xml:space="preserve">Private call release </w:t>
          </w:r>
          <w:r>
            <w:rPr>
              <w:lang w:val="en-US" w:eastAsia="en-US"/>
            </w:rPr>
            <w:t>– MCPTT users in multiple MCPTT systems</w:t>
          </w:r>
          <w:r>
            <w:rPr/>
            <w:tab/>
          </w:r>
          <w:hyperlink w:anchor="__RefHeading___Toc45012550">
            <w:r>
              <w:rPr>
                <w:rStyle w:val="IndexLink"/>
              </w:rPr>
              <w:t>144</w:t>
            </w:r>
          </w:hyperlink>
        </w:p>
        <w:p>
          <w:pPr>
            <w:pStyle w:val="Contents4"/>
            <w:rPr>
              <w:rFonts w:ascii="Calibri" w:hAnsi="Calibri" w:eastAsia="Times New Roman" w:cs="Calibri"/>
              <w:sz w:val="22"/>
              <w:szCs w:val="22"/>
              <w:lang w:val="en-US" w:eastAsia="en-US"/>
            </w:rPr>
          </w:pPr>
          <w:r>
            <w:rPr>
              <w:lang w:val="nl-NL" w:eastAsia="en-US"/>
            </w:rPr>
            <w:t>10.7.2.4</w:t>
          </w:r>
          <w:r>
            <w:rPr>
              <w:rFonts w:eastAsia="Times New Roman" w:cs="Calibri" w:ascii="Calibri" w:hAnsi="Calibri"/>
              <w:sz w:val="22"/>
              <w:szCs w:val="22"/>
              <w:lang w:val="en-US" w:eastAsia="en-US"/>
            </w:rPr>
            <w:tab/>
          </w:r>
          <w:r>
            <w:rPr>
              <w:lang w:val="nl-NL" w:eastAsia="en-US"/>
            </w:rPr>
            <w:t>MCPTT emergency private call</w:t>
          </w:r>
          <w:r>
            <w:rPr/>
            <w:tab/>
          </w:r>
          <w:hyperlink w:anchor="__RefHeading___Toc45012551">
            <w:r>
              <w:rPr>
                <w:rStyle w:val="IndexLink"/>
              </w:rPr>
              <w:t>144</w:t>
            </w:r>
          </w:hyperlink>
        </w:p>
        <w:p>
          <w:pPr>
            <w:pStyle w:val="Contents5"/>
            <w:rPr>
              <w:rFonts w:ascii="Calibri" w:hAnsi="Calibri" w:eastAsia="Times New Roman" w:cs="Calibri"/>
              <w:sz w:val="22"/>
              <w:szCs w:val="22"/>
              <w:lang w:val="en-US" w:eastAsia="en-US"/>
            </w:rPr>
          </w:pPr>
          <w:r>
            <w:rPr/>
            <w:t>10.7.2.4.1</w:t>
          </w:r>
          <w:r>
            <w:rPr>
              <w:rFonts w:eastAsia="Times New Roman" w:cs="Calibri" w:ascii="Calibri" w:hAnsi="Calibri"/>
              <w:sz w:val="22"/>
              <w:szCs w:val="22"/>
              <w:lang w:val="en-US" w:eastAsia="en-US"/>
            </w:rPr>
            <w:tab/>
          </w:r>
          <w:r>
            <w:rPr/>
            <w:t>MCPTT emergency private call commencement</w:t>
            <w:tab/>
          </w:r>
          <w:hyperlink w:anchor="__RefHeading___Toc45012552">
            <w:r>
              <w:rPr>
                <w:rStyle w:val="IndexLink"/>
              </w:rPr>
              <w:t>144</w:t>
            </w:r>
          </w:hyperlink>
        </w:p>
        <w:p>
          <w:pPr>
            <w:pStyle w:val="Contents5"/>
            <w:rPr>
              <w:rFonts w:ascii="Calibri" w:hAnsi="Calibri" w:eastAsia="Times New Roman" w:cs="Calibri"/>
              <w:sz w:val="22"/>
              <w:szCs w:val="22"/>
              <w:lang w:val="en-US" w:eastAsia="en-US"/>
            </w:rPr>
          </w:pPr>
          <w:r>
            <w:rPr/>
            <w:t>10.7.2.4.2</w:t>
          </w:r>
          <w:r>
            <w:rPr>
              <w:rFonts w:eastAsia="Times New Roman" w:cs="Calibri" w:ascii="Calibri" w:hAnsi="Calibri"/>
              <w:sz w:val="22"/>
              <w:szCs w:val="22"/>
              <w:lang w:val="en-US" w:eastAsia="en-US"/>
            </w:rPr>
            <w:tab/>
          </w:r>
          <w:r>
            <w:rPr/>
            <w:t>MCPTT private call emergency upgrade</w:t>
            <w:tab/>
          </w:r>
          <w:hyperlink w:anchor="__RefHeading___Toc45012553">
            <w:r>
              <w:rPr>
                <w:rStyle w:val="IndexLink"/>
              </w:rPr>
              <w:t>146</w:t>
            </w:r>
          </w:hyperlink>
        </w:p>
        <w:p>
          <w:pPr>
            <w:pStyle w:val="Contents3"/>
            <w:rPr>
              <w:rFonts w:ascii="Calibri" w:hAnsi="Calibri" w:eastAsia="Times New Roman" w:cs="Calibri"/>
              <w:sz w:val="22"/>
              <w:szCs w:val="22"/>
              <w:lang w:val="en-US" w:eastAsia="en-US"/>
            </w:rPr>
          </w:pPr>
          <w:r>
            <w:rPr/>
            <w:t>10.7.3</w:t>
          </w:r>
          <w:r>
            <w:rPr>
              <w:rFonts w:eastAsia="Times New Roman" w:cs="Calibri" w:ascii="Calibri" w:hAnsi="Calibri"/>
              <w:sz w:val="22"/>
              <w:szCs w:val="22"/>
              <w:lang w:val="en-US" w:eastAsia="en-US"/>
            </w:rPr>
            <w:tab/>
          </w:r>
          <w:r>
            <w:rPr/>
            <w:t>Private call in off-network</w:t>
            <w:tab/>
          </w:r>
          <w:hyperlink w:anchor="__RefHeading___Toc45012554">
            <w:r>
              <w:rPr>
                <w:rStyle w:val="IndexLink"/>
              </w:rPr>
              <w:t>147</w:t>
            </w:r>
          </w:hyperlink>
        </w:p>
        <w:p>
          <w:pPr>
            <w:pStyle w:val="Contents4"/>
            <w:rPr>
              <w:rFonts w:ascii="Calibri" w:hAnsi="Calibri" w:eastAsia="Times New Roman" w:cs="Calibri"/>
              <w:sz w:val="22"/>
              <w:szCs w:val="22"/>
              <w:lang w:val="en-US" w:eastAsia="en-US"/>
            </w:rPr>
          </w:pPr>
          <w:r>
            <w:rPr/>
            <w:t>10.7.3.1</w:t>
          </w:r>
          <w:r>
            <w:rPr>
              <w:rFonts w:eastAsia="Times New Roman" w:cs="Calibri" w:ascii="Calibri" w:hAnsi="Calibri"/>
              <w:sz w:val="22"/>
              <w:szCs w:val="22"/>
              <w:lang w:val="en-US" w:eastAsia="en-US"/>
            </w:rPr>
            <w:tab/>
          </w:r>
          <w:r>
            <w:rPr/>
            <w:t>Information flows for private call in off-network</w:t>
            <w:tab/>
          </w:r>
          <w:hyperlink w:anchor="__RefHeading___Toc45012555">
            <w:r>
              <w:rPr>
                <w:rStyle w:val="IndexLink"/>
              </w:rPr>
              <w:t>147</w:t>
            </w:r>
          </w:hyperlink>
        </w:p>
        <w:p>
          <w:pPr>
            <w:pStyle w:val="Contents5"/>
            <w:rPr>
              <w:rFonts w:ascii="Calibri" w:hAnsi="Calibri" w:eastAsia="Times New Roman" w:cs="Calibri"/>
              <w:sz w:val="22"/>
              <w:szCs w:val="22"/>
              <w:lang w:val="en-US" w:eastAsia="en-US"/>
            </w:rPr>
          </w:pPr>
          <w:r>
            <w:rPr/>
            <w:t>10.</w:t>
          </w:r>
          <w:r>
            <w:rPr>
              <w:lang w:val="en-US" w:eastAsia="en-US"/>
            </w:rPr>
            <w:t>7</w:t>
          </w:r>
          <w:r>
            <w:rPr/>
            <w:t>.3.</w:t>
          </w:r>
          <w:r>
            <w:rPr>
              <w:lang w:val="en-US" w:eastAsia="en-US"/>
            </w:rPr>
            <w:t>1</w:t>
          </w:r>
          <w:r>
            <w:rPr/>
            <w:t>.1</w:t>
          </w:r>
          <w:r>
            <w:rPr>
              <w:rFonts w:eastAsia="Times New Roman" w:cs="Calibri" w:ascii="Calibri" w:hAnsi="Calibri"/>
              <w:sz w:val="22"/>
              <w:szCs w:val="22"/>
              <w:lang w:val="en-US" w:eastAsia="en-US"/>
            </w:rPr>
            <w:tab/>
          </w:r>
          <w:r>
            <w:rPr>
              <w:lang w:val="en-US" w:eastAsia="en-US"/>
            </w:rPr>
            <w:t>Call setup request</w:t>
          </w:r>
          <w:r>
            <w:rPr/>
            <w:tab/>
          </w:r>
          <w:hyperlink w:anchor="__RefHeading___Toc45012556">
            <w:r>
              <w:rPr>
                <w:rStyle w:val="IndexLink"/>
              </w:rPr>
              <w:t>147</w:t>
            </w:r>
          </w:hyperlink>
        </w:p>
        <w:p>
          <w:pPr>
            <w:pStyle w:val="Contents5"/>
            <w:rPr>
              <w:rFonts w:ascii="Calibri" w:hAnsi="Calibri" w:eastAsia="Times New Roman" w:cs="Calibri"/>
              <w:sz w:val="22"/>
              <w:szCs w:val="22"/>
              <w:lang w:val="en-US" w:eastAsia="en-US"/>
            </w:rPr>
          </w:pPr>
          <w:r>
            <w:rPr>
              <w:lang w:val="en-US" w:eastAsia="en-US"/>
            </w:rPr>
            <w:t>1</w:t>
          </w:r>
          <w:r>
            <w:rPr/>
            <w:t>0.7.3.1.</w:t>
          </w:r>
          <w:r>
            <w:rPr>
              <w:lang w:val="en-US" w:eastAsia="en-US"/>
            </w:rPr>
            <w:t>2</w:t>
          </w:r>
          <w:r>
            <w:rPr>
              <w:rFonts w:eastAsia="Times New Roman" w:cs="Calibri" w:ascii="Calibri" w:hAnsi="Calibri"/>
              <w:sz w:val="22"/>
              <w:szCs w:val="22"/>
              <w:lang w:val="en-US" w:eastAsia="en-US"/>
            </w:rPr>
            <w:tab/>
          </w:r>
          <w:r>
            <w:rPr/>
            <w:t>Call setup re</w:t>
          </w:r>
          <w:r>
            <w:rPr>
              <w:lang w:val="en-US" w:eastAsia="en-US"/>
            </w:rPr>
            <w:t>sponse</w:t>
          </w:r>
          <w:r>
            <w:rPr/>
            <w:tab/>
          </w:r>
          <w:hyperlink w:anchor="__RefHeading___Toc45012557">
            <w:r>
              <w:rPr>
                <w:rStyle w:val="IndexLink"/>
              </w:rPr>
              <w:t>147</w:t>
            </w:r>
          </w:hyperlink>
        </w:p>
        <w:p>
          <w:pPr>
            <w:pStyle w:val="Contents5"/>
            <w:rPr>
              <w:rFonts w:ascii="Calibri" w:hAnsi="Calibri" w:eastAsia="Times New Roman" w:cs="Calibri"/>
              <w:sz w:val="22"/>
              <w:szCs w:val="22"/>
              <w:lang w:val="en-US" w:eastAsia="en-US"/>
            </w:rPr>
          </w:pPr>
          <w:r>
            <w:rPr/>
            <w:t>10.</w:t>
          </w:r>
          <w:r>
            <w:rPr>
              <w:lang w:val="en-US" w:eastAsia="en-US"/>
            </w:rPr>
            <w:t>7</w:t>
          </w:r>
          <w:r>
            <w:rPr/>
            <w:t>.3.</w:t>
          </w:r>
          <w:r>
            <w:rPr>
              <w:lang w:val="en-US" w:eastAsia="en-US"/>
            </w:rPr>
            <w:t>1</w:t>
          </w:r>
          <w:r>
            <w:rPr/>
            <w:t>.</w:t>
          </w:r>
          <w:r>
            <w:rPr>
              <w:lang w:val="en-US" w:eastAsia="en-US"/>
            </w:rPr>
            <w:t>3</w:t>
          </w:r>
          <w:r>
            <w:rPr>
              <w:rFonts w:eastAsia="Times New Roman" w:cs="Calibri" w:ascii="Calibri" w:hAnsi="Calibri"/>
              <w:sz w:val="22"/>
              <w:szCs w:val="22"/>
              <w:lang w:val="en-US" w:eastAsia="en-US"/>
            </w:rPr>
            <w:tab/>
          </w:r>
          <w:r>
            <w:rPr>
              <w:lang w:val="en-US" w:eastAsia="en-US"/>
            </w:rPr>
            <w:t>Call release request</w:t>
          </w:r>
          <w:r>
            <w:rPr/>
            <w:tab/>
          </w:r>
          <w:hyperlink w:anchor="__RefHeading___Toc45012558">
            <w:r>
              <w:rPr>
                <w:rStyle w:val="IndexLink"/>
              </w:rPr>
              <w:t>147</w:t>
            </w:r>
          </w:hyperlink>
        </w:p>
        <w:p>
          <w:pPr>
            <w:pStyle w:val="Contents5"/>
            <w:rPr>
              <w:rFonts w:ascii="Calibri" w:hAnsi="Calibri" w:eastAsia="Times New Roman" w:cs="Calibri"/>
              <w:sz w:val="22"/>
              <w:szCs w:val="22"/>
              <w:lang w:val="en-US" w:eastAsia="en-US"/>
            </w:rPr>
          </w:pPr>
          <w:r>
            <w:rPr>
              <w:lang w:val="en-US" w:eastAsia="en-US"/>
            </w:rPr>
            <w:t>1</w:t>
          </w:r>
          <w:r>
            <w:rPr/>
            <w:t>0.7.3.1.</w:t>
          </w:r>
          <w:r>
            <w:rPr>
              <w:lang w:val="en-US" w:eastAsia="en-US"/>
            </w:rPr>
            <w:t>4</w:t>
          </w:r>
          <w:r>
            <w:rPr>
              <w:rFonts w:eastAsia="Times New Roman" w:cs="Calibri" w:ascii="Calibri" w:hAnsi="Calibri"/>
              <w:sz w:val="22"/>
              <w:szCs w:val="22"/>
              <w:lang w:val="en-US" w:eastAsia="en-US"/>
            </w:rPr>
            <w:tab/>
          </w:r>
          <w:r>
            <w:rPr/>
            <w:t xml:space="preserve">Call </w:t>
          </w:r>
          <w:r>
            <w:rPr>
              <w:lang w:val="en-US" w:eastAsia="en-US"/>
            </w:rPr>
            <w:t>release</w:t>
          </w:r>
          <w:r>
            <w:rPr/>
            <w:t xml:space="preserve"> re</w:t>
          </w:r>
          <w:r>
            <w:rPr>
              <w:lang w:val="en-US" w:eastAsia="en-US"/>
            </w:rPr>
            <w:t>sponse</w:t>
          </w:r>
          <w:r>
            <w:rPr/>
            <w:tab/>
          </w:r>
          <w:hyperlink w:anchor="__RefHeading___Toc45012559">
            <w:r>
              <w:rPr>
                <w:rStyle w:val="IndexLink"/>
              </w:rPr>
              <w:t>147</w:t>
            </w:r>
          </w:hyperlink>
        </w:p>
        <w:p>
          <w:pPr>
            <w:pStyle w:val="Contents4"/>
            <w:rPr>
              <w:rFonts w:ascii="Calibri" w:hAnsi="Calibri" w:eastAsia="Times New Roman" w:cs="Calibri"/>
              <w:sz w:val="22"/>
              <w:szCs w:val="22"/>
              <w:lang w:val="en-US" w:eastAsia="en-US"/>
            </w:rPr>
          </w:pPr>
          <w:r>
            <w:rPr/>
            <w:t>10.7.3.2</w:t>
          </w:r>
          <w:r>
            <w:rPr>
              <w:rFonts w:eastAsia="Times New Roman" w:cs="Calibri" w:ascii="Calibri" w:hAnsi="Calibri"/>
              <w:sz w:val="22"/>
              <w:szCs w:val="22"/>
              <w:lang w:val="en-US" w:eastAsia="en-US"/>
            </w:rPr>
            <w:tab/>
          </w:r>
          <w:r>
            <w:rPr>
              <w:lang w:val="en-US" w:eastAsia="en-US"/>
            </w:rPr>
            <w:t>Use of ProSe capability for private call</w:t>
          </w:r>
          <w:r>
            <w:rPr/>
            <w:tab/>
          </w:r>
          <w:hyperlink w:anchor="__RefHeading___Toc45012560">
            <w:r>
              <w:rPr>
                <w:rStyle w:val="IndexLink"/>
              </w:rPr>
              <w:t>148</w:t>
            </w:r>
          </w:hyperlink>
        </w:p>
        <w:p>
          <w:pPr>
            <w:pStyle w:val="Contents4"/>
            <w:rPr>
              <w:rFonts w:ascii="Calibri" w:hAnsi="Calibri" w:eastAsia="Times New Roman" w:cs="Calibri"/>
              <w:sz w:val="22"/>
              <w:szCs w:val="22"/>
              <w:lang w:val="en-US" w:eastAsia="en-US"/>
            </w:rPr>
          </w:pPr>
          <w:r>
            <w:rPr/>
            <w:t>10.7.3.3</w:t>
          </w:r>
          <w:r>
            <w:rPr>
              <w:rFonts w:eastAsia="Times New Roman" w:cs="Calibri" w:ascii="Calibri" w:hAnsi="Calibri"/>
              <w:sz w:val="22"/>
              <w:szCs w:val="22"/>
              <w:lang w:val="en-US" w:eastAsia="en-US"/>
            </w:rPr>
            <w:tab/>
          </w:r>
          <w:r>
            <w:rPr/>
            <w:t>Private call setup in automatic commencement mode</w:t>
            <w:tab/>
          </w:r>
          <w:hyperlink w:anchor="__RefHeading___Toc45012561">
            <w:r>
              <w:rPr>
                <w:rStyle w:val="IndexLink"/>
              </w:rPr>
              <w:t>148</w:t>
            </w:r>
          </w:hyperlink>
        </w:p>
        <w:p>
          <w:pPr>
            <w:pStyle w:val="Contents4"/>
            <w:rPr>
              <w:rFonts w:ascii="Calibri" w:hAnsi="Calibri" w:eastAsia="Times New Roman" w:cs="Calibri"/>
              <w:sz w:val="22"/>
              <w:szCs w:val="22"/>
              <w:lang w:val="en-US" w:eastAsia="en-US"/>
            </w:rPr>
          </w:pPr>
          <w:r>
            <w:rPr/>
            <w:t>10.7.3.4</w:t>
          </w:r>
          <w:r>
            <w:rPr>
              <w:rFonts w:eastAsia="Times New Roman" w:cs="Calibri" w:ascii="Calibri" w:hAnsi="Calibri"/>
              <w:sz w:val="22"/>
              <w:szCs w:val="22"/>
              <w:lang w:val="en-US" w:eastAsia="en-US"/>
            </w:rPr>
            <w:tab/>
          </w:r>
          <w:r>
            <w:rPr/>
            <w:t>Private call setup in manual commencement mode</w:t>
            <w:tab/>
          </w:r>
          <w:hyperlink w:anchor="__RefHeading___Toc45012562">
            <w:r>
              <w:rPr>
                <w:rStyle w:val="IndexLink"/>
              </w:rPr>
              <w:t>149</w:t>
            </w:r>
          </w:hyperlink>
        </w:p>
        <w:p>
          <w:pPr>
            <w:pStyle w:val="Contents4"/>
            <w:rPr>
              <w:rFonts w:ascii="Calibri" w:hAnsi="Calibri" w:eastAsia="Times New Roman" w:cs="Calibri"/>
              <w:sz w:val="22"/>
              <w:szCs w:val="22"/>
              <w:lang w:val="en-US" w:eastAsia="en-US"/>
            </w:rPr>
          </w:pPr>
          <w:r>
            <w:rPr/>
            <w:t>10.7.3.5</w:t>
          </w:r>
          <w:r>
            <w:rPr>
              <w:rFonts w:eastAsia="Times New Roman" w:cs="Calibri" w:ascii="Calibri" w:hAnsi="Calibri"/>
              <w:sz w:val="22"/>
              <w:szCs w:val="22"/>
              <w:lang w:val="en-US" w:eastAsia="en-US"/>
            </w:rPr>
            <w:tab/>
          </w:r>
          <w:r>
            <w:rPr/>
            <w:t>Private call release</w:t>
            <w:tab/>
          </w:r>
          <w:hyperlink w:anchor="__RefHeading___Toc45012563">
            <w:r>
              <w:rPr>
                <w:rStyle w:val="IndexLink"/>
              </w:rPr>
              <w:t>150</w:t>
            </w:r>
          </w:hyperlink>
        </w:p>
        <w:p>
          <w:pPr>
            <w:pStyle w:val="Contents4"/>
            <w:rPr>
              <w:rFonts w:ascii="Calibri" w:hAnsi="Calibri" w:eastAsia="Times New Roman" w:cs="Calibri"/>
              <w:sz w:val="22"/>
              <w:szCs w:val="22"/>
              <w:lang w:val="en-US" w:eastAsia="en-US"/>
            </w:rPr>
          </w:pPr>
          <w:r>
            <w:rPr>
              <w:lang w:val="nl-NL" w:eastAsia="en-US"/>
            </w:rPr>
            <w:t>10.7.3.6</w:t>
          </w:r>
          <w:r>
            <w:rPr>
              <w:rFonts w:eastAsia="Times New Roman" w:cs="Calibri" w:ascii="Calibri" w:hAnsi="Calibri"/>
              <w:sz w:val="22"/>
              <w:szCs w:val="22"/>
              <w:lang w:val="en-US" w:eastAsia="en-US"/>
            </w:rPr>
            <w:tab/>
          </w:r>
          <w:r>
            <w:rPr>
              <w:lang w:val="nl-NL" w:eastAsia="en-US"/>
            </w:rPr>
            <w:t>MCPTT emergency private call</w:t>
          </w:r>
          <w:r>
            <w:rPr/>
            <w:tab/>
          </w:r>
          <w:hyperlink w:anchor="__RefHeading___Toc45012564">
            <w:r>
              <w:rPr>
                <w:rStyle w:val="IndexLink"/>
              </w:rPr>
              <w:t>151</w:t>
            </w:r>
          </w:hyperlink>
        </w:p>
        <w:p>
          <w:pPr>
            <w:pStyle w:val="Contents3"/>
            <w:rPr>
              <w:rFonts w:ascii="Calibri" w:hAnsi="Calibri" w:eastAsia="Times New Roman" w:cs="Calibri"/>
              <w:sz w:val="22"/>
              <w:szCs w:val="22"/>
              <w:lang w:val="en-US" w:eastAsia="en-US"/>
            </w:rPr>
          </w:pPr>
          <w:r>
            <w:rPr>
              <w:lang w:val="en-US" w:eastAsia="en-US"/>
            </w:rPr>
            <w:t>10.7.4</w:t>
          </w:r>
          <w:r>
            <w:rPr>
              <w:rFonts w:eastAsia="Times New Roman" w:cs="Calibri" w:ascii="Calibri" w:hAnsi="Calibri"/>
              <w:sz w:val="22"/>
              <w:szCs w:val="22"/>
              <w:lang w:val="en-US" w:eastAsia="en-US"/>
            </w:rPr>
            <w:tab/>
          </w:r>
          <w:r>
            <w:rPr>
              <w:lang w:val="en-US" w:eastAsia="en-US"/>
            </w:rPr>
            <w:t>MCPTT private call call</w:t>
            <w:noBreakHyphen/>
            <w:t>back request</w:t>
          </w:r>
          <w:r>
            <w:rPr/>
            <w:tab/>
          </w:r>
          <w:hyperlink w:anchor="__RefHeading___Toc45012565">
            <w:r>
              <w:rPr>
                <w:rStyle w:val="IndexLink"/>
              </w:rPr>
              <w:t>152</w:t>
            </w:r>
          </w:hyperlink>
        </w:p>
        <w:p>
          <w:pPr>
            <w:pStyle w:val="Contents4"/>
            <w:rPr>
              <w:rFonts w:ascii="Calibri" w:hAnsi="Calibri" w:eastAsia="Times New Roman" w:cs="Calibri"/>
              <w:sz w:val="22"/>
              <w:szCs w:val="22"/>
              <w:lang w:val="en-US" w:eastAsia="en-US"/>
            </w:rPr>
          </w:pPr>
          <w:r>
            <w:rPr/>
            <w:t>10.7.4.1</w:t>
          </w:r>
          <w:r>
            <w:rPr>
              <w:rFonts w:eastAsia="Times New Roman" w:cs="Calibri" w:ascii="Calibri" w:hAnsi="Calibri"/>
              <w:sz w:val="22"/>
              <w:szCs w:val="22"/>
              <w:lang w:val="en-US" w:eastAsia="en-US"/>
            </w:rPr>
            <w:tab/>
          </w:r>
          <w:r>
            <w:rPr>
              <w:lang w:val="en-US" w:eastAsia="en-US"/>
            </w:rPr>
            <w:t>Information flows for MCPTT private call call</w:t>
            <w:noBreakHyphen/>
            <w:t>back request</w:t>
          </w:r>
          <w:r>
            <w:rPr/>
            <w:tab/>
          </w:r>
          <w:hyperlink w:anchor="__RefHeading___Toc45012566">
            <w:r>
              <w:rPr>
                <w:rStyle w:val="IndexLink"/>
              </w:rPr>
              <w:t>152</w:t>
            </w:r>
          </w:hyperlink>
        </w:p>
        <w:p>
          <w:pPr>
            <w:pStyle w:val="Contents5"/>
            <w:rPr>
              <w:rFonts w:ascii="Calibri" w:hAnsi="Calibri" w:eastAsia="Times New Roman" w:cs="Calibri"/>
              <w:sz w:val="22"/>
              <w:szCs w:val="22"/>
              <w:lang w:val="en-US" w:eastAsia="en-US"/>
            </w:rPr>
          </w:pPr>
          <w:r>
            <w:rPr/>
            <w:t>10.7.4.1.1</w:t>
          </w:r>
          <w:r>
            <w:rPr>
              <w:rFonts w:eastAsia="Times New Roman" w:cs="Calibri" w:ascii="Calibri" w:hAnsi="Calibri"/>
              <w:sz w:val="22"/>
              <w:szCs w:val="22"/>
              <w:lang w:val="en-US" w:eastAsia="en-US"/>
            </w:rPr>
            <w:tab/>
          </w:r>
          <w:r>
            <w:rPr/>
            <w:t>MCPTT private call call</w:t>
            <w:noBreakHyphen/>
            <w:t>back request</w:t>
            <w:tab/>
          </w:r>
          <w:hyperlink w:anchor="__RefHeading___Toc45012567">
            <w:r>
              <w:rPr>
                <w:rStyle w:val="IndexLink"/>
              </w:rPr>
              <w:t>152</w:t>
            </w:r>
          </w:hyperlink>
        </w:p>
        <w:p>
          <w:pPr>
            <w:pStyle w:val="Contents5"/>
            <w:rPr>
              <w:rFonts w:ascii="Calibri" w:hAnsi="Calibri" w:eastAsia="Times New Roman" w:cs="Calibri"/>
              <w:sz w:val="22"/>
              <w:szCs w:val="22"/>
              <w:lang w:val="en-US" w:eastAsia="en-US"/>
            </w:rPr>
          </w:pPr>
          <w:r>
            <w:rPr/>
            <w:t>10.7.4.1.2</w:t>
          </w:r>
          <w:r>
            <w:rPr>
              <w:rFonts w:eastAsia="Times New Roman" w:cs="Calibri" w:ascii="Calibri" w:hAnsi="Calibri"/>
              <w:sz w:val="22"/>
              <w:szCs w:val="22"/>
              <w:lang w:val="en-US" w:eastAsia="en-US"/>
            </w:rPr>
            <w:tab/>
          </w:r>
          <w:r>
            <w:rPr/>
            <w:t>MCPTT private call call</w:t>
            <w:noBreakHyphen/>
            <w:t>back response</w:t>
            <w:tab/>
          </w:r>
          <w:hyperlink w:anchor="__RefHeading___Toc45012568">
            <w:r>
              <w:rPr>
                <w:rStyle w:val="IndexLink"/>
              </w:rPr>
              <w:t>152</w:t>
            </w:r>
          </w:hyperlink>
        </w:p>
        <w:p>
          <w:pPr>
            <w:pStyle w:val="Contents5"/>
            <w:rPr>
              <w:rFonts w:ascii="Calibri" w:hAnsi="Calibri" w:eastAsia="Times New Roman" w:cs="Calibri"/>
              <w:sz w:val="22"/>
              <w:szCs w:val="22"/>
              <w:lang w:val="en-US" w:eastAsia="en-US"/>
            </w:rPr>
          </w:pPr>
          <w:r>
            <w:rPr/>
            <w:t>10.7.4.1.3</w:t>
          </w:r>
          <w:r>
            <w:rPr>
              <w:rFonts w:eastAsia="Times New Roman" w:cs="Calibri" w:ascii="Calibri" w:hAnsi="Calibri"/>
              <w:sz w:val="22"/>
              <w:szCs w:val="22"/>
              <w:lang w:val="en-US" w:eastAsia="en-US"/>
            </w:rPr>
            <w:tab/>
          </w:r>
          <w:r>
            <w:rPr/>
            <w:t>MCPTT private call call</w:t>
            <w:noBreakHyphen/>
            <w:t>back cancel request</w:t>
            <w:tab/>
          </w:r>
          <w:hyperlink w:anchor="__RefHeading___Toc45012569">
            <w:r>
              <w:rPr>
                <w:rStyle w:val="IndexLink"/>
              </w:rPr>
              <w:t>152</w:t>
            </w:r>
          </w:hyperlink>
        </w:p>
        <w:p>
          <w:pPr>
            <w:pStyle w:val="Contents5"/>
            <w:rPr>
              <w:rFonts w:ascii="Calibri" w:hAnsi="Calibri" w:eastAsia="Times New Roman" w:cs="Calibri"/>
              <w:sz w:val="22"/>
              <w:szCs w:val="22"/>
              <w:lang w:val="en-US" w:eastAsia="en-US"/>
            </w:rPr>
          </w:pPr>
          <w:r>
            <w:rPr/>
            <w:t>10.7.4.1.4</w:t>
          </w:r>
          <w:r>
            <w:rPr>
              <w:rFonts w:eastAsia="Times New Roman" w:cs="Calibri" w:ascii="Calibri" w:hAnsi="Calibri"/>
              <w:sz w:val="22"/>
              <w:szCs w:val="22"/>
              <w:lang w:val="en-US" w:eastAsia="en-US"/>
            </w:rPr>
            <w:tab/>
          </w:r>
          <w:r>
            <w:rPr/>
            <w:t>MCPTT private call call</w:t>
            <w:noBreakHyphen/>
            <w:t>back cancel response</w:t>
            <w:tab/>
          </w:r>
          <w:hyperlink w:anchor="__RefHeading___Toc45012570">
            <w:r>
              <w:rPr>
                <w:rStyle w:val="IndexLink"/>
              </w:rPr>
              <w:t>152</w:t>
            </w:r>
          </w:hyperlink>
        </w:p>
        <w:p>
          <w:pPr>
            <w:pStyle w:val="Contents4"/>
            <w:rPr>
              <w:rFonts w:ascii="Calibri" w:hAnsi="Calibri" w:eastAsia="Times New Roman" w:cs="Calibri"/>
              <w:sz w:val="22"/>
              <w:szCs w:val="22"/>
              <w:lang w:val="en-US" w:eastAsia="en-US"/>
            </w:rPr>
          </w:pPr>
          <w:r>
            <w:rPr>
              <w:lang w:val="en-US" w:eastAsia="en-US"/>
            </w:rPr>
            <w:t>10.7.4.2</w:t>
          </w:r>
          <w:r>
            <w:rPr>
              <w:rFonts w:eastAsia="Times New Roman" w:cs="Calibri" w:ascii="Calibri" w:hAnsi="Calibri"/>
              <w:sz w:val="22"/>
              <w:szCs w:val="22"/>
              <w:lang w:val="en-US" w:eastAsia="en-US"/>
            </w:rPr>
            <w:tab/>
          </w:r>
          <w:r>
            <w:rPr>
              <w:lang w:val="en-US" w:eastAsia="en-US"/>
            </w:rPr>
            <w:t>MCPTT private call call</w:t>
            <w:noBreakHyphen/>
            <w:t>back request within one MCPTT system</w:t>
          </w:r>
          <w:r>
            <w:rPr/>
            <w:tab/>
          </w:r>
          <w:hyperlink w:anchor="__RefHeading___Toc45012571">
            <w:r>
              <w:rPr>
                <w:rStyle w:val="IndexLink"/>
              </w:rPr>
              <w:t>153</w:t>
            </w:r>
          </w:hyperlink>
        </w:p>
        <w:p>
          <w:pPr>
            <w:pStyle w:val="Contents4"/>
            <w:rPr>
              <w:rFonts w:ascii="Calibri" w:hAnsi="Calibri" w:eastAsia="Times New Roman" w:cs="Calibri"/>
              <w:sz w:val="22"/>
              <w:szCs w:val="22"/>
              <w:lang w:val="en-US" w:eastAsia="en-US"/>
            </w:rPr>
          </w:pPr>
          <w:r>
            <w:rPr>
              <w:lang w:val="en-US" w:eastAsia="en-US"/>
            </w:rPr>
            <w:t>10.7.4.3</w:t>
          </w:r>
          <w:r>
            <w:rPr>
              <w:rFonts w:eastAsia="Times New Roman" w:cs="Calibri" w:ascii="Calibri" w:hAnsi="Calibri"/>
              <w:sz w:val="22"/>
              <w:szCs w:val="22"/>
              <w:lang w:val="en-US" w:eastAsia="en-US"/>
            </w:rPr>
            <w:tab/>
          </w:r>
          <w:r>
            <w:rPr>
              <w:lang w:val="en-US" w:eastAsia="en-US"/>
            </w:rPr>
            <w:t>MCPTT private call call</w:t>
            <w:noBreakHyphen/>
            <w:t>back cancel request within one MCPTT system</w:t>
          </w:r>
          <w:r>
            <w:rPr/>
            <w:tab/>
          </w:r>
          <w:hyperlink w:anchor="__RefHeading___Toc45012572">
            <w:r>
              <w:rPr>
                <w:rStyle w:val="IndexLink"/>
              </w:rPr>
              <w:t>154</w:t>
            </w:r>
          </w:hyperlink>
        </w:p>
        <w:p>
          <w:pPr>
            <w:pStyle w:val="Contents4"/>
            <w:rPr>
              <w:rFonts w:ascii="Calibri" w:hAnsi="Calibri" w:eastAsia="Times New Roman" w:cs="Calibri"/>
              <w:sz w:val="22"/>
              <w:szCs w:val="22"/>
              <w:lang w:val="en-US" w:eastAsia="en-US"/>
            </w:rPr>
          </w:pPr>
          <w:r>
            <w:rPr>
              <w:lang w:val="en-US" w:eastAsia="en-US"/>
            </w:rPr>
            <w:t>10.7.4.4</w:t>
          </w:r>
          <w:r>
            <w:rPr>
              <w:rFonts w:eastAsia="Times New Roman" w:cs="Calibri" w:ascii="Calibri" w:hAnsi="Calibri"/>
              <w:sz w:val="22"/>
              <w:szCs w:val="22"/>
              <w:lang w:val="en-US" w:eastAsia="en-US"/>
            </w:rPr>
            <w:tab/>
          </w:r>
          <w:r>
            <w:rPr>
              <w:lang w:val="en-US" w:eastAsia="en-US"/>
            </w:rPr>
            <w:t>MCPTT private call call</w:t>
            <w:noBreakHyphen/>
            <w:t>back request fulfillment within one MCPTT system</w:t>
          </w:r>
          <w:r>
            <w:rPr/>
            <w:tab/>
          </w:r>
          <w:hyperlink w:anchor="__RefHeading___Toc45012573">
            <w:r>
              <w:rPr>
                <w:rStyle w:val="IndexLink"/>
              </w:rPr>
              <w:t>155</w:t>
            </w:r>
          </w:hyperlink>
        </w:p>
        <w:p>
          <w:pPr>
            <w:pStyle w:val="Contents3"/>
            <w:rPr>
              <w:rFonts w:ascii="Calibri" w:hAnsi="Calibri" w:eastAsia="Times New Roman" w:cs="Calibri"/>
              <w:sz w:val="22"/>
              <w:szCs w:val="22"/>
              <w:lang w:val="en-US" w:eastAsia="en-US"/>
            </w:rPr>
          </w:pPr>
          <w:r>
            <w:rPr>
              <w:lang w:val="en-US" w:eastAsia="en-US"/>
            </w:rPr>
            <w:t>10.7.5</w:t>
          </w:r>
          <w:r>
            <w:rPr>
              <w:rFonts w:eastAsia="Times New Roman" w:cs="Calibri" w:ascii="Calibri" w:hAnsi="Calibri"/>
              <w:sz w:val="22"/>
              <w:szCs w:val="22"/>
              <w:lang w:val="en-US" w:eastAsia="en-US"/>
            </w:rPr>
            <w:tab/>
          </w:r>
          <w:r>
            <w:rPr>
              <w:lang w:val="en-US" w:eastAsia="en-US"/>
            </w:rPr>
            <w:t xml:space="preserve">MCPTT </w:t>
          </w:r>
          <w:r>
            <w:rPr/>
            <w:t>call forwarding for private calls</w:t>
            <w:tab/>
          </w:r>
          <w:hyperlink w:anchor="__RefHeading___Toc45012574">
            <w:r>
              <w:rPr>
                <w:rStyle w:val="IndexLink"/>
              </w:rPr>
              <w:t>155</w:t>
            </w:r>
          </w:hyperlink>
        </w:p>
        <w:p>
          <w:pPr>
            <w:pStyle w:val="Contents4"/>
            <w:rPr>
              <w:rFonts w:ascii="Calibri" w:hAnsi="Calibri" w:eastAsia="Times New Roman" w:cs="Calibri"/>
              <w:sz w:val="22"/>
              <w:szCs w:val="22"/>
              <w:lang w:val="en-US" w:eastAsia="en-US"/>
            </w:rPr>
          </w:pPr>
          <w:r>
            <w:rPr/>
            <w:t>10.7.5.1</w:t>
          </w:r>
          <w:r>
            <w:rPr>
              <w:rFonts w:eastAsia="Times New Roman" w:cs="Calibri" w:ascii="Calibri" w:hAnsi="Calibri"/>
              <w:sz w:val="22"/>
              <w:szCs w:val="22"/>
              <w:lang w:val="en-US" w:eastAsia="en-US"/>
            </w:rPr>
            <w:tab/>
          </w:r>
          <w:r>
            <w:rPr>
              <w:lang w:val="en-US" w:eastAsia="en-US"/>
            </w:rPr>
            <w:t>General</w:t>
          </w:r>
          <w:r>
            <w:rPr/>
            <w:tab/>
          </w:r>
          <w:hyperlink w:anchor="__RefHeading___Toc45012575">
            <w:r>
              <w:rPr>
                <w:rStyle w:val="IndexLink"/>
              </w:rPr>
              <w:t>155</w:t>
            </w:r>
          </w:hyperlink>
        </w:p>
        <w:p>
          <w:pPr>
            <w:pStyle w:val="Contents5"/>
            <w:rPr>
              <w:rFonts w:ascii="Calibri" w:hAnsi="Calibri" w:eastAsia="Times New Roman" w:cs="Calibri"/>
              <w:sz w:val="22"/>
              <w:szCs w:val="22"/>
              <w:lang w:val="en-US" w:eastAsia="en-US"/>
            </w:rPr>
          </w:pPr>
          <w:r>
            <w:rPr/>
            <w:t>10.7.5.1.1</w:t>
          </w:r>
          <w:r>
            <w:rPr>
              <w:rFonts w:eastAsia="Times New Roman" w:cs="Calibri" w:ascii="Calibri" w:hAnsi="Calibri"/>
              <w:sz w:val="22"/>
              <w:szCs w:val="22"/>
              <w:lang w:val="en-US" w:eastAsia="en-US"/>
            </w:rPr>
            <w:tab/>
          </w:r>
          <w:r>
            <w:rPr/>
            <w:t>Void</w:t>
            <w:tab/>
          </w:r>
          <w:hyperlink w:anchor="__RefHeading___Toc45012576">
            <w:r>
              <w:rPr>
                <w:rStyle w:val="IndexLink"/>
              </w:rPr>
              <w:t>156</w:t>
            </w:r>
          </w:hyperlink>
        </w:p>
        <w:p>
          <w:pPr>
            <w:pStyle w:val="Contents5"/>
            <w:rPr>
              <w:rFonts w:ascii="Calibri" w:hAnsi="Calibri" w:eastAsia="Times New Roman" w:cs="Calibri"/>
              <w:sz w:val="22"/>
              <w:szCs w:val="22"/>
              <w:lang w:val="en-US" w:eastAsia="en-US"/>
            </w:rPr>
          </w:pPr>
          <w:r>
            <w:rPr/>
            <w:t>10.7.5.1.2</w:t>
          </w:r>
          <w:r>
            <w:rPr>
              <w:rFonts w:eastAsia="Times New Roman" w:cs="Calibri" w:ascii="Calibri" w:hAnsi="Calibri"/>
              <w:sz w:val="22"/>
              <w:szCs w:val="22"/>
              <w:lang w:val="en-US" w:eastAsia="en-US"/>
            </w:rPr>
            <w:tab/>
          </w:r>
          <w:r>
            <w:rPr/>
            <w:t>MCPTT private call forwarding request (MCPTT server to MCPTT client)</w:t>
            <w:tab/>
          </w:r>
          <w:hyperlink w:anchor="__RefHeading___Toc45012577">
            <w:r>
              <w:rPr>
                <w:rStyle w:val="IndexLink"/>
              </w:rPr>
              <w:t>156</w:t>
            </w:r>
          </w:hyperlink>
        </w:p>
        <w:p>
          <w:pPr>
            <w:pStyle w:val="Contents5"/>
            <w:rPr>
              <w:rFonts w:ascii="Calibri" w:hAnsi="Calibri" w:eastAsia="Times New Roman" w:cs="Calibri"/>
              <w:sz w:val="22"/>
              <w:szCs w:val="22"/>
              <w:lang w:val="en-US" w:eastAsia="en-US"/>
            </w:rPr>
          </w:pPr>
          <w:r>
            <w:rPr/>
            <w:t>10.7.5.1.3</w:t>
          </w:r>
          <w:r>
            <w:rPr>
              <w:rFonts w:eastAsia="Times New Roman" w:cs="Calibri" w:ascii="Calibri" w:hAnsi="Calibri"/>
              <w:sz w:val="22"/>
              <w:szCs w:val="22"/>
              <w:lang w:val="en-US" w:eastAsia="en-US"/>
            </w:rPr>
            <w:tab/>
          </w:r>
          <w:r>
            <w:rPr/>
            <w:t>MCPTT private call forwarding response (MCPTT client to MCPTT server)</w:t>
            <w:tab/>
          </w:r>
          <w:hyperlink w:anchor="__RefHeading___Toc45012578">
            <w:r>
              <w:rPr>
                <w:rStyle w:val="IndexLink"/>
              </w:rPr>
              <w:t>156</w:t>
            </w:r>
          </w:hyperlink>
        </w:p>
        <w:p>
          <w:pPr>
            <w:pStyle w:val="Contents5"/>
            <w:rPr>
              <w:rFonts w:ascii="Calibri" w:hAnsi="Calibri" w:eastAsia="Times New Roman" w:cs="Calibri"/>
              <w:sz w:val="22"/>
              <w:szCs w:val="22"/>
              <w:lang w:val="en-US" w:eastAsia="en-US"/>
            </w:rPr>
          </w:pPr>
          <w:r>
            <w:rPr/>
            <w:t>10.7.5.2</w:t>
          </w:r>
          <w:r>
            <w:rPr>
              <w:rFonts w:eastAsia="Times New Roman" w:cs="Calibri" w:ascii="Calibri" w:hAnsi="Calibri"/>
              <w:sz w:val="22"/>
              <w:szCs w:val="22"/>
              <w:lang w:val="en-US" w:eastAsia="en-US"/>
            </w:rPr>
            <w:tab/>
          </w:r>
          <w:r>
            <w:rPr/>
            <w:t>Procedures</w:t>
            <w:tab/>
          </w:r>
          <w:hyperlink w:anchor="__RefHeading___Toc45012579">
            <w:r>
              <w:rPr>
                <w:rStyle w:val="IndexLink"/>
              </w:rPr>
              <w:t>156</w:t>
            </w:r>
          </w:hyperlink>
        </w:p>
        <w:p>
          <w:pPr>
            <w:pStyle w:val="Contents5"/>
            <w:rPr>
              <w:rFonts w:ascii="Calibri" w:hAnsi="Calibri" w:eastAsia="Times New Roman" w:cs="Calibri"/>
              <w:sz w:val="22"/>
              <w:szCs w:val="22"/>
              <w:lang w:val="en-US" w:eastAsia="en-US"/>
            </w:rPr>
          </w:pPr>
          <w:r>
            <w:rPr/>
            <w:t>10.7.5.2.1</w:t>
          </w:r>
          <w:r>
            <w:rPr>
              <w:rFonts w:eastAsia="Times New Roman" w:cs="Calibri" w:ascii="Calibri" w:hAnsi="Calibri"/>
              <w:sz w:val="22"/>
              <w:szCs w:val="22"/>
              <w:lang w:val="en-US" w:eastAsia="en-US"/>
            </w:rPr>
            <w:tab/>
          </w:r>
          <w:r>
            <w:rPr/>
            <w:t>Update configuration for MCPTT private call forwarding</w:t>
            <w:tab/>
          </w:r>
          <w:hyperlink w:anchor="__RefHeading___Toc45012580">
            <w:r>
              <w:rPr>
                <w:rStyle w:val="IndexLink"/>
              </w:rPr>
              <w:t>156</w:t>
            </w:r>
          </w:hyperlink>
        </w:p>
        <w:p>
          <w:pPr>
            <w:pStyle w:val="Contents5"/>
            <w:rPr>
              <w:rFonts w:ascii="Calibri" w:hAnsi="Calibri" w:eastAsia="Times New Roman" w:cs="Calibri"/>
              <w:sz w:val="22"/>
              <w:szCs w:val="22"/>
              <w:lang w:val="en-US" w:eastAsia="en-US"/>
            </w:rPr>
          </w:pPr>
          <w:r>
            <w:rPr/>
            <w:t>10.7.5.2.2</w:t>
          </w:r>
          <w:r>
            <w:rPr>
              <w:rFonts w:eastAsia="Times New Roman" w:cs="Calibri" w:ascii="Calibri" w:hAnsi="Calibri"/>
              <w:sz w:val="22"/>
              <w:szCs w:val="22"/>
              <w:lang w:val="en-US" w:eastAsia="en-US"/>
            </w:rPr>
            <w:tab/>
          </w:r>
          <w:r>
            <w:rPr/>
            <w:t>MCPTT immediate private call forwarding</w:t>
            <w:tab/>
          </w:r>
          <w:hyperlink w:anchor="__RefHeading___Toc45012581">
            <w:r>
              <w:rPr>
                <w:rStyle w:val="IndexLink"/>
              </w:rPr>
              <w:t>156</w:t>
            </w:r>
          </w:hyperlink>
        </w:p>
        <w:p>
          <w:pPr>
            <w:pStyle w:val="Contents5"/>
            <w:rPr>
              <w:rFonts w:ascii="Calibri" w:hAnsi="Calibri" w:eastAsia="Times New Roman" w:cs="Calibri"/>
              <w:sz w:val="22"/>
              <w:szCs w:val="22"/>
              <w:lang w:val="en-US" w:eastAsia="en-US"/>
            </w:rPr>
          </w:pPr>
          <w:r>
            <w:rPr/>
            <w:t>10.7.5.2.3</w:t>
          </w:r>
          <w:r>
            <w:rPr>
              <w:rFonts w:eastAsia="Times New Roman" w:cs="Calibri" w:ascii="Calibri" w:hAnsi="Calibri"/>
              <w:sz w:val="22"/>
              <w:szCs w:val="22"/>
              <w:lang w:val="en-US" w:eastAsia="en-US"/>
            </w:rPr>
            <w:tab/>
          </w:r>
          <w:r>
            <w:rPr/>
            <w:t>MCPTT private call forwarding no answer</w:t>
            <w:tab/>
          </w:r>
          <w:hyperlink w:anchor="__RefHeading___Toc45012582">
            <w:r>
              <w:rPr>
                <w:rStyle w:val="IndexLink"/>
              </w:rPr>
              <w:t>158</w:t>
            </w:r>
          </w:hyperlink>
        </w:p>
        <w:p>
          <w:pPr>
            <w:pStyle w:val="Contents5"/>
            <w:rPr>
              <w:rFonts w:ascii="Calibri" w:hAnsi="Calibri" w:eastAsia="Times New Roman" w:cs="Calibri"/>
              <w:sz w:val="22"/>
              <w:szCs w:val="22"/>
              <w:lang w:val="en-US" w:eastAsia="en-US"/>
            </w:rPr>
          </w:pPr>
          <w:r>
            <w:rPr/>
            <w:t>10.7.5.2.4</w:t>
          </w:r>
          <w:r>
            <w:rPr>
              <w:rFonts w:eastAsia="Times New Roman" w:cs="Calibri" w:ascii="Calibri" w:hAnsi="Calibri"/>
              <w:sz w:val="22"/>
              <w:szCs w:val="22"/>
              <w:lang w:val="en-US" w:eastAsia="en-US"/>
            </w:rPr>
            <w:tab/>
          </w:r>
          <w:r>
            <w:rPr/>
            <w:t>Handling of multiple MCPTT private call forwardings</w:t>
            <w:tab/>
          </w:r>
          <w:hyperlink w:anchor="__RefHeading___Toc45012583">
            <w:r>
              <w:rPr>
                <w:rStyle w:val="IndexLink"/>
              </w:rPr>
              <w:t>160</w:t>
            </w:r>
          </w:hyperlink>
        </w:p>
        <w:p>
          <w:pPr>
            <w:pStyle w:val="Contents2"/>
            <w:rPr>
              <w:rFonts w:ascii="Calibri" w:hAnsi="Calibri" w:eastAsia="Times New Roman" w:cs="Calibri"/>
              <w:sz w:val="22"/>
              <w:szCs w:val="22"/>
              <w:lang w:val="en-US" w:eastAsia="en-US"/>
            </w:rPr>
          </w:pPr>
          <w:r>
            <w:rPr/>
            <w:t>10.8</w:t>
          </w:r>
          <w:r>
            <w:rPr>
              <w:rFonts w:eastAsia="Times New Roman" w:cs="Calibri" w:ascii="Calibri" w:hAnsi="Calibri"/>
              <w:sz w:val="22"/>
              <w:szCs w:val="22"/>
              <w:lang w:val="en-US" w:eastAsia="en-US"/>
            </w:rPr>
            <w:tab/>
          </w:r>
          <w:r>
            <w:rPr/>
            <w:t>Simultaneous session for MCPTT calls (on-network)</w:t>
            <w:tab/>
          </w:r>
          <w:hyperlink w:anchor="__RefHeading___Toc45012584">
            <w:r>
              <w:rPr>
                <w:rStyle w:val="IndexLink"/>
              </w:rPr>
              <w:t>160</w:t>
            </w:r>
          </w:hyperlink>
        </w:p>
        <w:p>
          <w:pPr>
            <w:pStyle w:val="Contents3"/>
            <w:rPr>
              <w:rFonts w:ascii="Calibri" w:hAnsi="Calibri" w:eastAsia="Times New Roman" w:cs="Calibri"/>
              <w:sz w:val="22"/>
              <w:szCs w:val="22"/>
              <w:lang w:val="en-US" w:eastAsia="en-US"/>
            </w:rPr>
          </w:pPr>
          <w:r>
            <w:rPr>
              <w:lang w:val="en-US" w:eastAsia="en-US"/>
            </w:rPr>
            <w:t>10.8.1</w:t>
          </w:r>
          <w:r>
            <w:rPr>
              <w:rFonts w:eastAsia="Times New Roman" w:cs="Calibri" w:ascii="Calibri" w:hAnsi="Calibri"/>
              <w:sz w:val="22"/>
              <w:szCs w:val="22"/>
              <w:lang w:val="en-US" w:eastAsia="en-US"/>
            </w:rPr>
            <w:tab/>
          </w:r>
          <w:r>
            <w:rPr>
              <w:lang w:val="en-US" w:eastAsia="en-US"/>
            </w:rPr>
            <w:t>General</w:t>
          </w:r>
          <w:r>
            <w:rPr/>
            <w:tab/>
          </w:r>
          <w:hyperlink w:anchor="__RefHeading___Toc45012585">
            <w:r>
              <w:rPr>
                <w:rStyle w:val="IndexLink"/>
              </w:rPr>
              <w:t>160</w:t>
            </w:r>
          </w:hyperlink>
        </w:p>
        <w:p>
          <w:pPr>
            <w:pStyle w:val="Contents2"/>
            <w:rPr>
              <w:rFonts w:ascii="Calibri" w:hAnsi="Calibri" w:eastAsia="Times New Roman" w:cs="Calibri"/>
              <w:sz w:val="22"/>
              <w:szCs w:val="22"/>
              <w:lang w:val="en-US" w:eastAsia="en-US"/>
            </w:rPr>
          </w:pPr>
          <w:r>
            <w:rPr/>
            <w:t>10.9</w:t>
          </w:r>
          <w:r>
            <w:rPr>
              <w:rFonts w:eastAsia="Times New Roman" w:cs="Calibri" w:ascii="Calibri" w:hAnsi="Calibri"/>
              <w:sz w:val="22"/>
              <w:szCs w:val="22"/>
              <w:lang w:val="en-US" w:eastAsia="en-US"/>
            </w:rPr>
            <w:tab/>
          </w:r>
          <w:r>
            <w:rPr/>
            <w:t>Floor control</w:t>
            <w:tab/>
          </w:r>
          <w:hyperlink w:anchor="__RefHeading___Toc45012586">
            <w:r>
              <w:rPr>
                <w:rStyle w:val="IndexLink"/>
              </w:rPr>
              <w:t>161</w:t>
            </w:r>
          </w:hyperlink>
        </w:p>
        <w:p>
          <w:pPr>
            <w:pStyle w:val="Contents3"/>
            <w:rPr>
              <w:rFonts w:ascii="Calibri" w:hAnsi="Calibri" w:eastAsia="Times New Roman" w:cs="Calibri"/>
              <w:sz w:val="22"/>
              <w:szCs w:val="22"/>
              <w:lang w:val="en-US" w:eastAsia="en-US"/>
            </w:rPr>
          </w:pPr>
          <w:r>
            <w:rPr/>
            <w:t>10.9.1</w:t>
          </w:r>
          <w:r>
            <w:rPr>
              <w:rFonts w:eastAsia="Times New Roman" w:cs="Calibri" w:ascii="Calibri" w:hAnsi="Calibri"/>
              <w:sz w:val="22"/>
              <w:szCs w:val="22"/>
              <w:lang w:val="en-US" w:eastAsia="en-US"/>
            </w:rPr>
            <w:tab/>
          </w:r>
          <w:r>
            <w:rPr/>
            <w:t>Floor control for on-network MCPTT service</w:t>
            <w:tab/>
          </w:r>
          <w:hyperlink w:anchor="__RefHeading___Toc45012587">
            <w:r>
              <w:rPr>
                <w:rStyle w:val="IndexLink"/>
              </w:rPr>
              <w:t>161</w:t>
            </w:r>
          </w:hyperlink>
        </w:p>
        <w:p>
          <w:pPr>
            <w:pStyle w:val="Contents4"/>
            <w:rPr>
              <w:rFonts w:ascii="Calibri" w:hAnsi="Calibri" w:eastAsia="Times New Roman" w:cs="Calibri"/>
              <w:sz w:val="22"/>
              <w:szCs w:val="22"/>
              <w:lang w:val="en-US" w:eastAsia="en-US"/>
            </w:rPr>
          </w:pPr>
          <w:r>
            <w:rPr/>
            <w:t>10.9.1.1</w:t>
          </w:r>
          <w:r>
            <w:rPr>
              <w:rFonts w:eastAsia="Times New Roman" w:cs="Calibri" w:ascii="Calibri" w:hAnsi="Calibri"/>
              <w:sz w:val="22"/>
              <w:szCs w:val="22"/>
              <w:lang w:val="en-US" w:eastAsia="en-US"/>
            </w:rPr>
            <w:tab/>
          </w:r>
          <w:r>
            <w:rPr/>
            <w:t>General</w:t>
            <w:tab/>
          </w:r>
          <w:hyperlink w:anchor="__RefHeading___Toc45012588">
            <w:r>
              <w:rPr>
                <w:rStyle w:val="IndexLink"/>
              </w:rPr>
              <w:t>161</w:t>
            </w:r>
          </w:hyperlink>
        </w:p>
        <w:p>
          <w:pPr>
            <w:pStyle w:val="Contents4"/>
            <w:rPr>
              <w:rFonts w:ascii="Calibri" w:hAnsi="Calibri" w:eastAsia="Times New Roman" w:cs="Calibri"/>
              <w:sz w:val="22"/>
              <w:szCs w:val="22"/>
              <w:lang w:val="en-US" w:eastAsia="en-US"/>
            </w:rPr>
          </w:pPr>
          <w:r>
            <w:rPr/>
            <w:t>10.9.1.2</w:t>
          </w:r>
          <w:r>
            <w:rPr>
              <w:rFonts w:eastAsia="Times New Roman" w:cs="Calibri" w:ascii="Calibri" w:hAnsi="Calibri"/>
              <w:sz w:val="22"/>
              <w:szCs w:val="22"/>
              <w:lang w:val="en-US" w:eastAsia="en-US"/>
            </w:rPr>
            <w:tab/>
          </w:r>
          <w:r>
            <w:rPr/>
            <w:t>Information flows for floor control for on-network</w:t>
            <w:tab/>
          </w:r>
          <w:hyperlink w:anchor="__RefHeading___Toc45012589">
            <w:r>
              <w:rPr>
                <w:rStyle w:val="IndexLink"/>
              </w:rPr>
              <w:t>161</w:t>
            </w:r>
          </w:hyperlink>
        </w:p>
        <w:p>
          <w:pPr>
            <w:pStyle w:val="Contents5"/>
            <w:rPr>
              <w:rFonts w:ascii="Calibri" w:hAnsi="Calibri" w:eastAsia="Times New Roman" w:cs="Calibri"/>
              <w:sz w:val="22"/>
              <w:szCs w:val="22"/>
              <w:lang w:val="en-US" w:eastAsia="en-US"/>
            </w:rPr>
          </w:pPr>
          <w:r>
            <w:rPr/>
            <w:t>10.9.1.2.1</w:t>
          </w:r>
          <w:r>
            <w:rPr>
              <w:rFonts w:eastAsia="Times New Roman" w:cs="Calibri" w:ascii="Calibri" w:hAnsi="Calibri"/>
              <w:sz w:val="22"/>
              <w:szCs w:val="22"/>
              <w:lang w:val="en-US" w:eastAsia="en-US"/>
            </w:rPr>
            <w:tab/>
          </w:r>
          <w:r>
            <w:rPr/>
            <w:t>General</w:t>
            <w:tab/>
          </w:r>
          <w:hyperlink w:anchor="__RefHeading___Toc45012590">
            <w:r>
              <w:rPr>
                <w:rStyle w:val="IndexLink"/>
              </w:rPr>
              <w:t>161</w:t>
            </w:r>
          </w:hyperlink>
        </w:p>
        <w:p>
          <w:pPr>
            <w:pStyle w:val="Contents5"/>
            <w:rPr>
              <w:rFonts w:ascii="Calibri" w:hAnsi="Calibri" w:eastAsia="Times New Roman" w:cs="Calibri"/>
              <w:sz w:val="22"/>
              <w:szCs w:val="22"/>
              <w:lang w:val="en-US" w:eastAsia="en-US"/>
            </w:rPr>
          </w:pPr>
          <w:r>
            <w:rPr/>
            <w:t>10.9.1.2.2</w:t>
          </w:r>
          <w:r>
            <w:rPr>
              <w:rFonts w:eastAsia="Times New Roman" w:cs="Calibri" w:ascii="Calibri" w:hAnsi="Calibri"/>
              <w:sz w:val="22"/>
              <w:szCs w:val="22"/>
              <w:lang w:val="en-US" w:eastAsia="en-US"/>
            </w:rPr>
            <w:tab/>
          </w:r>
          <w:r>
            <w:rPr/>
            <w:t>Floor request</w:t>
            <w:tab/>
          </w:r>
          <w:hyperlink w:anchor="__RefHeading___Toc45012591">
            <w:r>
              <w:rPr>
                <w:rStyle w:val="IndexLink"/>
              </w:rPr>
              <w:t>161</w:t>
            </w:r>
          </w:hyperlink>
        </w:p>
        <w:p>
          <w:pPr>
            <w:pStyle w:val="Contents5"/>
            <w:rPr>
              <w:rFonts w:ascii="Calibri" w:hAnsi="Calibri" w:eastAsia="Times New Roman" w:cs="Calibri"/>
              <w:sz w:val="22"/>
              <w:szCs w:val="22"/>
              <w:lang w:val="en-US" w:eastAsia="en-US"/>
            </w:rPr>
          </w:pPr>
          <w:r>
            <w:rPr/>
            <w:t>10.9.1.2.3</w:t>
          </w:r>
          <w:r>
            <w:rPr>
              <w:rFonts w:eastAsia="Times New Roman" w:cs="Calibri" w:ascii="Calibri" w:hAnsi="Calibri"/>
              <w:sz w:val="22"/>
              <w:szCs w:val="22"/>
              <w:lang w:val="en-US" w:eastAsia="en-US"/>
            </w:rPr>
            <w:tab/>
          </w:r>
          <w:r>
            <w:rPr/>
            <w:t>Floor granted</w:t>
            <w:tab/>
          </w:r>
          <w:hyperlink w:anchor="__RefHeading___Toc45012592">
            <w:r>
              <w:rPr>
                <w:rStyle w:val="IndexLink"/>
              </w:rPr>
              <w:t>161</w:t>
            </w:r>
          </w:hyperlink>
        </w:p>
        <w:p>
          <w:pPr>
            <w:pStyle w:val="Contents5"/>
            <w:rPr>
              <w:rFonts w:ascii="Calibri" w:hAnsi="Calibri" w:eastAsia="Times New Roman" w:cs="Calibri"/>
              <w:sz w:val="22"/>
              <w:szCs w:val="22"/>
              <w:lang w:val="en-US" w:eastAsia="en-US"/>
            </w:rPr>
          </w:pPr>
          <w:r>
            <w:rPr/>
            <w:t>10.9.1.2.4</w:t>
          </w:r>
          <w:r>
            <w:rPr>
              <w:rFonts w:eastAsia="Times New Roman" w:cs="Calibri" w:ascii="Calibri" w:hAnsi="Calibri"/>
              <w:sz w:val="22"/>
              <w:szCs w:val="22"/>
              <w:lang w:val="en-US" w:eastAsia="en-US"/>
            </w:rPr>
            <w:tab/>
          </w:r>
          <w:r>
            <w:rPr/>
            <w:t>Floor rejected</w:t>
            <w:tab/>
          </w:r>
          <w:hyperlink w:anchor="__RefHeading___Toc45012593">
            <w:r>
              <w:rPr>
                <w:rStyle w:val="IndexLink"/>
              </w:rPr>
              <w:t>162</w:t>
            </w:r>
          </w:hyperlink>
        </w:p>
        <w:p>
          <w:pPr>
            <w:pStyle w:val="Contents5"/>
            <w:rPr>
              <w:rFonts w:ascii="Calibri" w:hAnsi="Calibri" w:eastAsia="Times New Roman" w:cs="Calibri"/>
              <w:sz w:val="22"/>
              <w:szCs w:val="22"/>
              <w:lang w:val="en-US" w:eastAsia="en-US"/>
            </w:rPr>
          </w:pPr>
          <w:r>
            <w:rPr/>
            <w:t>10.9.1.2.5</w:t>
          </w:r>
          <w:r>
            <w:rPr>
              <w:rFonts w:eastAsia="Times New Roman" w:cs="Calibri" w:ascii="Calibri" w:hAnsi="Calibri"/>
              <w:sz w:val="22"/>
              <w:szCs w:val="22"/>
              <w:lang w:val="en-US" w:eastAsia="en-US"/>
            </w:rPr>
            <w:tab/>
          </w:r>
          <w:r>
            <w:rPr/>
            <w:t>Floor request cancel</w:t>
            <w:tab/>
          </w:r>
          <w:hyperlink w:anchor="__RefHeading___Toc45012594">
            <w:r>
              <w:rPr>
                <w:rStyle w:val="IndexLink"/>
              </w:rPr>
              <w:t>162</w:t>
            </w:r>
          </w:hyperlink>
        </w:p>
        <w:p>
          <w:pPr>
            <w:pStyle w:val="Contents5"/>
            <w:rPr>
              <w:rFonts w:ascii="Calibri" w:hAnsi="Calibri" w:eastAsia="Times New Roman" w:cs="Calibri"/>
              <w:sz w:val="22"/>
              <w:szCs w:val="22"/>
              <w:lang w:val="en-US" w:eastAsia="en-US"/>
            </w:rPr>
          </w:pPr>
          <w:r>
            <w:rPr/>
            <w:t>10.9.1.2.6</w:t>
          </w:r>
          <w:r>
            <w:rPr>
              <w:rFonts w:eastAsia="Times New Roman" w:cs="Calibri" w:ascii="Calibri" w:hAnsi="Calibri"/>
              <w:sz w:val="22"/>
              <w:szCs w:val="22"/>
              <w:lang w:val="en-US" w:eastAsia="en-US"/>
            </w:rPr>
            <w:tab/>
          </w:r>
          <w:r>
            <w:rPr/>
            <w:t>Floor request cancel response</w:t>
            <w:tab/>
          </w:r>
          <w:hyperlink w:anchor="__RefHeading___Toc45012595">
            <w:r>
              <w:rPr>
                <w:rStyle w:val="IndexLink"/>
              </w:rPr>
              <w:t>162</w:t>
            </w:r>
          </w:hyperlink>
        </w:p>
        <w:p>
          <w:pPr>
            <w:pStyle w:val="Contents5"/>
            <w:rPr>
              <w:rFonts w:ascii="Calibri" w:hAnsi="Calibri" w:eastAsia="Times New Roman" w:cs="Calibri"/>
              <w:sz w:val="22"/>
              <w:szCs w:val="22"/>
              <w:lang w:val="en-US" w:eastAsia="en-US"/>
            </w:rPr>
          </w:pPr>
          <w:r>
            <w:rPr/>
            <w:t>10.9.1.2.7</w:t>
          </w:r>
          <w:r>
            <w:rPr>
              <w:rFonts w:eastAsia="Times New Roman" w:cs="Calibri" w:ascii="Calibri" w:hAnsi="Calibri"/>
              <w:sz w:val="22"/>
              <w:szCs w:val="22"/>
              <w:lang w:val="en-US" w:eastAsia="en-US"/>
            </w:rPr>
            <w:tab/>
          </w:r>
          <w:r>
            <w:rPr/>
            <w:t>Floor request cancel notify</w:t>
            <w:tab/>
          </w:r>
          <w:hyperlink w:anchor="__RefHeading___Toc45012596">
            <w:r>
              <w:rPr>
                <w:rStyle w:val="IndexLink"/>
              </w:rPr>
              <w:t>163</w:t>
            </w:r>
          </w:hyperlink>
        </w:p>
        <w:p>
          <w:pPr>
            <w:pStyle w:val="Contents5"/>
            <w:rPr>
              <w:rFonts w:ascii="Calibri" w:hAnsi="Calibri" w:eastAsia="Times New Roman" w:cs="Calibri"/>
              <w:sz w:val="22"/>
              <w:szCs w:val="22"/>
              <w:lang w:val="en-US" w:eastAsia="en-US"/>
            </w:rPr>
          </w:pPr>
          <w:r>
            <w:rPr/>
            <w:t>10.9.1.2.8</w:t>
          </w:r>
          <w:r>
            <w:rPr>
              <w:rFonts w:eastAsia="Times New Roman" w:cs="Calibri" w:ascii="Calibri" w:hAnsi="Calibri"/>
              <w:sz w:val="22"/>
              <w:szCs w:val="22"/>
              <w:lang w:val="en-US" w:eastAsia="en-US"/>
            </w:rPr>
            <w:tab/>
          </w:r>
          <w:r>
            <w:rPr/>
            <w:t>Floor idle</w:t>
            <w:tab/>
          </w:r>
          <w:hyperlink w:anchor="__RefHeading___Toc45012597">
            <w:r>
              <w:rPr>
                <w:rStyle w:val="IndexLink"/>
              </w:rPr>
              <w:t>163</w:t>
            </w:r>
          </w:hyperlink>
        </w:p>
        <w:p>
          <w:pPr>
            <w:pStyle w:val="Contents5"/>
            <w:rPr>
              <w:rFonts w:ascii="Calibri" w:hAnsi="Calibri" w:eastAsia="Times New Roman" w:cs="Calibri"/>
              <w:sz w:val="22"/>
              <w:szCs w:val="22"/>
              <w:lang w:val="en-US" w:eastAsia="en-US"/>
            </w:rPr>
          </w:pPr>
          <w:r>
            <w:rPr/>
            <w:t>10.9.1.2.9</w:t>
          </w:r>
          <w:r>
            <w:rPr>
              <w:rFonts w:eastAsia="Times New Roman" w:cs="Calibri" w:ascii="Calibri" w:hAnsi="Calibri"/>
              <w:sz w:val="22"/>
              <w:szCs w:val="22"/>
              <w:lang w:val="en-US" w:eastAsia="en-US"/>
            </w:rPr>
            <w:tab/>
          </w:r>
          <w:r>
            <w:rPr/>
            <w:t>Floor release</w:t>
            <w:tab/>
          </w:r>
          <w:hyperlink w:anchor="__RefHeading___Toc45012598">
            <w:r>
              <w:rPr>
                <w:rStyle w:val="IndexLink"/>
              </w:rPr>
              <w:t>163</w:t>
            </w:r>
          </w:hyperlink>
        </w:p>
        <w:p>
          <w:pPr>
            <w:pStyle w:val="Contents5"/>
            <w:rPr>
              <w:rFonts w:ascii="Calibri" w:hAnsi="Calibri" w:eastAsia="Times New Roman" w:cs="Calibri"/>
              <w:sz w:val="22"/>
              <w:szCs w:val="22"/>
              <w:lang w:val="en-US" w:eastAsia="en-US"/>
            </w:rPr>
          </w:pPr>
          <w:r>
            <w:rPr/>
            <w:t>10.9.1.2.9a</w:t>
          </w:r>
          <w:r>
            <w:rPr>
              <w:rFonts w:eastAsia="Times New Roman" w:cs="Calibri" w:ascii="Calibri" w:hAnsi="Calibri"/>
              <w:sz w:val="22"/>
              <w:szCs w:val="22"/>
              <w:lang w:val="en-US" w:eastAsia="en-US"/>
            </w:rPr>
            <w:tab/>
          </w:r>
          <w:r>
            <w:rPr/>
            <w:t>Multi-talker floor release</w:t>
            <w:tab/>
          </w:r>
          <w:hyperlink w:anchor="__RefHeading___Toc45012599">
            <w:r>
              <w:rPr>
                <w:rStyle w:val="IndexLink"/>
              </w:rPr>
              <w:t>164</w:t>
            </w:r>
          </w:hyperlink>
        </w:p>
        <w:p>
          <w:pPr>
            <w:pStyle w:val="Contents5"/>
            <w:rPr>
              <w:rFonts w:ascii="Calibri" w:hAnsi="Calibri" w:eastAsia="Times New Roman" w:cs="Calibri"/>
              <w:sz w:val="22"/>
              <w:szCs w:val="22"/>
              <w:lang w:val="en-US" w:eastAsia="en-US"/>
            </w:rPr>
          </w:pPr>
          <w:r>
            <w:rPr/>
            <w:t>10.9.1.2.10</w:t>
          </w:r>
          <w:r>
            <w:rPr>
              <w:rFonts w:eastAsia="Times New Roman" w:cs="Calibri" w:ascii="Calibri" w:hAnsi="Calibri"/>
              <w:sz w:val="22"/>
              <w:szCs w:val="22"/>
              <w:lang w:val="en-US" w:eastAsia="en-US"/>
            </w:rPr>
            <w:tab/>
          </w:r>
          <w:r>
            <w:rPr/>
            <w:t>Floor taken</w:t>
            <w:tab/>
          </w:r>
          <w:hyperlink w:anchor="__RefHeading___Toc45012600">
            <w:r>
              <w:rPr>
                <w:rStyle w:val="IndexLink"/>
              </w:rPr>
              <w:t>164</w:t>
            </w:r>
          </w:hyperlink>
        </w:p>
        <w:p>
          <w:pPr>
            <w:pStyle w:val="Contents5"/>
            <w:rPr>
              <w:rFonts w:ascii="Calibri" w:hAnsi="Calibri" w:eastAsia="Times New Roman" w:cs="Calibri"/>
              <w:sz w:val="22"/>
              <w:szCs w:val="22"/>
              <w:lang w:val="en-US" w:eastAsia="en-US"/>
            </w:rPr>
          </w:pPr>
          <w:r>
            <w:rPr/>
            <w:t>10.9.1.2.10a</w:t>
          </w:r>
          <w:r>
            <w:rPr>
              <w:rFonts w:eastAsia="Times New Roman" w:cs="Calibri" w:ascii="Calibri" w:hAnsi="Calibri"/>
              <w:sz w:val="22"/>
              <w:szCs w:val="22"/>
              <w:lang w:val="en-US" w:eastAsia="en-US"/>
            </w:rPr>
            <w:tab/>
          </w:r>
          <w:r>
            <w:rPr/>
            <w:t>Multi-talker floor taken</w:t>
            <w:tab/>
          </w:r>
          <w:hyperlink w:anchor="__RefHeading___Toc45012601">
            <w:r>
              <w:rPr>
                <w:rStyle w:val="IndexLink"/>
              </w:rPr>
              <w:t>164</w:t>
            </w:r>
          </w:hyperlink>
        </w:p>
        <w:p>
          <w:pPr>
            <w:pStyle w:val="Contents5"/>
            <w:rPr>
              <w:rFonts w:ascii="Calibri" w:hAnsi="Calibri" w:eastAsia="Times New Roman" w:cs="Calibri"/>
              <w:sz w:val="22"/>
              <w:szCs w:val="22"/>
              <w:lang w:val="en-US" w:eastAsia="en-US"/>
            </w:rPr>
          </w:pPr>
          <w:r>
            <w:rPr/>
            <w:t>10.9.1.2.11</w:t>
          </w:r>
          <w:r>
            <w:rPr>
              <w:rFonts w:eastAsia="Times New Roman" w:cs="Calibri" w:ascii="Calibri" w:hAnsi="Calibri"/>
              <w:sz w:val="22"/>
              <w:szCs w:val="22"/>
              <w:lang w:val="en-US" w:eastAsia="en-US"/>
            </w:rPr>
            <w:tab/>
          </w:r>
          <w:r>
            <w:rPr/>
            <w:t>Floor revoked</w:t>
            <w:tab/>
          </w:r>
          <w:hyperlink w:anchor="__RefHeading___Toc45012602">
            <w:r>
              <w:rPr>
                <w:rStyle w:val="IndexLink"/>
              </w:rPr>
              <w:t>164</w:t>
            </w:r>
          </w:hyperlink>
        </w:p>
        <w:p>
          <w:pPr>
            <w:pStyle w:val="Contents5"/>
            <w:rPr>
              <w:rFonts w:ascii="Calibri" w:hAnsi="Calibri" w:eastAsia="Times New Roman" w:cs="Calibri"/>
              <w:sz w:val="22"/>
              <w:szCs w:val="22"/>
              <w:lang w:val="en-US" w:eastAsia="en-US"/>
            </w:rPr>
          </w:pPr>
          <w:r>
            <w:rPr/>
            <w:t>10.9.1.2.12</w:t>
          </w:r>
          <w:r>
            <w:rPr>
              <w:rFonts w:eastAsia="Times New Roman" w:cs="Calibri" w:ascii="Calibri" w:hAnsi="Calibri"/>
              <w:sz w:val="22"/>
              <w:szCs w:val="22"/>
              <w:lang w:val="en-US" w:eastAsia="en-US"/>
            </w:rPr>
            <w:tab/>
          </w:r>
          <w:r>
            <w:rPr/>
            <w:t>Floor acknowledgement</w:t>
            <w:tab/>
          </w:r>
          <w:hyperlink w:anchor="__RefHeading___Toc45012603">
            <w:r>
              <w:rPr>
                <w:rStyle w:val="IndexLink"/>
              </w:rPr>
              <w:t>165</w:t>
            </w:r>
          </w:hyperlink>
        </w:p>
        <w:p>
          <w:pPr>
            <w:pStyle w:val="Contents5"/>
            <w:rPr>
              <w:rFonts w:ascii="Calibri" w:hAnsi="Calibri" w:eastAsia="Times New Roman" w:cs="Calibri"/>
              <w:sz w:val="22"/>
              <w:szCs w:val="22"/>
              <w:lang w:val="en-US" w:eastAsia="en-US"/>
            </w:rPr>
          </w:pPr>
          <w:r>
            <w:rPr/>
            <w:t>10.9.1.2.13</w:t>
          </w:r>
          <w:r>
            <w:rPr>
              <w:rFonts w:eastAsia="Times New Roman" w:cs="Calibri" w:ascii="Calibri" w:hAnsi="Calibri"/>
              <w:sz w:val="22"/>
              <w:szCs w:val="22"/>
              <w:lang w:val="en-US" w:eastAsia="en-US"/>
            </w:rPr>
            <w:tab/>
          </w:r>
          <w:r>
            <w:rPr/>
            <w:t>Queue position request</w:t>
            <w:tab/>
          </w:r>
          <w:hyperlink w:anchor="__RefHeading___Toc45012604">
            <w:r>
              <w:rPr>
                <w:rStyle w:val="IndexLink"/>
              </w:rPr>
              <w:t>165</w:t>
            </w:r>
          </w:hyperlink>
        </w:p>
        <w:p>
          <w:pPr>
            <w:pStyle w:val="Contents5"/>
            <w:rPr>
              <w:rFonts w:ascii="Calibri" w:hAnsi="Calibri" w:eastAsia="Times New Roman" w:cs="Calibri"/>
              <w:sz w:val="22"/>
              <w:szCs w:val="22"/>
              <w:lang w:val="en-US" w:eastAsia="en-US"/>
            </w:rPr>
          </w:pPr>
          <w:r>
            <w:rPr/>
            <w:t>10.9.1.2.14</w:t>
          </w:r>
          <w:r>
            <w:rPr>
              <w:rFonts w:eastAsia="Times New Roman" w:cs="Calibri" w:ascii="Calibri" w:hAnsi="Calibri"/>
              <w:sz w:val="22"/>
              <w:szCs w:val="22"/>
              <w:lang w:val="en-US" w:eastAsia="en-US"/>
            </w:rPr>
            <w:tab/>
          </w:r>
          <w:r>
            <w:rPr/>
            <w:t>Queue position info</w:t>
            <w:tab/>
          </w:r>
          <w:hyperlink w:anchor="__RefHeading___Toc45012605">
            <w:r>
              <w:rPr>
                <w:rStyle w:val="IndexLink"/>
              </w:rPr>
              <w:t>165</w:t>
            </w:r>
          </w:hyperlink>
        </w:p>
        <w:p>
          <w:pPr>
            <w:pStyle w:val="Contents5"/>
            <w:rPr>
              <w:rFonts w:ascii="Calibri" w:hAnsi="Calibri" w:eastAsia="Times New Roman" w:cs="Calibri"/>
              <w:sz w:val="22"/>
              <w:szCs w:val="22"/>
              <w:lang w:val="en-US" w:eastAsia="en-US"/>
            </w:rPr>
          </w:pPr>
          <w:r>
            <w:rPr>
              <w:lang w:val="en-US" w:eastAsia="en-US"/>
            </w:rPr>
            <w:t>10.9.1.2.15</w:t>
          </w:r>
          <w:r>
            <w:rPr>
              <w:rFonts w:eastAsia="Times New Roman" w:cs="Calibri" w:ascii="Calibri" w:hAnsi="Calibri"/>
              <w:sz w:val="22"/>
              <w:szCs w:val="22"/>
              <w:lang w:val="en-US" w:eastAsia="en-US"/>
            </w:rPr>
            <w:tab/>
          </w:r>
          <w:r>
            <w:rPr>
              <w:lang w:val="en-US" w:eastAsia="en-US"/>
            </w:rPr>
            <w:t>U</w:t>
          </w:r>
          <w:r>
            <w:rPr/>
            <w:t>nicast media stop request</w:t>
            <w:tab/>
          </w:r>
          <w:hyperlink w:anchor="__RefHeading___Toc45012606">
            <w:r>
              <w:rPr>
                <w:rStyle w:val="IndexLink"/>
              </w:rPr>
              <w:t>166</w:t>
            </w:r>
          </w:hyperlink>
        </w:p>
        <w:p>
          <w:pPr>
            <w:pStyle w:val="Contents5"/>
            <w:rPr>
              <w:rFonts w:ascii="Calibri" w:hAnsi="Calibri" w:eastAsia="Times New Roman" w:cs="Calibri"/>
              <w:sz w:val="22"/>
              <w:szCs w:val="22"/>
              <w:lang w:val="en-US" w:eastAsia="en-US"/>
            </w:rPr>
          </w:pPr>
          <w:r>
            <w:rPr/>
            <w:t>10.9.1.2.16</w:t>
          </w:r>
          <w:r>
            <w:rPr>
              <w:rFonts w:eastAsia="Times New Roman" w:cs="Calibri" w:ascii="Calibri" w:hAnsi="Calibri"/>
              <w:sz w:val="22"/>
              <w:szCs w:val="22"/>
              <w:lang w:val="en-US" w:eastAsia="en-US"/>
            </w:rPr>
            <w:tab/>
          </w:r>
          <w:r>
            <w:rPr/>
            <w:t>Unicast media resume request</w:t>
            <w:tab/>
          </w:r>
          <w:hyperlink w:anchor="__RefHeading___Toc45012607">
            <w:r>
              <w:rPr>
                <w:rStyle w:val="IndexLink"/>
              </w:rPr>
              <w:t>166</w:t>
            </w:r>
          </w:hyperlink>
        </w:p>
        <w:p>
          <w:pPr>
            <w:pStyle w:val="Contents4"/>
            <w:rPr>
              <w:rFonts w:ascii="Calibri" w:hAnsi="Calibri" w:eastAsia="Times New Roman" w:cs="Calibri"/>
              <w:sz w:val="22"/>
              <w:szCs w:val="22"/>
              <w:lang w:val="en-US" w:eastAsia="en-US"/>
            </w:rPr>
          </w:pPr>
          <w:r>
            <w:rPr>
              <w:lang w:val="en-US" w:eastAsia="en-US"/>
            </w:rPr>
            <w:t>10.9.1.3</w:t>
          </w:r>
          <w:r>
            <w:rPr>
              <w:rFonts w:eastAsia="Times New Roman" w:cs="Calibri" w:ascii="Calibri" w:hAnsi="Calibri"/>
              <w:sz w:val="22"/>
              <w:szCs w:val="22"/>
              <w:lang w:val="en-US" w:eastAsia="en-US"/>
            </w:rPr>
            <w:tab/>
          </w:r>
          <w:r>
            <w:rPr>
              <w:lang w:val="en-US" w:eastAsia="en-US"/>
            </w:rPr>
            <w:t>Floor control within one MCPTT system</w:t>
          </w:r>
          <w:r>
            <w:rPr/>
            <w:tab/>
          </w:r>
          <w:hyperlink w:anchor="__RefHeading___Toc45012608">
            <w:r>
              <w:rPr>
                <w:rStyle w:val="IndexLink"/>
              </w:rPr>
              <w:t>166</w:t>
            </w:r>
          </w:hyperlink>
        </w:p>
        <w:p>
          <w:pPr>
            <w:pStyle w:val="Contents5"/>
            <w:rPr>
              <w:rFonts w:ascii="Calibri" w:hAnsi="Calibri" w:eastAsia="Times New Roman" w:cs="Calibri"/>
              <w:sz w:val="22"/>
              <w:szCs w:val="22"/>
              <w:lang w:val="en-US" w:eastAsia="en-US"/>
            </w:rPr>
          </w:pPr>
          <w:r>
            <w:rPr/>
            <w:t>10.9.1.3.1</w:t>
          </w:r>
          <w:r>
            <w:rPr>
              <w:rFonts w:eastAsia="Times New Roman" w:cs="Calibri" w:ascii="Calibri" w:hAnsi="Calibri"/>
              <w:sz w:val="22"/>
              <w:szCs w:val="22"/>
              <w:lang w:val="en-US" w:eastAsia="en-US"/>
            </w:rPr>
            <w:tab/>
          </w:r>
          <w:r>
            <w:rPr/>
            <w:t>Floor request, floor granted and floor taken during an MCPTT session</w:t>
            <w:tab/>
          </w:r>
          <w:hyperlink w:anchor="__RefHeading___Toc45012609">
            <w:r>
              <w:rPr>
                <w:rStyle w:val="IndexLink"/>
              </w:rPr>
              <w:t>166</w:t>
            </w:r>
          </w:hyperlink>
        </w:p>
        <w:p>
          <w:pPr>
            <w:pStyle w:val="Contents5"/>
            <w:rPr>
              <w:rFonts w:ascii="Calibri" w:hAnsi="Calibri" w:eastAsia="Times New Roman" w:cs="Calibri"/>
              <w:sz w:val="22"/>
              <w:szCs w:val="22"/>
              <w:lang w:val="en-US" w:eastAsia="en-US"/>
            </w:rPr>
          </w:pPr>
          <w:r>
            <w:rPr/>
            <w:t>10.9.1.3.1a</w:t>
          </w:r>
          <w:r>
            <w:rPr>
              <w:rFonts w:eastAsia="Times New Roman" w:cs="Calibri" w:ascii="Calibri" w:hAnsi="Calibri"/>
              <w:sz w:val="22"/>
              <w:szCs w:val="22"/>
              <w:lang w:val="en-US" w:eastAsia="en-US"/>
            </w:rPr>
            <w:tab/>
          </w:r>
          <w:r>
            <w:rPr/>
            <w:t>Floor request, floor granted and multi-talker floor taken during an MCPTT session enhanced with multi-talker control</w:t>
            <w:tab/>
          </w:r>
          <w:hyperlink w:anchor="__RefHeading___Toc45012610">
            <w:r>
              <w:rPr>
                <w:rStyle w:val="IndexLink"/>
              </w:rPr>
              <w:t>168</w:t>
            </w:r>
          </w:hyperlink>
        </w:p>
        <w:p>
          <w:pPr>
            <w:pStyle w:val="Contents5"/>
            <w:rPr>
              <w:rFonts w:ascii="Calibri" w:hAnsi="Calibri" w:eastAsia="Times New Roman" w:cs="Calibri"/>
              <w:sz w:val="22"/>
              <w:szCs w:val="22"/>
              <w:lang w:val="en-US" w:eastAsia="en-US"/>
            </w:rPr>
          </w:pPr>
          <w:r>
            <w:rPr/>
            <w:t>10.9.1.3.2</w:t>
          </w:r>
          <w:r>
            <w:rPr>
              <w:rFonts w:eastAsia="Times New Roman" w:cs="Calibri" w:ascii="Calibri" w:hAnsi="Calibri"/>
              <w:sz w:val="22"/>
              <w:szCs w:val="22"/>
              <w:lang w:val="en-US" w:eastAsia="en-US"/>
            </w:rPr>
            <w:tab/>
          </w:r>
          <w:r>
            <w:rPr/>
            <w:t>Floor override</w:t>
            <w:tab/>
          </w:r>
          <w:hyperlink w:anchor="__RefHeading___Toc45012611">
            <w:r>
              <w:rPr>
                <w:rStyle w:val="IndexLink"/>
              </w:rPr>
              <w:t>169</w:t>
            </w:r>
          </w:hyperlink>
        </w:p>
        <w:p>
          <w:pPr>
            <w:pStyle w:val="Contents6"/>
            <w:rPr>
              <w:rFonts w:ascii="Calibri" w:hAnsi="Calibri" w:eastAsia="Times New Roman" w:cs="Calibri"/>
              <w:sz w:val="22"/>
              <w:szCs w:val="22"/>
              <w:lang w:val="en-US" w:eastAsia="en-US"/>
            </w:rPr>
          </w:pPr>
          <w:r>
            <w:rPr>
              <w:lang w:val="en-US" w:eastAsia="en-US"/>
            </w:rPr>
            <w:t>10.9.1.3.2.1</w:t>
          </w:r>
          <w:r>
            <w:rPr>
              <w:rFonts w:eastAsia="Times New Roman" w:cs="Calibri" w:ascii="Calibri" w:hAnsi="Calibri"/>
              <w:sz w:val="22"/>
              <w:szCs w:val="22"/>
              <w:lang w:val="en-US" w:eastAsia="en-US"/>
            </w:rPr>
            <w:tab/>
          </w:r>
          <w:r>
            <w:rPr>
              <w:lang w:val="en-US" w:eastAsia="en-US"/>
            </w:rPr>
            <w:t>Floor override using floor revoked (also floor rejected) during an MCPTT session</w:t>
          </w:r>
          <w:r>
            <w:rPr/>
            <w:tab/>
          </w:r>
          <w:hyperlink w:anchor="__RefHeading___Toc45012612">
            <w:r>
              <w:rPr>
                <w:rStyle w:val="IndexLink"/>
              </w:rPr>
              <w:t>169</w:t>
            </w:r>
          </w:hyperlink>
        </w:p>
        <w:p>
          <w:pPr>
            <w:pStyle w:val="Contents6"/>
            <w:rPr>
              <w:rFonts w:ascii="Calibri" w:hAnsi="Calibri" w:eastAsia="Times New Roman" w:cs="Calibri"/>
              <w:sz w:val="22"/>
              <w:szCs w:val="22"/>
              <w:lang w:val="en-US" w:eastAsia="en-US"/>
            </w:rPr>
          </w:pPr>
          <w:r>
            <w:rPr/>
            <w:t>10.9.1.3.2.2</w:t>
          </w:r>
          <w:r>
            <w:rPr>
              <w:rFonts w:eastAsia="Times New Roman" w:cs="Calibri" w:ascii="Calibri" w:hAnsi="Calibri"/>
              <w:sz w:val="22"/>
              <w:szCs w:val="22"/>
              <w:lang w:val="en-US" w:eastAsia="en-US"/>
            </w:rPr>
            <w:tab/>
          </w:r>
          <w:r>
            <w:rPr/>
            <w:t>Floor override without using floor revoked during an MCPTT session</w:t>
            <w:tab/>
          </w:r>
          <w:hyperlink w:anchor="__RefHeading___Toc45012613">
            <w:r>
              <w:rPr>
                <w:rStyle w:val="IndexLink"/>
              </w:rPr>
              <w:t>171</w:t>
            </w:r>
          </w:hyperlink>
        </w:p>
        <w:p>
          <w:pPr>
            <w:pStyle w:val="Contents5"/>
            <w:rPr>
              <w:rFonts w:ascii="Calibri" w:hAnsi="Calibri" w:eastAsia="Times New Roman" w:cs="Calibri"/>
              <w:sz w:val="22"/>
              <w:szCs w:val="22"/>
              <w:lang w:val="en-US" w:eastAsia="en-US"/>
            </w:rPr>
          </w:pPr>
          <w:r>
            <w:rPr/>
            <w:t>10.9.1.3.2.3</w:t>
          </w:r>
          <w:r>
            <w:rPr>
              <w:rFonts w:eastAsia="Times New Roman" w:cs="Calibri" w:ascii="Calibri" w:hAnsi="Calibri"/>
              <w:sz w:val="22"/>
              <w:szCs w:val="22"/>
              <w:lang w:val="en-US" w:eastAsia="en-US"/>
            </w:rPr>
            <w:tab/>
          </w:r>
          <w:r>
            <w:rPr/>
            <w:t>Floor override using floor revoked (also floor rejected) during an MCPTT session enhanced with multi-talker control</w:t>
            <w:tab/>
          </w:r>
          <w:hyperlink w:anchor="__RefHeading___Toc45012614">
            <w:r>
              <w:rPr>
                <w:rStyle w:val="IndexLink"/>
              </w:rPr>
              <w:t>172</w:t>
            </w:r>
          </w:hyperlink>
        </w:p>
        <w:p>
          <w:pPr>
            <w:pStyle w:val="Contents5"/>
            <w:rPr>
              <w:rFonts w:ascii="Calibri" w:hAnsi="Calibri" w:eastAsia="Times New Roman" w:cs="Calibri"/>
              <w:sz w:val="22"/>
              <w:szCs w:val="22"/>
              <w:lang w:val="en-US" w:eastAsia="en-US"/>
            </w:rPr>
          </w:pPr>
          <w:r>
            <w:rPr/>
            <w:t>10.9.1.3.2.4</w:t>
          </w:r>
          <w:r>
            <w:rPr>
              <w:rFonts w:eastAsia="Times New Roman" w:cs="Calibri" w:ascii="Calibri" w:hAnsi="Calibri"/>
              <w:sz w:val="22"/>
              <w:szCs w:val="22"/>
              <w:lang w:val="en-US" w:eastAsia="en-US"/>
            </w:rPr>
            <w:tab/>
          </w:r>
          <w:r>
            <w:rPr/>
            <w:t>Floor release during an MCPTT session enhanced with multi-talker control</w:t>
            <w:tab/>
          </w:r>
          <w:hyperlink w:anchor="__RefHeading___Toc45012615">
            <w:r>
              <w:rPr>
                <w:rStyle w:val="IndexLink"/>
              </w:rPr>
              <w:t>174</w:t>
            </w:r>
          </w:hyperlink>
        </w:p>
        <w:p>
          <w:pPr>
            <w:pStyle w:val="Contents5"/>
            <w:rPr>
              <w:rFonts w:ascii="Calibri" w:hAnsi="Calibri" w:eastAsia="Times New Roman" w:cs="Calibri"/>
              <w:sz w:val="22"/>
              <w:szCs w:val="22"/>
              <w:lang w:val="en-US" w:eastAsia="en-US"/>
            </w:rPr>
          </w:pPr>
          <w:r>
            <w:rPr/>
            <w:t>10.9.1.3.3</w:t>
          </w:r>
          <w:r>
            <w:rPr>
              <w:rFonts w:eastAsia="Times New Roman" w:cs="Calibri" w:ascii="Calibri" w:hAnsi="Calibri"/>
              <w:sz w:val="22"/>
              <w:szCs w:val="22"/>
              <w:lang w:val="en-US" w:eastAsia="en-US"/>
            </w:rPr>
            <w:tab/>
          </w:r>
          <w:r>
            <w:rPr/>
            <w:t>Queue position during an MCPTT session</w:t>
            <w:tab/>
          </w:r>
          <w:hyperlink w:anchor="__RefHeading___Toc45012616">
            <w:r>
              <w:rPr>
                <w:rStyle w:val="IndexLink"/>
              </w:rPr>
              <w:t>175</w:t>
            </w:r>
          </w:hyperlink>
        </w:p>
        <w:p>
          <w:pPr>
            <w:pStyle w:val="Contents5"/>
            <w:rPr>
              <w:rFonts w:ascii="Calibri" w:hAnsi="Calibri" w:eastAsia="Times New Roman" w:cs="Calibri"/>
              <w:sz w:val="22"/>
              <w:szCs w:val="22"/>
              <w:lang w:val="en-US" w:eastAsia="en-US"/>
            </w:rPr>
          </w:pPr>
          <w:r>
            <w:rPr/>
            <w:t>10.</w:t>
          </w:r>
          <w:r>
            <w:rPr>
              <w:lang w:val="en-US" w:eastAsia="en-US"/>
            </w:rPr>
            <w:t>9</w:t>
          </w:r>
          <w:r>
            <w:rPr/>
            <w:t>.1.3.4</w:t>
          </w:r>
          <w:r>
            <w:rPr>
              <w:rFonts w:eastAsia="Times New Roman" w:cs="Calibri" w:ascii="Calibri" w:hAnsi="Calibri"/>
              <w:sz w:val="22"/>
              <w:szCs w:val="22"/>
              <w:lang w:val="en-US" w:eastAsia="en-US"/>
            </w:rPr>
            <w:tab/>
          </w:r>
          <w:r>
            <w:rPr/>
            <w:t>Floor request cancellation from the floor request queue</w:t>
            <w:tab/>
          </w:r>
          <w:hyperlink w:anchor="__RefHeading___Toc45012617">
            <w:r>
              <w:rPr>
                <w:rStyle w:val="IndexLink"/>
              </w:rPr>
              <w:t>176</w:t>
            </w:r>
          </w:hyperlink>
        </w:p>
        <w:p>
          <w:pPr>
            <w:pStyle w:val="Contents6"/>
            <w:rPr>
              <w:rFonts w:ascii="Calibri" w:hAnsi="Calibri" w:eastAsia="Times New Roman" w:cs="Calibri"/>
              <w:sz w:val="22"/>
              <w:szCs w:val="22"/>
              <w:lang w:val="en-US" w:eastAsia="en-US"/>
            </w:rPr>
          </w:pPr>
          <w:r>
            <w:rPr/>
            <w:t>10.</w:t>
          </w:r>
          <w:r>
            <w:rPr>
              <w:lang w:val="en-US" w:eastAsia="en-US"/>
            </w:rPr>
            <w:t>9</w:t>
          </w:r>
          <w:r>
            <w:rPr/>
            <w:t>.1.3.4.1</w:t>
          </w:r>
          <w:r>
            <w:rPr>
              <w:rFonts w:eastAsia="Times New Roman" w:cs="Calibri" w:ascii="Calibri" w:hAnsi="Calibri"/>
              <w:sz w:val="22"/>
              <w:szCs w:val="22"/>
              <w:lang w:val="en-US" w:eastAsia="en-US"/>
            </w:rPr>
            <w:tab/>
          </w:r>
          <w:r>
            <w:rPr/>
            <w:t>Floor request cancellation from the queue – MCPTT user initiated</w:t>
            <w:tab/>
          </w:r>
          <w:hyperlink w:anchor="__RefHeading___Toc45012618">
            <w:r>
              <w:rPr>
                <w:rStyle w:val="IndexLink"/>
              </w:rPr>
              <w:t>176</w:t>
            </w:r>
          </w:hyperlink>
        </w:p>
        <w:p>
          <w:pPr>
            <w:pStyle w:val="Contents6"/>
            <w:rPr>
              <w:rFonts w:ascii="Calibri" w:hAnsi="Calibri" w:eastAsia="Times New Roman" w:cs="Calibri"/>
              <w:sz w:val="22"/>
              <w:szCs w:val="22"/>
              <w:lang w:val="en-US" w:eastAsia="en-US"/>
            </w:rPr>
          </w:pPr>
          <w:r>
            <w:rPr>
              <w:lang w:val="en-US" w:eastAsia="en-US"/>
            </w:rPr>
            <w:t>10.9.1.3.4.2</w:t>
          </w:r>
          <w:r>
            <w:rPr>
              <w:rFonts w:eastAsia="Times New Roman" w:cs="Calibri" w:ascii="Calibri" w:hAnsi="Calibri"/>
              <w:sz w:val="22"/>
              <w:szCs w:val="22"/>
              <w:lang w:val="en-US" w:eastAsia="en-US"/>
            </w:rPr>
            <w:tab/>
          </w:r>
          <w:r>
            <w:rPr>
              <w:lang w:val="en-US" w:eastAsia="en-US"/>
            </w:rPr>
            <w:t>Floor request cancellation from the queue - floor control server initiated</w:t>
          </w:r>
          <w:r>
            <w:rPr/>
            <w:tab/>
          </w:r>
          <w:hyperlink w:anchor="__RefHeading___Toc45012619">
            <w:r>
              <w:rPr>
                <w:rStyle w:val="IndexLink"/>
              </w:rPr>
              <w:t>177</w:t>
            </w:r>
          </w:hyperlink>
        </w:p>
        <w:p>
          <w:pPr>
            <w:pStyle w:val="Contents4"/>
            <w:rPr>
              <w:rFonts w:ascii="Calibri" w:hAnsi="Calibri" w:eastAsia="Times New Roman" w:cs="Calibri"/>
              <w:sz w:val="22"/>
              <w:szCs w:val="22"/>
              <w:lang w:val="en-US" w:eastAsia="en-US"/>
            </w:rPr>
          </w:pPr>
          <w:r>
            <w:rPr>
              <w:lang w:val="en-US" w:eastAsia="en-US"/>
            </w:rPr>
            <w:t>10.9.1.4</w:t>
          </w:r>
          <w:r>
            <w:rPr>
              <w:rFonts w:eastAsia="Times New Roman" w:cs="Calibri" w:ascii="Calibri" w:hAnsi="Calibri"/>
              <w:sz w:val="22"/>
              <w:szCs w:val="22"/>
              <w:lang w:val="en-US" w:eastAsia="en-US"/>
            </w:rPr>
            <w:tab/>
          </w:r>
          <w:r>
            <w:rPr>
              <w:lang w:val="en-US" w:eastAsia="en-US"/>
            </w:rPr>
            <w:t>Floor control involving groups from multiple MCPTT systems</w:t>
          </w:r>
          <w:r>
            <w:rPr/>
            <w:tab/>
          </w:r>
          <w:hyperlink w:anchor="__RefHeading___Toc45012620">
            <w:r>
              <w:rPr>
                <w:rStyle w:val="IndexLink"/>
              </w:rPr>
              <w:t>178</w:t>
            </w:r>
          </w:hyperlink>
        </w:p>
        <w:p>
          <w:pPr>
            <w:pStyle w:val="Contents5"/>
            <w:rPr>
              <w:rFonts w:ascii="Calibri" w:hAnsi="Calibri" w:eastAsia="Times New Roman" w:cs="Calibri"/>
              <w:sz w:val="22"/>
              <w:szCs w:val="22"/>
              <w:lang w:val="en-US" w:eastAsia="en-US"/>
            </w:rPr>
          </w:pPr>
          <w:r>
            <w:rPr>
              <w:lang w:val="en-US" w:eastAsia="en-US"/>
            </w:rPr>
            <w:t>10.9.1.4.1</w:t>
          </w:r>
          <w:r>
            <w:rPr>
              <w:rFonts w:eastAsia="Times New Roman" w:cs="Calibri" w:ascii="Calibri" w:hAnsi="Calibri"/>
              <w:sz w:val="22"/>
              <w:szCs w:val="22"/>
              <w:lang w:val="en-US" w:eastAsia="en-US"/>
            </w:rPr>
            <w:tab/>
          </w:r>
          <w:r>
            <w:rPr>
              <w:lang w:val="en-US" w:eastAsia="en-US"/>
            </w:rPr>
            <w:t>Partner MCPTT system routes all floor control messages to primary MCPTT system</w:t>
          </w:r>
          <w:r>
            <w:rPr>
              <w:rFonts w:cs="Arial"/>
              <w:lang w:val="en-US" w:eastAsia="en-US"/>
            </w:rPr>
            <w:t>'</w:t>
          </w:r>
          <w:r>
            <w:rPr>
              <w:lang w:val="en-US" w:eastAsia="en-US"/>
            </w:rPr>
            <w:t>s floor control server</w:t>
          </w:r>
          <w:r>
            <w:rPr/>
            <w:tab/>
          </w:r>
          <w:hyperlink w:anchor="__RefHeading___Toc45012621">
            <w:r>
              <w:rPr>
                <w:rStyle w:val="IndexLink"/>
              </w:rPr>
              <w:t>178</w:t>
            </w:r>
          </w:hyperlink>
        </w:p>
        <w:p>
          <w:pPr>
            <w:pStyle w:val="Contents5"/>
            <w:rPr>
              <w:rFonts w:ascii="Calibri" w:hAnsi="Calibri" w:eastAsia="Times New Roman" w:cs="Calibri"/>
              <w:sz w:val="22"/>
              <w:szCs w:val="22"/>
              <w:lang w:val="en-US" w:eastAsia="en-US"/>
            </w:rPr>
          </w:pPr>
          <w:r>
            <w:rPr>
              <w:lang w:val="en-US" w:eastAsia="en-US"/>
            </w:rPr>
            <w:t>10.9.1.4.2</w:t>
          </w:r>
          <w:r>
            <w:rPr>
              <w:rFonts w:eastAsia="Times New Roman" w:cs="Calibri" w:ascii="Calibri" w:hAnsi="Calibri"/>
              <w:sz w:val="22"/>
              <w:szCs w:val="22"/>
              <w:lang w:val="en-US" w:eastAsia="en-US"/>
            </w:rPr>
            <w:tab/>
          </w:r>
          <w:r>
            <w:rPr>
              <w:lang w:val="en-US" w:eastAsia="en-US"/>
            </w:rPr>
            <w:t>Partner MCPTT system performs filtering of floor control messages entering and leaving the partner MCPTT system</w:t>
          </w:r>
          <w:r>
            <w:rPr/>
            <w:tab/>
          </w:r>
          <w:hyperlink w:anchor="__RefHeading___Toc45012622">
            <w:r>
              <w:rPr>
                <w:rStyle w:val="IndexLink"/>
              </w:rPr>
              <w:t>180</w:t>
            </w:r>
          </w:hyperlink>
        </w:p>
        <w:p>
          <w:pPr>
            <w:pStyle w:val="Contents4"/>
            <w:rPr>
              <w:rFonts w:ascii="Calibri" w:hAnsi="Calibri" w:eastAsia="Times New Roman" w:cs="Calibri"/>
              <w:sz w:val="22"/>
              <w:szCs w:val="22"/>
              <w:lang w:val="en-US" w:eastAsia="en-US"/>
            </w:rPr>
          </w:pPr>
          <w:r>
            <w:rPr>
              <w:lang w:val="en-US" w:eastAsia="en-US"/>
            </w:rPr>
            <w:t>10.9.1.5</w:t>
          </w:r>
          <w:r>
            <w:rPr>
              <w:rFonts w:eastAsia="Times New Roman" w:cs="Calibri" w:ascii="Calibri" w:hAnsi="Calibri"/>
              <w:sz w:val="22"/>
              <w:szCs w:val="22"/>
              <w:lang w:val="en-US" w:eastAsia="en-US"/>
            </w:rPr>
            <w:tab/>
          </w:r>
          <w:r>
            <w:rPr>
              <w:lang w:val="en-US" w:eastAsia="en-US"/>
            </w:rPr>
            <w:t>Floor control for audio cut-in enabled group</w:t>
          </w:r>
          <w:r>
            <w:rPr/>
            <w:tab/>
          </w:r>
          <w:hyperlink w:anchor="__RefHeading___Toc45012623">
            <w:r>
              <w:rPr>
                <w:rStyle w:val="IndexLink"/>
              </w:rPr>
              <w:t>183</w:t>
            </w:r>
          </w:hyperlink>
        </w:p>
        <w:p>
          <w:pPr>
            <w:pStyle w:val="Contents4"/>
            <w:rPr>
              <w:rFonts w:ascii="Calibri" w:hAnsi="Calibri" w:eastAsia="Times New Roman" w:cs="Calibri"/>
              <w:sz w:val="22"/>
              <w:szCs w:val="22"/>
              <w:lang w:val="en-US" w:eastAsia="en-US"/>
            </w:rPr>
          </w:pPr>
          <w:r>
            <w:rPr>
              <w:lang w:val="en-US" w:eastAsia="en-US"/>
            </w:rPr>
            <w:t>10.9.1.6</w:t>
          </w:r>
          <w:r>
            <w:rPr>
              <w:rFonts w:eastAsia="Times New Roman" w:cs="Calibri" w:ascii="Calibri" w:hAnsi="Calibri"/>
              <w:sz w:val="22"/>
              <w:szCs w:val="22"/>
              <w:lang w:val="en-US" w:eastAsia="en-US"/>
            </w:rPr>
            <w:tab/>
          </w:r>
          <w:r>
            <w:rPr>
              <w:lang w:val="en-US" w:eastAsia="en-US"/>
            </w:rPr>
            <w:t>Unicast media stop and resume requests</w:t>
          </w:r>
          <w:r>
            <w:rPr/>
            <w:tab/>
          </w:r>
          <w:hyperlink w:anchor="__RefHeading___Toc45012624">
            <w:r>
              <w:rPr>
                <w:rStyle w:val="IndexLink"/>
              </w:rPr>
              <w:t>185</w:t>
            </w:r>
          </w:hyperlink>
        </w:p>
        <w:p>
          <w:pPr>
            <w:pStyle w:val="Contents3"/>
            <w:rPr>
              <w:rFonts w:ascii="Calibri" w:hAnsi="Calibri" w:eastAsia="Times New Roman" w:cs="Calibri"/>
              <w:sz w:val="22"/>
              <w:szCs w:val="22"/>
              <w:lang w:val="en-US" w:eastAsia="en-US"/>
            </w:rPr>
          </w:pPr>
          <w:r>
            <w:rPr/>
            <w:t>10.9.2</w:t>
          </w:r>
          <w:r>
            <w:rPr>
              <w:rFonts w:eastAsia="Times New Roman" w:cs="Calibri" w:ascii="Calibri" w:hAnsi="Calibri"/>
              <w:sz w:val="22"/>
              <w:szCs w:val="22"/>
              <w:lang w:val="en-US" w:eastAsia="en-US"/>
            </w:rPr>
            <w:tab/>
          </w:r>
          <w:r>
            <w:rPr/>
            <w:t>Floor control for off-network MCPTT service</w:t>
            <w:tab/>
          </w:r>
          <w:hyperlink w:anchor="__RefHeading___Toc45012625">
            <w:r>
              <w:rPr>
                <w:rStyle w:val="IndexLink"/>
              </w:rPr>
              <w:t>187</w:t>
            </w:r>
          </w:hyperlink>
        </w:p>
        <w:p>
          <w:pPr>
            <w:pStyle w:val="Contents4"/>
            <w:rPr>
              <w:rFonts w:ascii="Calibri" w:hAnsi="Calibri" w:eastAsia="Times New Roman" w:cs="Calibri"/>
              <w:sz w:val="22"/>
              <w:szCs w:val="22"/>
              <w:lang w:val="en-US" w:eastAsia="en-US"/>
            </w:rPr>
          </w:pPr>
          <w:r>
            <w:rPr/>
            <w:t>10.9.2.1</w:t>
          </w:r>
          <w:r>
            <w:rPr>
              <w:rFonts w:eastAsia="Times New Roman" w:cs="Calibri" w:ascii="Calibri" w:hAnsi="Calibri"/>
              <w:sz w:val="22"/>
              <w:szCs w:val="22"/>
              <w:lang w:val="en-US" w:eastAsia="en-US"/>
            </w:rPr>
            <w:tab/>
          </w:r>
          <w:r>
            <w:rPr/>
            <w:t>General</w:t>
            <w:tab/>
          </w:r>
          <w:hyperlink w:anchor="__RefHeading___Toc45012626">
            <w:r>
              <w:rPr>
                <w:rStyle w:val="IndexLink"/>
              </w:rPr>
              <w:t>187</w:t>
            </w:r>
          </w:hyperlink>
        </w:p>
        <w:p>
          <w:pPr>
            <w:pStyle w:val="Contents4"/>
            <w:rPr>
              <w:rFonts w:ascii="Calibri" w:hAnsi="Calibri" w:eastAsia="Times New Roman" w:cs="Calibri"/>
              <w:sz w:val="22"/>
              <w:szCs w:val="22"/>
              <w:lang w:val="en-US" w:eastAsia="en-US"/>
            </w:rPr>
          </w:pPr>
          <w:r>
            <w:rPr/>
            <w:t>10.9.2.2</w:t>
          </w:r>
          <w:r>
            <w:rPr>
              <w:rFonts w:eastAsia="Times New Roman" w:cs="Calibri" w:ascii="Calibri" w:hAnsi="Calibri"/>
              <w:sz w:val="22"/>
              <w:szCs w:val="22"/>
              <w:lang w:val="en-US" w:eastAsia="en-US"/>
            </w:rPr>
            <w:tab/>
          </w:r>
          <w:r>
            <w:rPr/>
            <w:t>Information flows for floor control for off-network</w:t>
            <w:tab/>
          </w:r>
          <w:hyperlink w:anchor="__RefHeading___Toc45012627">
            <w:r>
              <w:rPr>
                <w:rStyle w:val="IndexLink"/>
              </w:rPr>
              <w:t>188</w:t>
            </w:r>
          </w:hyperlink>
        </w:p>
        <w:p>
          <w:pPr>
            <w:pStyle w:val="Contents5"/>
            <w:rPr>
              <w:rFonts w:ascii="Calibri" w:hAnsi="Calibri" w:eastAsia="Times New Roman" w:cs="Calibri"/>
              <w:sz w:val="22"/>
              <w:szCs w:val="22"/>
              <w:lang w:val="en-US" w:eastAsia="en-US"/>
            </w:rPr>
          </w:pPr>
          <w:r>
            <w:rPr>
              <w:rFonts w:cs="Arial"/>
            </w:rPr>
            <w:t>10.9.2.2.1</w:t>
          </w:r>
          <w:r>
            <w:rPr>
              <w:rFonts w:eastAsia="Times New Roman" w:cs="Calibri" w:ascii="Calibri" w:hAnsi="Calibri"/>
              <w:sz w:val="22"/>
              <w:szCs w:val="22"/>
              <w:lang w:val="en-US" w:eastAsia="en-US"/>
            </w:rPr>
            <w:tab/>
          </w:r>
          <w:r>
            <w:rPr>
              <w:rFonts w:cs="Arial"/>
            </w:rPr>
            <w:t>General</w:t>
          </w:r>
          <w:r>
            <w:rPr/>
            <w:tab/>
          </w:r>
          <w:hyperlink w:anchor="__RefHeading___Toc45012628">
            <w:r>
              <w:rPr>
                <w:rStyle w:val="IndexLink"/>
              </w:rPr>
              <w:t>188</w:t>
            </w:r>
          </w:hyperlink>
        </w:p>
        <w:p>
          <w:pPr>
            <w:pStyle w:val="Contents5"/>
            <w:rPr>
              <w:rFonts w:ascii="Calibri" w:hAnsi="Calibri" w:eastAsia="Times New Roman" w:cs="Calibri"/>
              <w:sz w:val="22"/>
              <w:szCs w:val="22"/>
              <w:lang w:val="en-US" w:eastAsia="en-US"/>
            </w:rPr>
          </w:pPr>
          <w:r>
            <w:rPr/>
            <w:t>10.9.2.2.2</w:t>
          </w:r>
          <w:r>
            <w:rPr>
              <w:rFonts w:eastAsia="Times New Roman" w:cs="Calibri" w:ascii="Calibri" w:hAnsi="Calibri"/>
              <w:sz w:val="22"/>
              <w:szCs w:val="22"/>
              <w:lang w:val="en-US" w:eastAsia="en-US"/>
            </w:rPr>
            <w:tab/>
          </w:r>
          <w:r>
            <w:rPr/>
            <w:t>Floor granted</w:t>
            <w:tab/>
          </w:r>
          <w:hyperlink w:anchor="__RefHeading___Toc45012629">
            <w:r>
              <w:rPr>
                <w:rStyle w:val="IndexLink"/>
              </w:rPr>
              <w:t>188</w:t>
            </w:r>
          </w:hyperlink>
        </w:p>
        <w:p>
          <w:pPr>
            <w:pStyle w:val="Contents4"/>
            <w:rPr>
              <w:rFonts w:ascii="Calibri" w:hAnsi="Calibri" w:eastAsia="Times New Roman" w:cs="Calibri"/>
              <w:sz w:val="22"/>
              <w:szCs w:val="22"/>
              <w:lang w:val="en-US" w:eastAsia="en-US"/>
            </w:rPr>
          </w:pPr>
          <w:r>
            <w:rPr/>
            <w:t>10.</w:t>
          </w:r>
          <w:r>
            <w:rPr>
              <w:rFonts w:eastAsia="Malgun Gothic"/>
              <w:lang w:val="en-US" w:eastAsia="en-US"/>
            </w:rPr>
            <w:t>9.2.3</w:t>
          </w:r>
          <w:r>
            <w:rPr>
              <w:rFonts w:eastAsia="Times New Roman" w:cs="Calibri" w:ascii="Calibri" w:hAnsi="Calibri"/>
              <w:sz w:val="22"/>
              <w:szCs w:val="22"/>
              <w:lang w:val="en-US" w:eastAsia="en-US"/>
            </w:rPr>
            <w:tab/>
          </w:r>
          <w:r>
            <w:rPr>
              <w:rFonts w:eastAsia="Malgun Gothic"/>
              <w:lang w:val="en-US" w:eastAsia="en-US"/>
            </w:rPr>
            <w:t>Floor control during silence</w:t>
          </w:r>
          <w:r>
            <w:rPr/>
            <w:tab/>
          </w:r>
          <w:hyperlink w:anchor="__RefHeading___Toc45012630">
            <w:r>
              <w:rPr>
                <w:rStyle w:val="IndexLink"/>
              </w:rPr>
              <w:t>188</w:t>
            </w:r>
          </w:hyperlink>
        </w:p>
        <w:p>
          <w:pPr>
            <w:pStyle w:val="Contents5"/>
            <w:rPr>
              <w:rFonts w:ascii="Calibri" w:hAnsi="Calibri" w:eastAsia="Times New Roman" w:cs="Calibri"/>
              <w:sz w:val="22"/>
              <w:szCs w:val="22"/>
              <w:lang w:val="en-US" w:eastAsia="en-US"/>
            </w:rPr>
          </w:pPr>
          <w:r>
            <w:rPr/>
            <w:t>10.9.2.3.1</w:t>
          </w:r>
          <w:r>
            <w:rPr>
              <w:rFonts w:eastAsia="Times New Roman" w:cs="Calibri" w:ascii="Calibri" w:hAnsi="Calibri"/>
              <w:sz w:val="22"/>
              <w:szCs w:val="22"/>
              <w:lang w:val="en-US" w:eastAsia="en-US"/>
            </w:rPr>
            <w:tab/>
          </w:r>
          <w:r>
            <w:rPr/>
            <w:t>Successful floor taken (No floor contention)</w:t>
            <w:tab/>
          </w:r>
          <w:hyperlink w:anchor="__RefHeading___Toc45012631">
            <w:r>
              <w:rPr>
                <w:rStyle w:val="IndexLink"/>
              </w:rPr>
              <w:t>188</w:t>
            </w:r>
          </w:hyperlink>
        </w:p>
        <w:p>
          <w:pPr>
            <w:pStyle w:val="Contents4"/>
            <w:rPr>
              <w:rFonts w:ascii="Calibri" w:hAnsi="Calibri" w:eastAsia="Times New Roman" w:cs="Calibri"/>
              <w:sz w:val="22"/>
              <w:szCs w:val="22"/>
              <w:lang w:val="en-US" w:eastAsia="en-US"/>
            </w:rPr>
          </w:pPr>
          <w:r>
            <w:rPr>
              <w:rFonts w:eastAsia="Malgun Gothic"/>
              <w:lang w:val="en-US" w:eastAsia="en-US"/>
            </w:rPr>
            <w:t>10.9.2.4</w:t>
          </w:r>
          <w:r>
            <w:rPr>
              <w:rFonts w:eastAsia="Times New Roman" w:cs="Calibri" w:ascii="Calibri" w:hAnsi="Calibri"/>
              <w:sz w:val="22"/>
              <w:szCs w:val="22"/>
              <w:lang w:val="en-US" w:eastAsia="en-US"/>
            </w:rPr>
            <w:tab/>
          </w:r>
          <w:r>
            <w:rPr>
              <w:rFonts w:eastAsia="Malgun Gothic"/>
              <w:lang w:val="en-US" w:eastAsia="en-US"/>
            </w:rPr>
            <w:t>Simultaneous floor requests</w:t>
          </w:r>
          <w:r>
            <w:rPr/>
            <w:tab/>
          </w:r>
          <w:hyperlink w:anchor="__RefHeading___Toc45012632">
            <w:r>
              <w:rPr>
                <w:rStyle w:val="IndexLink"/>
              </w:rPr>
              <w:t>189</w:t>
            </w:r>
          </w:hyperlink>
        </w:p>
        <w:p>
          <w:pPr>
            <w:pStyle w:val="Contents4"/>
            <w:rPr>
              <w:rFonts w:ascii="Calibri" w:hAnsi="Calibri" w:eastAsia="Times New Roman" w:cs="Calibri"/>
              <w:sz w:val="22"/>
              <w:szCs w:val="22"/>
              <w:lang w:val="en-US" w:eastAsia="en-US"/>
            </w:rPr>
          </w:pPr>
          <w:r>
            <w:rPr>
              <w:lang w:val="en-US" w:eastAsia="en-US"/>
            </w:rPr>
            <w:t>10.9.2.5</w:t>
          </w:r>
          <w:r>
            <w:rPr>
              <w:rFonts w:eastAsia="Times New Roman" w:cs="Calibri" w:ascii="Calibri" w:hAnsi="Calibri"/>
              <w:sz w:val="22"/>
              <w:szCs w:val="22"/>
              <w:lang w:val="en-US" w:eastAsia="en-US"/>
            </w:rPr>
            <w:tab/>
          </w:r>
          <w:r>
            <w:rPr>
              <w:lang w:val="en-US" w:eastAsia="en-US"/>
            </w:rPr>
            <w:t>Floor request during speaking with queue</w:t>
          </w:r>
          <w:r>
            <w:rPr/>
            <w:tab/>
          </w:r>
          <w:hyperlink w:anchor="__RefHeading___Toc45012633">
            <w:r>
              <w:rPr>
                <w:rStyle w:val="IndexLink"/>
              </w:rPr>
              <w:t>190</w:t>
            </w:r>
          </w:hyperlink>
        </w:p>
        <w:p>
          <w:pPr>
            <w:pStyle w:val="Contents4"/>
            <w:rPr>
              <w:rFonts w:ascii="Calibri" w:hAnsi="Calibri" w:eastAsia="Times New Roman" w:cs="Calibri"/>
              <w:sz w:val="22"/>
              <w:szCs w:val="22"/>
              <w:lang w:val="en-US" w:eastAsia="en-US"/>
            </w:rPr>
          </w:pPr>
          <w:r>
            <w:rPr/>
            <w:t>10.9.2.6</w:t>
          </w:r>
          <w:r>
            <w:rPr>
              <w:rFonts w:eastAsia="Times New Roman" w:cs="Calibri" w:ascii="Calibri" w:hAnsi="Calibri"/>
              <w:sz w:val="22"/>
              <w:szCs w:val="22"/>
              <w:lang w:val="en-US" w:eastAsia="en-US"/>
            </w:rPr>
            <w:tab/>
          </w:r>
          <w:r>
            <w:rPr/>
            <w:t>Floor request during speaking without queue</w:t>
            <w:tab/>
          </w:r>
          <w:hyperlink w:anchor="__RefHeading___Toc45012634">
            <w:r>
              <w:rPr>
                <w:rStyle w:val="IndexLink"/>
              </w:rPr>
              <w:t>191</w:t>
            </w:r>
          </w:hyperlink>
        </w:p>
        <w:p>
          <w:pPr>
            <w:pStyle w:val="Contents4"/>
            <w:rPr>
              <w:rFonts w:ascii="Calibri" w:hAnsi="Calibri" w:eastAsia="Times New Roman" w:cs="Calibri"/>
              <w:sz w:val="22"/>
              <w:szCs w:val="22"/>
              <w:lang w:val="en-US" w:eastAsia="en-US"/>
            </w:rPr>
          </w:pPr>
          <w:r>
            <w:rPr/>
            <w:t>10.9.2.7</w:t>
          </w:r>
          <w:r>
            <w:rPr>
              <w:rFonts w:eastAsia="Times New Roman" w:cs="Calibri" w:ascii="Calibri" w:hAnsi="Calibri"/>
              <w:sz w:val="22"/>
              <w:szCs w:val="22"/>
              <w:lang w:val="en-US" w:eastAsia="en-US"/>
            </w:rPr>
            <w:tab/>
          </w:r>
          <w:r>
            <w:rPr/>
            <w:t>Override</w:t>
            <w:tab/>
          </w:r>
          <w:hyperlink w:anchor="__RefHeading___Toc45012635">
            <w:r>
              <w:rPr>
                <w:rStyle w:val="IndexLink"/>
              </w:rPr>
              <w:t>192</w:t>
            </w:r>
          </w:hyperlink>
        </w:p>
        <w:p>
          <w:pPr>
            <w:pStyle w:val="Contents4"/>
            <w:rPr>
              <w:rFonts w:ascii="Calibri" w:hAnsi="Calibri" w:eastAsia="Times New Roman" w:cs="Calibri"/>
              <w:sz w:val="22"/>
              <w:szCs w:val="22"/>
              <w:lang w:val="en-US" w:eastAsia="en-US"/>
            </w:rPr>
          </w:pPr>
          <w:r>
            <w:rPr/>
            <w:t>10.9.2.8</w:t>
          </w:r>
          <w:r>
            <w:rPr>
              <w:rFonts w:eastAsia="Times New Roman" w:cs="Calibri" w:ascii="Calibri" w:hAnsi="Calibri"/>
              <w:sz w:val="22"/>
              <w:szCs w:val="22"/>
              <w:lang w:val="en-US" w:eastAsia="en-US"/>
            </w:rPr>
            <w:tab/>
          </w:r>
          <w:r>
            <w:rPr/>
            <w:t>Floor queue status</w:t>
            <w:tab/>
          </w:r>
          <w:hyperlink w:anchor="__RefHeading___Toc45012636">
            <w:r>
              <w:rPr>
                <w:rStyle w:val="IndexLink"/>
              </w:rPr>
              <w:t>193</w:t>
            </w:r>
          </w:hyperlink>
        </w:p>
        <w:p>
          <w:pPr>
            <w:pStyle w:val="Contents2"/>
            <w:rPr>
              <w:rFonts w:ascii="Calibri" w:hAnsi="Calibri" w:eastAsia="Times New Roman" w:cs="Calibri"/>
              <w:sz w:val="22"/>
              <w:szCs w:val="22"/>
              <w:lang w:val="en-US" w:eastAsia="en-US"/>
            </w:rPr>
          </w:pPr>
          <w:r>
            <w:rPr/>
            <w:t>10.10</w:t>
          </w:r>
          <w:r>
            <w:rPr>
              <w:rFonts w:eastAsia="Times New Roman" w:cs="Calibri" w:ascii="Calibri" w:hAnsi="Calibri"/>
              <w:sz w:val="22"/>
              <w:szCs w:val="22"/>
              <w:lang w:val="en-US" w:eastAsia="en-US"/>
            </w:rPr>
            <w:tab/>
          </w:r>
          <w:r>
            <w:rPr/>
            <w:t>Use of MBMS transmission (on-network)</w:t>
            <w:tab/>
          </w:r>
          <w:hyperlink w:anchor="__RefHeading___Toc45012637">
            <w:r>
              <w:rPr>
                <w:rStyle w:val="IndexLink"/>
              </w:rPr>
              <w:t>194</w:t>
            </w:r>
          </w:hyperlink>
        </w:p>
        <w:p>
          <w:pPr>
            <w:pStyle w:val="Contents3"/>
            <w:rPr>
              <w:rFonts w:ascii="Calibri" w:hAnsi="Calibri" w:eastAsia="Times New Roman" w:cs="Calibri"/>
              <w:sz w:val="22"/>
              <w:szCs w:val="22"/>
              <w:lang w:val="en-US" w:eastAsia="en-US"/>
            </w:rPr>
          </w:pPr>
          <w:r>
            <w:rPr/>
            <w:t>10.10.1</w:t>
          </w:r>
          <w:r>
            <w:rPr>
              <w:rFonts w:eastAsia="Times New Roman" w:cs="Calibri" w:ascii="Calibri" w:hAnsi="Calibri"/>
              <w:sz w:val="22"/>
              <w:szCs w:val="22"/>
              <w:lang w:val="en-US" w:eastAsia="en-US"/>
            </w:rPr>
            <w:tab/>
          </w:r>
          <w:r>
            <w:rPr/>
            <w:t>Information flows for MBMS Transmission</w:t>
            <w:tab/>
          </w:r>
          <w:hyperlink w:anchor="__RefHeading___Toc45012638">
            <w:r>
              <w:rPr>
                <w:rStyle w:val="IndexLink"/>
              </w:rPr>
              <w:t>194</w:t>
            </w:r>
          </w:hyperlink>
        </w:p>
        <w:p>
          <w:pPr>
            <w:pStyle w:val="Contents4"/>
            <w:rPr>
              <w:rFonts w:ascii="Calibri" w:hAnsi="Calibri" w:eastAsia="Times New Roman" w:cs="Calibri"/>
              <w:sz w:val="22"/>
              <w:szCs w:val="22"/>
              <w:lang w:val="en-US" w:eastAsia="en-US"/>
            </w:rPr>
          </w:pPr>
          <w:r>
            <w:rPr/>
            <w:t>10.10.1.1</w:t>
          </w:r>
          <w:r>
            <w:rPr>
              <w:rFonts w:eastAsia="Times New Roman" w:cs="Calibri" w:ascii="Calibri" w:hAnsi="Calibri"/>
              <w:sz w:val="22"/>
              <w:szCs w:val="22"/>
              <w:lang w:val="en-US" w:eastAsia="en-US"/>
            </w:rPr>
            <w:tab/>
          </w:r>
          <w:r>
            <w:rPr/>
            <w:t>MapGroupToBearer</w:t>
            <w:tab/>
          </w:r>
          <w:hyperlink w:anchor="__RefHeading___Toc45012639">
            <w:r>
              <w:rPr>
                <w:rStyle w:val="IndexLink"/>
              </w:rPr>
              <w:t>194</w:t>
            </w:r>
          </w:hyperlink>
        </w:p>
        <w:p>
          <w:pPr>
            <w:pStyle w:val="Contents4"/>
            <w:rPr>
              <w:rFonts w:ascii="Calibri" w:hAnsi="Calibri" w:eastAsia="Times New Roman" w:cs="Calibri"/>
              <w:sz w:val="22"/>
              <w:szCs w:val="22"/>
              <w:lang w:val="en-US" w:eastAsia="en-US"/>
            </w:rPr>
          </w:pPr>
          <w:r>
            <w:rPr/>
            <w:t>10.10.1.2</w:t>
          </w:r>
          <w:r>
            <w:rPr>
              <w:rFonts w:eastAsia="Times New Roman" w:cs="Calibri" w:ascii="Calibri" w:hAnsi="Calibri"/>
              <w:sz w:val="22"/>
              <w:szCs w:val="22"/>
              <w:lang w:val="en-US" w:eastAsia="en-US"/>
            </w:rPr>
            <w:tab/>
          </w:r>
          <w:r>
            <w:rPr/>
            <w:t>UnmapGroupFromBearer</w:t>
            <w:tab/>
          </w:r>
          <w:hyperlink w:anchor="__RefHeading___Toc45012640">
            <w:r>
              <w:rPr>
                <w:rStyle w:val="IndexLink"/>
              </w:rPr>
              <w:t>195</w:t>
            </w:r>
          </w:hyperlink>
        </w:p>
        <w:p>
          <w:pPr>
            <w:pStyle w:val="Contents4"/>
            <w:rPr>
              <w:rFonts w:ascii="Calibri" w:hAnsi="Calibri" w:eastAsia="Times New Roman" w:cs="Calibri"/>
              <w:sz w:val="22"/>
              <w:szCs w:val="22"/>
              <w:lang w:val="en-US" w:eastAsia="en-US"/>
            </w:rPr>
          </w:pPr>
          <w:r>
            <w:rPr/>
            <w:t>10.10.1.3</w:t>
          </w:r>
          <w:r>
            <w:rPr>
              <w:rFonts w:eastAsia="Times New Roman" w:cs="Calibri" w:ascii="Calibri" w:hAnsi="Calibri"/>
              <w:sz w:val="22"/>
              <w:szCs w:val="22"/>
              <w:lang w:val="en-US" w:eastAsia="en-US"/>
            </w:rPr>
            <w:tab/>
          </w:r>
          <w:r>
            <w:rPr/>
            <w:t>Application paging</w:t>
            <w:tab/>
          </w:r>
          <w:hyperlink w:anchor="__RefHeading___Toc45012641">
            <w:r>
              <w:rPr>
                <w:rStyle w:val="IndexLink"/>
              </w:rPr>
              <w:t>195</w:t>
            </w:r>
          </w:hyperlink>
        </w:p>
        <w:p>
          <w:pPr>
            <w:pStyle w:val="Contents3"/>
            <w:rPr>
              <w:rFonts w:ascii="Calibri" w:hAnsi="Calibri" w:eastAsia="Times New Roman" w:cs="Calibri"/>
              <w:sz w:val="22"/>
              <w:szCs w:val="22"/>
              <w:lang w:val="en-US" w:eastAsia="en-US"/>
            </w:rPr>
          </w:pPr>
          <w:r>
            <w:rPr>
              <w:lang w:val="nl-NL" w:eastAsia="en-US"/>
            </w:rPr>
            <w:t>10.10.2</w:t>
          </w:r>
          <w:r>
            <w:rPr>
              <w:rFonts w:eastAsia="Times New Roman" w:cs="Calibri" w:ascii="Calibri" w:hAnsi="Calibri"/>
              <w:sz w:val="22"/>
              <w:szCs w:val="22"/>
              <w:lang w:val="en-US" w:eastAsia="en-US"/>
            </w:rPr>
            <w:tab/>
          </w:r>
          <w:r>
            <w:rPr/>
            <w:t xml:space="preserve">Use of </w:t>
          </w:r>
          <w:r>
            <w:rPr>
              <w:lang w:val="en-US" w:eastAsia="en-US"/>
            </w:rPr>
            <w:t>p</w:t>
          </w:r>
          <w:r>
            <w:rPr/>
            <w:t>re-established MBMS bearers</w:t>
            <w:tab/>
          </w:r>
          <w:hyperlink w:anchor="__RefHeading___Toc45012642">
            <w:r>
              <w:rPr>
                <w:rStyle w:val="IndexLink"/>
              </w:rPr>
              <w:t>195</w:t>
            </w:r>
          </w:hyperlink>
        </w:p>
        <w:p>
          <w:pPr>
            <w:pStyle w:val="Contents3"/>
            <w:rPr>
              <w:rFonts w:ascii="Calibri" w:hAnsi="Calibri" w:eastAsia="Times New Roman" w:cs="Calibri"/>
              <w:sz w:val="22"/>
              <w:szCs w:val="22"/>
              <w:lang w:val="en-US" w:eastAsia="en-US"/>
            </w:rPr>
          </w:pPr>
          <w:r>
            <w:rPr>
              <w:lang w:val="nl-NL" w:eastAsia="en-US"/>
            </w:rPr>
            <w:t>10.10.3</w:t>
          </w:r>
          <w:r>
            <w:rPr>
              <w:rFonts w:eastAsia="Times New Roman" w:cs="Calibri" w:ascii="Calibri" w:hAnsi="Calibri"/>
              <w:sz w:val="22"/>
              <w:szCs w:val="22"/>
              <w:lang w:val="en-US" w:eastAsia="en-US"/>
            </w:rPr>
            <w:tab/>
          </w:r>
          <w:r>
            <w:rPr/>
            <w:t xml:space="preserve">Use of </w:t>
          </w:r>
          <w:r>
            <w:rPr>
              <w:lang w:val="en-US" w:eastAsia="en-US"/>
            </w:rPr>
            <w:t>d</w:t>
          </w:r>
          <w:r>
            <w:rPr/>
            <w:t>ynamic MBMS bearer establishment</w:t>
            <w:tab/>
          </w:r>
          <w:hyperlink w:anchor="__RefHeading___Toc45012643">
            <w:r>
              <w:rPr>
                <w:rStyle w:val="IndexLink"/>
              </w:rPr>
              <w:t>195</w:t>
            </w:r>
          </w:hyperlink>
        </w:p>
        <w:p>
          <w:pPr>
            <w:pStyle w:val="Contents3"/>
            <w:rPr>
              <w:rFonts w:ascii="Calibri" w:hAnsi="Calibri" w:eastAsia="Times New Roman" w:cs="Calibri"/>
              <w:sz w:val="22"/>
              <w:szCs w:val="22"/>
              <w:lang w:val="en-US" w:eastAsia="en-US"/>
            </w:rPr>
          </w:pPr>
          <w:r>
            <w:rPr>
              <w:lang w:val="en-US" w:eastAsia="en-US"/>
            </w:rPr>
            <w:t>10.10.4</w:t>
          </w:r>
          <w:r>
            <w:rPr>
              <w:rFonts w:eastAsia="Times New Roman" w:cs="Calibri" w:ascii="Calibri" w:hAnsi="Calibri"/>
              <w:sz w:val="22"/>
              <w:szCs w:val="22"/>
              <w:lang w:val="en-US" w:eastAsia="en-US"/>
            </w:rPr>
            <w:tab/>
          </w:r>
          <w:r>
            <w:rPr>
              <w:lang w:val="en-US" w:eastAsia="en-US"/>
            </w:rPr>
            <w:t>Call connect and disconnect over MBMS</w:t>
          </w:r>
          <w:r>
            <w:rPr/>
            <w:tab/>
          </w:r>
          <w:hyperlink w:anchor="__RefHeading___Toc45012644">
            <w:r>
              <w:rPr>
                <w:rStyle w:val="IndexLink"/>
              </w:rPr>
              <w:t>196</w:t>
            </w:r>
          </w:hyperlink>
        </w:p>
        <w:p>
          <w:pPr>
            <w:pStyle w:val="Contents4"/>
            <w:rPr>
              <w:rFonts w:ascii="Calibri" w:hAnsi="Calibri" w:eastAsia="Times New Roman" w:cs="Calibri"/>
              <w:sz w:val="22"/>
              <w:szCs w:val="22"/>
              <w:lang w:val="en-US" w:eastAsia="en-US"/>
            </w:rPr>
          </w:pPr>
          <w:r>
            <w:rPr>
              <w:lang w:val="en-US" w:eastAsia="en-US"/>
            </w:rPr>
            <w:t>10.10.4.1</w:t>
          </w:r>
          <w:r>
            <w:rPr>
              <w:rFonts w:eastAsia="Times New Roman" w:cs="Calibri" w:ascii="Calibri" w:hAnsi="Calibri"/>
              <w:sz w:val="22"/>
              <w:szCs w:val="22"/>
              <w:lang w:val="en-US" w:eastAsia="en-US"/>
            </w:rPr>
            <w:tab/>
          </w:r>
          <w:r>
            <w:rPr>
              <w:lang w:val="en-US" w:eastAsia="en-US"/>
            </w:rPr>
            <w:t>General</w:t>
          </w:r>
          <w:r>
            <w:rPr/>
            <w:tab/>
          </w:r>
          <w:hyperlink w:anchor="__RefHeading___Toc45012645">
            <w:r>
              <w:rPr>
                <w:rStyle w:val="IndexLink"/>
              </w:rPr>
              <w:t>196</w:t>
            </w:r>
          </w:hyperlink>
        </w:p>
        <w:p>
          <w:pPr>
            <w:pStyle w:val="Contents4"/>
            <w:rPr>
              <w:rFonts w:ascii="Calibri" w:hAnsi="Calibri" w:eastAsia="Times New Roman" w:cs="Calibri"/>
              <w:sz w:val="22"/>
              <w:szCs w:val="22"/>
              <w:lang w:val="en-US" w:eastAsia="en-US"/>
            </w:rPr>
          </w:pPr>
          <w:r>
            <w:rPr>
              <w:lang w:val="en-US" w:eastAsia="en-US"/>
            </w:rPr>
            <w:t>10.10.4.2</w:t>
          </w:r>
          <w:r>
            <w:rPr>
              <w:rFonts w:eastAsia="Times New Roman" w:cs="Calibri" w:ascii="Calibri" w:hAnsi="Calibri"/>
              <w:sz w:val="22"/>
              <w:szCs w:val="22"/>
              <w:lang w:val="en-US" w:eastAsia="en-US"/>
            </w:rPr>
            <w:tab/>
          </w:r>
          <w:r>
            <w:rPr>
              <w:lang w:val="en-US" w:eastAsia="en-US"/>
            </w:rPr>
            <w:t>Procedure</w:t>
          </w:r>
          <w:r>
            <w:rPr/>
            <w:tab/>
          </w:r>
          <w:hyperlink w:anchor="__RefHeading___Toc45012646">
            <w:r>
              <w:rPr>
                <w:rStyle w:val="IndexLink"/>
              </w:rPr>
              <w:t>196</w:t>
            </w:r>
          </w:hyperlink>
        </w:p>
        <w:p>
          <w:pPr>
            <w:pStyle w:val="Contents5"/>
            <w:rPr>
              <w:rFonts w:ascii="Calibri" w:hAnsi="Calibri" w:eastAsia="Times New Roman" w:cs="Calibri"/>
              <w:sz w:val="22"/>
              <w:szCs w:val="22"/>
              <w:lang w:val="en-US" w:eastAsia="en-US"/>
            </w:rPr>
          </w:pPr>
          <w:r>
            <w:rPr>
              <w:lang w:val="en-US" w:eastAsia="en-US"/>
            </w:rPr>
            <w:t>10.10.4.2.1</w:t>
          </w:r>
          <w:r>
            <w:rPr>
              <w:rFonts w:eastAsia="Times New Roman" w:cs="Calibri" w:ascii="Calibri" w:hAnsi="Calibri"/>
              <w:sz w:val="22"/>
              <w:szCs w:val="22"/>
              <w:lang w:val="en-US" w:eastAsia="en-US"/>
            </w:rPr>
            <w:tab/>
          </w:r>
          <w:r>
            <w:rPr>
              <w:lang w:val="en-US" w:eastAsia="en-US"/>
            </w:rPr>
            <w:t>Call connect over MBMS</w:t>
          </w:r>
          <w:r>
            <w:rPr/>
            <w:tab/>
          </w:r>
          <w:hyperlink w:anchor="__RefHeading___Toc45012647">
            <w:r>
              <w:rPr>
                <w:rStyle w:val="IndexLink"/>
              </w:rPr>
              <w:t>196</w:t>
            </w:r>
          </w:hyperlink>
        </w:p>
        <w:p>
          <w:pPr>
            <w:pStyle w:val="Contents5"/>
            <w:rPr>
              <w:rFonts w:ascii="Calibri" w:hAnsi="Calibri" w:eastAsia="Times New Roman" w:cs="Calibri"/>
              <w:sz w:val="22"/>
              <w:szCs w:val="22"/>
              <w:lang w:val="en-US" w:eastAsia="en-US"/>
            </w:rPr>
          </w:pPr>
          <w:r>
            <w:rPr>
              <w:lang w:val="en-US" w:eastAsia="en-US"/>
            </w:rPr>
            <w:t>10.10.4.2.2</w:t>
          </w:r>
          <w:r>
            <w:rPr>
              <w:rFonts w:eastAsia="Times New Roman" w:cs="Calibri" w:ascii="Calibri" w:hAnsi="Calibri"/>
              <w:sz w:val="22"/>
              <w:szCs w:val="22"/>
              <w:lang w:val="en-US" w:eastAsia="en-US"/>
            </w:rPr>
            <w:tab/>
          </w:r>
          <w:r>
            <w:rPr>
              <w:lang w:val="en-US" w:eastAsia="en-US"/>
            </w:rPr>
            <w:t>Call disconnect over MBMS</w:t>
          </w:r>
          <w:r>
            <w:rPr/>
            <w:tab/>
          </w:r>
          <w:hyperlink w:anchor="__RefHeading___Toc45012648">
            <w:r>
              <w:rPr>
                <w:rStyle w:val="IndexLink"/>
              </w:rPr>
              <w:t>197</w:t>
            </w:r>
          </w:hyperlink>
        </w:p>
        <w:p>
          <w:pPr>
            <w:pStyle w:val="Contents3"/>
            <w:rPr>
              <w:rFonts w:ascii="Calibri" w:hAnsi="Calibri" w:eastAsia="Times New Roman" w:cs="Calibri"/>
              <w:sz w:val="22"/>
              <w:szCs w:val="22"/>
              <w:lang w:val="en-US" w:eastAsia="en-US"/>
            </w:rPr>
          </w:pPr>
          <w:r>
            <w:rPr>
              <w:lang w:val="nl-NL" w:eastAsia="en-US"/>
            </w:rPr>
            <w:t>10.10.5</w:t>
          </w:r>
          <w:r>
            <w:rPr>
              <w:rFonts w:eastAsia="Times New Roman" w:cs="Calibri" w:ascii="Calibri" w:hAnsi="Calibri"/>
              <w:sz w:val="22"/>
              <w:szCs w:val="22"/>
              <w:lang w:val="en-US" w:eastAsia="en-US"/>
            </w:rPr>
            <w:tab/>
          </w:r>
          <w:r>
            <w:rPr/>
            <w:t>Swit</w:t>
          </w:r>
          <w:r>
            <w:rPr>
              <w:lang w:val="en-US" w:eastAsia="en-US"/>
            </w:rPr>
            <w:t>c</w:t>
          </w:r>
          <w:r>
            <w:rPr/>
            <w:t>h</w:t>
          </w:r>
          <w:r>
            <w:rPr>
              <w:lang w:val="en-US" w:eastAsia="en-US"/>
            </w:rPr>
            <w:t>ing</w:t>
          </w:r>
          <w:r>
            <w:rPr/>
            <w:t xml:space="preserve"> from MBMS </w:t>
          </w:r>
          <w:r>
            <w:rPr>
              <w:lang w:val="en-US" w:eastAsia="en-US"/>
            </w:rPr>
            <w:t>bearer</w:t>
          </w:r>
          <w:r>
            <w:rPr/>
            <w:t xml:space="preserve"> to unicast </w:t>
          </w:r>
          <w:r>
            <w:rPr>
              <w:lang w:val="en-US" w:eastAsia="en-US"/>
            </w:rPr>
            <w:t>bearer</w:t>
          </w:r>
          <w:r>
            <w:rPr/>
            <w:tab/>
          </w:r>
          <w:hyperlink w:anchor="__RefHeading___Toc45012649">
            <w:r>
              <w:rPr>
                <w:rStyle w:val="IndexLink"/>
              </w:rPr>
              <w:t>198</w:t>
            </w:r>
          </w:hyperlink>
        </w:p>
        <w:p>
          <w:pPr>
            <w:pStyle w:val="Contents3"/>
            <w:rPr>
              <w:rFonts w:ascii="Calibri" w:hAnsi="Calibri" w:eastAsia="Times New Roman" w:cs="Calibri"/>
              <w:sz w:val="22"/>
              <w:szCs w:val="22"/>
              <w:lang w:val="en-US" w:eastAsia="en-US"/>
            </w:rPr>
          </w:pPr>
          <w:r>
            <w:rPr/>
            <w:t>10.10.6</w:t>
          </w:r>
          <w:r>
            <w:rPr>
              <w:rFonts w:eastAsia="Times New Roman" w:cs="Calibri" w:ascii="Calibri" w:hAnsi="Calibri"/>
              <w:sz w:val="22"/>
              <w:szCs w:val="22"/>
              <w:lang w:val="en-US" w:eastAsia="en-US"/>
            </w:rPr>
            <w:tab/>
          </w:r>
          <w:r>
            <w:rPr/>
            <w:t>Enhanced MCPTT group call setup procedure with MBMS bearer</w:t>
            <w:tab/>
          </w:r>
          <w:hyperlink w:anchor="__RefHeading___Toc45012650">
            <w:r>
              <w:rPr>
                <w:rStyle w:val="IndexLink"/>
              </w:rPr>
              <w:t>198</w:t>
            </w:r>
          </w:hyperlink>
        </w:p>
        <w:p>
          <w:pPr>
            <w:pStyle w:val="Contents4"/>
            <w:rPr>
              <w:rFonts w:ascii="Calibri" w:hAnsi="Calibri" w:eastAsia="Times New Roman" w:cs="Calibri"/>
              <w:sz w:val="22"/>
              <w:szCs w:val="22"/>
              <w:lang w:val="en-US" w:eastAsia="en-US"/>
            </w:rPr>
          </w:pPr>
          <w:r>
            <w:rPr/>
            <w:t>10.10.6.1</w:t>
          </w:r>
          <w:r>
            <w:rPr>
              <w:rFonts w:eastAsia="Times New Roman" w:cs="Calibri" w:ascii="Calibri" w:hAnsi="Calibri"/>
              <w:sz w:val="22"/>
              <w:szCs w:val="22"/>
              <w:lang w:val="en-US" w:eastAsia="en-US"/>
            </w:rPr>
            <w:tab/>
          </w:r>
          <w:r>
            <w:rPr/>
            <w:t>Description</w:t>
            <w:tab/>
          </w:r>
          <w:hyperlink w:anchor="__RefHeading___Toc45012651">
            <w:r>
              <w:rPr>
                <w:rStyle w:val="IndexLink"/>
              </w:rPr>
              <w:t>198</w:t>
            </w:r>
          </w:hyperlink>
        </w:p>
        <w:p>
          <w:pPr>
            <w:pStyle w:val="Contents4"/>
            <w:rPr>
              <w:rFonts w:ascii="Calibri" w:hAnsi="Calibri" w:eastAsia="Times New Roman" w:cs="Calibri"/>
              <w:sz w:val="22"/>
              <w:szCs w:val="22"/>
              <w:lang w:val="en-US" w:eastAsia="en-US"/>
            </w:rPr>
          </w:pPr>
          <w:r>
            <w:rPr/>
            <w:t>10.10.6.2</w:t>
          </w:r>
          <w:r>
            <w:rPr>
              <w:rFonts w:eastAsia="Times New Roman" w:cs="Calibri" w:ascii="Calibri" w:hAnsi="Calibri"/>
              <w:sz w:val="22"/>
              <w:szCs w:val="22"/>
              <w:lang w:val="en-US" w:eastAsia="en-US"/>
            </w:rPr>
            <w:tab/>
          </w:r>
          <w:r>
            <w:rPr/>
            <w:t>Procedure</w:t>
            <w:tab/>
          </w:r>
          <w:hyperlink w:anchor="__RefHeading___Toc45012652">
            <w:r>
              <w:rPr>
                <w:rStyle w:val="IndexLink"/>
              </w:rPr>
              <w:t>199</w:t>
            </w:r>
          </w:hyperlink>
        </w:p>
        <w:p>
          <w:pPr>
            <w:pStyle w:val="Contents2"/>
            <w:rPr>
              <w:rFonts w:ascii="Calibri" w:hAnsi="Calibri" w:eastAsia="Times New Roman" w:cs="Calibri"/>
              <w:sz w:val="22"/>
              <w:szCs w:val="22"/>
              <w:lang w:val="en-US" w:eastAsia="en-US"/>
            </w:rPr>
          </w:pPr>
          <w:r>
            <w:rPr/>
            <w:t>10.11</w:t>
          </w:r>
          <w:r>
            <w:rPr>
              <w:rFonts w:eastAsia="Times New Roman" w:cs="Calibri" w:ascii="Calibri" w:hAnsi="Calibri"/>
              <w:sz w:val="22"/>
              <w:szCs w:val="22"/>
              <w:lang w:val="en-US" w:eastAsia="en-US"/>
            </w:rPr>
            <w:tab/>
          </w:r>
          <w:r>
            <w:rPr/>
            <w:t>MCPTT resource management (on-network)</w:t>
            <w:tab/>
          </w:r>
          <w:hyperlink w:anchor="__RefHeading___Toc45012653">
            <w:r>
              <w:rPr>
                <w:rStyle w:val="IndexLink"/>
              </w:rPr>
              <w:t>200</w:t>
            </w:r>
          </w:hyperlink>
        </w:p>
        <w:p>
          <w:pPr>
            <w:pStyle w:val="Contents3"/>
            <w:rPr>
              <w:rFonts w:ascii="Calibri" w:hAnsi="Calibri" w:eastAsia="Times New Roman" w:cs="Calibri"/>
              <w:sz w:val="22"/>
              <w:szCs w:val="22"/>
              <w:lang w:val="en-US" w:eastAsia="en-US"/>
            </w:rPr>
          </w:pPr>
          <w:r>
            <w:rPr/>
            <w:t>10.11.1</w:t>
          </w:r>
          <w:r>
            <w:rPr>
              <w:rFonts w:eastAsia="Times New Roman" w:cs="Calibri" w:ascii="Calibri" w:hAnsi="Calibri"/>
              <w:sz w:val="22"/>
              <w:szCs w:val="22"/>
              <w:lang w:val="en-US" w:eastAsia="en-US"/>
            </w:rPr>
            <w:tab/>
          </w:r>
          <w:r>
            <w:rPr/>
            <w:t>General</w:t>
            <w:tab/>
          </w:r>
          <w:hyperlink w:anchor="__RefHeading___Toc45012654">
            <w:r>
              <w:rPr>
                <w:rStyle w:val="IndexLink"/>
              </w:rPr>
              <w:t>200</w:t>
            </w:r>
          </w:hyperlink>
        </w:p>
        <w:p>
          <w:pPr>
            <w:pStyle w:val="Contents3"/>
            <w:rPr>
              <w:rFonts w:ascii="Calibri" w:hAnsi="Calibri" w:eastAsia="Times New Roman" w:cs="Calibri"/>
              <w:sz w:val="22"/>
              <w:szCs w:val="22"/>
              <w:lang w:val="en-US" w:eastAsia="en-US"/>
            </w:rPr>
          </w:pPr>
          <w:r>
            <w:rPr/>
            <w:t>10.11.2</w:t>
          </w:r>
          <w:r>
            <w:rPr>
              <w:rFonts w:eastAsia="Times New Roman" w:cs="Calibri" w:ascii="Calibri" w:hAnsi="Calibri"/>
              <w:sz w:val="22"/>
              <w:szCs w:val="22"/>
              <w:lang w:val="en-US" w:eastAsia="en-US"/>
            </w:rPr>
            <w:tab/>
          </w:r>
          <w:r>
            <w:rPr/>
            <w:t>Request for unicast resources at session establishment</w:t>
            <w:tab/>
          </w:r>
          <w:hyperlink w:anchor="__RefHeading___Toc45012655">
            <w:r>
              <w:rPr>
                <w:rStyle w:val="IndexLink"/>
              </w:rPr>
              <w:t>200</w:t>
            </w:r>
          </w:hyperlink>
        </w:p>
        <w:p>
          <w:pPr>
            <w:pStyle w:val="Contents3"/>
            <w:rPr>
              <w:rFonts w:ascii="Calibri" w:hAnsi="Calibri" w:eastAsia="Times New Roman" w:cs="Calibri"/>
              <w:sz w:val="22"/>
              <w:szCs w:val="22"/>
              <w:lang w:val="en-US" w:eastAsia="en-US"/>
            </w:rPr>
          </w:pPr>
          <w:r>
            <w:rPr/>
            <w:t>10.11.3</w:t>
          </w:r>
          <w:r>
            <w:rPr>
              <w:rFonts w:eastAsia="Times New Roman" w:cs="Calibri" w:ascii="Calibri" w:hAnsi="Calibri"/>
              <w:sz w:val="22"/>
              <w:szCs w:val="22"/>
              <w:lang w:val="en-US" w:eastAsia="en-US"/>
            </w:rPr>
            <w:tab/>
          </w:r>
          <w:r>
            <w:rPr/>
            <w:t>Request for modification of unicast resources</w:t>
            <w:tab/>
          </w:r>
          <w:hyperlink w:anchor="__RefHeading___Toc45012656">
            <w:r>
              <w:rPr>
                <w:rStyle w:val="IndexLink"/>
              </w:rPr>
              <w:t>200</w:t>
            </w:r>
          </w:hyperlink>
        </w:p>
        <w:p>
          <w:pPr>
            <w:pStyle w:val="Contents3"/>
            <w:rPr>
              <w:rFonts w:ascii="Calibri" w:hAnsi="Calibri" w:eastAsia="Times New Roman" w:cs="Calibri"/>
              <w:sz w:val="22"/>
              <w:szCs w:val="22"/>
              <w:lang w:val="en-US" w:eastAsia="en-US"/>
            </w:rPr>
          </w:pPr>
          <w:r>
            <w:rPr/>
            <w:t>10.11.4</w:t>
          </w:r>
          <w:r>
            <w:rPr>
              <w:rFonts w:eastAsia="Times New Roman" w:cs="Calibri" w:ascii="Calibri" w:hAnsi="Calibri"/>
              <w:sz w:val="22"/>
              <w:szCs w:val="22"/>
              <w:lang w:val="en-US" w:eastAsia="en-US"/>
            </w:rPr>
            <w:tab/>
          </w:r>
          <w:r>
            <w:rPr/>
            <w:t>Management of multicast media bearers</w:t>
            <w:tab/>
          </w:r>
          <w:hyperlink w:anchor="__RefHeading___Toc45012657">
            <w:r>
              <w:rPr>
                <w:rStyle w:val="IndexLink"/>
              </w:rPr>
              <w:t>200</w:t>
            </w:r>
          </w:hyperlink>
        </w:p>
        <w:p>
          <w:pPr>
            <w:pStyle w:val="Contents3"/>
            <w:rPr>
              <w:rFonts w:ascii="Calibri" w:hAnsi="Calibri" w:eastAsia="Times New Roman" w:cs="Calibri"/>
              <w:sz w:val="22"/>
              <w:szCs w:val="22"/>
              <w:lang w:val="en-US" w:eastAsia="en-US"/>
            </w:rPr>
          </w:pPr>
          <w:r>
            <w:rPr/>
            <w:t>10.11.5</w:t>
          </w:r>
          <w:r>
            <w:rPr>
              <w:rFonts w:eastAsia="Times New Roman" w:cs="Calibri" w:ascii="Calibri" w:hAnsi="Calibri"/>
              <w:sz w:val="22"/>
              <w:szCs w:val="22"/>
              <w:lang w:val="en-US" w:eastAsia="en-US"/>
            </w:rPr>
            <w:tab/>
          </w:r>
          <w:r>
            <w:rPr/>
            <w:t>Request for resources with shared priority</w:t>
            <w:tab/>
          </w:r>
          <w:hyperlink w:anchor="__RefHeading___Toc45012658">
            <w:r>
              <w:rPr>
                <w:rStyle w:val="IndexLink"/>
              </w:rPr>
              <w:t>200</w:t>
            </w:r>
          </w:hyperlink>
        </w:p>
        <w:p>
          <w:pPr>
            <w:pStyle w:val="Contents4"/>
            <w:rPr>
              <w:rFonts w:ascii="Calibri" w:hAnsi="Calibri" w:eastAsia="Times New Roman" w:cs="Calibri"/>
              <w:sz w:val="22"/>
              <w:szCs w:val="22"/>
              <w:lang w:val="en-US" w:eastAsia="en-US"/>
            </w:rPr>
          </w:pPr>
          <w:r>
            <w:rPr/>
            <w:t>10.11.5.1</w:t>
          </w:r>
          <w:r>
            <w:rPr>
              <w:rFonts w:eastAsia="Times New Roman" w:cs="Calibri" w:ascii="Calibri" w:hAnsi="Calibri"/>
              <w:sz w:val="22"/>
              <w:szCs w:val="22"/>
              <w:lang w:val="en-US" w:eastAsia="en-US"/>
            </w:rPr>
            <w:tab/>
          </w:r>
          <w:r>
            <w:rPr/>
            <w:t>General</w:t>
            <w:tab/>
          </w:r>
          <w:hyperlink w:anchor="__RefHeading___Toc45012659">
            <w:r>
              <w:rPr>
                <w:rStyle w:val="IndexLink"/>
              </w:rPr>
              <w:t>200</w:t>
            </w:r>
          </w:hyperlink>
        </w:p>
        <w:p>
          <w:pPr>
            <w:pStyle w:val="Contents4"/>
            <w:rPr>
              <w:rFonts w:ascii="Calibri" w:hAnsi="Calibri" w:eastAsia="Times New Roman" w:cs="Calibri"/>
              <w:sz w:val="22"/>
              <w:szCs w:val="22"/>
              <w:lang w:val="en-US" w:eastAsia="en-US"/>
            </w:rPr>
          </w:pPr>
          <w:r>
            <w:rPr/>
            <w:t>10.11.5.2</w:t>
          </w:r>
          <w:r>
            <w:rPr>
              <w:rFonts w:eastAsia="Times New Roman" w:cs="Calibri" w:ascii="Calibri" w:hAnsi="Calibri"/>
              <w:sz w:val="22"/>
              <w:szCs w:val="22"/>
              <w:lang w:val="en-US" w:eastAsia="en-US"/>
            </w:rPr>
            <w:tab/>
          </w:r>
          <w:r>
            <w:rPr/>
            <w:t>Procedure</w:t>
            <w:tab/>
          </w:r>
          <w:hyperlink w:anchor="__RefHeading___Toc45012660">
            <w:r>
              <w:rPr>
                <w:rStyle w:val="IndexLink"/>
              </w:rPr>
              <w:t>200</w:t>
            </w:r>
          </w:hyperlink>
        </w:p>
        <w:p>
          <w:pPr>
            <w:pStyle w:val="Contents2"/>
            <w:rPr>
              <w:rFonts w:ascii="Calibri" w:hAnsi="Calibri" w:eastAsia="Times New Roman" w:cs="Calibri"/>
              <w:sz w:val="22"/>
              <w:szCs w:val="22"/>
              <w:lang w:val="en-US" w:eastAsia="en-US"/>
            </w:rPr>
          </w:pPr>
          <w:r>
            <w:rPr/>
            <w:t>10.12</w:t>
          </w:r>
          <w:r>
            <w:rPr>
              <w:rFonts w:eastAsia="Times New Roman" w:cs="Calibri" w:ascii="Calibri" w:hAnsi="Calibri"/>
              <w:sz w:val="22"/>
              <w:szCs w:val="22"/>
              <w:lang w:val="en-US" w:eastAsia="en-US"/>
            </w:rPr>
            <w:tab/>
          </w:r>
          <w:r>
            <w:rPr/>
            <w:t>MCPTT media plane transmissions with partner MCPTT systems (on-network)</w:t>
            <w:tab/>
          </w:r>
          <w:hyperlink w:anchor="__RefHeading___Toc45012661">
            <w:r>
              <w:rPr>
                <w:rStyle w:val="IndexLink"/>
              </w:rPr>
              <w:t>200</w:t>
            </w:r>
          </w:hyperlink>
        </w:p>
        <w:p>
          <w:pPr>
            <w:pStyle w:val="Contents2"/>
            <w:rPr>
              <w:rFonts w:ascii="Calibri" w:hAnsi="Calibri" w:eastAsia="Times New Roman" w:cs="Calibri"/>
              <w:sz w:val="22"/>
              <w:szCs w:val="22"/>
              <w:lang w:val="en-US" w:eastAsia="en-US"/>
            </w:rPr>
          </w:pPr>
          <w:r>
            <w:rPr/>
            <w:t>10.13</w:t>
          </w:r>
          <w:r>
            <w:rPr>
              <w:rFonts w:eastAsia="Times New Roman" w:cs="Calibri" w:ascii="Calibri" w:hAnsi="Calibri"/>
              <w:sz w:val="22"/>
              <w:szCs w:val="22"/>
              <w:lang w:val="en-US" w:eastAsia="en-US"/>
            </w:rPr>
            <w:tab/>
          </w:r>
          <w:r>
            <w:rPr/>
            <w:t>Location information (on-network)</w:t>
            <w:tab/>
          </w:r>
          <w:hyperlink w:anchor="__RefHeading___Toc45012662">
            <w:r>
              <w:rPr>
                <w:rStyle w:val="IndexLink"/>
              </w:rPr>
              <w:t>202</w:t>
            </w:r>
          </w:hyperlink>
        </w:p>
        <w:p>
          <w:pPr>
            <w:pStyle w:val="Contents2"/>
            <w:rPr>
              <w:rFonts w:ascii="Calibri" w:hAnsi="Calibri" w:eastAsia="Times New Roman" w:cs="Calibri"/>
              <w:sz w:val="22"/>
              <w:szCs w:val="22"/>
              <w:lang w:val="en-US" w:eastAsia="en-US"/>
            </w:rPr>
          </w:pPr>
          <w:r>
            <w:rPr/>
            <w:t>10.14</w:t>
          </w:r>
          <w:r>
            <w:rPr>
              <w:rFonts w:eastAsia="Times New Roman" w:cs="Calibri" w:ascii="Calibri" w:hAnsi="Calibri"/>
              <w:sz w:val="22"/>
              <w:szCs w:val="22"/>
              <w:lang w:val="en-US" w:eastAsia="en-US"/>
            </w:rPr>
            <w:tab/>
          </w:r>
          <w:r>
            <w:rPr/>
            <w:t>Ambient listening call</w:t>
            <w:tab/>
          </w:r>
          <w:hyperlink w:anchor="__RefHeading___Toc45012663">
            <w:r>
              <w:rPr>
                <w:rStyle w:val="IndexLink"/>
              </w:rPr>
              <w:t>202</w:t>
            </w:r>
          </w:hyperlink>
        </w:p>
        <w:p>
          <w:pPr>
            <w:pStyle w:val="Contents3"/>
            <w:rPr>
              <w:rFonts w:ascii="Calibri" w:hAnsi="Calibri" w:eastAsia="Times New Roman" w:cs="Calibri"/>
              <w:sz w:val="22"/>
              <w:szCs w:val="22"/>
              <w:lang w:val="en-US" w:eastAsia="en-US"/>
            </w:rPr>
          </w:pPr>
          <w:r>
            <w:rPr/>
            <w:t>10.14.1</w:t>
          </w:r>
          <w:r>
            <w:rPr>
              <w:rFonts w:eastAsia="Times New Roman" w:cs="Calibri" w:ascii="Calibri" w:hAnsi="Calibri"/>
              <w:sz w:val="22"/>
              <w:szCs w:val="22"/>
              <w:lang w:val="en-US" w:eastAsia="en-US"/>
            </w:rPr>
            <w:tab/>
          </w:r>
          <w:r>
            <w:rPr/>
            <w:t>General</w:t>
            <w:tab/>
          </w:r>
          <w:hyperlink w:anchor="__RefHeading___Toc45012664">
            <w:r>
              <w:rPr>
                <w:rStyle w:val="IndexLink"/>
              </w:rPr>
              <w:t>202</w:t>
            </w:r>
          </w:hyperlink>
        </w:p>
        <w:p>
          <w:pPr>
            <w:pStyle w:val="Contents3"/>
            <w:rPr>
              <w:rFonts w:ascii="Calibri" w:hAnsi="Calibri" w:eastAsia="Times New Roman" w:cs="Calibri"/>
              <w:sz w:val="22"/>
              <w:szCs w:val="22"/>
              <w:lang w:val="en-US" w:eastAsia="en-US"/>
            </w:rPr>
          </w:pPr>
          <w:r>
            <w:rPr/>
            <w:t>10.14.2</w:t>
          </w:r>
          <w:r>
            <w:rPr>
              <w:rFonts w:eastAsia="Times New Roman" w:cs="Calibri" w:ascii="Calibri" w:hAnsi="Calibri"/>
              <w:sz w:val="22"/>
              <w:szCs w:val="22"/>
              <w:lang w:val="en-US" w:eastAsia="en-US"/>
            </w:rPr>
            <w:tab/>
          </w:r>
          <w:r>
            <w:rPr/>
            <w:t>Information flows for ambient listening call</w:t>
            <w:tab/>
          </w:r>
          <w:hyperlink w:anchor="__RefHeading___Toc45012665">
            <w:r>
              <w:rPr>
                <w:rStyle w:val="IndexLink"/>
              </w:rPr>
              <w:t>202</w:t>
            </w:r>
          </w:hyperlink>
        </w:p>
        <w:p>
          <w:pPr>
            <w:pStyle w:val="Contents4"/>
            <w:rPr>
              <w:rFonts w:ascii="Calibri" w:hAnsi="Calibri" w:eastAsia="Times New Roman" w:cs="Calibri"/>
              <w:sz w:val="22"/>
              <w:szCs w:val="22"/>
              <w:lang w:val="en-US" w:eastAsia="en-US"/>
            </w:rPr>
          </w:pPr>
          <w:r>
            <w:rPr>
              <w:rFonts w:cs="Arial"/>
            </w:rPr>
            <w:t>10.14.2.1</w:t>
          </w:r>
          <w:r>
            <w:rPr>
              <w:rFonts w:eastAsia="Times New Roman" w:cs="Calibri" w:ascii="Calibri" w:hAnsi="Calibri"/>
              <w:sz w:val="22"/>
              <w:szCs w:val="22"/>
              <w:lang w:val="en-US" w:eastAsia="en-US"/>
            </w:rPr>
            <w:tab/>
          </w:r>
          <w:r>
            <w:rPr>
              <w:rFonts w:cs="Arial"/>
            </w:rPr>
            <w:t>Ambient listening call request</w:t>
          </w:r>
          <w:r>
            <w:rPr/>
            <w:tab/>
          </w:r>
          <w:hyperlink w:anchor="__RefHeading___Toc45012666">
            <w:r>
              <w:rPr>
                <w:rStyle w:val="IndexLink"/>
              </w:rPr>
              <w:t>202</w:t>
            </w:r>
          </w:hyperlink>
        </w:p>
        <w:p>
          <w:pPr>
            <w:pStyle w:val="Contents4"/>
            <w:rPr>
              <w:rFonts w:ascii="Calibri" w:hAnsi="Calibri" w:eastAsia="Times New Roman" w:cs="Calibri"/>
              <w:sz w:val="22"/>
              <w:szCs w:val="22"/>
              <w:lang w:val="en-US" w:eastAsia="en-US"/>
            </w:rPr>
          </w:pPr>
          <w:r>
            <w:rPr>
              <w:rFonts w:cs="Arial"/>
            </w:rPr>
            <w:t>10.14.2.2</w:t>
          </w:r>
          <w:r>
            <w:rPr>
              <w:rFonts w:eastAsia="Times New Roman" w:cs="Calibri" w:ascii="Calibri" w:hAnsi="Calibri"/>
              <w:sz w:val="22"/>
              <w:szCs w:val="22"/>
              <w:lang w:val="en-US" w:eastAsia="en-US"/>
            </w:rPr>
            <w:tab/>
          </w:r>
          <w:r>
            <w:rPr>
              <w:rFonts w:cs="Arial"/>
            </w:rPr>
            <w:t>Ambient listening call response</w:t>
          </w:r>
          <w:r>
            <w:rPr/>
            <w:tab/>
          </w:r>
          <w:hyperlink w:anchor="__RefHeading___Toc45012667">
            <w:r>
              <w:rPr>
                <w:rStyle w:val="IndexLink"/>
              </w:rPr>
              <w:t>203</w:t>
            </w:r>
          </w:hyperlink>
        </w:p>
        <w:p>
          <w:pPr>
            <w:pStyle w:val="Contents4"/>
            <w:rPr>
              <w:rFonts w:ascii="Calibri" w:hAnsi="Calibri" w:eastAsia="Times New Roman" w:cs="Calibri"/>
              <w:sz w:val="22"/>
              <w:szCs w:val="22"/>
              <w:lang w:val="en-US" w:eastAsia="en-US"/>
            </w:rPr>
          </w:pPr>
          <w:r>
            <w:rPr>
              <w:rFonts w:cs="Arial"/>
            </w:rPr>
            <w:t>10.14.2.3</w:t>
          </w:r>
          <w:r>
            <w:rPr>
              <w:rFonts w:eastAsia="Times New Roman" w:cs="Calibri" w:ascii="Calibri" w:hAnsi="Calibri"/>
              <w:sz w:val="22"/>
              <w:szCs w:val="22"/>
              <w:lang w:val="en-US" w:eastAsia="en-US"/>
            </w:rPr>
            <w:tab/>
          </w:r>
          <w:r>
            <w:rPr>
              <w:rFonts w:cs="Arial"/>
            </w:rPr>
            <w:t>Ambient listening call release request</w:t>
          </w:r>
          <w:r>
            <w:rPr/>
            <w:tab/>
          </w:r>
          <w:hyperlink w:anchor="__RefHeading___Toc45012668">
            <w:r>
              <w:rPr>
                <w:rStyle w:val="IndexLink"/>
              </w:rPr>
              <w:t>203</w:t>
            </w:r>
          </w:hyperlink>
        </w:p>
        <w:p>
          <w:pPr>
            <w:pStyle w:val="Contents4"/>
            <w:rPr>
              <w:rFonts w:ascii="Calibri" w:hAnsi="Calibri" w:eastAsia="Times New Roman" w:cs="Calibri"/>
              <w:sz w:val="22"/>
              <w:szCs w:val="22"/>
              <w:lang w:val="en-US" w:eastAsia="en-US"/>
            </w:rPr>
          </w:pPr>
          <w:r>
            <w:rPr>
              <w:rFonts w:cs="Arial"/>
            </w:rPr>
            <w:t>10.14.2.4</w:t>
          </w:r>
          <w:r>
            <w:rPr>
              <w:rFonts w:eastAsia="Times New Roman" w:cs="Calibri" w:ascii="Calibri" w:hAnsi="Calibri"/>
              <w:sz w:val="22"/>
              <w:szCs w:val="22"/>
              <w:lang w:val="en-US" w:eastAsia="en-US"/>
            </w:rPr>
            <w:tab/>
          </w:r>
          <w:r>
            <w:rPr>
              <w:rFonts w:cs="Arial"/>
            </w:rPr>
            <w:t>Ambient listening call release response</w:t>
          </w:r>
          <w:r>
            <w:rPr/>
            <w:tab/>
          </w:r>
          <w:hyperlink w:anchor="__RefHeading___Toc45012669">
            <w:r>
              <w:rPr>
                <w:rStyle w:val="IndexLink"/>
              </w:rPr>
              <w:t>203</w:t>
            </w:r>
          </w:hyperlink>
        </w:p>
        <w:p>
          <w:pPr>
            <w:pStyle w:val="Contents4"/>
            <w:rPr>
              <w:rFonts w:ascii="Calibri" w:hAnsi="Calibri" w:eastAsia="Times New Roman" w:cs="Calibri"/>
              <w:sz w:val="22"/>
              <w:szCs w:val="22"/>
              <w:lang w:val="en-US" w:eastAsia="en-US"/>
            </w:rPr>
          </w:pPr>
          <w:r>
            <w:rPr>
              <w:rFonts w:cs="Arial"/>
            </w:rPr>
            <w:t>10.14.2.</w:t>
          </w:r>
          <w:r>
            <w:rPr>
              <w:rFonts w:cs="Arial"/>
              <w:lang w:val="en-US" w:eastAsia="en-US"/>
            </w:rPr>
            <w:t>5</w:t>
          </w:r>
          <w:r>
            <w:rPr>
              <w:rFonts w:eastAsia="Times New Roman" w:cs="Calibri" w:ascii="Calibri" w:hAnsi="Calibri"/>
              <w:sz w:val="22"/>
              <w:szCs w:val="22"/>
              <w:lang w:val="en-US" w:eastAsia="en-US"/>
            </w:rPr>
            <w:tab/>
          </w:r>
          <w:r>
            <w:rPr>
              <w:rFonts w:cs="Arial"/>
            </w:rPr>
            <w:t xml:space="preserve">Ambient listening call release </w:t>
          </w:r>
          <w:r>
            <w:rPr>
              <w:rFonts w:cs="Arial"/>
              <w:lang w:val="en-US" w:eastAsia="en-US"/>
            </w:rPr>
            <w:t>notification</w:t>
          </w:r>
          <w:r>
            <w:rPr/>
            <w:tab/>
          </w:r>
          <w:hyperlink w:anchor="__RefHeading___Toc45012670">
            <w:r>
              <w:rPr>
                <w:rStyle w:val="IndexLink"/>
              </w:rPr>
              <w:t>204</w:t>
            </w:r>
          </w:hyperlink>
        </w:p>
        <w:p>
          <w:pPr>
            <w:pStyle w:val="Contents3"/>
            <w:rPr>
              <w:rFonts w:ascii="Calibri" w:hAnsi="Calibri" w:eastAsia="Times New Roman" w:cs="Calibri"/>
              <w:sz w:val="22"/>
              <w:szCs w:val="22"/>
              <w:lang w:val="en-US" w:eastAsia="en-US"/>
            </w:rPr>
          </w:pPr>
          <w:r>
            <w:rPr/>
            <w:t>10.14.3</w:t>
          </w:r>
          <w:r>
            <w:rPr>
              <w:rFonts w:eastAsia="Times New Roman" w:cs="Calibri" w:ascii="Calibri" w:hAnsi="Calibri"/>
              <w:sz w:val="22"/>
              <w:szCs w:val="22"/>
              <w:lang w:val="en-US" w:eastAsia="en-US"/>
            </w:rPr>
            <w:tab/>
          </w:r>
          <w:r>
            <w:rPr/>
            <w:t>Ambient listening call procedures</w:t>
            <w:tab/>
          </w:r>
          <w:hyperlink w:anchor="__RefHeading___Toc45012671">
            <w:r>
              <w:rPr>
                <w:rStyle w:val="IndexLink"/>
              </w:rPr>
              <w:t>204</w:t>
            </w:r>
          </w:hyperlink>
        </w:p>
        <w:p>
          <w:pPr>
            <w:pStyle w:val="Contents4"/>
            <w:rPr>
              <w:rFonts w:ascii="Calibri" w:hAnsi="Calibri" w:eastAsia="Times New Roman" w:cs="Calibri"/>
              <w:sz w:val="22"/>
              <w:szCs w:val="22"/>
              <w:lang w:val="en-US" w:eastAsia="en-US"/>
            </w:rPr>
          </w:pPr>
          <w:r>
            <w:rPr/>
            <w:t>10.</w:t>
          </w:r>
          <w:r>
            <w:rPr>
              <w:lang w:val="en-US" w:eastAsia="en-US"/>
            </w:rPr>
            <w:t>14.3.1</w:t>
          </w:r>
          <w:r>
            <w:rPr>
              <w:rFonts w:eastAsia="Times New Roman" w:cs="Calibri" w:ascii="Calibri" w:hAnsi="Calibri"/>
              <w:sz w:val="22"/>
              <w:szCs w:val="22"/>
              <w:lang w:val="en-US" w:eastAsia="en-US"/>
            </w:rPr>
            <w:tab/>
          </w:r>
          <w:r>
            <w:rPr>
              <w:lang w:val="en-US" w:eastAsia="en-US"/>
            </w:rPr>
            <w:t>Remotely initiated ambient listening call setup</w:t>
          </w:r>
          <w:r>
            <w:rPr/>
            <w:tab/>
          </w:r>
          <w:hyperlink w:anchor="__RefHeading___Toc45012672">
            <w:r>
              <w:rPr>
                <w:rStyle w:val="IndexLink"/>
              </w:rPr>
              <w:t>204</w:t>
            </w:r>
          </w:hyperlink>
        </w:p>
        <w:p>
          <w:pPr>
            <w:pStyle w:val="Contents4"/>
            <w:rPr>
              <w:rFonts w:ascii="Calibri" w:hAnsi="Calibri" w:eastAsia="Times New Roman" w:cs="Calibri"/>
              <w:sz w:val="22"/>
              <w:szCs w:val="22"/>
              <w:lang w:val="en-US" w:eastAsia="en-US"/>
            </w:rPr>
          </w:pPr>
          <w:r>
            <w:rPr/>
            <w:t>10.</w:t>
          </w:r>
          <w:r>
            <w:rPr>
              <w:lang w:val="en-US" w:eastAsia="en-US"/>
            </w:rPr>
            <w:t>14.3.2</w:t>
          </w:r>
          <w:r>
            <w:rPr>
              <w:rFonts w:eastAsia="Times New Roman" w:cs="Calibri" w:ascii="Calibri" w:hAnsi="Calibri"/>
              <w:sz w:val="22"/>
              <w:szCs w:val="22"/>
              <w:lang w:val="en-US" w:eastAsia="en-US"/>
            </w:rPr>
            <w:tab/>
          </w:r>
          <w:r>
            <w:rPr>
              <w:lang w:val="en-US" w:eastAsia="en-US"/>
            </w:rPr>
            <w:t>Locally initiated ambient listening call setup</w:t>
          </w:r>
          <w:r>
            <w:rPr/>
            <w:tab/>
          </w:r>
          <w:hyperlink w:anchor="__RefHeading___Toc45012673">
            <w:r>
              <w:rPr>
                <w:rStyle w:val="IndexLink"/>
              </w:rPr>
              <w:t>205</w:t>
            </w:r>
          </w:hyperlink>
        </w:p>
        <w:p>
          <w:pPr>
            <w:pStyle w:val="Contents4"/>
            <w:rPr>
              <w:rFonts w:ascii="Calibri" w:hAnsi="Calibri" w:eastAsia="Times New Roman" w:cs="Calibri"/>
              <w:sz w:val="22"/>
              <w:szCs w:val="22"/>
              <w:lang w:val="en-US" w:eastAsia="en-US"/>
            </w:rPr>
          </w:pPr>
          <w:r>
            <w:rPr/>
            <w:t>10.</w:t>
          </w:r>
          <w:r>
            <w:rPr>
              <w:lang w:val="en-US" w:eastAsia="en-US"/>
            </w:rPr>
            <w:t>14</w:t>
          </w:r>
          <w:r>
            <w:rPr/>
            <w:t>.3.3</w:t>
          </w:r>
          <w:r>
            <w:rPr>
              <w:rFonts w:eastAsia="Times New Roman" w:cs="Calibri" w:ascii="Calibri" w:hAnsi="Calibri"/>
              <w:sz w:val="22"/>
              <w:szCs w:val="22"/>
              <w:lang w:val="en-US" w:eastAsia="en-US"/>
            </w:rPr>
            <w:tab/>
          </w:r>
          <w:r>
            <w:rPr>
              <w:lang w:val="en-US" w:eastAsia="en-US"/>
            </w:rPr>
            <w:t>Ambient listening call release – server initiated</w:t>
          </w:r>
          <w:r>
            <w:rPr/>
            <w:tab/>
          </w:r>
          <w:hyperlink w:anchor="__RefHeading___Toc45012674">
            <w:r>
              <w:rPr>
                <w:rStyle w:val="IndexLink"/>
              </w:rPr>
              <w:t>206</w:t>
            </w:r>
          </w:hyperlink>
        </w:p>
        <w:p>
          <w:pPr>
            <w:pStyle w:val="Contents4"/>
            <w:rPr>
              <w:rFonts w:ascii="Calibri" w:hAnsi="Calibri" w:eastAsia="Times New Roman" w:cs="Calibri"/>
              <w:sz w:val="22"/>
              <w:szCs w:val="22"/>
              <w:lang w:val="en-US" w:eastAsia="en-US"/>
            </w:rPr>
          </w:pPr>
          <w:r>
            <w:rPr/>
            <w:t>10.</w:t>
          </w:r>
          <w:r>
            <w:rPr>
              <w:lang w:val="en-US" w:eastAsia="en-US"/>
            </w:rPr>
            <w:t>14</w:t>
          </w:r>
          <w:r>
            <w:rPr/>
            <w:t>.3.4</w:t>
          </w:r>
          <w:r>
            <w:rPr>
              <w:rFonts w:eastAsia="Times New Roman" w:cs="Calibri" w:ascii="Calibri" w:hAnsi="Calibri"/>
              <w:sz w:val="22"/>
              <w:szCs w:val="22"/>
              <w:lang w:val="en-US" w:eastAsia="en-US"/>
            </w:rPr>
            <w:tab/>
          </w:r>
          <w:r>
            <w:rPr>
              <w:lang w:val="en-US" w:eastAsia="en-US"/>
            </w:rPr>
            <w:t xml:space="preserve">Remotely initiated ambient listening call release – </w:t>
          </w:r>
          <w:r>
            <w:rPr/>
            <w:t>"listening"</w:t>
          </w:r>
          <w:r>
            <w:rPr>
              <w:lang w:val="en-US" w:eastAsia="en-US"/>
            </w:rPr>
            <w:t xml:space="preserve"> user initiated</w:t>
          </w:r>
          <w:r>
            <w:rPr/>
            <w:tab/>
          </w:r>
          <w:hyperlink w:anchor="__RefHeading___Toc45012675">
            <w:r>
              <w:rPr>
                <w:rStyle w:val="IndexLink"/>
              </w:rPr>
              <w:t>207</w:t>
            </w:r>
          </w:hyperlink>
        </w:p>
        <w:p>
          <w:pPr>
            <w:pStyle w:val="Contents4"/>
            <w:rPr>
              <w:rFonts w:ascii="Calibri" w:hAnsi="Calibri" w:eastAsia="Times New Roman" w:cs="Calibri"/>
              <w:sz w:val="22"/>
              <w:szCs w:val="22"/>
              <w:lang w:val="en-US" w:eastAsia="en-US"/>
            </w:rPr>
          </w:pPr>
          <w:r>
            <w:rPr/>
            <w:t>10.</w:t>
          </w:r>
          <w:r>
            <w:rPr>
              <w:lang w:val="en-US" w:eastAsia="en-US"/>
            </w:rPr>
            <w:t>14</w:t>
          </w:r>
          <w:r>
            <w:rPr/>
            <w:t>.3.5</w:t>
          </w:r>
          <w:r>
            <w:rPr>
              <w:rFonts w:eastAsia="Times New Roman" w:cs="Calibri" w:ascii="Calibri" w:hAnsi="Calibri"/>
              <w:sz w:val="22"/>
              <w:szCs w:val="22"/>
              <w:lang w:val="en-US" w:eastAsia="en-US"/>
            </w:rPr>
            <w:tab/>
          </w:r>
          <w:r>
            <w:rPr>
              <w:lang w:val="en-US" w:eastAsia="en-US"/>
            </w:rPr>
            <w:t xml:space="preserve">Ambient listening call release – </w:t>
          </w:r>
          <w:r>
            <w:rPr/>
            <w:t>"listened to"</w:t>
          </w:r>
          <w:r>
            <w:rPr>
              <w:lang w:val="en-US" w:eastAsia="en-US"/>
            </w:rPr>
            <w:t xml:space="preserve"> user initiated</w:t>
          </w:r>
          <w:r>
            <w:rPr/>
            <w:tab/>
          </w:r>
          <w:hyperlink w:anchor="__RefHeading___Toc45012676">
            <w:r>
              <w:rPr>
                <w:rStyle w:val="IndexLink"/>
              </w:rPr>
              <w:t>208</w:t>
            </w:r>
          </w:hyperlink>
        </w:p>
        <w:p>
          <w:pPr>
            <w:pStyle w:val="Contents2"/>
            <w:rPr>
              <w:rFonts w:ascii="Calibri" w:hAnsi="Calibri" w:eastAsia="Times New Roman" w:cs="Calibri"/>
              <w:sz w:val="22"/>
              <w:szCs w:val="22"/>
              <w:lang w:val="en-US" w:eastAsia="en-US"/>
            </w:rPr>
          </w:pPr>
          <w:r>
            <w:rPr/>
            <w:t>10.15</w:t>
          </w:r>
          <w:r>
            <w:rPr>
              <w:rFonts w:eastAsia="Times New Roman" w:cs="Calibri" w:ascii="Calibri" w:hAnsi="Calibri"/>
              <w:sz w:val="22"/>
              <w:szCs w:val="22"/>
              <w:lang w:val="en-US" w:eastAsia="en-US"/>
            </w:rPr>
            <w:tab/>
          </w:r>
          <w:r>
            <w:rPr/>
            <w:t>First-to-answer call setup</w:t>
            <w:tab/>
          </w:r>
          <w:hyperlink w:anchor="__RefHeading___Toc45012677">
            <w:r>
              <w:rPr>
                <w:rStyle w:val="IndexLink"/>
              </w:rPr>
              <w:t>209</w:t>
            </w:r>
          </w:hyperlink>
        </w:p>
        <w:p>
          <w:pPr>
            <w:pStyle w:val="Contents3"/>
            <w:rPr>
              <w:rFonts w:ascii="Calibri" w:hAnsi="Calibri" w:eastAsia="Times New Roman" w:cs="Calibri"/>
              <w:sz w:val="22"/>
              <w:szCs w:val="22"/>
              <w:lang w:val="en-US" w:eastAsia="en-US"/>
            </w:rPr>
          </w:pPr>
          <w:r>
            <w:rPr/>
            <w:t>10.15.1</w:t>
          </w:r>
          <w:r>
            <w:rPr>
              <w:rFonts w:eastAsia="Times New Roman" w:cs="Calibri" w:ascii="Calibri" w:hAnsi="Calibri"/>
              <w:sz w:val="22"/>
              <w:szCs w:val="22"/>
              <w:lang w:val="en-US" w:eastAsia="en-US"/>
            </w:rPr>
            <w:tab/>
          </w:r>
          <w:r>
            <w:rPr/>
            <w:t>Description</w:t>
            <w:tab/>
          </w:r>
          <w:hyperlink w:anchor="__RefHeading___Toc45012678">
            <w:r>
              <w:rPr>
                <w:rStyle w:val="IndexLink"/>
              </w:rPr>
              <w:t>209</w:t>
            </w:r>
          </w:hyperlink>
        </w:p>
        <w:p>
          <w:pPr>
            <w:pStyle w:val="Contents3"/>
            <w:rPr>
              <w:rFonts w:ascii="Calibri" w:hAnsi="Calibri" w:eastAsia="Times New Roman" w:cs="Calibri"/>
              <w:sz w:val="22"/>
              <w:szCs w:val="22"/>
              <w:lang w:val="en-US" w:eastAsia="en-US"/>
            </w:rPr>
          </w:pPr>
          <w:r>
            <w:rPr/>
            <w:t>10.15.2</w:t>
          </w:r>
          <w:r>
            <w:rPr>
              <w:rFonts w:eastAsia="Times New Roman" w:cs="Calibri" w:ascii="Calibri" w:hAnsi="Calibri"/>
              <w:sz w:val="22"/>
              <w:szCs w:val="22"/>
              <w:lang w:val="en-US" w:eastAsia="en-US"/>
            </w:rPr>
            <w:tab/>
          </w:r>
          <w:r>
            <w:rPr/>
            <w:t>Information flows for first-to-answer call</w:t>
            <w:tab/>
          </w:r>
          <w:hyperlink w:anchor="__RefHeading___Toc45012679">
            <w:r>
              <w:rPr>
                <w:rStyle w:val="IndexLink"/>
              </w:rPr>
              <w:t>209</w:t>
            </w:r>
          </w:hyperlink>
        </w:p>
        <w:p>
          <w:pPr>
            <w:pStyle w:val="Contents4"/>
            <w:rPr>
              <w:rFonts w:ascii="Calibri" w:hAnsi="Calibri" w:eastAsia="Times New Roman" w:cs="Calibri"/>
              <w:sz w:val="22"/>
              <w:szCs w:val="22"/>
              <w:lang w:val="en-US" w:eastAsia="en-US"/>
            </w:rPr>
          </w:pPr>
          <w:r>
            <w:rPr/>
            <w:t>10.15.2.1</w:t>
          </w:r>
          <w:r>
            <w:rPr>
              <w:rFonts w:eastAsia="Times New Roman" w:cs="Calibri" w:ascii="Calibri" w:hAnsi="Calibri"/>
              <w:sz w:val="22"/>
              <w:szCs w:val="22"/>
              <w:lang w:val="en-US" w:eastAsia="en-US"/>
            </w:rPr>
            <w:tab/>
          </w:r>
          <w:r>
            <w:rPr/>
            <w:t>MCPTT first-to-answer call request (</w:t>
          </w:r>
          <w:r>
            <w:rPr>
              <w:lang w:val="en-US" w:eastAsia="en-US"/>
            </w:rPr>
            <w:t>MCPTT client to MCPTT server</w:t>
          </w:r>
          <w:r>
            <w:rPr/>
            <w:t>)</w:t>
            <w:tab/>
          </w:r>
          <w:hyperlink w:anchor="__RefHeading___Toc45012680">
            <w:r>
              <w:rPr>
                <w:rStyle w:val="IndexLink"/>
              </w:rPr>
              <w:t>209</w:t>
            </w:r>
          </w:hyperlink>
        </w:p>
        <w:p>
          <w:pPr>
            <w:pStyle w:val="Contents4"/>
            <w:rPr>
              <w:rFonts w:ascii="Calibri" w:hAnsi="Calibri" w:eastAsia="Times New Roman" w:cs="Calibri"/>
              <w:sz w:val="22"/>
              <w:szCs w:val="22"/>
              <w:lang w:val="en-US" w:eastAsia="en-US"/>
            </w:rPr>
          </w:pPr>
          <w:r>
            <w:rPr/>
            <w:t>10.15.2.</w:t>
          </w:r>
          <w:r>
            <w:rPr>
              <w:lang w:val="en-US" w:eastAsia="en-US"/>
            </w:rPr>
            <w:t>2</w:t>
          </w:r>
          <w:r>
            <w:rPr>
              <w:rFonts w:eastAsia="Times New Roman" w:cs="Calibri" w:ascii="Calibri" w:hAnsi="Calibri"/>
              <w:sz w:val="22"/>
              <w:szCs w:val="22"/>
              <w:lang w:val="en-US" w:eastAsia="en-US"/>
            </w:rPr>
            <w:tab/>
          </w:r>
          <w:r>
            <w:rPr/>
            <w:t>MCPTT first-to-answer call request (MCPTT server to MCPTT client)</w:t>
            <w:tab/>
          </w:r>
          <w:hyperlink w:anchor="__RefHeading___Toc45012681">
            <w:r>
              <w:rPr>
                <w:rStyle w:val="IndexLink"/>
              </w:rPr>
              <w:t>210</w:t>
            </w:r>
          </w:hyperlink>
        </w:p>
        <w:p>
          <w:pPr>
            <w:pStyle w:val="Contents4"/>
            <w:rPr>
              <w:rFonts w:ascii="Calibri" w:hAnsi="Calibri" w:eastAsia="Times New Roman" w:cs="Calibri"/>
              <w:sz w:val="22"/>
              <w:szCs w:val="22"/>
              <w:lang w:val="en-US" w:eastAsia="en-US"/>
            </w:rPr>
          </w:pPr>
          <w:r>
            <w:rPr/>
            <w:t>10.15.2.3</w:t>
          </w:r>
          <w:r>
            <w:rPr>
              <w:rFonts w:eastAsia="Times New Roman" w:cs="Calibri" w:ascii="Calibri" w:hAnsi="Calibri"/>
              <w:sz w:val="22"/>
              <w:szCs w:val="22"/>
              <w:lang w:val="en-US" w:eastAsia="en-US"/>
            </w:rPr>
            <w:tab/>
          </w:r>
          <w:r>
            <w:rPr/>
            <w:t>MCPTT first-to-answer call response (</w:t>
          </w:r>
          <w:r>
            <w:rPr>
              <w:lang w:val="en-US" w:eastAsia="en-US"/>
            </w:rPr>
            <w:t>MCPTT client to MCPTT server</w:t>
          </w:r>
          <w:r>
            <w:rPr/>
            <w:t>)</w:t>
            <w:tab/>
          </w:r>
          <w:hyperlink w:anchor="__RefHeading___Toc45012682">
            <w:r>
              <w:rPr>
                <w:rStyle w:val="IndexLink"/>
              </w:rPr>
              <w:t>210</w:t>
            </w:r>
          </w:hyperlink>
        </w:p>
        <w:p>
          <w:pPr>
            <w:pStyle w:val="Contents4"/>
            <w:rPr>
              <w:rFonts w:ascii="Calibri" w:hAnsi="Calibri" w:eastAsia="Times New Roman" w:cs="Calibri"/>
              <w:sz w:val="22"/>
              <w:szCs w:val="22"/>
              <w:lang w:val="en-US" w:eastAsia="en-US"/>
            </w:rPr>
          </w:pPr>
          <w:r>
            <w:rPr/>
            <w:t>10.15.2.4</w:t>
          </w:r>
          <w:r>
            <w:rPr>
              <w:rFonts w:eastAsia="Times New Roman" w:cs="Calibri" w:ascii="Calibri" w:hAnsi="Calibri"/>
              <w:sz w:val="22"/>
              <w:szCs w:val="22"/>
              <w:lang w:val="en-US" w:eastAsia="en-US"/>
            </w:rPr>
            <w:tab/>
          </w:r>
          <w:r>
            <w:rPr/>
            <w:t>MCPTT first-to-answer call response (</w:t>
          </w:r>
          <w:r>
            <w:rPr>
              <w:lang w:val="en-US" w:eastAsia="en-US"/>
            </w:rPr>
            <w:t>MCPTT server to MCPTT client</w:t>
          </w:r>
          <w:r>
            <w:rPr/>
            <w:t>)</w:t>
            <w:tab/>
          </w:r>
          <w:hyperlink w:anchor="__RefHeading___Toc45012683">
            <w:r>
              <w:rPr>
                <w:rStyle w:val="IndexLink"/>
              </w:rPr>
              <w:t>211</w:t>
            </w:r>
          </w:hyperlink>
        </w:p>
        <w:p>
          <w:pPr>
            <w:pStyle w:val="Contents4"/>
            <w:rPr>
              <w:rFonts w:ascii="Calibri" w:hAnsi="Calibri" w:eastAsia="Times New Roman" w:cs="Calibri"/>
              <w:sz w:val="22"/>
              <w:szCs w:val="22"/>
              <w:lang w:val="en-US" w:eastAsia="en-US"/>
            </w:rPr>
          </w:pPr>
          <w:r>
            <w:rPr/>
            <w:t>10.15.2.5</w:t>
          </w:r>
          <w:r>
            <w:rPr>
              <w:rFonts w:eastAsia="Times New Roman" w:cs="Calibri" w:ascii="Calibri" w:hAnsi="Calibri"/>
              <w:sz w:val="22"/>
              <w:szCs w:val="22"/>
              <w:lang w:val="en-US" w:eastAsia="en-US"/>
            </w:rPr>
            <w:tab/>
          </w:r>
          <w:r>
            <w:rPr/>
            <w:t>MCPTT first-to-answer call cancel request (MCPTT server to MCPTT client)</w:t>
            <w:tab/>
          </w:r>
          <w:hyperlink w:anchor="__RefHeading___Toc45012684">
            <w:r>
              <w:rPr>
                <w:rStyle w:val="IndexLink"/>
              </w:rPr>
              <w:t>211</w:t>
            </w:r>
          </w:hyperlink>
        </w:p>
        <w:p>
          <w:pPr>
            <w:pStyle w:val="Contents4"/>
            <w:rPr>
              <w:rFonts w:ascii="Calibri" w:hAnsi="Calibri" w:eastAsia="Times New Roman" w:cs="Calibri"/>
              <w:sz w:val="22"/>
              <w:szCs w:val="22"/>
              <w:lang w:val="en-US" w:eastAsia="en-US"/>
            </w:rPr>
          </w:pPr>
          <w:r>
            <w:rPr/>
            <w:t>10.15.2.6</w:t>
          </w:r>
          <w:r>
            <w:rPr>
              <w:rFonts w:eastAsia="Times New Roman" w:cs="Calibri" w:ascii="Calibri" w:hAnsi="Calibri"/>
              <w:sz w:val="22"/>
              <w:szCs w:val="22"/>
              <w:lang w:val="en-US" w:eastAsia="en-US"/>
            </w:rPr>
            <w:tab/>
          </w:r>
          <w:r>
            <w:rPr/>
            <w:t>MCPTT first-to-answer call cancel response (MCPTT client to MCPTT server)</w:t>
            <w:tab/>
          </w:r>
          <w:hyperlink w:anchor="__RefHeading___Toc45012685">
            <w:r>
              <w:rPr>
                <w:rStyle w:val="IndexLink"/>
              </w:rPr>
              <w:t>211</w:t>
            </w:r>
          </w:hyperlink>
        </w:p>
        <w:p>
          <w:pPr>
            <w:pStyle w:val="Contents3"/>
            <w:rPr>
              <w:rFonts w:ascii="Calibri" w:hAnsi="Calibri" w:eastAsia="Times New Roman" w:cs="Calibri"/>
              <w:sz w:val="22"/>
              <w:szCs w:val="22"/>
              <w:lang w:val="en-US" w:eastAsia="en-US"/>
            </w:rPr>
          </w:pPr>
          <w:r>
            <w:rPr/>
            <w:t>10.15.3</w:t>
          </w:r>
          <w:r>
            <w:rPr>
              <w:rFonts w:eastAsia="Times New Roman" w:cs="Calibri" w:ascii="Calibri" w:hAnsi="Calibri"/>
              <w:sz w:val="22"/>
              <w:szCs w:val="22"/>
              <w:lang w:val="en-US" w:eastAsia="en-US"/>
            </w:rPr>
            <w:tab/>
          </w:r>
          <w:r>
            <w:rPr/>
            <w:t>Procedure</w:t>
            <w:tab/>
          </w:r>
          <w:hyperlink w:anchor="__RefHeading___Toc45012686">
            <w:r>
              <w:rPr>
                <w:rStyle w:val="IndexLink"/>
              </w:rPr>
              <w:t>212</w:t>
            </w:r>
          </w:hyperlink>
        </w:p>
        <w:p>
          <w:pPr>
            <w:pStyle w:val="Contents2"/>
            <w:rPr>
              <w:rFonts w:ascii="Calibri" w:hAnsi="Calibri" w:eastAsia="Times New Roman" w:cs="Calibri"/>
              <w:sz w:val="22"/>
              <w:szCs w:val="22"/>
              <w:lang w:val="en-US" w:eastAsia="en-US"/>
            </w:rPr>
          </w:pPr>
          <w:r>
            <w:rPr/>
            <w:t>10.16</w:t>
          </w:r>
          <w:r>
            <w:rPr>
              <w:rFonts w:eastAsia="Times New Roman" w:cs="Calibri" w:ascii="Calibri" w:hAnsi="Calibri"/>
              <w:sz w:val="22"/>
              <w:szCs w:val="22"/>
              <w:lang w:val="en-US" w:eastAsia="en-US"/>
            </w:rPr>
            <w:tab/>
          </w:r>
          <w:r>
            <w:rPr>
              <w:lang w:val="en-US" w:eastAsia="en-US"/>
            </w:rPr>
            <w:t>Remotely initiated MCPTT call</w:t>
          </w:r>
          <w:r>
            <w:rPr/>
            <w:tab/>
          </w:r>
          <w:hyperlink w:anchor="__RefHeading___Toc45012687">
            <w:r>
              <w:rPr>
                <w:rStyle w:val="IndexLink"/>
              </w:rPr>
              <w:t>215</w:t>
            </w:r>
          </w:hyperlink>
        </w:p>
        <w:p>
          <w:pPr>
            <w:pStyle w:val="Contents3"/>
            <w:rPr>
              <w:rFonts w:ascii="Calibri" w:hAnsi="Calibri" w:eastAsia="Times New Roman" w:cs="Calibri"/>
              <w:sz w:val="22"/>
              <w:szCs w:val="22"/>
              <w:lang w:val="en-US" w:eastAsia="en-US"/>
            </w:rPr>
          </w:pPr>
          <w:r>
            <w:rPr/>
            <w:t>10.16.1</w:t>
          </w:r>
          <w:r>
            <w:rPr>
              <w:rFonts w:eastAsia="Times New Roman" w:cs="Calibri" w:ascii="Calibri" w:hAnsi="Calibri"/>
              <w:sz w:val="22"/>
              <w:szCs w:val="22"/>
              <w:lang w:val="en-US" w:eastAsia="en-US"/>
            </w:rPr>
            <w:tab/>
          </w:r>
          <w:r>
            <w:rPr/>
            <w:t>General</w:t>
            <w:tab/>
          </w:r>
          <w:hyperlink w:anchor="__RefHeading___Toc45012688">
            <w:r>
              <w:rPr>
                <w:rStyle w:val="IndexLink"/>
              </w:rPr>
              <w:t>215</w:t>
            </w:r>
          </w:hyperlink>
        </w:p>
        <w:p>
          <w:pPr>
            <w:pStyle w:val="Contents4"/>
            <w:rPr>
              <w:rFonts w:ascii="Calibri" w:hAnsi="Calibri" w:eastAsia="Times New Roman" w:cs="Calibri"/>
              <w:sz w:val="22"/>
              <w:szCs w:val="22"/>
              <w:lang w:val="en-US" w:eastAsia="en-US"/>
            </w:rPr>
          </w:pPr>
          <w:r>
            <w:rPr>
              <w:lang w:val="en-US" w:eastAsia="en-US"/>
            </w:rPr>
            <w:t>10.16.2</w:t>
          </w:r>
          <w:r>
            <w:rPr>
              <w:rFonts w:eastAsia="Times New Roman" w:cs="Calibri" w:ascii="Calibri" w:hAnsi="Calibri"/>
              <w:sz w:val="22"/>
              <w:szCs w:val="22"/>
              <w:lang w:val="en-US" w:eastAsia="en-US"/>
            </w:rPr>
            <w:tab/>
          </w:r>
          <w:r>
            <w:rPr>
              <w:lang w:val="en-US" w:eastAsia="en-US"/>
            </w:rPr>
            <w:t>Information flows for remotely initiated MCPTT call</w:t>
          </w:r>
          <w:r>
            <w:rPr/>
            <w:tab/>
          </w:r>
          <w:hyperlink w:anchor="__RefHeading___Toc45012689">
            <w:r>
              <w:rPr>
                <w:rStyle w:val="IndexLink"/>
              </w:rPr>
              <w:t>215</w:t>
            </w:r>
          </w:hyperlink>
        </w:p>
        <w:p>
          <w:pPr>
            <w:pStyle w:val="Contents5"/>
            <w:rPr>
              <w:rFonts w:ascii="Calibri" w:hAnsi="Calibri" w:eastAsia="Times New Roman" w:cs="Calibri"/>
              <w:sz w:val="22"/>
              <w:szCs w:val="22"/>
              <w:lang w:val="en-US" w:eastAsia="en-US"/>
            </w:rPr>
          </w:pPr>
          <w:r>
            <w:rPr/>
            <w:t>10.16.2.1</w:t>
          </w:r>
          <w:r>
            <w:rPr>
              <w:rFonts w:eastAsia="Times New Roman" w:cs="Calibri" w:ascii="Calibri" w:hAnsi="Calibri"/>
              <w:sz w:val="22"/>
              <w:szCs w:val="22"/>
              <w:lang w:val="en-US" w:eastAsia="en-US"/>
            </w:rPr>
            <w:tab/>
          </w:r>
          <w:r>
            <w:rPr/>
            <w:t>Remotely initiated MCPTT call request</w:t>
            <w:tab/>
          </w:r>
          <w:hyperlink w:anchor="__RefHeading___Toc45012690">
            <w:r>
              <w:rPr>
                <w:rStyle w:val="IndexLink"/>
              </w:rPr>
              <w:t>215</w:t>
            </w:r>
          </w:hyperlink>
        </w:p>
        <w:p>
          <w:pPr>
            <w:pStyle w:val="Contents5"/>
            <w:rPr>
              <w:rFonts w:ascii="Calibri" w:hAnsi="Calibri" w:eastAsia="Times New Roman" w:cs="Calibri"/>
              <w:sz w:val="22"/>
              <w:szCs w:val="22"/>
              <w:lang w:val="en-US" w:eastAsia="en-US"/>
            </w:rPr>
          </w:pPr>
          <w:r>
            <w:rPr/>
            <w:t>10.16.2.2</w:t>
          </w:r>
          <w:r>
            <w:rPr>
              <w:rFonts w:eastAsia="Times New Roman" w:cs="Calibri" w:ascii="Calibri" w:hAnsi="Calibri"/>
              <w:sz w:val="22"/>
              <w:szCs w:val="22"/>
              <w:lang w:val="en-US" w:eastAsia="en-US"/>
            </w:rPr>
            <w:tab/>
          </w:r>
          <w:r>
            <w:rPr/>
            <w:t>Remotely initiated MCPTT call response</w:t>
            <w:tab/>
          </w:r>
          <w:hyperlink w:anchor="__RefHeading___Toc45012691">
            <w:r>
              <w:rPr>
                <w:rStyle w:val="IndexLink"/>
              </w:rPr>
              <w:t>215</w:t>
            </w:r>
          </w:hyperlink>
        </w:p>
        <w:p>
          <w:pPr>
            <w:pStyle w:val="Contents3"/>
            <w:rPr>
              <w:rFonts w:ascii="Calibri" w:hAnsi="Calibri" w:eastAsia="Times New Roman" w:cs="Calibri"/>
              <w:sz w:val="22"/>
              <w:szCs w:val="22"/>
              <w:lang w:val="en-US" w:eastAsia="en-US"/>
            </w:rPr>
          </w:pPr>
          <w:r>
            <w:rPr/>
            <w:t>10.16.3</w:t>
          </w:r>
          <w:r>
            <w:rPr>
              <w:rFonts w:eastAsia="Times New Roman" w:cs="Calibri" w:ascii="Calibri" w:hAnsi="Calibri"/>
              <w:sz w:val="22"/>
              <w:szCs w:val="22"/>
              <w:lang w:val="en-US" w:eastAsia="en-US"/>
            </w:rPr>
            <w:tab/>
          </w:r>
          <w:r>
            <w:rPr/>
            <w:t>Procedure</w:t>
            <w:tab/>
          </w:r>
          <w:hyperlink w:anchor="__RefHeading___Toc45012692">
            <w:r>
              <w:rPr>
                <w:rStyle w:val="IndexLink"/>
              </w:rPr>
              <w:t>215</w:t>
            </w:r>
          </w:hyperlink>
        </w:p>
        <w:p>
          <w:pPr>
            <w:pStyle w:val="Contents4"/>
            <w:rPr>
              <w:rFonts w:ascii="Calibri" w:hAnsi="Calibri" w:eastAsia="Times New Roman" w:cs="Calibri"/>
              <w:sz w:val="22"/>
              <w:szCs w:val="22"/>
              <w:lang w:val="en-US" w:eastAsia="en-US"/>
            </w:rPr>
          </w:pPr>
          <w:r>
            <w:rPr>
              <w:lang w:val="en-US" w:eastAsia="en-US"/>
            </w:rPr>
            <w:t>10.16.3.1</w:t>
          </w:r>
          <w:r>
            <w:rPr>
              <w:rFonts w:eastAsia="Times New Roman" w:cs="Calibri" w:ascii="Calibri" w:hAnsi="Calibri"/>
              <w:sz w:val="22"/>
              <w:szCs w:val="22"/>
              <w:lang w:val="en-US" w:eastAsia="en-US"/>
            </w:rPr>
            <w:tab/>
          </w:r>
          <w:r>
            <w:rPr>
              <w:lang w:val="en-US" w:eastAsia="en-US"/>
            </w:rPr>
            <w:t>Remotely initiated MCPTT call request</w:t>
          </w:r>
          <w:r>
            <w:rPr/>
            <w:tab/>
          </w:r>
          <w:hyperlink w:anchor="__RefHeading___Toc45012693">
            <w:r>
              <w:rPr>
                <w:rStyle w:val="IndexLink"/>
              </w:rPr>
              <w:t>215</w:t>
            </w:r>
          </w:hyperlink>
        </w:p>
        <w:p>
          <w:pPr>
            <w:pStyle w:val="Contents2"/>
            <w:rPr>
              <w:rFonts w:ascii="Calibri" w:hAnsi="Calibri" w:eastAsia="Times New Roman" w:cs="Calibri"/>
              <w:sz w:val="22"/>
              <w:szCs w:val="22"/>
              <w:lang w:val="en-US" w:eastAsia="en-US"/>
            </w:rPr>
          </w:pPr>
          <w:r>
            <w:rPr/>
            <w:t>10.17</w:t>
          </w:r>
          <w:r>
            <w:rPr>
              <w:rFonts w:eastAsia="Times New Roman" w:cs="Calibri" w:ascii="Calibri" w:hAnsi="Calibri"/>
              <w:sz w:val="22"/>
              <w:szCs w:val="22"/>
              <w:lang w:val="en-US" w:eastAsia="en-US"/>
            </w:rPr>
            <w:tab/>
          </w:r>
          <w:r>
            <w:rPr/>
            <w:t>Support for multiple devices</w:t>
            <w:tab/>
          </w:r>
          <w:hyperlink w:anchor="__RefHeading___Toc45012694">
            <w:r>
              <w:rPr>
                <w:rStyle w:val="IndexLink"/>
              </w:rPr>
              <w:t>217</w:t>
            </w:r>
          </w:hyperlink>
        </w:p>
        <w:p>
          <w:pPr>
            <w:pStyle w:val="Contents3"/>
            <w:rPr>
              <w:rFonts w:ascii="Calibri" w:hAnsi="Calibri" w:eastAsia="Times New Roman" w:cs="Calibri"/>
              <w:sz w:val="22"/>
              <w:szCs w:val="22"/>
              <w:lang w:val="en-US" w:eastAsia="en-US"/>
            </w:rPr>
          </w:pPr>
          <w:r>
            <w:rPr/>
            <w:t>10.</w:t>
          </w:r>
          <w:r>
            <w:rPr>
              <w:lang w:val="en-US" w:eastAsia="en-US"/>
            </w:rPr>
            <w:t>17</w:t>
          </w:r>
          <w:r>
            <w:rPr/>
            <w:t>.1</w:t>
          </w:r>
          <w:r>
            <w:rPr>
              <w:rFonts w:eastAsia="Times New Roman" w:cs="Calibri" w:ascii="Calibri" w:hAnsi="Calibri"/>
              <w:sz w:val="22"/>
              <w:szCs w:val="22"/>
              <w:lang w:val="en-US" w:eastAsia="en-US"/>
            </w:rPr>
            <w:tab/>
          </w:r>
          <w:r>
            <w:rPr/>
            <w:t>General</w:t>
            <w:tab/>
          </w:r>
          <w:hyperlink w:anchor="__RefHeading___Toc45012695">
            <w:r>
              <w:rPr>
                <w:rStyle w:val="IndexLink"/>
              </w:rPr>
              <w:t>217</w:t>
            </w:r>
          </w:hyperlink>
        </w:p>
        <w:p>
          <w:pPr>
            <w:pStyle w:val="Contents2"/>
            <w:rPr>
              <w:rFonts w:ascii="Calibri" w:hAnsi="Calibri" w:eastAsia="Times New Roman" w:cs="Calibri"/>
              <w:sz w:val="22"/>
              <w:szCs w:val="22"/>
              <w:lang w:val="en-US" w:eastAsia="en-US"/>
            </w:rPr>
          </w:pPr>
          <w:r>
            <w:rPr/>
            <w:t>10.18</w:t>
          </w:r>
          <w:r>
            <w:rPr>
              <w:rFonts w:eastAsia="Times New Roman" w:cs="Calibri" w:ascii="Calibri" w:hAnsi="Calibri"/>
              <w:sz w:val="22"/>
              <w:szCs w:val="22"/>
              <w:lang w:val="en-US" w:eastAsia="en-US"/>
            </w:rPr>
            <w:tab/>
          </w:r>
          <w:r>
            <w:rPr>
              <w:lang w:val="en-US" w:eastAsia="en-US"/>
            </w:rPr>
            <w:t>Subscription and notification for functional alias</w:t>
          </w:r>
          <w:r>
            <w:rPr/>
            <w:tab/>
          </w:r>
          <w:hyperlink w:anchor="__RefHeading___Toc45012696">
            <w:r>
              <w:rPr>
                <w:rStyle w:val="IndexLink"/>
              </w:rPr>
              <w:t>217</w:t>
            </w:r>
          </w:hyperlink>
        </w:p>
        <w:p>
          <w:pPr>
            <w:pStyle w:val="Contents3"/>
            <w:rPr>
              <w:rFonts w:ascii="Calibri" w:hAnsi="Calibri" w:eastAsia="Times New Roman" w:cs="Calibri"/>
              <w:sz w:val="22"/>
              <w:szCs w:val="22"/>
              <w:lang w:val="en-US" w:eastAsia="en-US"/>
            </w:rPr>
          </w:pPr>
          <w:r>
            <w:rPr/>
            <w:t>10.18.1</w:t>
          </w:r>
          <w:r>
            <w:rPr>
              <w:rFonts w:eastAsia="Times New Roman" w:cs="Calibri" w:ascii="Calibri" w:hAnsi="Calibri"/>
              <w:sz w:val="22"/>
              <w:szCs w:val="22"/>
              <w:lang w:val="en-US" w:eastAsia="en-US"/>
            </w:rPr>
            <w:tab/>
          </w:r>
          <w:r>
            <w:rPr/>
            <w:t>General</w:t>
            <w:tab/>
          </w:r>
          <w:hyperlink w:anchor="__RefHeading___Toc45012697">
            <w:r>
              <w:rPr>
                <w:rStyle w:val="IndexLink"/>
              </w:rPr>
              <w:t>217</w:t>
            </w:r>
          </w:hyperlink>
        </w:p>
        <w:p>
          <w:pPr>
            <w:pStyle w:val="Contents3"/>
            <w:rPr>
              <w:rFonts w:ascii="Calibri" w:hAnsi="Calibri" w:eastAsia="Times New Roman" w:cs="Calibri"/>
              <w:sz w:val="22"/>
              <w:szCs w:val="22"/>
              <w:lang w:val="en-US" w:eastAsia="en-US"/>
            </w:rPr>
          </w:pPr>
          <w:r>
            <w:rPr>
              <w:lang w:val="en-US" w:eastAsia="en-US"/>
            </w:rPr>
            <w:t>10.18.2</w:t>
          </w:r>
          <w:r>
            <w:rPr>
              <w:rFonts w:eastAsia="Times New Roman" w:cs="Calibri" w:ascii="Calibri" w:hAnsi="Calibri"/>
              <w:sz w:val="22"/>
              <w:szCs w:val="22"/>
              <w:lang w:val="en-US" w:eastAsia="en-US"/>
            </w:rPr>
            <w:tab/>
          </w:r>
          <w:r>
            <w:rPr>
              <w:lang w:val="en-US" w:eastAsia="en-US"/>
            </w:rPr>
            <w:t>Information flows for subscription and notification for functional alias</w:t>
          </w:r>
          <w:r>
            <w:rPr/>
            <w:tab/>
          </w:r>
          <w:hyperlink w:anchor="__RefHeading___Toc45012698">
            <w:r>
              <w:rPr>
                <w:rStyle w:val="IndexLink"/>
              </w:rPr>
              <w:t>217</w:t>
            </w:r>
          </w:hyperlink>
        </w:p>
        <w:p>
          <w:pPr>
            <w:pStyle w:val="Contents4"/>
            <w:rPr>
              <w:rFonts w:ascii="Calibri" w:hAnsi="Calibri" w:eastAsia="Times New Roman" w:cs="Calibri"/>
              <w:sz w:val="22"/>
              <w:szCs w:val="22"/>
              <w:lang w:val="en-US" w:eastAsia="en-US"/>
            </w:rPr>
          </w:pPr>
          <w:r>
            <w:rPr/>
            <w:t>10.18.2.1</w:t>
          </w:r>
          <w:r>
            <w:rPr>
              <w:rFonts w:eastAsia="Times New Roman" w:cs="Calibri" w:ascii="Calibri" w:hAnsi="Calibri"/>
              <w:sz w:val="22"/>
              <w:szCs w:val="22"/>
              <w:lang w:val="en-US" w:eastAsia="en-US"/>
            </w:rPr>
            <w:tab/>
          </w:r>
          <w:r>
            <w:rPr/>
            <w:t>Subscribe functional alias request</w:t>
            <w:tab/>
          </w:r>
          <w:hyperlink w:anchor="__RefHeading___Toc45012699">
            <w:r>
              <w:rPr>
                <w:rStyle w:val="IndexLink"/>
              </w:rPr>
              <w:t>217</w:t>
            </w:r>
          </w:hyperlink>
        </w:p>
        <w:p>
          <w:pPr>
            <w:pStyle w:val="Contents4"/>
            <w:rPr>
              <w:rFonts w:ascii="Calibri" w:hAnsi="Calibri" w:eastAsia="Times New Roman" w:cs="Calibri"/>
              <w:sz w:val="22"/>
              <w:szCs w:val="22"/>
              <w:lang w:val="en-US" w:eastAsia="en-US"/>
            </w:rPr>
          </w:pPr>
          <w:r>
            <w:rPr/>
            <w:t>10.18.2.2</w:t>
          </w:r>
          <w:r>
            <w:rPr>
              <w:rFonts w:eastAsia="Times New Roman" w:cs="Calibri" w:ascii="Calibri" w:hAnsi="Calibri"/>
              <w:sz w:val="22"/>
              <w:szCs w:val="22"/>
              <w:lang w:val="en-US" w:eastAsia="en-US"/>
            </w:rPr>
            <w:tab/>
          </w:r>
          <w:r>
            <w:rPr/>
            <w:t>Subscribe functional alias response</w:t>
            <w:tab/>
          </w:r>
          <w:hyperlink w:anchor="__RefHeading___Toc45012700">
            <w:r>
              <w:rPr>
                <w:rStyle w:val="IndexLink"/>
              </w:rPr>
              <w:t>217</w:t>
            </w:r>
          </w:hyperlink>
        </w:p>
        <w:p>
          <w:pPr>
            <w:pStyle w:val="Contents4"/>
            <w:rPr>
              <w:rFonts w:ascii="Calibri" w:hAnsi="Calibri" w:eastAsia="Times New Roman" w:cs="Calibri"/>
              <w:sz w:val="22"/>
              <w:szCs w:val="22"/>
              <w:lang w:val="en-US" w:eastAsia="en-US"/>
            </w:rPr>
          </w:pPr>
          <w:r>
            <w:rPr/>
            <w:t>10.18.2.3</w:t>
          </w:r>
          <w:r>
            <w:rPr>
              <w:rFonts w:eastAsia="Times New Roman" w:cs="Calibri" w:ascii="Calibri" w:hAnsi="Calibri"/>
              <w:sz w:val="22"/>
              <w:szCs w:val="22"/>
              <w:lang w:val="en-US" w:eastAsia="en-US"/>
            </w:rPr>
            <w:tab/>
          </w:r>
          <w:r>
            <w:rPr/>
            <w:t>Notify functional alias request</w:t>
            <w:tab/>
          </w:r>
          <w:hyperlink w:anchor="__RefHeading___Toc45012701">
            <w:r>
              <w:rPr>
                <w:rStyle w:val="IndexLink"/>
              </w:rPr>
              <w:t>218</w:t>
            </w:r>
          </w:hyperlink>
        </w:p>
        <w:p>
          <w:pPr>
            <w:pStyle w:val="Contents4"/>
            <w:rPr>
              <w:rFonts w:ascii="Calibri" w:hAnsi="Calibri" w:eastAsia="Times New Roman" w:cs="Calibri"/>
              <w:sz w:val="22"/>
              <w:szCs w:val="22"/>
              <w:lang w:val="en-US" w:eastAsia="en-US"/>
            </w:rPr>
          </w:pPr>
          <w:r>
            <w:rPr/>
            <w:t>10.18.2.4</w:t>
          </w:r>
          <w:r>
            <w:rPr>
              <w:rFonts w:eastAsia="Times New Roman" w:cs="Calibri" w:ascii="Calibri" w:hAnsi="Calibri"/>
              <w:sz w:val="22"/>
              <w:szCs w:val="22"/>
              <w:lang w:val="en-US" w:eastAsia="en-US"/>
            </w:rPr>
            <w:tab/>
          </w:r>
          <w:r>
            <w:rPr/>
            <w:t>Notify functional alias response</w:t>
            <w:tab/>
          </w:r>
          <w:hyperlink w:anchor="__RefHeading___Toc45012702">
            <w:r>
              <w:rPr>
                <w:rStyle w:val="IndexLink"/>
              </w:rPr>
              <w:t>218</w:t>
            </w:r>
          </w:hyperlink>
        </w:p>
        <w:p>
          <w:pPr>
            <w:pStyle w:val="Contents3"/>
            <w:rPr>
              <w:rFonts w:ascii="Calibri" w:hAnsi="Calibri" w:eastAsia="Times New Roman" w:cs="Calibri"/>
              <w:sz w:val="22"/>
              <w:szCs w:val="22"/>
              <w:lang w:val="en-US" w:eastAsia="en-US"/>
            </w:rPr>
          </w:pPr>
          <w:r>
            <w:rPr/>
            <w:t>10.18.3</w:t>
          </w:r>
          <w:r>
            <w:rPr>
              <w:rFonts w:eastAsia="Times New Roman" w:cs="Calibri" w:ascii="Calibri" w:hAnsi="Calibri"/>
              <w:sz w:val="22"/>
              <w:szCs w:val="22"/>
              <w:lang w:val="en-US" w:eastAsia="en-US"/>
            </w:rPr>
            <w:tab/>
          </w:r>
          <w:r>
            <w:rPr/>
            <w:t>Procedure</w:t>
            <w:tab/>
          </w:r>
          <w:hyperlink w:anchor="__RefHeading___Toc45012703">
            <w:r>
              <w:rPr>
                <w:rStyle w:val="IndexLink"/>
              </w:rPr>
              <w:t>218</w:t>
            </w:r>
          </w:hyperlink>
        </w:p>
        <w:p>
          <w:pPr>
            <w:pStyle w:val="Contents4"/>
            <w:rPr>
              <w:rFonts w:ascii="Calibri" w:hAnsi="Calibri" w:eastAsia="Times New Roman" w:cs="Calibri"/>
              <w:sz w:val="22"/>
              <w:szCs w:val="22"/>
              <w:lang w:val="en-US" w:eastAsia="en-US"/>
            </w:rPr>
          </w:pPr>
          <w:r>
            <w:rPr>
              <w:lang w:val="en-US" w:eastAsia="en-US"/>
            </w:rPr>
            <w:t>10.18.3.1</w:t>
          </w:r>
          <w:r>
            <w:rPr>
              <w:rFonts w:eastAsia="Times New Roman" w:cs="Calibri" w:ascii="Calibri" w:hAnsi="Calibri"/>
              <w:sz w:val="22"/>
              <w:szCs w:val="22"/>
              <w:lang w:val="en-US" w:eastAsia="en-US"/>
            </w:rPr>
            <w:tab/>
          </w:r>
          <w:r>
            <w:rPr>
              <w:lang w:val="en-US" w:eastAsia="en-US"/>
            </w:rPr>
            <w:t>Subscription for functional alias procedure</w:t>
          </w:r>
          <w:r>
            <w:rPr/>
            <w:tab/>
          </w:r>
          <w:hyperlink w:anchor="__RefHeading___Toc45012704">
            <w:r>
              <w:rPr>
                <w:rStyle w:val="IndexLink"/>
              </w:rPr>
              <w:t>218</w:t>
            </w:r>
          </w:hyperlink>
        </w:p>
        <w:p>
          <w:pPr>
            <w:pStyle w:val="Contents4"/>
            <w:rPr>
              <w:rFonts w:ascii="Calibri" w:hAnsi="Calibri" w:eastAsia="Times New Roman" w:cs="Calibri"/>
              <w:sz w:val="22"/>
              <w:szCs w:val="22"/>
              <w:lang w:val="en-US" w:eastAsia="en-US"/>
            </w:rPr>
          </w:pPr>
          <w:r>
            <w:rPr>
              <w:lang w:val="en-US" w:eastAsia="en-US"/>
            </w:rPr>
            <w:t>10.18.3.2</w:t>
          </w:r>
          <w:r>
            <w:rPr>
              <w:rFonts w:eastAsia="Times New Roman" w:cs="Calibri" w:ascii="Calibri" w:hAnsi="Calibri"/>
              <w:sz w:val="22"/>
              <w:szCs w:val="22"/>
              <w:lang w:val="en-US" w:eastAsia="en-US"/>
            </w:rPr>
            <w:tab/>
          </w:r>
          <w:r>
            <w:rPr>
              <w:lang w:val="en-US" w:eastAsia="en-US"/>
            </w:rPr>
            <w:t>Notification for functional alias procedure</w:t>
          </w:r>
          <w:r>
            <w:rPr/>
            <w:tab/>
          </w:r>
          <w:hyperlink w:anchor="__RefHeading___Toc45012705">
            <w:r>
              <w:rPr>
                <w:rStyle w:val="IndexLink"/>
              </w:rPr>
              <w:t>219</w:t>
            </w:r>
          </w:hyperlink>
        </w:p>
        <w:p>
          <w:pPr>
            <w:pStyle w:val="Contents8"/>
            <w:rPr>
              <w:rFonts w:ascii="Calibri" w:hAnsi="Calibri" w:eastAsia="Times New Roman" w:cs="Calibri"/>
              <w:b w:val="false"/>
              <w:b w:val="false"/>
              <w:szCs w:val="22"/>
              <w:lang w:val="en-US" w:eastAsia="en-US"/>
            </w:rPr>
          </w:pPr>
          <w:r>
            <w:rPr/>
            <w:t>Annex A (normative): MCPTT related configuration data</w:t>
            <w:tab/>
          </w:r>
          <w:hyperlink w:anchor="__RefHeading___Toc45012706">
            <w:r>
              <w:rPr>
                <w:rStyle w:val="IndexLink"/>
              </w:rPr>
              <w:t>220</w:t>
            </w:r>
          </w:hyperlink>
        </w:p>
        <w:p>
          <w:pPr>
            <w:pStyle w:val="Contents1"/>
            <w:rPr>
              <w:rFonts w:ascii="Calibri" w:hAnsi="Calibri" w:eastAsia="Times New Roman" w:cs="Calibri"/>
              <w:szCs w:val="22"/>
              <w:lang w:val="en-US" w:eastAsia="en-US"/>
            </w:rPr>
          </w:pPr>
          <w:r>
            <w:rPr/>
            <w:t>A.1</w:t>
          </w:r>
          <w:r>
            <w:rPr>
              <w:rFonts w:eastAsia="Times New Roman" w:cs="Calibri" w:ascii="Calibri" w:hAnsi="Calibri"/>
              <w:szCs w:val="22"/>
              <w:lang w:val="en-US" w:eastAsia="en-US"/>
            </w:rPr>
            <w:tab/>
          </w:r>
          <w:r>
            <w:rPr/>
            <w:t>General</w:t>
            <w:tab/>
          </w:r>
          <w:hyperlink w:anchor="__RefHeading___Toc45012707">
            <w:r>
              <w:rPr>
                <w:rStyle w:val="IndexLink"/>
              </w:rPr>
              <w:t>220</w:t>
            </w:r>
          </w:hyperlink>
        </w:p>
        <w:p>
          <w:pPr>
            <w:pStyle w:val="Contents1"/>
            <w:rPr>
              <w:rFonts w:ascii="Calibri" w:hAnsi="Calibri" w:eastAsia="Times New Roman" w:cs="Calibri"/>
              <w:szCs w:val="22"/>
              <w:lang w:val="en-US" w:eastAsia="en-US"/>
            </w:rPr>
          </w:pPr>
          <w:r>
            <w:rPr/>
            <w:t>A.2</w:t>
          </w:r>
          <w:r>
            <w:rPr>
              <w:rFonts w:eastAsia="Times New Roman" w:cs="Calibri" w:ascii="Calibri" w:hAnsi="Calibri"/>
              <w:szCs w:val="22"/>
              <w:lang w:val="en-US" w:eastAsia="en-US"/>
            </w:rPr>
            <w:tab/>
          </w:r>
          <w:r>
            <w:rPr/>
            <w:t>MCPTT UE configuration data</w:t>
            <w:tab/>
          </w:r>
          <w:hyperlink w:anchor="__RefHeading___Toc45012708">
            <w:r>
              <w:rPr>
                <w:rStyle w:val="IndexLink"/>
              </w:rPr>
              <w:t>221</w:t>
            </w:r>
          </w:hyperlink>
        </w:p>
        <w:p>
          <w:pPr>
            <w:pStyle w:val="Contents1"/>
            <w:rPr>
              <w:rFonts w:ascii="Calibri" w:hAnsi="Calibri" w:eastAsia="Times New Roman" w:cs="Calibri"/>
              <w:szCs w:val="22"/>
              <w:lang w:val="en-US" w:eastAsia="en-US"/>
            </w:rPr>
          </w:pPr>
          <w:r>
            <w:rPr/>
            <w:t>A.3</w:t>
          </w:r>
          <w:r>
            <w:rPr>
              <w:rFonts w:eastAsia="Times New Roman" w:cs="Calibri" w:ascii="Calibri" w:hAnsi="Calibri"/>
              <w:szCs w:val="22"/>
              <w:lang w:val="en-US" w:eastAsia="en-US"/>
            </w:rPr>
            <w:tab/>
          </w:r>
          <w:r>
            <w:rPr/>
            <w:t>MCPTT user profile configuration data</w:t>
            <w:tab/>
          </w:r>
          <w:hyperlink w:anchor="__RefHeading___Toc45012709">
            <w:r>
              <w:rPr>
                <w:rStyle w:val="IndexLink"/>
              </w:rPr>
              <w:t>221</w:t>
            </w:r>
          </w:hyperlink>
        </w:p>
        <w:p>
          <w:pPr>
            <w:pStyle w:val="Contents1"/>
            <w:rPr>
              <w:rFonts w:ascii="Calibri" w:hAnsi="Calibri" w:eastAsia="Times New Roman" w:cs="Calibri"/>
              <w:szCs w:val="22"/>
              <w:lang w:val="en-US" w:eastAsia="en-US"/>
            </w:rPr>
          </w:pPr>
          <w:r>
            <w:rPr/>
            <w:t>A.4</w:t>
          </w:r>
          <w:r>
            <w:rPr>
              <w:rFonts w:eastAsia="Times New Roman" w:cs="Calibri" w:ascii="Calibri" w:hAnsi="Calibri"/>
              <w:szCs w:val="22"/>
              <w:lang w:val="en-US" w:eastAsia="en-US"/>
            </w:rPr>
            <w:tab/>
          </w:r>
          <w:r>
            <w:rPr/>
            <w:t>MCPTT related group configuration data</w:t>
            <w:tab/>
          </w:r>
          <w:hyperlink w:anchor="__RefHeading___Toc45012710">
            <w:r>
              <w:rPr>
                <w:rStyle w:val="IndexLink"/>
              </w:rPr>
              <w:t>228</w:t>
            </w:r>
          </w:hyperlink>
        </w:p>
        <w:p>
          <w:pPr>
            <w:pStyle w:val="Contents1"/>
            <w:rPr>
              <w:rFonts w:ascii="Calibri" w:hAnsi="Calibri" w:eastAsia="Times New Roman" w:cs="Calibri"/>
              <w:szCs w:val="22"/>
              <w:lang w:val="en-US" w:eastAsia="en-US"/>
            </w:rPr>
          </w:pPr>
          <w:r>
            <w:rPr/>
            <w:t>A.5</w:t>
          </w:r>
          <w:r>
            <w:rPr>
              <w:rFonts w:eastAsia="Times New Roman" w:cs="Calibri" w:ascii="Calibri" w:hAnsi="Calibri"/>
              <w:szCs w:val="22"/>
              <w:lang w:val="en-US" w:eastAsia="en-US"/>
            </w:rPr>
            <w:tab/>
          </w:r>
          <w:r>
            <w:rPr/>
            <w:t>MCPTT service configuration data</w:t>
            <w:tab/>
          </w:r>
          <w:hyperlink w:anchor="__RefHeading___Toc45012711">
            <w:r>
              <w:rPr>
                <w:rStyle w:val="IndexLink"/>
              </w:rPr>
              <w:t>232</w:t>
            </w:r>
          </w:hyperlink>
        </w:p>
        <w:p>
          <w:pPr>
            <w:pStyle w:val="Contents8"/>
            <w:rPr>
              <w:rFonts w:ascii="Calibri" w:hAnsi="Calibri" w:eastAsia="Times New Roman" w:cs="Calibri"/>
              <w:b w:val="false"/>
              <w:b w:val="false"/>
              <w:szCs w:val="22"/>
              <w:lang w:val="en-US" w:eastAsia="en-US"/>
            </w:rPr>
          </w:pPr>
          <w:r>
            <w:rPr/>
            <w:t>Annex B (informative): Local UE settings for MCPTT</w:t>
            <w:tab/>
          </w:r>
          <w:hyperlink w:anchor="__RefHeading___Toc45012712">
            <w:r>
              <w:rPr>
                <w:rStyle w:val="IndexLink"/>
              </w:rPr>
              <w:t>235</w:t>
            </w:r>
          </w:hyperlink>
        </w:p>
        <w:p>
          <w:pPr>
            <w:pStyle w:val="Contents1"/>
            <w:rPr>
              <w:rFonts w:ascii="Calibri" w:hAnsi="Calibri" w:eastAsia="Times New Roman" w:cs="Calibri"/>
              <w:szCs w:val="22"/>
              <w:lang w:val="en-US" w:eastAsia="en-US"/>
            </w:rPr>
          </w:pPr>
          <w:r>
            <w:rPr/>
            <w:t>B.1</w:t>
          </w:r>
          <w:r>
            <w:rPr>
              <w:rFonts w:eastAsia="Times New Roman" w:cs="Calibri" w:ascii="Calibri" w:hAnsi="Calibri"/>
              <w:szCs w:val="22"/>
              <w:lang w:val="en-US" w:eastAsia="en-US"/>
            </w:rPr>
            <w:tab/>
          </w:r>
          <w:r>
            <w:rPr/>
            <w:t>Local UE settings for MCPTT</w:t>
            <w:tab/>
          </w:r>
          <w:hyperlink w:anchor="__RefHeading___Toc45012713">
            <w:r>
              <w:rPr>
                <w:rStyle w:val="IndexLink"/>
              </w:rPr>
              <w:t>235</w:t>
            </w:r>
          </w:hyperlink>
        </w:p>
        <w:p>
          <w:pPr>
            <w:pStyle w:val="Contents8"/>
            <w:rPr>
              <w:rFonts w:ascii="Calibri" w:hAnsi="Calibri" w:eastAsia="Times New Roman" w:cs="Calibri"/>
              <w:szCs w:val="22"/>
              <w:lang w:val="en-US" w:eastAsia="en-US"/>
            </w:rPr>
          </w:pPr>
          <w:r>
            <w:rPr>
              <w:b w:val="false"/>
            </w:rPr>
            <w:t xml:space="preserve">Annex </w:t>
          </w:r>
          <w:r>
            <w:rPr>
              <w:b w:val="false"/>
              <w:lang w:val="en-US" w:eastAsia="en-US"/>
            </w:rPr>
            <w:t>C</w:t>
          </w:r>
          <w:r>
            <w:rPr>
              <w:b w:val="false"/>
            </w:rPr>
            <w:t xml:space="preserve"> (informative): </w:t>
          </w:r>
          <w:r>
            <w:rPr>
              <w:b w:val="false"/>
              <w:lang w:val="en-US" w:eastAsia="en-US"/>
            </w:rPr>
            <w:t>Change history</w:t>
          </w:r>
          <w:r>
            <w:rPr>
              <w:b w:val="false"/>
            </w:rPr>
            <w:tab/>
          </w:r>
          <w:hyperlink w:anchor="__RefHeading___Toc45012714">
            <w:r>
              <w:rPr>
                <w:rStyle w:val="IndexLink"/>
                <w:b w:val="false"/>
              </w:rPr>
              <w:t>236</w:t>
            </w:r>
          </w:hyperlink>
          <w:r>
            <w:rPr>
              <w:rStyle w:val="IndexLink"/>
              <w:b w:val="false"/>
            </w:rPr>
            <w:fldChar w:fldCharType="end"/>
          </w:r>
        </w:p>
      </w:sdtContent>
    </w:sdt>
    <w:p>
      <w:pPr>
        <w:pStyle w:val="Normal"/>
        <w:rPr>
          <w:rFonts w:ascii="Calibri" w:hAnsi="Calibri" w:eastAsia="Times New Roman" w:cs="Calibri"/>
          <w:b/>
          <w:b/>
          <w:sz w:val="22"/>
          <w:szCs w:val="22"/>
          <w:lang w:val="en-US" w:eastAsia="en-US"/>
        </w:rPr>
      </w:pPr>
      <w:r>
        <w:rPr>
          <w:rFonts w:eastAsia="Times New Roman" w:cs="Calibri" w:ascii="Calibri" w:hAnsi="Calibri"/>
          <w:b/>
          <w:sz w:val="22"/>
          <w:szCs w:val="22"/>
          <w:lang w:val="en-US" w:eastAsia="en-US"/>
        </w:rPr>
      </w:r>
      <w:r>
        <w:br w:type="page"/>
      </w:r>
    </w:p>
    <w:p>
      <w:pPr>
        <w:pStyle w:val="Heading1"/>
        <w:ind w:left="1134" w:hanging="1134"/>
        <w:rPr/>
      </w:pPr>
      <w:bookmarkStart w:id="8" w:name="__RefHeading___Toc45012279"/>
      <w:bookmarkEnd w:id="8"/>
      <w:r>
        <w:rPr/>
        <w:t>Foreword</w:t>
      </w:r>
    </w:p>
    <w:p>
      <w:pPr>
        <w:pStyle w:val="Normal"/>
        <w:rPr/>
      </w:pPr>
      <w:r>
        <w:rPr/>
        <w:t>This Technical Specification has been produced by the 3</w:t>
      </w:r>
      <w:r>
        <w:rPr>
          <w:vertAlign w:val="superscript"/>
        </w:rPr>
        <w:t>rd</w:t>
      </w:r>
      <w:r>
        <w:rPr/>
        <w:t xml:space="preserve"> Generation Partnership Project (3GPP).</w:t>
      </w:r>
    </w:p>
    <w:p>
      <w:pPr>
        <w:pStyle w:val="Normal"/>
        <w:rPr/>
      </w:pPr>
      <w:r>
        <w:rPr/>
        <w:t>The contents of the present document are subject to continuing work within the TSG and may change following formal TSG approval. Should the TSG modify the contents of the present document, it will be re-released by the TSG with an identifying change of release date and an increase in version number as follows:</w:t>
      </w:r>
    </w:p>
    <w:p>
      <w:pPr>
        <w:pStyle w:val="B1"/>
        <w:rPr/>
      </w:pPr>
      <w:r>
        <w:rPr/>
        <w:t>Version x.y.z</w:t>
      </w:r>
    </w:p>
    <w:p>
      <w:pPr>
        <w:pStyle w:val="B1"/>
        <w:rPr/>
      </w:pPr>
      <w:r>
        <w:rPr/>
        <w:t>where:</w:t>
      </w:r>
    </w:p>
    <w:p>
      <w:pPr>
        <w:pStyle w:val="B2"/>
        <w:rPr/>
      </w:pPr>
      <w:r>
        <w:rPr/>
        <w:t>x</w:t>
        <w:tab/>
        <w:t>the first digit:</w:t>
      </w:r>
    </w:p>
    <w:p>
      <w:pPr>
        <w:pStyle w:val="B3"/>
        <w:rPr/>
      </w:pPr>
      <w:r>
        <w:rPr/>
        <w:t>1</w:t>
        <w:tab/>
        <w:t>presented to TSG for information;</w:t>
      </w:r>
    </w:p>
    <w:p>
      <w:pPr>
        <w:pStyle w:val="B3"/>
        <w:rPr/>
      </w:pPr>
      <w:r>
        <w:rPr/>
        <w:t>2</w:t>
        <w:tab/>
        <w:t>presented to TSG for approval;</w:t>
      </w:r>
    </w:p>
    <w:p>
      <w:pPr>
        <w:pStyle w:val="B3"/>
        <w:rPr/>
      </w:pPr>
      <w:r>
        <w:rPr/>
        <w:t>3</w:t>
        <w:tab/>
        <w:t>or greater indicates TSG approved document under change control.</w:t>
      </w:r>
    </w:p>
    <w:p>
      <w:pPr>
        <w:pStyle w:val="B2"/>
        <w:rPr/>
      </w:pPr>
      <w:r>
        <w:rPr/>
        <w:t>y</w:t>
        <w:tab/>
        <w:t>the second digit is incremented for all changes of substance, i.e. technical enhancements, corrections, updates, etc.</w:t>
      </w:r>
    </w:p>
    <w:p>
      <w:pPr>
        <w:pStyle w:val="B2"/>
        <w:rPr>
          <w:lang w:eastAsia="zh-CN"/>
        </w:rPr>
      </w:pPr>
      <w:r>
        <w:rPr/>
        <w:t>z</w:t>
        <w:tab/>
        <w:t>the third digit is incremented when editorial only changes have been incorporated in the document.</w:t>
      </w:r>
      <w:r>
        <w:br w:type="page"/>
      </w:r>
    </w:p>
    <w:p>
      <w:pPr>
        <w:pStyle w:val="Heading1"/>
        <w:ind w:left="1134" w:hanging="1134"/>
        <w:rPr/>
      </w:pPr>
      <w:bookmarkStart w:id="9" w:name="__RefHeading___Toc45012280"/>
      <w:bookmarkEnd w:id="9"/>
      <w:r>
        <w:rPr/>
        <w:t>1</w:t>
        <w:tab/>
        <w:t>Scope</w:t>
      </w:r>
    </w:p>
    <w:p>
      <w:pPr>
        <w:pStyle w:val="Normal"/>
        <w:rPr/>
      </w:pPr>
      <w:r>
        <w:rPr/>
        <w:t xml:space="preserve">This document specifies the functional architecture, procedures and information flows needed to support the mission critical push to talk (MCPTT) service. </w:t>
      </w:r>
      <w:r>
        <w:rPr>
          <w:lang w:eastAsia="zh-CN"/>
        </w:rPr>
        <w:t xml:space="preserve">The MCPTT service utilizes the common </w:t>
      </w:r>
      <w:r>
        <w:rPr>
          <w:lang w:eastAsia="zh-CN"/>
        </w:rPr>
        <w:t>functional</w:t>
      </w:r>
      <w:r>
        <w:rPr>
          <w:lang w:eastAsia="zh-CN"/>
        </w:rPr>
        <w:t xml:space="preserve"> architecture to support MC services over LTE including the common services core defined in 3GPP</w:t>
      </w:r>
      <w:r>
        <w:rPr/>
        <w:t> </w:t>
      </w:r>
      <w:r>
        <w:rPr>
          <w:lang w:eastAsia="zh-CN"/>
        </w:rPr>
        <w:t>TS</w:t>
      </w:r>
      <w:r>
        <w:rPr/>
        <w:t> </w:t>
      </w:r>
      <w:r>
        <w:rPr>
          <w:lang w:eastAsia="zh-CN"/>
        </w:rPr>
        <w:t>23.280</w:t>
      </w:r>
      <w:r>
        <w:rPr/>
        <w:t> </w:t>
      </w:r>
      <w:r>
        <w:rPr>
          <w:lang w:eastAsia="zh-CN"/>
        </w:rPr>
        <w:t>[</w:t>
      </w:r>
      <w:r>
        <w:rPr>
          <w:lang w:eastAsia="zh-CN"/>
        </w:rPr>
        <w:t>16</w:t>
      </w:r>
      <w:r>
        <w:rPr>
          <w:lang w:eastAsia="zh-CN"/>
        </w:rPr>
        <w:t>].</w:t>
      </w:r>
      <w:r>
        <w:rPr/>
        <w:t>Support for both MCPTT group calls and MCPTT private calls operating in on-network and off-network modes of operation is specified.</w:t>
      </w:r>
    </w:p>
    <w:p>
      <w:pPr>
        <w:pStyle w:val="Normal"/>
        <w:rPr>
          <w:lang w:eastAsia="zh-CN"/>
        </w:rPr>
      </w:pPr>
      <w:r>
        <w:rPr>
          <w:lang w:eastAsia="zh-CN"/>
        </w:rPr>
        <w:t xml:space="preserve">The corresponding service requirements are defined in 3GPP TS 22.179 [2] </w:t>
      </w:r>
      <w:r>
        <w:rPr>
          <w:lang w:eastAsia="zh-CN"/>
        </w:rPr>
        <w:t>and 3GPP</w:t>
      </w:r>
      <w:r>
        <w:rPr/>
        <w:t> </w:t>
      </w:r>
      <w:r>
        <w:rPr>
          <w:lang w:eastAsia="zh-CN"/>
        </w:rPr>
        <w:t>TS</w:t>
      </w:r>
      <w:r>
        <w:rPr/>
        <w:t> </w:t>
      </w:r>
      <w:r>
        <w:rPr>
          <w:lang w:eastAsia="zh-CN"/>
        </w:rPr>
        <w:t>22.280</w:t>
      </w:r>
      <w:r>
        <w:rPr/>
        <w:t> </w:t>
      </w:r>
      <w:r>
        <w:rPr>
          <w:lang w:eastAsia="zh-CN"/>
        </w:rPr>
        <w:t>[</w:t>
      </w:r>
      <w:r>
        <w:rPr>
          <w:lang w:eastAsia="zh-CN"/>
        </w:rPr>
        <w:t>17</w:t>
      </w:r>
      <w:r>
        <w:rPr>
          <w:lang w:eastAsia="zh-CN"/>
        </w:rPr>
        <w:t>]</w:t>
      </w:r>
      <w:r>
        <w:rPr>
          <w:lang w:eastAsia="zh-CN"/>
        </w:rPr>
        <w:t>.</w:t>
      </w:r>
    </w:p>
    <w:p>
      <w:pPr>
        <w:pStyle w:val="Normal"/>
        <w:rPr/>
      </w:pPr>
      <w:r>
        <w:rPr/>
        <w:t xml:space="preserve">The present document is applicable primarily to MCPTT voice service using E-UTRAN access based on the EPC architecture defined in 3GPP TS 23.401 [8]. Certain </w:t>
      </w:r>
      <w:r>
        <w:rPr>
          <w:lang w:eastAsia="zh-CN"/>
        </w:rPr>
        <w:t xml:space="preserve">application </w:t>
      </w:r>
      <w:r>
        <w:rPr>
          <w:lang w:eastAsia="zh-CN"/>
        </w:rPr>
        <w:t xml:space="preserve">functions </w:t>
      </w:r>
      <w:r>
        <w:rPr>
          <w:lang w:eastAsia="zh-CN"/>
        </w:rPr>
        <w:t>of the MCPTT service</w:t>
      </w:r>
      <w:r>
        <w:rPr>
          <w:lang w:eastAsia="zh-CN"/>
        </w:rPr>
        <w:t xml:space="preserve"> such as dispatch and administrative functions could also </w:t>
      </w:r>
      <w:r>
        <w:rPr/>
        <w:t>be supported via non-3GPP access networks but no additional functionality is specified to support non-3GPP access.</w:t>
      </w:r>
    </w:p>
    <w:p>
      <w:pPr>
        <w:pStyle w:val="Normal"/>
        <w:rPr/>
      </w:pPr>
      <w:r>
        <w:rPr/>
        <w:t>The MCPTT service requires preferential handling compared to normal telecommunication services e.g. in support of police or fire brigade including the handling of prioritised MCPTT calls for emergency and imminent threats.</w:t>
      </w:r>
    </w:p>
    <w:p>
      <w:pPr>
        <w:pStyle w:val="Normal"/>
        <w:rPr/>
      </w:pPr>
      <w:r>
        <w:rPr/>
        <w:t>The MCPTT service can be used for public safety applications and also for general commercial applications e.g. utility companies and railways.</w:t>
      </w:r>
    </w:p>
    <w:p>
      <w:pPr>
        <w:pStyle w:val="Normal"/>
        <w:rPr/>
      </w:pPr>
      <w:r>
        <w:rPr/>
        <w:t>In the present document, MCPTT calls between MCPTT users on different MCPTT systems are considered.</w:t>
      </w:r>
    </w:p>
    <w:p>
      <w:pPr>
        <w:pStyle w:val="Heading1"/>
        <w:ind w:left="1134" w:hanging="1134"/>
        <w:rPr/>
      </w:pPr>
      <w:bookmarkStart w:id="10" w:name="__RefHeading___Toc45012281"/>
      <w:bookmarkEnd w:id="10"/>
      <w:r>
        <w:rPr/>
        <w:t>2</w:t>
        <w:tab/>
        <w:t>References</w:t>
      </w:r>
    </w:p>
    <w:p>
      <w:pPr>
        <w:pStyle w:val="Normal"/>
        <w:rPr/>
      </w:pPr>
      <w:r>
        <w:rPr/>
        <w:t>The following documents contain provisions which, through reference in this text, constitute provisions of the present document.</w:t>
      </w:r>
    </w:p>
    <w:p>
      <w:pPr>
        <w:pStyle w:val="B1"/>
        <w:rPr/>
      </w:pPr>
      <w:r>
        <w:rPr/>
        <w:t>-</w:t>
        <w:tab/>
        <w:t>References are either specific (identified by date of publication, edition number, version number, etc.) or non</w:t>
        <w:noBreakHyphen/>
        <w:t>specific.</w:t>
      </w:r>
    </w:p>
    <w:p>
      <w:pPr>
        <w:pStyle w:val="B1"/>
        <w:rPr/>
      </w:pPr>
      <w:r>
        <w:rPr/>
        <w:t>-</w:t>
        <w:tab/>
        <w:t>For a specific reference, subsequent revisions do not apply.</w:t>
      </w:r>
    </w:p>
    <w:p>
      <w:pPr>
        <w:pStyle w:val="B1"/>
        <w:rPr/>
      </w:pPr>
      <w:r>
        <w:rPr/>
        <w:t>-</w:t>
        <w:tab/>
        <w:t>For a non-specific reference, the latest version applies. In the case of a reference to a 3GPP document (including a GSM document), a non-specific reference implicitly refers to the latest version of that document</w:t>
      </w:r>
      <w:r>
        <w:rPr>
          <w:i/>
        </w:rPr>
        <w:t xml:space="preserve"> in the same Release as the present document</w:t>
      </w:r>
      <w:r>
        <w:rPr/>
        <w:t>.</w:t>
      </w:r>
    </w:p>
    <w:p>
      <w:pPr>
        <w:pStyle w:val="EX"/>
        <w:rPr/>
      </w:pPr>
      <w:r>
        <w:rPr/>
        <w:t>[1]</w:t>
        <w:tab/>
        <w:t>3GPP TR 21.905: "Vocabulary for 3GPP Specifications".</w:t>
      </w:r>
    </w:p>
    <w:p>
      <w:pPr>
        <w:pStyle w:val="EX"/>
        <w:rPr/>
      </w:pPr>
      <w:r>
        <w:rPr>
          <w:color w:val="000000"/>
          <w:lang w:eastAsia="ja-JP"/>
        </w:rPr>
        <w:t>[2]</w:t>
      </w:r>
      <w:r>
        <w:rPr/>
        <w:tab/>
        <w:t>3GPP</w:t>
      </w:r>
      <w:r>
        <w:rPr>
          <w:color w:val="000000"/>
          <w:lang w:eastAsia="ja-JP"/>
        </w:rPr>
        <w:t> </w:t>
      </w:r>
      <w:r>
        <w:rPr/>
        <w:t>TS</w:t>
      </w:r>
      <w:r>
        <w:rPr>
          <w:color w:val="000000"/>
          <w:lang w:eastAsia="ja-JP"/>
        </w:rPr>
        <w:t> </w:t>
      </w:r>
      <w:r>
        <w:rPr/>
        <w:t xml:space="preserve">22.179: </w:t>
      </w:r>
      <w:r>
        <w:rPr>
          <w:color w:val="000000"/>
          <w:lang w:eastAsia="ja-JP"/>
        </w:rPr>
        <w:t>"</w:t>
      </w:r>
      <w:r>
        <w:rPr/>
        <w:t>Mission Critical Push to Talk (MCPTT)</w:t>
      </w:r>
      <w:r>
        <w:rPr>
          <w:color w:val="000000"/>
          <w:lang w:eastAsia="ja-JP"/>
        </w:rPr>
        <w:t>"</w:t>
      </w:r>
      <w:r>
        <w:rPr/>
        <w:t>; Stage 1.</w:t>
      </w:r>
    </w:p>
    <w:p>
      <w:pPr>
        <w:pStyle w:val="EX"/>
        <w:rPr/>
      </w:pPr>
      <w:r>
        <w:rPr/>
        <w:t>[3]</w:t>
        <w:tab/>
        <w:t>3GPP TS 23.002: "Network Architecture".</w:t>
      </w:r>
    </w:p>
    <w:p>
      <w:pPr>
        <w:pStyle w:val="EX"/>
        <w:rPr/>
      </w:pPr>
      <w:r>
        <w:rPr>
          <w:rFonts w:eastAsia="Malgun Gothic"/>
        </w:rPr>
        <w:t>[</w:t>
      </w:r>
      <w:r>
        <w:rPr>
          <w:rFonts w:eastAsia="Malgun Gothic"/>
        </w:rPr>
        <w:t>4</w:t>
      </w:r>
      <w:r>
        <w:rPr>
          <w:rFonts w:eastAsia="Malgun Gothic"/>
        </w:rPr>
        <w:t>]</w:t>
        <w:tab/>
        <w:t>3GPP</w:t>
      </w:r>
      <w:r>
        <w:rPr>
          <w:rFonts w:eastAsia="Malgun Gothic"/>
        </w:rPr>
        <w:t> </w:t>
      </w:r>
      <w:r>
        <w:rPr>
          <w:rFonts w:eastAsia="Malgun Gothic"/>
        </w:rPr>
        <w:t>TS</w:t>
      </w:r>
      <w:r>
        <w:rPr>
          <w:rFonts w:eastAsia="Malgun Gothic"/>
        </w:rPr>
        <w:t> </w:t>
      </w:r>
      <w:r>
        <w:rPr>
          <w:rFonts w:eastAsia="Malgun Gothic"/>
        </w:rPr>
        <w:t>23.2</w:t>
      </w:r>
      <w:r>
        <w:rPr>
          <w:rFonts w:eastAsia="Malgun Gothic"/>
        </w:rPr>
        <w:t>03</w:t>
      </w:r>
      <w:r>
        <w:rPr>
          <w:rFonts w:eastAsia="Malgun Gothic"/>
        </w:rPr>
        <w:t xml:space="preserve">: </w:t>
      </w:r>
      <w:r>
        <w:rPr/>
        <w:t>"Policy and charging control architecture".</w:t>
      </w:r>
    </w:p>
    <w:p>
      <w:pPr>
        <w:pStyle w:val="EX"/>
        <w:rPr/>
      </w:pPr>
      <w:r>
        <w:rPr>
          <w:rFonts w:eastAsia="Malgun Gothic"/>
        </w:rPr>
        <w:t>[</w:t>
      </w:r>
      <w:r>
        <w:rPr>
          <w:rFonts w:eastAsia="Malgun Gothic"/>
        </w:rPr>
        <w:t>5</w:t>
      </w:r>
      <w:r>
        <w:rPr>
          <w:rFonts w:eastAsia="Malgun Gothic"/>
        </w:rPr>
        <w:t>]</w:t>
        <w:tab/>
        <w:t>3GPP</w:t>
      </w:r>
      <w:r>
        <w:rPr>
          <w:rFonts w:eastAsia="Malgun Gothic"/>
        </w:rPr>
        <w:t> </w:t>
      </w:r>
      <w:r>
        <w:rPr>
          <w:rFonts w:eastAsia="Malgun Gothic"/>
        </w:rPr>
        <w:t>TS</w:t>
      </w:r>
      <w:r>
        <w:rPr>
          <w:rFonts w:eastAsia="Malgun Gothic"/>
        </w:rPr>
        <w:t> </w:t>
      </w:r>
      <w:r>
        <w:rPr>
          <w:rFonts w:eastAsia="Malgun Gothic"/>
        </w:rPr>
        <w:t xml:space="preserve">23.228: </w:t>
      </w:r>
      <w:r>
        <w:rPr/>
        <w:t>"IP Multimedia Subsystem (IMS</w:t>
      </w:r>
      <w:r>
        <w:rPr>
          <w:rFonts w:eastAsia="Malgun Gothic"/>
        </w:rPr>
        <w:t>)</w:t>
      </w:r>
      <w:r>
        <w:rPr>
          <w:rFonts w:eastAsia="Malgun Gothic"/>
        </w:rPr>
        <w:t>; Stage 2</w:t>
      </w:r>
      <w:r>
        <w:rPr/>
        <w:t>".</w:t>
      </w:r>
    </w:p>
    <w:p>
      <w:pPr>
        <w:pStyle w:val="EX"/>
        <w:rPr/>
      </w:pPr>
      <w:r>
        <w:rPr/>
        <w:t>[6]</w:t>
        <w:tab/>
        <w:t>3GPP TS 23.237: "IP Multimedia Subsystem (IMS) Service Continuity; Stage 2".</w:t>
      </w:r>
    </w:p>
    <w:p>
      <w:pPr>
        <w:pStyle w:val="EX"/>
        <w:rPr/>
      </w:pPr>
      <w:r>
        <w:rPr/>
        <w:t>[7]</w:t>
        <w:tab/>
        <w:t>3GPP TS 23.303: "Proximity-based services (ProSe); Stage 2".</w:t>
      </w:r>
    </w:p>
    <w:p>
      <w:pPr>
        <w:pStyle w:val="EX"/>
        <w:rPr/>
      </w:pPr>
      <w:r>
        <w:rPr/>
        <w:t>[8]</w:t>
        <w:tab/>
        <w:t>3GPP TS 23.401: "General Packet Radio Service (GPRS) enhancements for Evolved Universal Terrestrial Radio Access Network (E-UTRAN) access".</w:t>
      </w:r>
    </w:p>
    <w:p>
      <w:pPr>
        <w:pStyle w:val="EX"/>
        <w:rPr/>
      </w:pPr>
      <w:r>
        <w:rPr/>
        <w:t>[9]</w:t>
        <w:tab/>
        <w:t>3GPP</w:t>
      </w:r>
      <w:r>
        <w:rPr>
          <w:color w:val="000000"/>
          <w:lang w:eastAsia="ja-JP"/>
        </w:rPr>
        <w:t> </w:t>
      </w:r>
      <w:r>
        <w:rPr/>
        <w:t>TS</w:t>
      </w:r>
      <w:r>
        <w:rPr>
          <w:color w:val="000000"/>
          <w:lang w:eastAsia="ja-JP"/>
        </w:rPr>
        <w:t> </w:t>
      </w:r>
      <w:r>
        <w:rPr/>
        <w:t xml:space="preserve">23.468: </w:t>
      </w:r>
      <w:r>
        <w:rPr>
          <w:color w:val="000000"/>
          <w:lang w:eastAsia="ja-JP"/>
        </w:rPr>
        <w:t>"</w:t>
      </w:r>
      <w:r>
        <w:rPr/>
        <w:t>Group Communication System Enablers for LTE (GCSE_LTE); Stage 2</w:t>
      </w:r>
      <w:r>
        <w:rPr>
          <w:color w:val="000000"/>
          <w:lang w:eastAsia="ja-JP"/>
        </w:rPr>
        <w:t>"</w:t>
      </w:r>
      <w:r>
        <w:rPr/>
        <w:t>.</w:t>
      </w:r>
    </w:p>
    <w:p>
      <w:pPr>
        <w:pStyle w:val="EX"/>
        <w:rPr/>
      </w:pPr>
      <w:r>
        <w:rPr/>
        <w:t>[10]</w:t>
        <w:tab/>
        <w:t>3GPP TS 29.468: "Group Communication System Enablers for LTE (GCSE_LTE); MB2 Reference Point; Stage 3".</w:t>
      </w:r>
    </w:p>
    <w:p>
      <w:pPr>
        <w:pStyle w:val="EX"/>
        <w:rPr/>
      </w:pPr>
      <w:r>
        <w:rPr/>
        <w:t>[11]</w:t>
        <w:tab/>
        <w:t>Void</w:t>
      </w:r>
    </w:p>
    <w:p>
      <w:pPr>
        <w:pStyle w:val="EX"/>
        <w:rPr/>
      </w:pPr>
      <w:r>
        <w:rPr/>
        <w:t>[12]</w:t>
        <w:tab/>
        <w:t>3GPP TS 36.331: "Evolved Universal Terrestrial Radio Access (E-UTRA); Radio Resource Control (RRC); Protocol specification".</w:t>
      </w:r>
    </w:p>
    <w:p>
      <w:pPr>
        <w:pStyle w:val="EX"/>
        <w:rPr>
          <w:lang w:eastAsia="zh-CN"/>
        </w:rPr>
      </w:pPr>
      <w:r>
        <w:rPr/>
        <w:t>[13]</w:t>
        <w:tab/>
        <w:t>IETF RFC 5245 (April 2010): "Interactive Connectivity Establishment (ICE): A Protocol for Network Address Translator (NAT) Traversal for Offer/Answer Protocols".</w:t>
      </w:r>
    </w:p>
    <w:p>
      <w:pPr>
        <w:pStyle w:val="EX"/>
        <w:rPr/>
      </w:pPr>
      <w:r>
        <w:rPr/>
        <w:t>[</w:t>
      </w:r>
      <w:r>
        <w:rPr>
          <w:lang w:eastAsia="zh-CN"/>
        </w:rPr>
        <w:t>1</w:t>
      </w:r>
      <w:r>
        <w:rPr>
          <w:lang w:eastAsia="zh-CN"/>
        </w:rPr>
        <w:t>4</w:t>
      </w:r>
      <w:r>
        <w:rPr/>
        <w:t>]</w:t>
        <w:tab/>
        <w:t>void</w:t>
      </w:r>
    </w:p>
    <w:p>
      <w:pPr>
        <w:pStyle w:val="EX"/>
        <w:rPr/>
      </w:pPr>
      <w:r>
        <w:rPr/>
        <w:t>[</w:t>
      </w:r>
      <w:r>
        <w:rPr>
          <w:lang w:eastAsia="zh-CN"/>
        </w:rPr>
        <w:t>1</w:t>
      </w:r>
      <w:r>
        <w:rPr>
          <w:lang w:eastAsia="zh-CN"/>
        </w:rPr>
        <w:t>5</w:t>
      </w:r>
      <w:r>
        <w:rPr/>
        <w:t>]</w:t>
        <w:tab/>
        <w:t>void</w:t>
      </w:r>
    </w:p>
    <w:p>
      <w:pPr>
        <w:pStyle w:val="EX"/>
        <w:rPr>
          <w:lang w:eastAsia="zh-CN"/>
        </w:rPr>
      </w:pPr>
      <w:r>
        <w:rPr/>
        <w:t>[16]</w:t>
        <w:tab/>
      </w:r>
      <w:r>
        <w:rPr>
          <w:lang w:eastAsia="zh-CN"/>
        </w:rPr>
        <w:t>3GPP</w:t>
      </w:r>
      <w:r>
        <w:rPr/>
        <w:t> </w:t>
      </w:r>
      <w:r>
        <w:rPr>
          <w:lang w:eastAsia="zh-CN"/>
        </w:rPr>
        <w:t>TS</w:t>
      </w:r>
      <w:r>
        <w:rPr/>
        <w:t> </w:t>
      </w:r>
      <w:r>
        <w:rPr>
          <w:lang w:eastAsia="zh-CN"/>
        </w:rPr>
        <w:t xml:space="preserve">23.280: </w:t>
      </w:r>
      <w:r>
        <w:rPr>
          <w:lang w:eastAsia="zh-CN"/>
        </w:rPr>
        <w:t>"</w:t>
      </w:r>
      <w:r>
        <w:rPr>
          <w:lang w:eastAsia="zh-CN"/>
        </w:rPr>
        <w:t xml:space="preserve">Common functional architecture </w:t>
      </w:r>
      <w:r>
        <w:rPr>
          <w:lang w:eastAsia="zh-CN"/>
        </w:rPr>
        <w:t>to support</w:t>
      </w:r>
      <w:r>
        <w:rPr>
          <w:lang w:eastAsia="zh-CN"/>
        </w:rPr>
        <w:t xml:space="preserve"> mission critical services</w:t>
      </w:r>
      <w:r>
        <w:rPr>
          <w:lang w:eastAsia="zh-CN"/>
        </w:rPr>
        <w:t>".</w:t>
      </w:r>
    </w:p>
    <w:p>
      <w:pPr>
        <w:pStyle w:val="EX"/>
        <w:rPr>
          <w:lang w:eastAsia="zh-CN"/>
        </w:rPr>
      </w:pPr>
      <w:r>
        <w:rPr>
          <w:lang w:eastAsia="zh-CN"/>
        </w:rPr>
        <w:t>[17]</w:t>
      </w:r>
      <w:r>
        <w:rPr/>
        <w:tab/>
      </w:r>
      <w:r>
        <w:rPr>
          <w:lang w:eastAsia="zh-CN"/>
        </w:rPr>
        <w:t>3GPP</w:t>
      </w:r>
      <w:r>
        <w:rPr/>
        <w:t> </w:t>
      </w:r>
      <w:r>
        <w:rPr>
          <w:lang w:eastAsia="zh-CN"/>
        </w:rPr>
        <w:t>TS</w:t>
      </w:r>
      <w:r>
        <w:rPr/>
        <w:t> </w:t>
      </w:r>
      <w:r>
        <w:rPr>
          <w:lang w:eastAsia="zh-CN"/>
        </w:rPr>
        <w:t xml:space="preserve">22.280: </w:t>
      </w:r>
      <w:r>
        <w:rPr>
          <w:lang w:eastAsia="zh-CN"/>
        </w:rPr>
        <w:t>"</w:t>
      </w:r>
      <w:r>
        <w:rPr>
          <w:lang w:eastAsia="zh-CN"/>
        </w:rPr>
        <w:t>Mission Critical Common Requirements (MCCoRe); Stage 1</w:t>
      </w:r>
      <w:r>
        <w:rPr>
          <w:lang w:eastAsia="zh-CN"/>
        </w:rPr>
        <w:t>".</w:t>
      </w:r>
    </w:p>
    <w:p>
      <w:pPr>
        <w:pStyle w:val="EX"/>
        <w:rPr/>
      </w:pPr>
      <w:r>
        <w:rPr/>
        <w:t>[18]</w:t>
        <w:tab/>
        <w:t>3GPP TS 29.283: "Diameter data management applications".</w:t>
      </w:r>
    </w:p>
    <w:p>
      <w:pPr>
        <w:pStyle w:val="EX"/>
        <w:rPr/>
      </w:pPr>
      <w:r>
        <w:rPr/>
        <w:t>[19]</w:t>
        <w:tab/>
        <w:t>3GPP TS 33.180: "Security of the mission critical service".</w:t>
      </w:r>
    </w:p>
    <w:p>
      <w:pPr>
        <w:pStyle w:val="EX"/>
        <w:rPr>
          <w:lang w:eastAsia="zh-CN"/>
        </w:rPr>
      </w:pPr>
      <w:r>
        <w:rPr>
          <w:lang w:eastAsia="zh-CN"/>
        </w:rPr>
        <w:t>[20]</w:t>
        <w:tab/>
        <w:t>3GPP</w:t>
      </w:r>
      <w:r>
        <w:rPr>
          <w:lang w:eastAsia="zh-CN"/>
        </w:rPr>
        <w:t> </w:t>
      </w:r>
      <w:r>
        <w:rPr>
          <w:lang w:eastAsia="zh-CN"/>
        </w:rPr>
        <w:t>TS</w:t>
      </w:r>
      <w:r>
        <w:rPr>
          <w:lang w:eastAsia="zh-CN"/>
        </w:rPr>
        <w:t> </w:t>
      </w:r>
      <w:r>
        <w:rPr>
          <w:lang w:eastAsia="zh-CN"/>
        </w:rPr>
        <w:t xml:space="preserve">23.283: </w:t>
      </w:r>
      <w:r>
        <w:rPr/>
        <w:t>"</w:t>
      </w:r>
      <w:r>
        <w:rPr>
          <w:lang w:eastAsia="zh-CN"/>
        </w:rPr>
        <w:t>Mission Critical Communication Interworking with Land Mobile Radio Systems</w:t>
      </w:r>
      <w:r>
        <w:rPr/>
        <w:t>; Stage 2"</w:t>
      </w:r>
      <w:r>
        <w:rPr>
          <w:lang w:eastAsia="zh-CN"/>
        </w:rPr>
        <w:t>.</w:t>
      </w:r>
    </w:p>
    <w:p>
      <w:pPr>
        <w:pStyle w:val="Heading1"/>
        <w:ind w:left="1134" w:hanging="1134"/>
        <w:rPr/>
      </w:pPr>
      <w:bookmarkStart w:id="11" w:name="__RefHeading___Toc45012282"/>
      <w:bookmarkEnd w:id="11"/>
      <w:r>
        <w:rPr/>
        <w:t>3</w:t>
        <w:tab/>
        <w:t>Definitions, symbols and abbreviations</w:t>
      </w:r>
    </w:p>
    <w:p>
      <w:pPr>
        <w:pStyle w:val="Heading2"/>
        <w:rPr/>
      </w:pPr>
      <w:bookmarkStart w:id="12" w:name="__RefHeading___Toc45012283"/>
      <w:bookmarkEnd w:id="12"/>
      <w:r>
        <w:rPr/>
        <w:t>3.1</w:t>
        <w:tab/>
        <w:t>Definitions</w:t>
      </w:r>
    </w:p>
    <w:p>
      <w:pPr>
        <w:pStyle w:val="Normal"/>
        <w:rPr/>
      </w:pPr>
      <w:r>
        <w:rPr/>
        <w:t>For the purposes of the present document, the terms and definitions given in 3GPP TR 21.905 [1] and the following apply. A term defined in the present document takes precedence over the definition of the same term, if any, in 3GPP TR 21.905 [1].</w:t>
      </w:r>
    </w:p>
    <w:p>
      <w:pPr>
        <w:pStyle w:val="Normal"/>
        <w:rPr/>
      </w:pPr>
      <w:r>
        <w:rPr>
          <w:b/>
        </w:rPr>
        <w:t>Automatic commencement mode:</w:t>
      </w:r>
      <w:r>
        <w:rPr/>
        <w:t xml:space="preserve"> A mode in which the initiation of the private call does not require any action on the part of the receiving MCPTT user.</w:t>
      </w:r>
    </w:p>
    <w:p>
      <w:pPr>
        <w:pStyle w:val="Normal"/>
        <w:rPr/>
      </w:pPr>
      <w:r>
        <w:rPr>
          <w:b/>
        </w:rPr>
        <w:t xml:space="preserve">First-to-answer call: </w:t>
      </w:r>
      <w:r>
        <w:rPr/>
        <w:t>A call that is started when the first MCPTT user among multiple potential target recipients</w:t>
      </w:r>
      <w:r>
        <w:rPr>
          <w:lang w:val="en-US"/>
        </w:rPr>
        <w:t>'</w:t>
      </w:r>
      <w:r>
        <w:rPr/>
        <w:t xml:space="preserve"> answers. This call requires the answering MCPTT user to answer manually; automatic answer is not allowed</w:t>
      </w:r>
    </w:p>
    <w:p>
      <w:pPr>
        <w:pStyle w:val="Normal"/>
        <w:rPr/>
      </w:pPr>
      <w:r>
        <w:rPr>
          <w:b/>
        </w:rPr>
        <w:t>Group call:</w:t>
      </w:r>
      <w:r>
        <w:rPr/>
        <w:t xml:space="preserve"> A mechanism by which an MCPTT user can make a one-to-many MCPTT transmission to other users that are members of MCPTT group(s).</w:t>
      </w:r>
    </w:p>
    <w:p>
      <w:pPr>
        <w:pStyle w:val="Normal"/>
        <w:rPr>
          <w:b/>
          <w:b/>
        </w:rPr>
      </w:pPr>
      <w:r>
        <w:rPr>
          <w:b/>
        </w:rPr>
        <w:t>Group home MCPTT system</w:t>
      </w:r>
      <w:r>
        <w:rPr/>
        <w:t>: The MCPTT system where the MCPTT group is defined.</w:t>
      </w:r>
    </w:p>
    <w:p>
      <w:pPr>
        <w:pStyle w:val="Normal"/>
        <w:rPr>
          <w:b/>
          <w:b/>
        </w:rPr>
      </w:pPr>
      <w:r>
        <w:rPr>
          <w:b/>
        </w:rPr>
        <w:t>Group host MCPTT server</w:t>
      </w:r>
      <w:r>
        <w:rPr/>
        <w:t>: The MCPTT server within an MCPTT system that provides centralised support for MCPTT services of an MCPTT group defined in a group home MCPTT system.</w:t>
      </w:r>
    </w:p>
    <w:p>
      <w:pPr>
        <w:pStyle w:val="Normal"/>
        <w:rPr/>
      </w:pPr>
      <w:r>
        <w:rPr>
          <w:b/>
        </w:rPr>
        <w:t>Manual commencement mode:</w:t>
      </w:r>
      <w:r>
        <w:rPr/>
        <w:t xml:space="preserve"> A mode in which the initiation of the private call requires the receiving MCPTT user to perform some action to accept or reject the call setup.</w:t>
      </w:r>
    </w:p>
    <w:p>
      <w:pPr>
        <w:pStyle w:val="Normal"/>
        <w:rPr/>
      </w:pPr>
      <w:r>
        <w:rPr>
          <w:b/>
        </w:rPr>
        <w:t xml:space="preserve">MCPTT client: </w:t>
      </w:r>
      <w:r>
        <w:rPr/>
        <w:t>An instance of an MC service client that provides the client application function for the MCPTT service.</w:t>
      </w:r>
    </w:p>
    <w:p>
      <w:pPr>
        <w:pStyle w:val="Normal"/>
        <w:rPr/>
      </w:pPr>
      <w:r>
        <w:rPr>
          <w:b/>
        </w:rPr>
        <w:t>MCPTT group:</w:t>
      </w:r>
      <w:r>
        <w:rPr/>
        <w:t xml:space="preserve"> An MC service group configured for MCPTT service.</w:t>
      </w:r>
    </w:p>
    <w:p>
      <w:pPr>
        <w:pStyle w:val="Normal"/>
        <w:rPr/>
      </w:pPr>
      <w:r>
        <w:rPr>
          <w:b/>
        </w:rPr>
        <w:t>MCPTT group affiliation:</w:t>
      </w:r>
      <w:r>
        <w:rPr/>
        <w:t xml:space="preserve"> An MC service group affiliation for MCPTT.</w:t>
      </w:r>
    </w:p>
    <w:p>
      <w:pPr>
        <w:pStyle w:val="Normal"/>
        <w:rPr/>
      </w:pPr>
      <w:r>
        <w:rPr>
          <w:b/>
        </w:rPr>
        <w:t>MCPTT group de-affiliation:</w:t>
      </w:r>
      <w:r>
        <w:rPr/>
        <w:t xml:space="preserve"> An MC service group de-affiliation for MCPTT.</w:t>
      </w:r>
    </w:p>
    <w:p>
      <w:pPr>
        <w:pStyle w:val="Normal"/>
        <w:rPr/>
      </w:pPr>
      <w:r>
        <w:rPr>
          <w:rFonts w:eastAsia="Times New Roman"/>
          <w:b/>
          <w:lang w:eastAsia="zh-CN"/>
        </w:rPr>
        <w:t xml:space="preserve">MCPTT ID: </w:t>
      </w:r>
      <w:r>
        <w:rPr>
          <w:rFonts w:eastAsia="Times New Roman"/>
          <w:lang w:eastAsia="zh-CN"/>
        </w:rPr>
        <w:t>An instance of an MC service ID within the MCPTT service.</w:t>
      </w:r>
    </w:p>
    <w:p>
      <w:pPr>
        <w:pStyle w:val="Normal"/>
        <w:rPr>
          <w:b/>
          <w:b/>
        </w:rPr>
      </w:pPr>
      <w:r>
        <w:rPr>
          <w:b/>
        </w:rPr>
        <w:t>MCPTT server:</w:t>
      </w:r>
      <w:r>
        <w:rPr/>
        <w:t xml:space="preserve"> An instance of an MC service server that provides the server application function for the MCPTT service.</w:t>
      </w:r>
    </w:p>
    <w:p>
      <w:pPr>
        <w:pStyle w:val="Normal"/>
        <w:rPr/>
      </w:pPr>
      <w:r>
        <w:rPr>
          <w:b/>
        </w:rPr>
        <w:t>On-network MCPTT service</w:t>
      </w:r>
      <w:r>
        <w:rPr/>
        <w:t xml:space="preserve">: The collection of functions and capabilities required to provide MCPTT via EPS bearers using E-UTRAN to provide the last hop radio bearers. </w:t>
      </w:r>
    </w:p>
    <w:p>
      <w:pPr>
        <w:pStyle w:val="Normal"/>
        <w:rPr/>
      </w:pPr>
      <w:r>
        <w:rPr>
          <w:b/>
        </w:rPr>
        <w:t>Preconfigured MCPTT group:</w:t>
      </w:r>
      <w:r>
        <w:rPr/>
        <w:t xml:space="preserve"> an MCPTT group used only for regrouping that has been configured in advance of a group or user regrouping operation to serve as the source of regroup group configuration.</w:t>
      </w:r>
    </w:p>
    <w:p>
      <w:pPr>
        <w:pStyle w:val="Normal"/>
        <w:rPr>
          <w:rFonts w:eastAsia="Malgun Gothic"/>
        </w:rPr>
      </w:pPr>
      <w:r>
        <w:rPr>
          <w:rFonts w:eastAsia="Malgun Gothic"/>
          <w:b/>
        </w:rPr>
        <w:t xml:space="preserve">Pre-selected MCPTT user profile: </w:t>
      </w:r>
      <w:r>
        <w:rPr>
          <w:rFonts w:eastAsia="Malgun Gothic"/>
        </w:rPr>
        <w:t>An instance of the pre-selected MC service user profile for MCPTT.</w:t>
      </w:r>
    </w:p>
    <w:p>
      <w:pPr>
        <w:pStyle w:val="Normal"/>
        <w:rPr/>
      </w:pPr>
      <w:r>
        <w:rPr>
          <w:b/>
        </w:rPr>
        <w:t>UE-to-network relay MCPTT service</w:t>
      </w:r>
      <w:r>
        <w:rPr/>
        <w:t>: The collection of functions and capabilities required to provide MCPTT via a ProSe UE-to-network relay using ProSe direct communication paths to provide the last hop radio bearer(s).</w:t>
      </w:r>
    </w:p>
    <w:p>
      <w:pPr>
        <w:pStyle w:val="Normal"/>
        <w:rPr/>
      </w:pPr>
      <w:r>
        <w:rPr/>
        <w:t>For the purposes of the present document, the following terms and definitions given in 3GPP TS 22.179 [2] apply:</w:t>
      </w:r>
    </w:p>
    <w:p>
      <w:pPr>
        <w:pStyle w:val="EW"/>
        <w:rPr>
          <w:b/>
          <w:b/>
        </w:rPr>
      </w:pPr>
      <w:r>
        <w:rPr>
          <w:b/>
        </w:rPr>
        <w:t>Dispatcher</w:t>
      </w:r>
    </w:p>
    <w:p>
      <w:pPr>
        <w:pStyle w:val="EW"/>
        <w:rPr>
          <w:b/>
          <w:b/>
        </w:rPr>
      </w:pPr>
      <w:r>
        <w:rPr>
          <w:b/>
        </w:rPr>
        <w:t>Floor control</w:t>
      </w:r>
    </w:p>
    <w:p>
      <w:pPr>
        <w:pStyle w:val="EW"/>
        <w:rPr/>
      </w:pPr>
      <w:r>
        <w:rPr>
          <w:b/>
        </w:rPr>
        <w:t>MCPTT administrator</w:t>
      </w:r>
    </w:p>
    <w:p>
      <w:pPr>
        <w:pStyle w:val="EW"/>
        <w:rPr>
          <w:b/>
          <w:b/>
        </w:rPr>
      </w:pPr>
      <w:r>
        <w:rPr>
          <w:b/>
        </w:rPr>
        <w:t>MCPTT service</w:t>
      </w:r>
    </w:p>
    <w:p>
      <w:pPr>
        <w:pStyle w:val="EW"/>
        <w:rPr>
          <w:b/>
          <w:b/>
        </w:rPr>
      </w:pPr>
      <w:r>
        <w:rPr>
          <w:b/>
        </w:rPr>
        <w:t>MCPTT system</w:t>
      </w:r>
    </w:p>
    <w:p>
      <w:pPr>
        <w:pStyle w:val="EW"/>
        <w:rPr>
          <w:b/>
          <w:b/>
        </w:rPr>
      </w:pPr>
      <w:r>
        <w:rPr>
          <w:b/>
        </w:rPr>
        <w:t>MCPTT UE</w:t>
      </w:r>
    </w:p>
    <w:p>
      <w:pPr>
        <w:pStyle w:val="EW"/>
        <w:rPr>
          <w:b/>
          <w:b/>
        </w:rPr>
      </w:pPr>
      <w:r>
        <w:rPr>
          <w:b/>
        </w:rPr>
        <w:t>MCPTT user</w:t>
      </w:r>
    </w:p>
    <w:p>
      <w:pPr>
        <w:pStyle w:val="EW"/>
        <w:rPr>
          <w:b/>
          <w:b/>
        </w:rPr>
      </w:pPr>
      <w:r>
        <w:rPr>
          <w:b/>
        </w:rPr>
        <w:t>MCPTT User Profile</w:t>
      </w:r>
    </w:p>
    <w:p>
      <w:pPr>
        <w:pStyle w:val="EW"/>
        <w:rPr/>
      </w:pPr>
      <w:r>
        <w:rPr>
          <w:b/>
        </w:rPr>
        <w:t>Mission Critical Organization</w:t>
      </w:r>
    </w:p>
    <w:p>
      <w:pPr>
        <w:pStyle w:val="EW"/>
        <w:rPr/>
      </w:pPr>
      <w:r>
        <w:rPr>
          <w:b/>
        </w:rPr>
        <w:t>Mission Critical Push To Talk</w:t>
      </w:r>
    </w:p>
    <w:p>
      <w:pPr>
        <w:pStyle w:val="EW"/>
        <w:rPr>
          <w:b/>
          <w:b/>
        </w:rPr>
      </w:pPr>
      <w:r>
        <w:rPr>
          <w:b/>
        </w:rPr>
        <w:t>Off-network MCPTT service</w:t>
      </w:r>
    </w:p>
    <w:p>
      <w:pPr>
        <w:pStyle w:val="EW"/>
        <w:rPr>
          <w:b/>
          <w:b/>
        </w:rPr>
      </w:pPr>
      <w:r>
        <w:rPr>
          <w:b/>
        </w:rPr>
        <w:t>Partner MCPTT system</w:t>
      </w:r>
    </w:p>
    <w:p>
      <w:pPr>
        <w:pStyle w:val="EW"/>
        <w:rPr/>
      </w:pPr>
      <w:r>
        <w:rPr>
          <w:b/>
        </w:rPr>
        <w:t>Primary MCPTT system</w:t>
      </w:r>
    </w:p>
    <w:p>
      <w:pPr>
        <w:pStyle w:val="EW"/>
        <w:rPr>
          <w:b/>
          <w:b/>
          <w:bCs/>
          <w:lang w:val="en-US"/>
        </w:rPr>
      </w:pPr>
      <w:r>
        <w:rPr>
          <w:b/>
        </w:rPr>
        <w:t>Private call</w:t>
      </w:r>
    </w:p>
    <w:p>
      <w:pPr>
        <w:pStyle w:val="EW"/>
        <w:rPr>
          <w:b/>
          <w:b/>
        </w:rPr>
      </w:pPr>
      <w:r>
        <w:rPr>
          <w:b/>
        </w:rPr>
        <w:t>Multi-talker control</w:t>
      </w:r>
    </w:p>
    <w:p>
      <w:pPr>
        <w:pStyle w:val="EW"/>
        <w:rPr>
          <w:b/>
          <w:b/>
        </w:rPr>
      </w:pPr>
      <w:r>
        <w:rPr>
          <w:b/>
        </w:rPr>
      </w:r>
    </w:p>
    <w:p>
      <w:pPr>
        <w:pStyle w:val="Normal"/>
        <w:rPr/>
      </w:pPr>
      <w:r>
        <w:rPr/>
        <w:t>For the purposes of the present document, the following terms and definitions given in IETF RFC 5245 [13] apply:</w:t>
      </w:r>
    </w:p>
    <w:p>
      <w:pPr>
        <w:pStyle w:val="EW"/>
        <w:rPr>
          <w:b/>
          <w:b/>
        </w:rPr>
      </w:pPr>
      <w:r>
        <w:rPr>
          <w:b/>
        </w:rPr>
        <w:t>Candidate</w:t>
      </w:r>
    </w:p>
    <w:p>
      <w:pPr>
        <w:pStyle w:val="EW"/>
        <w:rPr>
          <w:b/>
          <w:b/>
        </w:rPr>
      </w:pPr>
      <w:r>
        <w:rPr>
          <w:b/>
        </w:rPr>
        <w:t>Candidate pair</w:t>
      </w:r>
    </w:p>
    <w:p>
      <w:pPr>
        <w:pStyle w:val="EW"/>
        <w:rPr>
          <w:b/>
          <w:b/>
        </w:rPr>
      </w:pPr>
      <w:r>
        <w:rPr>
          <w:b/>
        </w:rPr>
      </w:r>
    </w:p>
    <w:p>
      <w:pPr>
        <w:pStyle w:val="Normal"/>
        <w:rPr/>
      </w:pPr>
      <w:r>
        <w:rPr/>
        <w:t>For the purposes of the present document, the following terms and definitions given in 3GPP TS 23.280 [16] apply:</w:t>
      </w:r>
    </w:p>
    <w:p>
      <w:pPr>
        <w:pStyle w:val="Normal"/>
        <w:keepLines/>
        <w:spacing w:before="0" w:after="0"/>
        <w:ind w:left="1702" w:hanging="1418"/>
        <w:rPr>
          <w:b/>
          <w:b/>
        </w:rPr>
      </w:pPr>
      <w:r>
        <w:rPr>
          <w:b/>
        </w:rPr>
        <w:t>Active MC service user profile</w:t>
      </w:r>
    </w:p>
    <w:p>
      <w:pPr>
        <w:pStyle w:val="Normal"/>
        <w:keepLines/>
        <w:spacing w:before="0" w:after="0"/>
        <w:ind w:left="1702" w:hanging="1418"/>
        <w:rPr>
          <w:b/>
          <w:b/>
        </w:rPr>
      </w:pPr>
      <w:r>
        <w:rPr>
          <w:b/>
        </w:rPr>
        <w:t>MC service client</w:t>
      </w:r>
    </w:p>
    <w:p>
      <w:pPr>
        <w:pStyle w:val="Normal"/>
        <w:keepLines/>
        <w:spacing w:before="0" w:after="0"/>
        <w:ind w:left="1702" w:hanging="1418"/>
        <w:rPr>
          <w:b/>
          <w:b/>
        </w:rPr>
      </w:pPr>
      <w:r>
        <w:rPr>
          <w:b/>
        </w:rPr>
        <w:t>MC service group</w:t>
      </w:r>
    </w:p>
    <w:p>
      <w:pPr>
        <w:pStyle w:val="Normal"/>
        <w:keepLines/>
        <w:spacing w:before="0" w:after="0"/>
        <w:ind w:left="1702" w:hanging="1418"/>
        <w:rPr>
          <w:b/>
          <w:b/>
        </w:rPr>
      </w:pPr>
      <w:r>
        <w:rPr>
          <w:b/>
        </w:rPr>
        <w:t>MC service group affiliation</w:t>
      </w:r>
    </w:p>
    <w:p>
      <w:pPr>
        <w:pStyle w:val="Normal"/>
        <w:keepLines/>
        <w:spacing w:before="0" w:after="0"/>
        <w:ind w:left="1702" w:hanging="1418"/>
        <w:rPr/>
      </w:pPr>
      <w:r>
        <w:rPr>
          <w:b/>
        </w:rPr>
        <w:t>MC service group de-affiliation</w:t>
      </w:r>
    </w:p>
    <w:p>
      <w:pPr>
        <w:pStyle w:val="Normal"/>
        <w:keepLines/>
        <w:spacing w:before="0" w:after="0"/>
        <w:ind w:left="1702" w:hanging="1418"/>
        <w:rPr/>
      </w:pPr>
      <w:r>
        <w:rPr>
          <w:b/>
        </w:rPr>
        <w:t>MC service ID</w:t>
      </w:r>
    </w:p>
    <w:p>
      <w:pPr>
        <w:pStyle w:val="Normal"/>
        <w:keepLines/>
        <w:spacing w:before="0" w:after="0"/>
        <w:ind w:left="1702" w:hanging="1418"/>
        <w:rPr/>
      </w:pPr>
      <w:r>
        <w:rPr>
          <w:b/>
        </w:rPr>
        <w:t>MC service server</w:t>
      </w:r>
    </w:p>
    <w:p>
      <w:pPr>
        <w:pStyle w:val="EW"/>
        <w:rPr>
          <w:b/>
          <w:b/>
        </w:rPr>
      </w:pPr>
      <w:r>
        <w:rPr>
          <w:b/>
        </w:rPr>
        <w:t>Pre</w:t>
        <w:noBreakHyphen/>
        <w:t>selected MC service user profile</w:t>
      </w:r>
    </w:p>
    <w:p>
      <w:pPr>
        <w:pStyle w:val="EW"/>
        <w:rPr>
          <w:b/>
          <w:b/>
        </w:rPr>
      </w:pPr>
      <w:r>
        <w:rPr>
          <w:b/>
        </w:rPr>
      </w:r>
    </w:p>
    <w:p>
      <w:pPr>
        <w:pStyle w:val="Normal"/>
        <w:rPr/>
      </w:pPr>
      <w:r>
        <w:rPr/>
        <w:t>For the purposes of the present document, the following terms and definitions given in 3GPP TS 22.280 [17] apply:</w:t>
      </w:r>
    </w:p>
    <w:p>
      <w:pPr>
        <w:pStyle w:val="EW"/>
        <w:rPr>
          <w:b/>
          <w:b/>
        </w:rPr>
      </w:pPr>
      <w:r>
        <w:rPr>
          <w:b/>
        </w:rPr>
        <w:t>Functional alias</w:t>
      </w:r>
    </w:p>
    <w:p>
      <w:pPr>
        <w:pStyle w:val="Heading2"/>
        <w:rPr/>
      </w:pPr>
      <w:bookmarkStart w:id="13" w:name="__RefHeading___Toc45012284"/>
      <w:bookmarkEnd w:id="13"/>
      <w:r>
        <w:rPr/>
        <w:t>3.2</w:t>
        <w:tab/>
        <w:t>Symbols</w:t>
      </w:r>
    </w:p>
    <w:p>
      <w:pPr>
        <w:pStyle w:val="Normal"/>
        <w:keepNext w:val="true"/>
        <w:rPr/>
      </w:pPr>
      <w:r>
        <w:rPr/>
        <w:t>For the purposes of the present document, the following symbols given in 3GPP TS 22.179 [2] apply:</w:t>
      </w:r>
    </w:p>
    <w:p>
      <w:pPr>
        <w:pStyle w:val="EW"/>
        <w:rPr>
          <w:b/>
          <w:b/>
        </w:rPr>
      </w:pPr>
      <w:r>
        <w:rPr>
          <w:b/>
        </w:rPr>
        <w:t>B1</w:t>
      </w:r>
    </w:p>
    <w:p>
      <w:pPr>
        <w:pStyle w:val="EW"/>
        <w:rPr>
          <w:b/>
          <w:b/>
        </w:rPr>
      </w:pPr>
      <w:r>
        <w:rPr>
          <w:b/>
        </w:rPr>
        <w:t>B2</w:t>
      </w:r>
    </w:p>
    <w:p>
      <w:pPr>
        <w:pStyle w:val="EW"/>
        <w:rPr>
          <w:b/>
          <w:b/>
        </w:rPr>
      </w:pPr>
      <w:r>
        <w:rPr>
          <w:b/>
        </w:rPr>
        <w:t>N2</w:t>
      </w:r>
    </w:p>
    <w:p>
      <w:pPr>
        <w:pStyle w:val="EW"/>
        <w:rPr>
          <w:b/>
          <w:b/>
        </w:rPr>
      </w:pPr>
      <w:r>
        <w:rPr>
          <w:b/>
        </w:rPr>
        <w:t>N3</w:t>
      </w:r>
    </w:p>
    <w:p>
      <w:pPr>
        <w:pStyle w:val="EW"/>
        <w:rPr>
          <w:b/>
          <w:b/>
        </w:rPr>
      </w:pPr>
      <w:r>
        <w:rPr>
          <w:b/>
        </w:rPr>
        <w:t>N4</w:t>
      </w:r>
    </w:p>
    <w:p>
      <w:pPr>
        <w:pStyle w:val="EW"/>
        <w:rPr>
          <w:b/>
          <w:b/>
        </w:rPr>
      </w:pPr>
      <w:r>
        <w:rPr>
          <w:b/>
        </w:rPr>
        <w:t>N5</w:t>
      </w:r>
    </w:p>
    <w:p>
      <w:pPr>
        <w:pStyle w:val="EW"/>
        <w:rPr>
          <w:b/>
          <w:b/>
        </w:rPr>
      </w:pPr>
      <w:r>
        <w:rPr>
          <w:b/>
        </w:rPr>
        <w:t>N6</w:t>
      </w:r>
    </w:p>
    <w:p>
      <w:pPr>
        <w:pStyle w:val="EW"/>
        <w:rPr>
          <w:b/>
          <w:b/>
        </w:rPr>
      </w:pPr>
      <w:r>
        <w:rPr>
          <w:b/>
        </w:rPr>
        <w:t>N7</w:t>
      </w:r>
    </w:p>
    <w:p>
      <w:pPr>
        <w:pStyle w:val="EW"/>
        <w:rPr>
          <w:b/>
          <w:b/>
        </w:rPr>
      </w:pPr>
      <w:r>
        <w:rPr>
          <w:b/>
        </w:rPr>
        <w:t>N10</w:t>
      </w:r>
    </w:p>
    <w:p>
      <w:pPr>
        <w:pStyle w:val="EW"/>
        <w:rPr/>
      </w:pPr>
      <w:r>
        <w:rPr>
          <w:b/>
        </w:rPr>
        <w:t>N11</w:t>
      </w:r>
    </w:p>
    <w:p>
      <w:pPr>
        <w:pStyle w:val="Heading2"/>
        <w:rPr/>
      </w:pPr>
      <w:bookmarkStart w:id="14" w:name="__RefHeading___Toc45012285"/>
      <w:bookmarkEnd w:id="14"/>
      <w:r>
        <w:rPr/>
        <w:t>3.3</w:t>
        <w:tab/>
        <w:t>Abbreviations</w:t>
      </w:r>
    </w:p>
    <w:p>
      <w:pPr>
        <w:pStyle w:val="Normal"/>
        <w:keepNext w:val="true"/>
        <w:rPr/>
      </w:pPr>
      <w:r>
        <w:rPr/>
        <w:t>For the purposes of the present document, the abbreviations given in 3GPP TR 21.905 [1] and the following apply. An abbreviation defined in the present document takes precedence over the definition of the same abbreviation, if any, in 3GPP TR 21.905 [1].</w:t>
      </w:r>
    </w:p>
    <w:p>
      <w:pPr>
        <w:pStyle w:val="EW"/>
        <w:rPr/>
      </w:pPr>
      <w:r>
        <w:rPr/>
        <w:t>APN</w:t>
        <w:tab/>
        <w:t>Access Point Name</w:t>
      </w:r>
    </w:p>
    <w:p>
      <w:pPr>
        <w:pStyle w:val="EW"/>
        <w:rPr/>
      </w:pPr>
      <w:r>
        <w:rPr/>
        <w:t>ARP</w:t>
        <w:tab/>
        <w:t>Allocation and Retention Priority</w:t>
      </w:r>
    </w:p>
    <w:p>
      <w:pPr>
        <w:pStyle w:val="EW"/>
        <w:rPr/>
      </w:pPr>
      <w:r>
        <w:rPr/>
        <w:t>BM-SC</w:t>
        <w:tab/>
        <w:t>Broadcast Multicast Service Centre</w:t>
      </w:r>
    </w:p>
    <w:p>
      <w:pPr>
        <w:pStyle w:val="EW"/>
        <w:rPr/>
      </w:pPr>
      <w:r>
        <w:rPr/>
        <w:t>CHAP</w:t>
        <w:tab/>
        <w:t>Challenge-Handshake Authentication Protocol</w:t>
      </w:r>
    </w:p>
    <w:p>
      <w:pPr>
        <w:pStyle w:val="EW"/>
        <w:rPr/>
      </w:pPr>
      <w:r>
        <w:rPr/>
        <w:t>CSCF</w:t>
        <w:tab/>
        <w:t>Call Server Control Function</w:t>
      </w:r>
    </w:p>
    <w:p>
      <w:pPr>
        <w:pStyle w:val="EW"/>
        <w:rPr/>
      </w:pPr>
      <w:r>
        <w:rPr/>
        <w:t>DL</w:t>
        <w:tab/>
        <w:t>Downlink</w:t>
      </w:r>
    </w:p>
    <w:p>
      <w:pPr>
        <w:pStyle w:val="EW"/>
        <w:rPr/>
      </w:pPr>
      <w:r>
        <w:rPr/>
        <w:t>DPF</w:t>
        <w:tab/>
        <w:t>Direct Provisioning Function</w:t>
      </w:r>
    </w:p>
    <w:p>
      <w:pPr>
        <w:pStyle w:val="EW"/>
        <w:rPr/>
      </w:pPr>
      <w:r>
        <w:rPr/>
        <w:t>E-UTRAN</w:t>
        <w:tab/>
        <w:t>Evolved Universal Terrestrial Radio Access Network</w:t>
      </w:r>
    </w:p>
    <w:p>
      <w:pPr>
        <w:pStyle w:val="EW"/>
        <w:rPr/>
      </w:pPr>
      <w:r>
        <w:rPr/>
        <w:t>E2EE</w:t>
        <w:tab/>
        <w:t>End to End Encryption</w:t>
      </w:r>
    </w:p>
    <w:p>
      <w:pPr>
        <w:pStyle w:val="EW"/>
        <w:rPr/>
      </w:pPr>
      <w:r>
        <w:rPr/>
        <w:t>ECGI</w:t>
        <w:tab/>
        <w:t>E-UTRAN Cell Global Identifier</w:t>
      </w:r>
    </w:p>
    <w:p>
      <w:pPr>
        <w:pStyle w:val="EW"/>
        <w:rPr/>
      </w:pPr>
      <w:r>
        <w:rPr/>
        <w:t>EPC</w:t>
        <w:tab/>
        <w:t>Evolved Packet Core</w:t>
      </w:r>
    </w:p>
    <w:p>
      <w:pPr>
        <w:pStyle w:val="EW"/>
        <w:rPr/>
      </w:pPr>
      <w:r>
        <w:rPr/>
        <w:t>EPS</w:t>
        <w:tab/>
        <w:t>Evolved Packet System</w:t>
      </w:r>
    </w:p>
    <w:p>
      <w:pPr>
        <w:pStyle w:val="EW"/>
        <w:rPr/>
      </w:pPr>
      <w:r>
        <w:rPr/>
        <w:t>GBR</w:t>
        <w:tab/>
        <w:t>Guaranteed Bit Rate</w:t>
      </w:r>
    </w:p>
    <w:p>
      <w:pPr>
        <w:pStyle w:val="EW"/>
        <w:rPr/>
      </w:pPr>
      <w:r>
        <w:rPr/>
        <w:t>GCS AS</w:t>
        <w:tab/>
        <w:t>Group Communication Service Application Server</w:t>
      </w:r>
    </w:p>
    <w:p>
      <w:pPr>
        <w:pStyle w:val="EW"/>
        <w:rPr/>
      </w:pPr>
      <w:r>
        <w:rPr/>
        <w:t>GCSE_LTE</w:t>
        <w:tab/>
        <w:t>Group Communication Service Enabler over LTE</w:t>
      </w:r>
    </w:p>
    <w:p>
      <w:pPr>
        <w:pStyle w:val="EW"/>
        <w:rPr/>
      </w:pPr>
      <w:r>
        <w:rPr/>
        <w:t>GRUU</w:t>
        <w:tab/>
        <w:t>Globally Routable User agent URI</w:t>
      </w:r>
    </w:p>
    <w:p>
      <w:pPr>
        <w:pStyle w:val="EW"/>
        <w:rPr/>
      </w:pPr>
      <w:r>
        <w:rPr/>
        <w:t>HLR</w:t>
        <w:tab/>
        <w:t>Home Location Register</w:t>
      </w:r>
    </w:p>
    <w:p>
      <w:pPr>
        <w:pStyle w:val="EW"/>
        <w:rPr/>
      </w:pPr>
      <w:r>
        <w:rPr/>
        <w:t>HSS</w:t>
        <w:tab/>
        <w:t>Home Subscriber Server</w:t>
      </w:r>
    </w:p>
    <w:p>
      <w:pPr>
        <w:pStyle w:val="EW"/>
        <w:rPr/>
      </w:pPr>
      <w:r>
        <w:rPr/>
        <w:t>HTTP</w:t>
        <w:tab/>
        <w:t>Hyper Text Transfer Protocol</w:t>
      </w:r>
    </w:p>
    <w:p>
      <w:pPr>
        <w:pStyle w:val="EW"/>
        <w:rPr/>
      </w:pPr>
      <w:r>
        <w:rPr/>
        <w:t>I-CSCF</w:t>
        <w:tab/>
        <w:t>Interrogating CSCF</w:t>
      </w:r>
    </w:p>
    <w:p>
      <w:pPr>
        <w:pStyle w:val="EW"/>
        <w:rPr/>
      </w:pPr>
      <w:r>
        <w:rPr/>
        <w:t>ICE</w:t>
        <w:tab/>
        <w:t xml:space="preserve">Interactive Connectivity Establishment </w:t>
      </w:r>
    </w:p>
    <w:p>
      <w:pPr>
        <w:pStyle w:val="EW"/>
        <w:rPr/>
      </w:pPr>
      <w:r>
        <w:rPr/>
        <w:t>IM CN</w:t>
        <w:tab/>
        <w:t>IP Multimedia Core Network</w:t>
      </w:r>
    </w:p>
    <w:p>
      <w:pPr>
        <w:pStyle w:val="EW"/>
        <w:rPr/>
      </w:pPr>
      <w:r>
        <w:rPr/>
        <w:t>IMPI</w:t>
        <w:tab/>
        <w:t>IP Multimedia Private Identity</w:t>
      </w:r>
    </w:p>
    <w:p>
      <w:pPr>
        <w:pStyle w:val="EW"/>
        <w:rPr/>
      </w:pPr>
      <w:r>
        <w:rPr/>
        <w:t>IMPU</w:t>
        <w:tab/>
        <w:t>IP Multimedia PUblic identity</w:t>
      </w:r>
    </w:p>
    <w:p>
      <w:pPr>
        <w:pStyle w:val="EW"/>
        <w:rPr/>
      </w:pPr>
      <w:r>
        <w:rPr/>
        <w:t>IMS</w:t>
        <w:tab/>
        <w:t>IP Multimedia Subsystem</w:t>
      </w:r>
    </w:p>
    <w:p>
      <w:pPr>
        <w:pStyle w:val="EW"/>
        <w:rPr/>
      </w:pPr>
      <w:r>
        <w:rPr/>
        <w:t>ITSI</w:t>
        <w:tab/>
        <w:t>Individual TETRA Subscriber Identity</w:t>
      </w:r>
    </w:p>
    <w:p>
      <w:pPr>
        <w:pStyle w:val="EW"/>
        <w:rPr/>
      </w:pPr>
      <w:r>
        <w:rPr/>
        <w:t>LMR</w:t>
        <w:tab/>
        <w:t>Land Mobile Radio</w:t>
      </w:r>
    </w:p>
    <w:p>
      <w:pPr>
        <w:pStyle w:val="EW"/>
        <w:rPr/>
      </w:pPr>
      <w:r>
        <w:rPr/>
        <w:t>MBMS</w:t>
        <w:tab/>
        <w:t>Multimedia Broadcast and Multicast Service</w:t>
      </w:r>
    </w:p>
    <w:p>
      <w:pPr>
        <w:pStyle w:val="EW"/>
        <w:rPr/>
      </w:pPr>
      <w:r>
        <w:rPr/>
        <w:t>MBSFN</w:t>
        <w:tab/>
        <w:t>Multimedia Broadcast multicast service Single Frequency Network</w:t>
      </w:r>
    </w:p>
    <w:p>
      <w:pPr>
        <w:pStyle w:val="EW"/>
        <w:rPr/>
      </w:pPr>
      <w:r>
        <w:rPr/>
        <w:t>MC</w:t>
        <w:tab/>
        <w:t>Mission Critical</w:t>
      </w:r>
    </w:p>
    <w:p>
      <w:pPr>
        <w:pStyle w:val="EW"/>
        <w:rPr/>
      </w:pPr>
      <w:r>
        <w:rPr/>
        <w:t>MC ID</w:t>
        <w:tab/>
        <w:t>Mission Critical user identity</w:t>
      </w:r>
    </w:p>
    <w:p>
      <w:pPr>
        <w:pStyle w:val="EW"/>
        <w:rPr/>
      </w:pPr>
      <w:r>
        <w:rPr/>
        <w:t>MCPTT</w:t>
        <w:tab/>
        <w:t>Mission Critical Push To Talk</w:t>
      </w:r>
    </w:p>
    <w:p>
      <w:pPr>
        <w:pStyle w:val="EW"/>
        <w:rPr/>
      </w:pPr>
      <w:r>
        <w:rPr/>
        <w:t>MCPTT AS</w:t>
        <w:tab/>
        <w:t>MCPTT Application Server</w:t>
      </w:r>
    </w:p>
    <w:p>
      <w:pPr>
        <w:pStyle w:val="EW"/>
        <w:rPr/>
      </w:pPr>
      <w:r>
        <w:rPr/>
        <w:t>MCPTT group ID</w:t>
        <w:tab/>
        <w:t>MCPTT group identity</w:t>
      </w:r>
    </w:p>
    <w:p>
      <w:pPr>
        <w:pStyle w:val="EW"/>
        <w:rPr/>
      </w:pPr>
      <w:r>
        <w:rPr/>
        <w:t>MCPTT ID</w:t>
        <w:tab/>
        <w:t>MCPTT user identity</w:t>
      </w:r>
    </w:p>
    <w:p>
      <w:pPr>
        <w:pStyle w:val="EW"/>
        <w:rPr/>
      </w:pPr>
      <w:r>
        <w:rPr/>
        <w:t>NAT</w:t>
        <w:tab/>
        <w:t>Network Address Translation</w:t>
      </w:r>
    </w:p>
    <w:p>
      <w:pPr>
        <w:pStyle w:val="EW"/>
        <w:rPr/>
      </w:pPr>
      <w:r>
        <w:rPr/>
        <w:t>PAP</w:t>
        <w:tab/>
        <w:t>Password Authentication Protocol</w:t>
      </w:r>
    </w:p>
    <w:p>
      <w:pPr>
        <w:pStyle w:val="EW"/>
        <w:rPr/>
      </w:pPr>
      <w:r>
        <w:rPr/>
        <w:t>P-CSCF</w:t>
        <w:tab/>
        <w:t>Proxy CSCF</w:t>
      </w:r>
    </w:p>
    <w:p>
      <w:pPr>
        <w:pStyle w:val="EW"/>
        <w:rPr/>
      </w:pPr>
      <w:r>
        <w:rPr/>
        <w:t>PCC</w:t>
        <w:tab/>
        <w:t>Policy and Charging Control</w:t>
      </w:r>
    </w:p>
    <w:p>
      <w:pPr>
        <w:pStyle w:val="EW"/>
        <w:rPr/>
      </w:pPr>
      <w:r>
        <w:rPr/>
        <w:t>PCRF</w:t>
        <w:tab/>
        <w:t>Policy and Charging Rules Function</w:t>
      </w:r>
    </w:p>
    <w:p>
      <w:pPr>
        <w:pStyle w:val="EW"/>
        <w:rPr/>
      </w:pPr>
      <w:r>
        <w:rPr/>
        <w:t>PLMN</w:t>
        <w:tab/>
        <w:t>Public Land Mobile Network</w:t>
      </w:r>
    </w:p>
    <w:p>
      <w:pPr>
        <w:pStyle w:val="EW"/>
        <w:rPr/>
      </w:pPr>
      <w:r>
        <w:rPr/>
        <w:t>ProSe</w:t>
        <w:tab/>
        <w:t>Proximity-based Services</w:t>
      </w:r>
    </w:p>
    <w:p>
      <w:pPr>
        <w:pStyle w:val="EW"/>
        <w:rPr/>
      </w:pPr>
      <w:r>
        <w:rPr/>
        <w:t>PSI</w:t>
        <w:tab/>
        <w:t>Public Service Identity</w:t>
      </w:r>
    </w:p>
    <w:p>
      <w:pPr>
        <w:pStyle w:val="EW"/>
        <w:rPr/>
      </w:pPr>
      <w:r>
        <w:rPr/>
        <w:t>PTT</w:t>
        <w:tab/>
        <w:t>Push To Talk</w:t>
      </w:r>
    </w:p>
    <w:p>
      <w:pPr>
        <w:pStyle w:val="EW"/>
        <w:rPr/>
      </w:pPr>
      <w:r>
        <w:rPr/>
        <w:t>QCI</w:t>
        <w:tab/>
        <w:t>QoS Class Identifier</w:t>
      </w:r>
    </w:p>
    <w:p>
      <w:pPr>
        <w:pStyle w:val="EW"/>
        <w:rPr/>
      </w:pPr>
      <w:r>
        <w:rPr/>
        <w:t>QoS</w:t>
        <w:tab/>
        <w:t>Quality of Service</w:t>
      </w:r>
    </w:p>
    <w:p>
      <w:pPr>
        <w:pStyle w:val="EW"/>
        <w:rPr/>
      </w:pPr>
      <w:r>
        <w:rPr/>
        <w:t>RAN</w:t>
        <w:tab/>
        <w:t>Radio Access Network</w:t>
      </w:r>
    </w:p>
    <w:p>
      <w:pPr>
        <w:pStyle w:val="EW"/>
        <w:rPr/>
      </w:pPr>
      <w:r>
        <w:rPr/>
        <w:t>RF</w:t>
        <w:tab/>
        <w:t>Radio Frequency</w:t>
      </w:r>
    </w:p>
    <w:p>
      <w:pPr>
        <w:pStyle w:val="EW"/>
        <w:rPr/>
      </w:pPr>
      <w:r>
        <w:rPr/>
        <w:t>RSI</w:t>
        <w:tab/>
        <w:t>Radio Set Identity</w:t>
      </w:r>
    </w:p>
    <w:p>
      <w:pPr>
        <w:pStyle w:val="EW"/>
        <w:rPr/>
      </w:pPr>
      <w:r>
        <w:rPr/>
        <w:t>S-CSCF</w:t>
        <w:tab/>
        <w:t>Serving CSCF</w:t>
      </w:r>
    </w:p>
    <w:p>
      <w:pPr>
        <w:pStyle w:val="EW"/>
        <w:rPr/>
      </w:pPr>
      <w:r>
        <w:rPr/>
        <w:t>SAI</w:t>
        <w:tab/>
        <w:t>Service Area Identifier</w:t>
      </w:r>
    </w:p>
    <w:p>
      <w:pPr>
        <w:pStyle w:val="EW"/>
        <w:rPr/>
      </w:pPr>
      <w:r>
        <w:rPr/>
        <w:t>SDF</w:t>
        <w:tab/>
        <w:t>Service Data Flow</w:t>
      </w:r>
    </w:p>
    <w:p>
      <w:pPr>
        <w:pStyle w:val="EW"/>
        <w:rPr/>
      </w:pPr>
      <w:r>
        <w:rPr/>
        <w:t>SIP</w:t>
        <w:tab/>
        <w:t>Session Initiated Protocol</w:t>
      </w:r>
    </w:p>
    <w:p>
      <w:pPr>
        <w:pStyle w:val="EW"/>
        <w:rPr/>
      </w:pPr>
      <w:r>
        <w:rPr/>
        <w:t>SSL</w:t>
        <w:tab/>
        <w:t>Secure Sockets Layer</w:t>
      </w:r>
    </w:p>
    <w:p>
      <w:pPr>
        <w:pStyle w:val="EW"/>
        <w:rPr/>
      </w:pPr>
      <w:r>
        <w:rPr/>
        <w:t>TLS</w:t>
        <w:tab/>
        <w:t>Transport Layer Security</w:t>
      </w:r>
    </w:p>
    <w:p>
      <w:pPr>
        <w:pStyle w:val="EW"/>
        <w:rPr/>
      </w:pPr>
      <w:r>
        <w:rPr/>
        <w:t>TMGI</w:t>
        <w:tab/>
        <w:t>Temporary Mobile Group Identity</w:t>
      </w:r>
    </w:p>
    <w:p>
      <w:pPr>
        <w:pStyle w:val="EW"/>
        <w:rPr/>
      </w:pPr>
      <w:r>
        <w:rPr/>
        <w:t>UM</w:t>
        <w:tab/>
        <w:t>Unacknowledged Mode</w:t>
      </w:r>
    </w:p>
    <w:p>
      <w:pPr>
        <w:pStyle w:val="EW"/>
        <w:rPr/>
      </w:pPr>
      <w:r>
        <w:rPr/>
        <w:t>URI</w:t>
        <w:tab/>
        <w:t>Uniform Resource Identifier</w:t>
      </w:r>
    </w:p>
    <w:p>
      <w:pPr>
        <w:pStyle w:val="EW"/>
        <w:rPr/>
      </w:pPr>
      <w:r>
        <w:rPr/>
        <w:t>USB</w:t>
        <w:tab/>
        <w:t>Universal Serial Bus</w:t>
      </w:r>
    </w:p>
    <w:p>
      <w:pPr>
        <w:pStyle w:val="EW"/>
        <w:rPr/>
      </w:pPr>
      <w:r>
        <w:rPr/>
        <w:t>WLAN</w:t>
        <w:tab/>
        <w:t>Wireless Local Area Network</w:t>
      </w:r>
    </w:p>
    <w:p>
      <w:pPr>
        <w:pStyle w:val="Heading1"/>
        <w:ind w:left="1134" w:hanging="1134"/>
        <w:rPr/>
      </w:pPr>
      <w:bookmarkStart w:id="15" w:name="__RefHeading___Toc45012286"/>
      <w:bookmarkEnd w:id="15"/>
      <w:r>
        <w:rPr/>
        <w:t>4</w:t>
        <w:tab/>
        <w:t>Introduction</w:t>
      </w:r>
    </w:p>
    <w:p>
      <w:pPr>
        <w:pStyle w:val="Normal"/>
        <w:rPr/>
      </w:pPr>
      <w:r>
        <w:rPr/>
        <w:t xml:space="preserve">The MCPTT service supports communication between several users (i.e. group call), where each user has the ability to gain access to the permission to talk in an arbitrated manner. The MCPTT service also supports private calls between two users. </w:t>
      </w:r>
    </w:p>
    <w:p>
      <w:pPr>
        <w:pStyle w:val="Normal"/>
        <w:rPr/>
      </w:pPr>
      <w:r>
        <w:rPr/>
        <w:t xml:space="preserve">The MCPTT architecture utilises </w:t>
      </w:r>
      <w:r>
        <w:rPr>
          <w:lang w:eastAsia="zh-CN"/>
        </w:rPr>
        <w:t>the common functional architecture to support mission critical services over LTE defined in 3GPP</w:t>
      </w:r>
      <w:r>
        <w:rPr/>
        <w:t> </w:t>
      </w:r>
      <w:r>
        <w:rPr>
          <w:lang w:eastAsia="zh-CN"/>
        </w:rPr>
        <w:t>TS</w:t>
      </w:r>
      <w:r>
        <w:rPr/>
        <w:t> </w:t>
      </w:r>
      <w:r>
        <w:rPr>
          <w:lang w:eastAsia="zh-CN"/>
        </w:rPr>
        <w:t>23.280</w:t>
      </w:r>
      <w:r>
        <w:rPr/>
        <w:t> </w:t>
      </w:r>
      <w:r>
        <w:rPr>
          <w:lang w:eastAsia="zh-CN"/>
        </w:rPr>
        <w:t>[</w:t>
      </w:r>
      <w:r>
        <w:rPr>
          <w:lang w:eastAsia="zh-CN"/>
        </w:rPr>
        <w:t>16</w:t>
      </w:r>
      <w:r>
        <w:rPr>
          <w:lang w:eastAsia="zh-CN"/>
        </w:rPr>
        <w:t>] and</w:t>
      </w:r>
      <w:r>
        <w:rPr/>
        <w:t xml:space="preserve"> aspects of the IMS architecture defined in </w:t>
      </w:r>
      <w:r>
        <w:rPr>
          <w:lang w:eastAsia="zh-CN"/>
        </w:rPr>
        <w:t xml:space="preserve">3GPP TS 23.228 [5], the </w:t>
      </w:r>
      <w:r>
        <w:rPr/>
        <w:t>Proximity-based Services (</w:t>
      </w:r>
      <w:r>
        <w:rPr>
          <w:lang w:eastAsia="zh-CN"/>
        </w:rPr>
        <w:t xml:space="preserve">ProSe) architecture defined in </w:t>
      </w:r>
      <w:r>
        <w:rPr/>
        <w:t>3GPP TS 23.303</w:t>
      </w:r>
      <w:r>
        <w:rPr>
          <w:lang w:eastAsia="zh-CN"/>
        </w:rPr>
        <w:t xml:space="preserve"> [7], the </w:t>
      </w:r>
      <w:r>
        <w:rPr/>
        <w:t>Group Communication System Enablers for LTE (GCSE_LTE)</w:t>
      </w:r>
      <w:r>
        <w:rPr>
          <w:lang w:eastAsia="zh-CN"/>
        </w:rPr>
        <w:t xml:space="preserve"> architecture defined in 3GPP TS 23.468 [9] and the PS-PS access </w:t>
      </w:r>
      <w:r>
        <w:rPr/>
        <w:t>transfer procedures defined in 3GPP TS 23.237 [6]</w:t>
      </w:r>
      <w:r>
        <w:rPr>
          <w:lang w:eastAsia="zh-CN"/>
        </w:rPr>
        <w:t xml:space="preserve"> to enable support of the MCPTT service.</w:t>
      </w:r>
    </w:p>
    <w:p>
      <w:pPr>
        <w:pStyle w:val="Normal"/>
        <w:rPr/>
      </w:pPr>
      <w:r>
        <w:rPr/>
        <w:t>The MCPTT UE</w:t>
      </w:r>
      <w:r>
        <w:rPr>
          <w:lang w:eastAsia="zh-CN"/>
        </w:rPr>
        <w:t xml:space="preserve"> primarily obtains access to the MCPTT service </w:t>
      </w:r>
      <w:r>
        <w:rPr/>
        <w:t xml:space="preserve">via E-UTRAN, using the EPS architecture defined in 3GPP TS 23.401 [8]. Certain </w:t>
      </w:r>
      <w:r>
        <w:rPr>
          <w:lang w:eastAsia="zh-CN"/>
        </w:rPr>
        <w:t xml:space="preserve">application </w:t>
      </w:r>
      <w:r>
        <w:rPr>
          <w:lang w:eastAsia="zh-CN"/>
        </w:rPr>
        <w:t xml:space="preserve">functions </w:t>
      </w:r>
      <w:r>
        <w:rPr>
          <w:lang w:eastAsia="zh-CN"/>
        </w:rPr>
        <w:t>of MCPTT service</w:t>
      </w:r>
      <w:r>
        <w:rPr>
          <w:lang w:eastAsia="zh-CN"/>
        </w:rPr>
        <w:t xml:space="preserve"> such as dispatch and administrative functions can </w:t>
      </w:r>
      <w:r>
        <w:rPr/>
        <w:t>be supported using either MCPTT UEs in E-UTRAN or using MCPTT UEs via non-3GPP access networks.</w:t>
      </w:r>
    </w:p>
    <w:p>
      <w:pPr>
        <w:pStyle w:val="NO"/>
        <w:rPr>
          <w:lang w:eastAsia="zh-CN"/>
        </w:rPr>
      </w:pPr>
      <w:r>
        <w:rPr>
          <w:lang w:eastAsia="zh-CN"/>
        </w:rPr>
        <w:t>NOTE:</w:t>
        <w:tab/>
        <w:t>Dispatch consoles and devices used by MCPTT service administrators are considered MCPTT UEs in the MCPTT architecture.</w:t>
      </w:r>
    </w:p>
    <w:p>
      <w:pPr>
        <w:pStyle w:val="Normal"/>
        <w:rPr>
          <w:lang w:eastAsia="zh-CN"/>
        </w:rPr>
      </w:pPr>
      <w:r>
        <w:rPr>
          <w:lang w:eastAsia="zh-CN"/>
        </w:rPr>
        <w:t>MCPTT UEs that use non-3GPP access can only support a subset of the functionality specified in this specification that is supported by the non-3GPP access network.</w:t>
      </w:r>
    </w:p>
    <w:p>
      <w:pPr>
        <w:pStyle w:val="Normal"/>
        <w:rPr>
          <w:lang w:val="en-US" w:eastAsia="en-US"/>
        </w:rPr>
      </w:pPr>
      <w:r>
        <w:rPr>
          <w:lang w:eastAsia="zh-CN"/>
        </w:rPr>
        <w:t>The MCPTT system provides the function to support interworking with LMR systems defined in 3GPP TS 23.283 [20].</w:t>
      </w:r>
    </w:p>
    <w:p>
      <w:pPr>
        <w:pStyle w:val="Heading1"/>
        <w:ind w:left="1134" w:hanging="1134"/>
        <w:rPr/>
      </w:pPr>
      <w:bookmarkStart w:id="16" w:name="__RefHeading___Toc45012287"/>
      <w:bookmarkEnd w:id="16"/>
      <w:r>
        <w:rPr/>
        <w:t>5</w:t>
        <w:tab/>
        <w:t>Architectural requirements</w:t>
      </w:r>
    </w:p>
    <w:p>
      <w:pPr>
        <w:pStyle w:val="Heading2"/>
        <w:rPr/>
      </w:pPr>
      <w:bookmarkStart w:id="17" w:name="__RefHeading___Toc45012288"/>
      <w:bookmarkEnd w:id="17"/>
      <w:r>
        <w:rPr/>
        <w:t>5.1</w:t>
        <w:tab/>
        <w:t>Media routing requirements</w:t>
      </w:r>
    </w:p>
    <w:p>
      <w:pPr>
        <w:pStyle w:val="Normal"/>
        <w:rPr/>
      </w:pPr>
      <w:r>
        <w:rPr/>
        <w:t>The voice media flow for a private call shall be routed according to one of the following two options:</w:t>
      </w:r>
    </w:p>
    <w:p>
      <w:pPr>
        <w:pStyle w:val="B1"/>
        <w:rPr/>
      </w:pPr>
      <w:r>
        <w:rPr/>
        <w:t>a)</w:t>
        <w:tab/>
        <w:t>Option 1:</w:t>
      </w:r>
    </w:p>
    <w:p>
      <w:pPr>
        <w:pStyle w:val="B2"/>
        <w:rPr/>
      </w:pPr>
      <w:r>
        <w:rPr/>
        <w:t>1)</w:t>
        <w:tab/>
        <w:t>Through the primary MCPTT system if both users in the call belong to the same organisation; or</w:t>
      </w:r>
    </w:p>
    <w:p>
      <w:pPr>
        <w:pStyle w:val="B2"/>
        <w:rPr/>
      </w:pPr>
      <w:r>
        <w:rPr/>
        <w:t>2)</w:t>
        <w:tab/>
        <w:t xml:space="preserve">Through the </w:t>
      </w:r>
      <w:r>
        <w:rPr>
          <w:lang w:eastAsia="zh-CN"/>
        </w:rPr>
        <w:t>primary MCPTT system</w:t>
      </w:r>
      <w:r>
        <w:rPr/>
        <w:t xml:space="preserve"> of both users, if the users in the call do not belong to the same organisation.</w:t>
      </w:r>
    </w:p>
    <w:p>
      <w:pPr>
        <w:pStyle w:val="B1"/>
        <w:rPr/>
      </w:pPr>
      <w:r>
        <w:rPr/>
        <w:t>b)</w:t>
        <w:tab/>
        <w:t xml:space="preserve">Option 2: The voice media flow may be routed locally, under the control of the </w:t>
      </w:r>
      <w:r>
        <w:rPr>
          <w:lang w:eastAsia="zh-CN"/>
        </w:rPr>
        <w:t>primary MCPTT system</w:t>
      </w:r>
      <w:r>
        <w:rPr/>
        <w:t>, through an entity allowing the duplication of the media flow to the primary MCPTT system of each user.</w:t>
      </w:r>
    </w:p>
    <w:p>
      <w:pPr>
        <w:pStyle w:val="Normal"/>
        <w:rPr/>
      </w:pPr>
      <w:r>
        <w:rPr/>
        <w:t>The voice media flow for a group call shall be routed to the group home MCPTT system.</w:t>
      </w:r>
    </w:p>
    <w:p>
      <w:pPr>
        <w:pStyle w:val="Normal"/>
        <w:rPr/>
      </w:pPr>
      <w:r>
        <w:rPr/>
        <w:t>The routing of media flow shall be end-to-end from transmitter to receiver(s), except for the MCPTT control function.</w:t>
      </w:r>
    </w:p>
    <w:p>
      <w:pPr>
        <w:pStyle w:val="Heading2"/>
        <w:rPr/>
      </w:pPr>
      <w:bookmarkStart w:id="18" w:name="__RefHeading___Toc45012289"/>
      <w:bookmarkEnd w:id="18"/>
      <w:r>
        <w:rPr/>
        <w:t>5.2</w:t>
        <w:tab/>
        <w:t>Requirements for user identity management</w:t>
      </w:r>
    </w:p>
    <w:p>
      <w:pPr>
        <w:pStyle w:val="Normal"/>
        <w:rPr/>
      </w:pPr>
      <w:r>
        <w:rPr/>
        <w:t>To allow for confidentiality of user identities in various cases of business relationship as defined in clause 6, the MCPTT application may provide public user identities to the MCPTT UE, to be used by MCPTT UE for MCPTT services.</w:t>
      </w:r>
    </w:p>
    <w:p>
      <w:pPr>
        <w:pStyle w:val="Heading2"/>
        <w:rPr/>
      </w:pPr>
      <w:bookmarkStart w:id="19" w:name="__RefHeading___Toc45012290"/>
      <w:bookmarkEnd w:id="19"/>
      <w:r>
        <w:rPr/>
        <w:t>5.3</w:t>
        <w:tab/>
        <w:t>MCPTT group affiliation and MCPTT group de-affiliation</w:t>
      </w:r>
    </w:p>
    <w:p>
      <w:pPr>
        <w:pStyle w:val="Normal"/>
        <w:rPr/>
      </w:pPr>
      <w:r>
        <w:rPr/>
        <w:t>MCPTT group affiliation shall be as specified in clause 5.2.5 of 3GPP TS 23.280 [16]. In addition, the following requirements shall be fulfilled by the MCPTT service for MCPTT users affiliated to MCPTT groups:</w:t>
      </w:r>
    </w:p>
    <w:p>
      <w:pPr>
        <w:pStyle w:val="B1"/>
        <w:rPr/>
      </w:pPr>
      <w:r>
        <w:rPr/>
        <w:t>-</w:t>
        <w:tab/>
        <w:t>MCPTT users receive notifications for MCPTT group call setup and invitations for their affiliated MCPTT group(s).</w:t>
      </w:r>
    </w:p>
    <w:p>
      <w:pPr>
        <w:pStyle w:val="B1"/>
        <w:rPr/>
      </w:pPr>
      <w:r>
        <w:rPr/>
        <w:t>-</w:t>
        <w:tab/>
        <w:t>MCPTT users receive media and events from their affiliated MCPTT group(s).</w:t>
      </w:r>
    </w:p>
    <w:p>
      <w:pPr>
        <w:pStyle w:val="Heading2"/>
        <w:rPr/>
      </w:pPr>
      <w:bookmarkStart w:id="20" w:name="__RefHeading___Toc45012291"/>
      <w:bookmarkEnd w:id="20"/>
      <w:r>
        <w:rPr/>
        <w:t>5.4</w:t>
        <w:tab/>
        <w:t>MCPTT call requirements</w:t>
      </w:r>
    </w:p>
    <w:p>
      <w:pPr>
        <w:pStyle w:val="Heading3"/>
        <w:rPr/>
      </w:pPr>
      <w:bookmarkStart w:id="21" w:name="__RefHeading___Toc45012292"/>
      <w:bookmarkEnd w:id="21"/>
      <w:r>
        <w:rPr/>
        <w:t>5.4.1</w:t>
        <w:tab/>
        <w:t>General</w:t>
      </w:r>
    </w:p>
    <w:p>
      <w:pPr>
        <w:pStyle w:val="Normal"/>
        <w:rPr/>
      </w:pPr>
      <w:r>
        <w:rPr/>
        <w:t>The on-network MCPTT service shall support the use of pre-established sessions.</w:t>
      </w:r>
    </w:p>
    <w:p>
      <w:pPr>
        <w:pStyle w:val="Heading3"/>
        <w:rPr/>
      </w:pPr>
      <w:bookmarkStart w:id="22" w:name="__RefHeading___Toc45012293"/>
      <w:bookmarkEnd w:id="22"/>
      <w:r>
        <w:rPr/>
        <w:t>5.4.2</w:t>
        <w:tab/>
        <w:t>Group call requirements</w:t>
      </w:r>
    </w:p>
    <w:p>
      <w:pPr>
        <w:pStyle w:val="Normal"/>
        <w:rPr/>
      </w:pPr>
      <w:r>
        <w:rPr/>
        <w:t>The MCPTT service shall support the chat group (restricted) call model for MCPTT group call.</w:t>
      </w:r>
    </w:p>
    <w:p>
      <w:pPr>
        <w:pStyle w:val="Normal"/>
        <w:rPr/>
      </w:pPr>
      <w:r>
        <w:rPr/>
        <w:t>The MCPTT service shall support the pre-arranged group call model for MCPTT group call.</w:t>
      </w:r>
    </w:p>
    <w:p>
      <w:pPr>
        <w:pStyle w:val="Heading2"/>
        <w:rPr/>
      </w:pPr>
      <w:bookmarkStart w:id="23" w:name="__RefHeading___Toc45012294"/>
      <w:bookmarkEnd w:id="23"/>
      <w:r>
        <w:rPr/>
        <w:t>5.5</w:t>
        <w:tab/>
        <w:t>GCS AS requirements for the MCPTT service</w:t>
      </w:r>
    </w:p>
    <w:p>
      <w:pPr>
        <w:pStyle w:val="Normal"/>
        <w:rPr/>
      </w:pPr>
      <w:r>
        <w:rPr/>
        <w:t>The GCS AS architecture requirements for MC services are specified in 3GPP TS 23.280 [16].</w:t>
      </w:r>
    </w:p>
    <w:p>
      <w:pPr>
        <w:pStyle w:val="Heading2"/>
        <w:rPr/>
      </w:pPr>
      <w:bookmarkStart w:id="24" w:name="__RefHeading___Toc45012295"/>
      <w:bookmarkEnd w:id="24"/>
      <w:r>
        <w:rPr/>
        <w:t>5.6</w:t>
        <w:tab/>
      </w:r>
      <w:r>
        <w:rPr>
          <w:lang w:eastAsia="zh-CN"/>
        </w:rPr>
        <w:t>Group selection</w:t>
      </w:r>
    </w:p>
    <w:p>
      <w:pPr>
        <w:pStyle w:val="Normal"/>
        <w:rPr/>
      </w:pPr>
      <w:r>
        <w:rPr>
          <w:lang w:eastAsia="zh-CN"/>
        </w:rPr>
        <w:t>The following</w:t>
      </w:r>
      <w:r>
        <w:rPr/>
        <w:t xml:space="preserve"> functionalit</w:t>
      </w:r>
      <w:r>
        <w:rPr>
          <w:lang w:eastAsia="zh-CN"/>
        </w:rPr>
        <w:t>ies</w:t>
      </w:r>
      <w:r>
        <w:rPr/>
        <w:t xml:space="preserve"> shall be</w:t>
      </w:r>
      <w:r>
        <w:rPr>
          <w:lang w:eastAsia="zh-CN"/>
        </w:rPr>
        <w:t xml:space="preserve"> supported</w:t>
      </w:r>
      <w:r>
        <w:rPr/>
        <w:t xml:space="preserve"> by the MCPTT service.</w:t>
      </w:r>
    </w:p>
    <w:p>
      <w:pPr>
        <w:pStyle w:val="B1"/>
        <w:rPr/>
      </w:pPr>
      <w:r>
        <w:rPr>
          <w:lang w:eastAsia="zh-CN"/>
        </w:rPr>
        <w:t>a.</w:t>
      </w:r>
      <w:r>
        <w:rPr/>
        <w:tab/>
      </w:r>
      <w:r>
        <w:rPr>
          <w:lang w:eastAsia="zh-CN"/>
        </w:rPr>
        <w:t xml:space="preserve">The </w:t>
      </w:r>
      <w:r>
        <w:rPr/>
        <w:t>MCPTT user shall select an affiliated group to initiate a new group call or transmit media in an existing group call.</w:t>
      </w:r>
    </w:p>
    <w:p>
      <w:pPr>
        <w:pStyle w:val="B1"/>
        <w:rPr/>
      </w:pPr>
      <w:r>
        <w:rPr>
          <w:lang w:eastAsia="zh-CN"/>
        </w:rPr>
        <w:t>b</w:t>
      </w:r>
      <w:r>
        <w:rPr/>
        <w:t>.</w:t>
        <w:tab/>
        <w:t>An authorized MCPTT user</w:t>
      </w:r>
      <w:r>
        <w:rPr/>
        <w:t xml:space="preserve"> (e.g., dispatcher)</w:t>
      </w:r>
      <w:r>
        <w:rPr/>
        <w:t xml:space="preserve"> may remotely force or request </w:t>
      </w:r>
      <w:r>
        <w:rPr/>
        <w:t xml:space="preserve">to change </w:t>
      </w:r>
      <w:r>
        <w:rPr>
          <w:lang w:eastAsia="zh-CN"/>
        </w:rPr>
        <w:t>other on-network</w:t>
      </w:r>
      <w:r>
        <w:rPr/>
        <w:t xml:space="preserve"> MCPTT user</w:t>
      </w:r>
      <w:r>
        <w:rPr/>
        <w:t xml:space="preserve">s' </w:t>
      </w:r>
      <w:r>
        <w:rPr/>
        <w:t xml:space="preserve">selected MCPTT group to a particular </w:t>
      </w:r>
      <w:r>
        <w:rPr/>
        <w:t xml:space="preserve">affiliated </w:t>
      </w:r>
      <w:r>
        <w:rPr/>
        <w:t>group.</w:t>
      </w:r>
      <w:r>
        <w:rPr/>
        <w:t xml:space="preserve"> </w:t>
      </w:r>
    </w:p>
    <w:p>
      <w:pPr>
        <w:pStyle w:val="Heading2"/>
        <w:rPr/>
      </w:pPr>
      <w:bookmarkStart w:id="25" w:name="__RefHeading___Toc45012296"/>
      <w:bookmarkEnd w:id="25"/>
      <w:r>
        <w:rPr/>
        <w:t>5.7</w:t>
        <w:tab/>
        <w:t>Bearer management</w:t>
      </w:r>
    </w:p>
    <w:p>
      <w:pPr>
        <w:pStyle w:val="Heading3"/>
        <w:rPr/>
      </w:pPr>
      <w:bookmarkStart w:id="26" w:name="__RefHeading___Toc45012297"/>
      <w:bookmarkEnd w:id="26"/>
      <w:r>
        <w:rPr/>
        <w:t>5.7.1</w:t>
        <w:tab/>
        <w:t>General</w:t>
      </w:r>
    </w:p>
    <w:p>
      <w:pPr>
        <w:pStyle w:val="Normal"/>
        <w:rPr/>
      </w:pPr>
      <w:r>
        <w:rPr/>
        <w:t>The MCPTT UE shall use the APNs as defined in subclause 5.2.7.0 of 3GPP TS 23.280 [16].</w:t>
      </w:r>
    </w:p>
    <w:p>
      <w:pPr>
        <w:pStyle w:val="Heading3"/>
        <w:rPr/>
      </w:pPr>
      <w:bookmarkStart w:id="27" w:name="__RefHeading___Toc45012298"/>
      <w:bookmarkEnd w:id="27"/>
      <w:r>
        <w:rPr/>
        <w:t>5.7.2</w:t>
        <w:tab/>
        <w:t>EPS bearer considerations</w:t>
      </w:r>
    </w:p>
    <w:p>
      <w:pPr>
        <w:pStyle w:val="Normal"/>
        <w:rPr/>
      </w:pPr>
      <w:r>
        <w:rPr/>
        <w:t>The EPS bearer considerations specified in subclause 5.2.7.2 of 3GPP TS 23.280 [16] shall apply.</w:t>
      </w:r>
    </w:p>
    <w:p>
      <w:pPr>
        <w:pStyle w:val="Heading4"/>
        <w:ind w:left="1418" w:hanging="1418"/>
        <w:rPr/>
      </w:pPr>
      <w:bookmarkStart w:id="28" w:name="__RefHeading___Toc45012299"/>
      <w:bookmarkEnd w:id="28"/>
      <w:r>
        <w:rPr/>
        <w:t>5.7.2.1</w:t>
        <w:tab/>
        <w:t>Void</w:t>
      </w:r>
    </w:p>
    <w:p>
      <w:pPr>
        <w:pStyle w:val="Heading4"/>
        <w:ind w:left="1418" w:hanging="1418"/>
        <w:rPr/>
      </w:pPr>
      <w:bookmarkStart w:id="29" w:name="__RefHeading___Toc45012300"/>
      <w:bookmarkEnd w:id="29"/>
      <w:r>
        <w:rPr/>
        <w:t>5.7.2.2</w:t>
        <w:tab/>
        <w:t>Void</w:t>
      </w:r>
    </w:p>
    <w:p>
      <w:pPr>
        <w:pStyle w:val="Heading3"/>
        <w:rPr/>
      </w:pPr>
      <w:bookmarkStart w:id="30" w:name="__RefHeading___Toc45012301"/>
      <w:bookmarkEnd w:id="30"/>
      <w:r>
        <w:rPr/>
        <w:t>5.7.3</w:t>
        <w:tab/>
        <w:t>EPS unicast bearer considerations for MCPTT</w:t>
      </w:r>
    </w:p>
    <w:p>
      <w:pPr>
        <w:pStyle w:val="Normal"/>
        <w:rPr/>
      </w:pPr>
      <w:r>
        <w:rPr/>
        <w:t>For an MCPTT call session request, resources shall be requested utilising interaction with dynamic PCC. The MCPTT system shall request resources over Rx to a PCRF. The dedicated bearer for voice and MCPTT-4 reference point messaging shall utilise the QCI value of 65 (as specified in 3GPP TS 23.203 [4]). The request of resources over Rx shall include an application identifier for MCPTT in order for the PCRF to evaluate the correct QCI.</w:t>
      </w:r>
    </w:p>
    <w:p>
      <w:pPr>
        <w:pStyle w:val="Normal"/>
        <w:rPr/>
      </w:pPr>
      <w:r>
        <w:rPr/>
        <w:t>The UE is required to support at minimum one UM bearer which is used for MCPTT voice (see annex A in 3GPP TS 36.331 [12]).</w:t>
      </w:r>
    </w:p>
    <w:p>
      <w:pPr>
        <w:pStyle w:val="Normal"/>
        <w:rPr/>
      </w:pPr>
      <w:r>
        <w:rPr/>
        <w:t>Depending on operator policy:</w:t>
      </w:r>
    </w:p>
    <w:p>
      <w:pPr>
        <w:pStyle w:val="B1"/>
        <w:rPr/>
      </w:pPr>
      <w:r>
        <w:rPr/>
        <w:t>-</w:t>
        <w:tab/>
        <w:t>the MCPTT system may be able to request modification of the priority (ARP) of an existing bearer without the need to initiate a new dedicated GBR bearer; or</w:t>
      </w:r>
    </w:p>
    <w:p>
      <w:pPr>
        <w:pStyle w:val="B1"/>
        <w:rPr/>
      </w:pPr>
      <w:r>
        <w:rPr/>
        <w:t>-</w:t>
        <w:tab/>
        <w:t>the EPS bearers for MCPTT call may enable pre-emption of lower priority EPS bearers if the maximum number of UM bearers has been reached in favour of MCPTT initiated EPS bearer, if the EPS bearer used for MCPTT call has higher priority level (ARP) than the UM bearer(s) used for other application(s) and if the bearers for non MCPTT application are pre-emptable. In this case, the EPS bearer for MCPTT call pre-empts one of the existing EPS bearers when the maximum number of bearers is established for other applications.</w:t>
      </w:r>
    </w:p>
    <w:p>
      <w:pPr>
        <w:pStyle w:val="NO"/>
        <w:rPr>
          <w:rFonts w:eastAsia="Malgun Gothic"/>
          <w:lang w:eastAsia="ko-KR"/>
        </w:rPr>
      </w:pPr>
      <w:r>
        <w:rPr/>
        <w:t>NOTE 1:</w:t>
        <w:tab/>
        <w:t>Operator policy takes into account regional/national requirements.</w:t>
      </w:r>
    </w:p>
    <w:p>
      <w:pPr>
        <w:pStyle w:val="Normal"/>
        <w:rPr/>
      </w:pPr>
      <w:r>
        <w:rPr>
          <w:rFonts w:eastAsia="Malgun Gothic"/>
          <w:lang w:eastAsia="ko-KR"/>
        </w:rPr>
        <w:t xml:space="preserve">The </w:t>
      </w:r>
      <w:r>
        <w:rPr>
          <w:rFonts w:eastAsia="Malgun Gothic"/>
          <w:lang w:eastAsia="ko-KR"/>
        </w:rPr>
        <w:t>EPS</w:t>
      </w:r>
      <w:r>
        <w:rPr>
          <w:rFonts w:eastAsia="Malgun Gothic"/>
          <w:lang w:eastAsia="ko-KR"/>
        </w:rPr>
        <w:t xml:space="preserve"> bearer for MCPTT emergency call shall have highest priority level among MCPTT call types. The </w:t>
      </w:r>
      <w:r>
        <w:rPr>
          <w:rFonts w:eastAsia="Malgun Gothic"/>
          <w:lang w:eastAsia="ko-KR"/>
        </w:rPr>
        <w:t>EPS</w:t>
      </w:r>
      <w:r>
        <w:rPr>
          <w:rFonts w:eastAsia="Malgun Gothic"/>
          <w:lang w:eastAsia="ko-KR"/>
        </w:rPr>
        <w:t xml:space="preserve"> bearer for MCPTT imminent peril call shall have higher priority level than one for MCPTT call.</w:t>
      </w:r>
    </w:p>
    <w:p>
      <w:pPr>
        <w:pStyle w:val="Normal"/>
        <w:rPr/>
      </w:pPr>
      <w:r>
        <w:rPr/>
        <w:t>To ensure that the MCPTT service always has access to a dedicated bearer for MCPTT media, a pre-established session may be setup that includes a request for resources at the first MCPTT group affiliation.</w:t>
      </w:r>
    </w:p>
    <w:p>
      <w:pPr>
        <w:pStyle w:val="Normal"/>
        <w:rPr/>
      </w:pPr>
      <w:r>
        <w:rPr/>
        <w:t>This means that the PCC may multiplex MCPTT media streams from multiple concurrent MCPTT calls into one EPS bearer on one shared network priority regardless of MCPTT call priority.</w:t>
      </w:r>
    </w:p>
    <w:p>
      <w:pPr>
        <w:pStyle w:val="NO"/>
        <w:rPr/>
      </w:pPr>
      <w:r>
        <w:rPr/>
        <w:t>NOTE 2:</w:t>
        <w:tab/>
        <w:t>A single UM bearer is used to multiplex the media streams from multiple concurrent MCPTT calls.</w:t>
      </w:r>
    </w:p>
    <w:p>
      <w:pPr>
        <w:pStyle w:val="NO"/>
        <w:rPr/>
      </w:pPr>
      <w:r>
        <w:rPr/>
        <w:t>NOTE 3:</w:t>
        <w:tab/>
        <w:t>The sharing of a single GBR bearer for voice means that different QCI and/or ARP values are not possible for different voice media streams.</w:t>
      </w:r>
    </w:p>
    <w:p>
      <w:pPr>
        <w:pStyle w:val="NO"/>
        <w:rPr/>
      </w:pPr>
      <w:r>
        <w:rPr/>
        <w:t>NOTE 4:</w:t>
        <w:tab/>
        <w:t>Multi-talker control may require additional bearer resources if multiple audio streams are sent to the UE when the floor is granted to additional participants during an established MCPTT group session.</w:t>
      </w:r>
    </w:p>
    <w:p>
      <w:pPr>
        <w:pStyle w:val="Heading3"/>
        <w:rPr/>
      </w:pPr>
      <w:bookmarkStart w:id="31" w:name="__RefHeading___Toc45012302"/>
      <w:bookmarkEnd w:id="31"/>
      <w:r>
        <w:rPr/>
        <w:t>5.7.4</w:t>
        <w:tab/>
        <w:t>MBMS bearer management</w:t>
      </w:r>
    </w:p>
    <w:p>
      <w:pPr>
        <w:pStyle w:val="Normal"/>
        <w:rPr/>
      </w:pPr>
      <w:r>
        <w:rPr/>
        <w:t>The MBMS bearer management for MC services is specified in subclause 5.2.7.1 of 3GPP TS 23.280 [16].</w:t>
      </w:r>
    </w:p>
    <w:p>
      <w:pPr>
        <w:pStyle w:val="Heading2"/>
        <w:rPr/>
      </w:pPr>
      <w:bookmarkStart w:id="32" w:name="__RefHeading___Toc45012303"/>
      <w:bookmarkEnd w:id="32"/>
      <w:r>
        <w:rPr/>
        <w:t>5.8</w:t>
        <w:tab/>
        <w:t>MCPTT system interconnect requirements</w:t>
      </w:r>
    </w:p>
    <w:p>
      <w:pPr>
        <w:pStyle w:val="Normal"/>
        <w:rPr/>
      </w:pPr>
      <w:r>
        <w:rPr/>
        <w:t>The architecture for interconnect between MCPTT systems is specified, allowing the affiliation of MCPTT users from an MCPTT system with MCPTT groups defined in another MCPTT system. When both MCPTT systems are served by different networks, interconnect of signalling and media is achieved using the interfaces defined for interconnect between PLMNs.</w:t>
      </w:r>
    </w:p>
    <w:p>
      <w:pPr>
        <w:pStyle w:val="Heading1"/>
        <w:ind w:left="1134" w:hanging="1134"/>
        <w:rPr/>
      </w:pPr>
      <w:bookmarkStart w:id="33" w:name="__RefHeading___Toc45012304"/>
      <w:bookmarkEnd w:id="33"/>
      <w:r>
        <w:rPr/>
        <w:t>6</w:t>
        <w:tab/>
        <w:t>Involved business relationships</w:t>
      </w:r>
    </w:p>
    <w:p>
      <w:pPr>
        <w:pStyle w:val="Normal"/>
        <w:rPr/>
      </w:pPr>
      <w:r>
        <w:rPr/>
        <w:t>The description of the involved business relationships for the MCPTT service is contained in clause 6 of 3GPP TS 23.280 [16].</w:t>
      </w:r>
    </w:p>
    <w:p>
      <w:pPr>
        <w:pStyle w:val="Heading1"/>
        <w:ind w:left="1134" w:hanging="1134"/>
        <w:rPr/>
      </w:pPr>
      <w:bookmarkStart w:id="34" w:name="__RefHeading___Toc45012305"/>
      <w:bookmarkEnd w:id="34"/>
      <w:r>
        <w:rPr/>
        <w:t>7</w:t>
        <w:tab/>
        <w:t>Functional model</w:t>
      </w:r>
    </w:p>
    <w:p>
      <w:pPr>
        <w:pStyle w:val="Heading2"/>
        <w:rPr/>
      </w:pPr>
      <w:bookmarkStart w:id="35" w:name="__RefHeading___Toc45012306"/>
      <w:bookmarkEnd w:id="35"/>
      <w:r>
        <w:rPr/>
        <w:t>7.1</w:t>
        <w:tab/>
        <w:t>General</w:t>
      </w:r>
    </w:p>
    <w:p>
      <w:pPr>
        <w:pStyle w:val="Normal"/>
        <w:rPr>
          <w:lang w:eastAsia="zh-CN"/>
        </w:rPr>
      </w:pPr>
      <w:r>
        <w:rPr/>
        <w:t>The functional model for the support of MCPTT is defined as a series of planes to allow for the breakdown of the architectural description.</w:t>
      </w:r>
    </w:p>
    <w:p>
      <w:pPr>
        <w:pStyle w:val="Heading2"/>
        <w:rPr/>
      </w:pPr>
      <w:bookmarkStart w:id="36" w:name="__RefHeading___Toc45012307"/>
      <w:bookmarkEnd w:id="36"/>
      <w:r>
        <w:rPr/>
        <w:t>7.2</w:t>
        <w:tab/>
        <w:t>Description of the planes</w:t>
      </w:r>
    </w:p>
    <w:p>
      <w:pPr>
        <w:pStyle w:val="Normal"/>
        <w:rPr/>
      </w:pPr>
      <w:r>
        <w:rPr>
          <w:lang w:eastAsia="zh-CN"/>
        </w:rPr>
        <w:t>T</w:t>
      </w:r>
      <w:r>
        <w:rPr/>
        <w:t>he description of the planes</w:t>
      </w:r>
      <w:r>
        <w:rPr>
          <w:lang w:eastAsia="zh-CN"/>
        </w:rPr>
        <w:t xml:space="preserve"> and the relationship between the planes</w:t>
      </w:r>
      <w:r>
        <w:rPr/>
        <w:t xml:space="preserve"> </w:t>
      </w:r>
      <w:r>
        <w:rPr>
          <w:lang w:eastAsia="zh-CN"/>
        </w:rPr>
        <w:t>are contained in the common functional architecture to support MC services in 3GPP</w:t>
      </w:r>
      <w:r>
        <w:rPr/>
        <w:t> </w:t>
      </w:r>
      <w:r>
        <w:rPr>
          <w:lang w:eastAsia="zh-CN"/>
        </w:rPr>
        <w:t>TS</w:t>
      </w:r>
      <w:r>
        <w:rPr/>
        <w:t> </w:t>
      </w:r>
      <w:r>
        <w:rPr>
          <w:lang w:eastAsia="zh-CN"/>
        </w:rPr>
        <w:t>23.280</w:t>
      </w:r>
      <w:r>
        <w:rPr/>
        <w:t> </w:t>
      </w:r>
      <w:r>
        <w:rPr>
          <w:lang w:eastAsia="zh-CN"/>
        </w:rPr>
        <w:t>[</w:t>
      </w:r>
      <w:r>
        <w:rPr>
          <w:lang w:eastAsia="zh-CN"/>
        </w:rPr>
        <w:t>16</w:t>
      </w:r>
      <w:r>
        <w:rPr>
          <w:lang w:eastAsia="zh-CN"/>
        </w:rPr>
        <w:t>]</w:t>
      </w:r>
      <w:r>
        <w:rPr>
          <w:lang w:eastAsia="zh-CN"/>
        </w:rPr>
        <w:t>.</w:t>
      </w:r>
    </w:p>
    <w:p>
      <w:pPr>
        <w:pStyle w:val="Heading2"/>
        <w:rPr/>
      </w:pPr>
      <w:bookmarkStart w:id="37" w:name="__RefHeading___Toc45012308"/>
      <w:bookmarkEnd w:id="37"/>
      <w:r>
        <w:rPr/>
        <w:t>7.3</w:t>
        <w:tab/>
        <w:t>Functional model description</w:t>
      </w:r>
    </w:p>
    <w:p>
      <w:pPr>
        <w:pStyle w:val="Normal"/>
        <w:rPr/>
      </w:pPr>
      <w:r>
        <w:rPr/>
      </w:r>
    </w:p>
    <w:p>
      <w:pPr>
        <w:pStyle w:val="Heading3"/>
        <w:rPr/>
      </w:pPr>
      <w:bookmarkStart w:id="38" w:name="__RefHeading___Toc45012309"/>
      <w:bookmarkEnd w:id="38"/>
      <w:r>
        <w:rPr/>
        <w:t>7.3.1</w:t>
        <w:tab/>
        <w:t>On-network functional model</w:t>
      </w:r>
    </w:p>
    <w:p>
      <w:pPr>
        <w:pStyle w:val="Normal"/>
        <w:rPr/>
      </w:pPr>
      <w:r>
        <w:rPr/>
        <w:t>Figure 7.3.1-1 shows the functional model for the application plane</w:t>
      </w:r>
      <w:r>
        <w:rPr>
          <w:lang w:eastAsia="zh-CN"/>
        </w:rPr>
        <w:t xml:space="preserve"> of the MCPTT service</w:t>
      </w:r>
      <w:r>
        <w:rPr/>
        <w:t>.</w:t>
      </w:r>
    </w:p>
    <w:p>
      <w:pPr>
        <w:pStyle w:val="TH"/>
        <w:rPr/>
      </w:pPr>
      <w:r>
        <w:rPr/>
        <w:object w:dxaOrig="8065" w:dyaOrig="5026">
          <v:shapetype id="_x0000_tole_rId6" coordsize="21600,21600" o:spt="ole_rId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6" type="_x0000_tole_rId6" style="width:403.65pt;height:251.3pt" filled="f" o:ole="">
            <v:imagedata r:id="rId7" o:title=""/>
          </v:shape>
          <o:OLEObject Type="Embed" ProgID="" ShapeID="ole_rId6" DrawAspect="Content" ObjectID="_1354136482" r:id="rId6"/>
        </w:object>
      </w:r>
    </w:p>
    <w:p>
      <w:pPr>
        <w:pStyle w:val="TF"/>
        <w:rPr/>
      </w:pPr>
      <w:r>
        <w:rPr/>
        <w:t>Figure 7.3.1-1: Functional model for application plane</w:t>
      </w:r>
      <w:r>
        <w:rPr>
          <w:lang w:eastAsia="zh-CN"/>
        </w:rPr>
        <w:t xml:space="preserve"> of the MCPTT service</w:t>
      </w:r>
    </w:p>
    <w:p>
      <w:pPr>
        <w:pStyle w:val="Normal"/>
        <w:rPr/>
      </w:pPr>
      <w:r>
        <w:rPr/>
        <w:t>In the model shown in figure 7.3.1-1, the following apply:</w:t>
      </w:r>
    </w:p>
    <w:p>
      <w:pPr>
        <w:pStyle w:val="B1"/>
        <w:rPr>
          <w:lang w:eastAsia="zh-CN"/>
        </w:rPr>
      </w:pPr>
      <w:r>
        <w:rPr/>
        <w:t>-</w:t>
        <w:tab/>
        <w:t xml:space="preserve">The MCPTT server is an instantiation of a </w:t>
      </w:r>
      <w:r>
        <w:rPr>
          <w:lang w:eastAsia="zh-CN"/>
        </w:rPr>
        <w:t xml:space="preserve">MC service server </w:t>
      </w:r>
      <w:r>
        <w:rPr/>
        <w:t xml:space="preserve">in accordance with </w:t>
      </w:r>
      <w:r>
        <w:rPr>
          <w:lang w:eastAsia="zh-CN"/>
        </w:rPr>
        <w:t>3GPP</w:t>
      </w:r>
      <w:r>
        <w:rPr/>
        <w:t> </w:t>
      </w:r>
      <w:r>
        <w:rPr>
          <w:lang w:eastAsia="zh-CN"/>
        </w:rPr>
        <w:t>TS</w:t>
      </w:r>
      <w:r>
        <w:rPr/>
        <w:t> </w:t>
      </w:r>
      <w:r>
        <w:rPr>
          <w:lang w:eastAsia="zh-CN"/>
        </w:rPr>
        <w:t>23.280</w:t>
      </w:r>
      <w:r>
        <w:rPr/>
        <w:t> </w:t>
      </w:r>
      <w:r>
        <w:rPr>
          <w:lang w:eastAsia="zh-CN"/>
        </w:rPr>
        <w:t>[</w:t>
      </w:r>
      <w:r>
        <w:rPr>
          <w:lang w:eastAsia="zh-CN"/>
        </w:rPr>
        <w:t>16</w:t>
      </w:r>
      <w:r>
        <w:rPr>
          <w:lang w:eastAsia="zh-CN"/>
        </w:rPr>
        <w:t>]</w:t>
      </w:r>
      <w:r>
        <w:rPr/>
        <w:t>.</w:t>
      </w:r>
    </w:p>
    <w:p>
      <w:pPr>
        <w:pStyle w:val="B1"/>
        <w:rPr/>
      </w:pPr>
      <w:r>
        <w:rPr/>
        <w:t>-</w:t>
        <w:tab/>
        <w:t>The MCPTT server is an instantiation of a GCS AS in accordance with 3GPP TS 23.468 [9].</w:t>
      </w:r>
    </w:p>
    <w:p>
      <w:pPr>
        <w:pStyle w:val="B1"/>
        <w:rPr/>
      </w:pPr>
      <w:r>
        <w:rPr/>
        <w:t>-</w:t>
        <w:tab/>
        <w:t>MCPTT-9 carries multicast floor control signalling between the floor control server of the MCPTT server and the floor participant of the MCPTT UE.</w:t>
      </w:r>
    </w:p>
    <w:p>
      <w:pPr>
        <w:pStyle w:val="B1"/>
        <w:rPr/>
      </w:pPr>
      <w:r>
        <w:rPr/>
        <w:t>-</w:t>
        <w:tab/>
        <w:t>MCPTT-4 carries unicast floor control signalling between the floor control server of the MCPTT server and the floor participant of the MCPTT UE.</w:t>
      </w:r>
    </w:p>
    <w:p>
      <w:pPr>
        <w:pStyle w:val="B1"/>
        <w:rPr/>
      </w:pPr>
      <w:r>
        <w:rPr/>
        <w:t>-</w:t>
        <w:tab/>
        <w:t>MCPTT-7 carries unicast media between the media distribution function of the MCPTT server and the media mixer of the MCPTT UE.</w:t>
      </w:r>
    </w:p>
    <w:p>
      <w:pPr>
        <w:pStyle w:val="B1"/>
        <w:rPr/>
      </w:pPr>
      <w:r>
        <w:rPr/>
        <w:t>-</w:t>
        <w:tab/>
        <w:t>MCPTT-8 carries multicast media from the media distribution function of the MCPTT server to the media mixer of the MCPTT UE.</w:t>
      </w:r>
    </w:p>
    <w:p>
      <w:pPr>
        <w:pStyle w:val="Normal"/>
        <w:rPr/>
      </w:pPr>
      <w:r>
        <w:rPr/>
        <w:t>Figure 7.3.1-2 shows the relationships between the reference points of the application plane and the signalling plane.</w:t>
      </w:r>
    </w:p>
    <w:p>
      <w:pPr>
        <w:pStyle w:val="TH"/>
        <w:rPr/>
      </w:pPr>
      <w:r>
        <w:rPr/>
        <w:object w:dxaOrig="7354" w:dyaOrig="8446">
          <v:shapetype id="_x0000_tole_rId8" coordsize="21600,21600" o:spt="ole_rId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8" type="_x0000_tole_rId8" style="width:367.35pt;height:422.3pt" filled="f" o:ole="">
            <v:imagedata r:id="rId9" o:title=""/>
          </v:shape>
          <o:OLEObject Type="Embed" ProgID="" ShapeID="ole_rId8" DrawAspect="Content" ObjectID="_2135910821" r:id="rId8"/>
        </w:object>
      </w:r>
    </w:p>
    <w:p>
      <w:pPr>
        <w:pStyle w:val="TF"/>
        <w:rPr/>
      </w:pPr>
      <w:r>
        <w:rPr/>
        <w:t xml:space="preserve">Figure 7.3.1-2: Relationships between reference points of </w:t>
      </w:r>
      <w:r>
        <w:rPr>
          <w:lang w:eastAsia="zh-CN"/>
        </w:rPr>
        <w:t xml:space="preserve">MCPTT </w:t>
      </w:r>
      <w:r>
        <w:rPr/>
        <w:t>application and signalling control planes</w:t>
      </w:r>
    </w:p>
    <w:p>
      <w:pPr>
        <w:pStyle w:val="Heading3"/>
        <w:rPr/>
      </w:pPr>
      <w:bookmarkStart w:id="39" w:name="__RefHeading___Toc45012310"/>
      <w:bookmarkEnd w:id="39"/>
      <w:r>
        <w:rPr/>
        <w:t>7.3.2</w:t>
        <w:tab/>
        <w:t>Off-network functional model</w:t>
      </w:r>
    </w:p>
    <w:p>
      <w:pPr>
        <w:pStyle w:val="Normal"/>
        <w:rPr/>
      </w:pPr>
      <w:r>
        <w:rPr/>
        <w:t>Figure 7.3.2-1 shows the functional model for off-network operation</w:t>
      </w:r>
      <w:r>
        <w:rPr>
          <w:lang w:eastAsia="zh-CN"/>
        </w:rPr>
        <w:t xml:space="preserve"> of MCPTT service</w:t>
      </w:r>
      <w:r>
        <w:rPr/>
        <w:t>.</w:t>
      </w:r>
    </w:p>
    <w:p>
      <w:pPr>
        <w:pStyle w:val="TH"/>
        <w:rPr/>
      </w:pPr>
      <w:r>
        <w:rPr/>
        <w:object w:dxaOrig="12039" w:dyaOrig="7274">
          <v:shapetype id="_x0000_tole_rId10" coordsize="21600,21600" o:spt="ole_rId1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0" type="_x0000_tole_rId10" style="width:486.35pt;height:293.85pt" filled="f" o:ole="">
            <v:imagedata r:id="rId11" o:title=""/>
          </v:shape>
          <o:OLEObject Type="Embed" ProgID="" ShapeID="ole_rId10" DrawAspect="Content" ObjectID="_1754009454" r:id="rId10"/>
        </w:object>
      </w:r>
    </w:p>
    <w:p>
      <w:pPr>
        <w:pStyle w:val="TF"/>
        <w:rPr/>
      </w:pPr>
      <w:r>
        <w:rPr/>
        <w:t>Figure 7.3.2-1: Functional model for off-network operation</w:t>
      </w:r>
      <w:r>
        <w:rPr>
          <w:lang w:eastAsia="zh-CN"/>
        </w:rPr>
        <w:t xml:space="preserve"> of MCPTT service</w:t>
      </w:r>
    </w:p>
    <w:p>
      <w:pPr>
        <w:pStyle w:val="Heading2"/>
        <w:rPr/>
      </w:pPr>
      <w:bookmarkStart w:id="40" w:name="__RefHeading___Toc45012311"/>
      <w:bookmarkEnd w:id="40"/>
      <w:r>
        <w:rPr/>
        <w:t>7.4</w:t>
        <w:tab/>
        <w:t>Functional entities description</w:t>
      </w:r>
    </w:p>
    <w:p>
      <w:pPr>
        <w:pStyle w:val="Heading3"/>
        <w:rPr/>
      </w:pPr>
      <w:bookmarkStart w:id="41" w:name="__RefHeading___Toc45012312"/>
      <w:bookmarkEnd w:id="41"/>
      <w:r>
        <w:rPr/>
        <w:t>7.4.1</w:t>
        <w:tab/>
        <w:t>General</w:t>
      </w:r>
    </w:p>
    <w:p>
      <w:pPr>
        <w:pStyle w:val="Normal"/>
        <w:rPr/>
      </w:pPr>
      <w:r>
        <w:rPr/>
        <w:t xml:space="preserve">Each subclause is a description of a functional entity and does not imply a physical entity. </w:t>
      </w:r>
    </w:p>
    <w:p>
      <w:pPr>
        <w:pStyle w:val="Heading3"/>
        <w:rPr/>
      </w:pPr>
      <w:bookmarkStart w:id="42" w:name="__RefHeading___Toc45012313"/>
      <w:bookmarkEnd w:id="42"/>
      <w:r>
        <w:rPr/>
        <w:t>7.4.2</w:t>
        <w:tab/>
        <w:t>Application plane</w:t>
      </w:r>
      <w:r>
        <w:rPr>
          <w:lang w:eastAsia="zh-CN"/>
        </w:rPr>
        <w:t xml:space="preserve"> of MCPTT service</w:t>
      </w:r>
    </w:p>
    <w:p>
      <w:pPr>
        <w:pStyle w:val="Heading4"/>
        <w:ind w:left="1418" w:hanging="1418"/>
        <w:rPr/>
      </w:pPr>
      <w:bookmarkStart w:id="43" w:name="__RefHeading___Toc45012314"/>
      <w:bookmarkEnd w:id="43"/>
      <w:r>
        <w:rPr/>
        <w:t>7.4.2.1</w:t>
        <w:tab/>
        <w:t>General</w:t>
      </w:r>
    </w:p>
    <w:p>
      <w:pPr>
        <w:pStyle w:val="Normal"/>
        <w:rPr/>
      </w:pPr>
      <w:r>
        <w:rPr/>
        <w:t>Entities within the application plane</w:t>
      </w:r>
      <w:r>
        <w:rPr>
          <w:lang w:eastAsia="zh-CN"/>
        </w:rPr>
        <w:t xml:space="preserve"> of MCPTT service</w:t>
      </w:r>
      <w:r>
        <w:rPr/>
        <w:t xml:space="preserve"> provide application control, media control and distribution functions.</w:t>
      </w:r>
    </w:p>
    <w:p>
      <w:pPr>
        <w:pStyle w:val="Heading4"/>
        <w:ind w:left="1418" w:hanging="1418"/>
        <w:rPr/>
      </w:pPr>
      <w:bookmarkStart w:id="44" w:name="__RefHeading___Toc45012315"/>
      <w:bookmarkEnd w:id="44"/>
      <w:r>
        <w:rPr/>
        <w:t>7.4.2.2</w:t>
        <w:tab/>
        <w:t>Common services core</w:t>
      </w:r>
    </w:p>
    <w:p>
      <w:pPr>
        <w:pStyle w:val="Normal"/>
        <w:rPr/>
      </w:pPr>
      <w:r>
        <w:rPr>
          <w:lang w:eastAsia="zh-CN"/>
        </w:rPr>
        <w:t>T</w:t>
      </w:r>
      <w:r>
        <w:rPr/>
        <w:t xml:space="preserve">he description of the common services core entities </w:t>
      </w:r>
      <w:r>
        <w:rPr>
          <w:lang w:eastAsia="zh-CN"/>
        </w:rPr>
        <w:t>are contained in common functional architecture to support MC services in</w:t>
      </w:r>
      <w:r>
        <w:rPr/>
        <w:t xml:space="preserve"> </w:t>
      </w:r>
      <w:r>
        <w:rPr>
          <w:lang w:eastAsia="zh-CN"/>
        </w:rPr>
        <w:t>3GPP</w:t>
      </w:r>
      <w:r>
        <w:rPr/>
        <w:t> </w:t>
      </w:r>
      <w:r>
        <w:rPr>
          <w:lang w:eastAsia="zh-CN"/>
        </w:rPr>
        <w:t>TS</w:t>
      </w:r>
      <w:r>
        <w:rPr/>
        <w:t> </w:t>
      </w:r>
      <w:r>
        <w:rPr>
          <w:lang w:eastAsia="zh-CN"/>
        </w:rPr>
        <w:t>23.280</w:t>
      </w:r>
      <w:r>
        <w:rPr/>
        <w:t> </w:t>
      </w:r>
      <w:r>
        <w:rPr>
          <w:lang w:eastAsia="zh-CN"/>
        </w:rPr>
        <w:t>[</w:t>
      </w:r>
      <w:r>
        <w:rPr>
          <w:lang w:eastAsia="zh-CN"/>
        </w:rPr>
        <w:t>16</w:t>
      </w:r>
      <w:r>
        <w:rPr>
          <w:lang w:eastAsia="zh-CN"/>
        </w:rPr>
        <w:t>]</w:t>
      </w:r>
      <w:r>
        <w:rPr/>
        <w:t>.</w:t>
      </w:r>
    </w:p>
    <w:p>
      <w:pPr>
        <w:pStyle w:val="Heading4"/>
        <w:ind w:left="1418" w:hanging="1418"/>
        <w:rPr/>
      </w:pPr>
      <w:bookmarkStart w:id="45" w:name="__RefHeading___Toc45012316"/>
      <w:bookmarkEnd w:id="45"/>
      <w:r>
        <w:rPr/>
        <w:t>7.4.2.3</w:t>
        <w:tab/>
        <w:t>MCPTT application service</w:t>
      </w:r>
    </w:p>
    <w:p>
      <w:pPr>
        <w:pStyle w:val="Heading5"/>
        <w:ind w:left="1701" w:hanging="1701"/>
        <w:rPr/>
      </w:pPr>
      <w:bookmarkStart w:id="46" w:name="__RefHeading___Toc45012317"/>
      <w:bookmarkEnd w:id="46"/>
      <w:r>
        <w:rPr/>
        <w:t>7.4.2.3.1</w:t>
        <w:tab/>
        <w:t>MCPTT client</w:t>
      </w:r>
    </w:p>
    <w:p>
      <w:pPr>
        <w:pStyle w:val="Normal"/>
        <w:rPr/>
      </w:pPr>
      <w:r>
        <w:rPr/>
        <w:t xml:space="preserve">The </w:t>
      </w:r>
      <w:r>
        <w:rPr>
          <w:rFonts w:eastAsia="Malgun Gothic"/>
          <w:lang w:eastAsia="ko-KR"/>
        </w:rPr>
        <w:t xml:space="preserve">MCPTT client </w:t>
      </w:r>
      <w:r>
        <w:rPr/>
        <w:t>functional entity acts as the user agent for all MCPTT application transactions.</w:t>
      </w:r>
      <w:r>
        <w:rPr>
          <w:rFonts w:eastAsia="Malgun Gothic"/>
          <w:lang w:eastAsia="ko-KR"/>
        </w:rPr>
        <w:t xml:space="preserve"> The client reports </w:t>
      </w:r>
      <w:r>
        <w:rPr>
          <w:rFonts w:eastAsia="Malgun Gothic"/>
          <w:lang w:eastAsia="ko-KR"/>
        </w:rPr>
        <w:t>the</w:t>
      </w:r>
      <w:r>
        <w:rPr>
          <w:rFonts w:eastAsia="Malgun Gothic"/>
          <w:lang w:eastAsia="ko-KR"/>
        </w:rPr>
        <w:t xml:space="preserve"> information</w:t>
      </w:r>
      <w:r>
        <w:rPr>
          <w:rFonts w:eastAsia="Malgun Gothic"/>
          <w:lang w:eastAsia="ko-KR"/>
        </w:rPr>
        <w:t xml:space="preserve"> of where the </w:t>
      </w:r>
      <w:r>
        <w:rPr>
          <w:rFonts w:eastAsia="Malgun Gothic"/>
          <w:lang w:eastAsia="ko-KR"/>
        </w:rPr>
        <w:t xml:space="preserve">client </w:t>
      </w:r>
      <w:r>
        <w:rPr>
          <w:rFonts w:eastAsia="Malgun Gothic"/>
          <w:lang w:eastAsia="ko-KR"/>
        </w:rPr>
        <w:t>is currently located</w:t>
      </w:r>
      <w:r>
        <w:rPr>
          <w:rFonts w:eastAsia="Malgun Gothic"/>
          <w:lang w:eastAsia="ko-KR"/>
        </w:rPr>
        <w:t>.</w:t>
      </w:r>
    </w:p>
    <w:p>
      <w:pPr>
        <w:pStyle w:val="Heading5"/>
        <w:ind w:left="1701" w:hanging="1701"/>
        <w:rPr/>
      </w:pPr>
      <w:bookmarkStart w:id="47" w:name="__RefHeading___Toc45012318"/>
      <w:bookmarkStart w:id="48" w:name="_Hlk11419952"/>
      <w:bookmarkEnd w:id="47"/>
      <w:r>
        <w:rPr/>
        <w:t>7.4.2.3.2</w:t>
      </w:r>
      <w:bookmarkEnd w:id="48"/>
      <w:r>
        <w:rPr/>
        <w:tab/>
        <w:t>MCPTT server</w:t>
      </w:r>
    </w:p>
    <w:p>
      <w:pPr>
        <w:pStyle w:val="Normal"/>
        <w:rPr/>
      </w:pPr>
      <w:r>
        <w:rPr/>
        <w:t>The MCPTT server functional entity provides centralised support for MCPTT services.</w:t>
      </w:r>
    </w:p>
    <w:p>
      <w:pPr>
        <w:pStyle w:val="Normal"/>
        <w:rPr/>
      </w:pPr>
      <w:r>
        <w:rPr/>
        <w:t>All the MCPTT clients supporting users belonging to a single group are required to use the same MCPTT server for that group. An MCPTT client supporting a user involved in multiple groups can have relationships with multiple MCPTT servers.</w:t>
      </w:r>
    </w:p>
    <w:p>
      <w:pPr>
        <w:pStyle w:val="NO"/>
        <w:rPr/>
      </w:pPr>
      <w:r>
        <w:rPr/>
        <w:t>NOTE 1:</w:t>
        <w:tab/>
        <w:t>Possible requirements for handling multiple distinct media on different MCPTT servers are not covered in this version of the document.</w:t>
      </w:r>
    </w:p>
    <w:p>
      <w:pPr>
        <w:pStyle w:val="Normal"/>
        <w:rPr/>
      </w:pPr>
      <w:r>
        <w:rPr/>
        <w:t>The MCPTT server functional entity represents a specific instantiation of the GCS AS described in 3GPP TS 23.468 [9] to control multicast and unicast operations for group communications.</w:t>
      </w:r>
    </w:p>
    <w:p>
      <w:pPr>
        <w:pStyle w:val="Normal"/>
        <w:rPr/>
      </w:pPr>
      <w:r>
        <w:rPr/>
        <w:t>The MCPTT server functional entity is supported by the SIP AS, HTTP client and HTTP server functional entities of the signalling control plane.</w:t>
      </w:r>
    </w:p>
    <w:p>
      <w:pPr>
        <w:pStyle w:val="Normal"/>
        <w:rPr/>
      </w:pPr>
      <w:r>
        <w:rPr/>
        <w:t>By assuming the role of a GCS AS, the MCPTT server functional entity is responsible for:</w:t>
      </w:r>
    </w:p>
    <w:p>
      <w:pPr>
        <w:pStyle w:val="B1"/>
        <w:rPr/>
      </w:pPr>
      <w:r>
        <w:rPr/>
        <w:t>-</w:t>
        <w:tab/>
        <w:t>requesting the allocation of multicast resources utilizing the media distribution function;</w:t>
      </w:r>
    </w:p>
    <w:p>
      <w:pPr>
        <w:pStyle w:val="B1"/>
        <w:rPr/>
      </w:pPr>
      <w:r>
        <w:rPr/>
        <w:t>-</w:t>
        <w:tab/>
        <w:t>announcing the association of multicast resources to calls to MCPTT UEs;</w:t>
      </w:r>
    </w:p>
    <w:p>
      <w:pPr>
        <w:pStyle w:val="B1"/>
        <w:rPr/>
      </w:pPr>
      <w:r>
        <w:rPr/>
        <w:t>-</w:t>
        <w:tab/>
        <w:t xml:space="preserve">determining for each MCPTT UE involved in a given call whether to use unicast or multicast transport; </w:t>
      </w:r>
    </w:p>
    <w:p>
      <w:pPr>
        <w:pStyle w:val="B1"/>
        <w:rPr/>
      </w:pPr>
      <w:r>
        <w:rPr/>
        <w:t>-</w:t>
        <w:tab/>
        <w:t>announcing the assignment of multicast transport for specific calls to MCPTT UEs; and</w:t>
      </w:r>
    </w:p>
    <w:p>
      <w:pPr>
        <w:pStyle w:val="B1"/>
        <w:rPr/>
      </w:pPr>
      <w:r>
        <w:rPr/>
        <w:t>-</w:t>
        <w:tab/>
        <w:t>informing the media distribution function of the media streams requiring support for a given call.</w:t>
      </w:r>
    </w:p>
    <w:p>
      <w:pPr>
        <w:pStyle w:val="Normal"/>
        <w:rPr/>
      </w:pPr>
      <w:r>
        <w:rPr/>
        <w:t xml:space="preserve">The MCPTT server shall support the controlling role and the participating role. The MCPTT server may perform the controlling role for private calls and group calls. The MCPTT server performing the controlling role for a private call or group call may also perform a participating role for the same private call or group call. For each private call and group call, there shall be only one MCPTT server assuming the controlling role, while one or more MCPTT servers in participating role may be involved. </w:t>
      </w:r>
    </w:p>
    <w:p>
      <w:pPr>
        <w:pStyle w:val="Normal"/>
        <w:rPr/>
      </w:pPr>
      <w:r>
        <w:rPr/>
        <w:t>The MCPTT server performing the controlling roles is responsible for:</w:t>
      </w:r>
    </w:p>
    <w:p>
      <w:pPr>
        <w:pStyle w:val="B1"/>
        <w:rPr/>
      </w:pPr>
      <w:r>
        <w:rPr/>
        <w:t>-</w:t>
        <w:tab/>
        <w:t>call control (e.g. policy enforcement for participation in the MCPTT group calls) towards all the MCPTT users of the group call and private call;</w:t>
      </w:r>
    </w:p>
    <w:p>
      <w:pPr>
        <w:pStyle w:val="B1"/>
        <w:rPr/>
      </w:pPr>
      <w:r>
        <w:rPr>
          <w:lang w:eastAsia="zh-CN"/>
        </w:rPr>
        <w:t>-</w:t>
        <w:tab/>
        <w:t>interfacing</w:t>
      </w:r>
      <w:r>
        <w:rPr>
          <w:lang w:val="en-US" w:eastAsia="zh-CN"/>
        </w:rPr>
        <w:t xml:space="preserve"> with </w:t>
      </w:r>
      <w:r>
        <w:rPr/>
        <w:t xml:space="preserve">the group management server for group policy and affiliation status </w:t>
      </w:r>
      <w:r>
        <w:rPr>
          <w:lang w:eastAsia="zh-CN"/>
        </w:rPr>
        <w:t xml:space="preserve">information </w:t>
      </w:r>
      <w:r>
        <w:rPr/>
        <w:t xml:space="preserve">of </w:t>
      </w:r>
      <w:r>
        <w:rPr>
          <w:lang w:eastAsia="zh-CN"/>
        </w:rPr>
        <w:t>this MCPTT server</w:t>
      </w:r>
      <w:r>
        <w:rPr>
          <w:lang w:eastAsia="zh-CN"/>
        </w:rPr>
        <w:t>'</w:t>
      </w:r>
      <w:r>
        <w:rPr>
          <w:lang w:eastAsia="zh-CN"/>
        </w:rPr>
        <w:t>s served affiliated users</w:t>
      </w:r>
      <w:r>
        <w:rPr/>
        <w:t>;</w:t>
      </w:r>
    </w:p>
    <w:p>
      <w:pPr>
        <w:pStyle w:val="B1"/>
        <w:rPr/>
      </w:pPr>
      <w:r>
        <w:rPr/>
        <w:t>-</w:t>
        <w:tab/>
      </w:r>
      <w:r>
        <w:rPr>
          <w:lang w:eastAsia="zh-CN"/>
        </w:rPr>
        <w:t>enforcing functional alias priority handling;</w:t>
      </w:r>
    </w:p>
    <w:p>
      <w:pPr>
        <w:pStyle w:val="B1"/>
        <w:rPr/>
      </w:pPr>
      <w:r>
        <w:rPr/>
        <w:t>-</w:t>
        <w:tab/>
        <w:t>managing floor control entity in a group call and private call; and</w:t>
      </w:r>
    </w:p>
    <w:p>
      <w:pPr>
        <w:pStyle w:val="B1"/>
        <w:rPr/>
      </w:pPr>
      <w:r>
        <w:rPr/>
        <w:t>-</w:t>
        <w:tab/>
        <w:t>managing media handling entity in call i.e. conferencing, transcoding.</w:t>
      </w:r>
    </w:p>
    <w:p>
      <w:pPr>
        <w:pStyle w:val="Normal"/>
        <w:rPr/>
      </w:pPr>
      <w:r>
        <w:rPr>
          <w:lang w:eastAsia="zh-CN"/>
        </w:rPr>
        <w:t>The MCPTT server performing the functional alias controlling role is responsible for:</w:t>
      </w:r>
    </w:p>
    <w:p>
      <w:pPr>
        <w:pStyle w:val="B1"/>
        <w:rPr>
          <w:lang w:eastAsia="zh-CN"/>
        </w:rPr>
      </w:pPr>
      <w:r>
        <w:rPr>
          <w:lang w:eastAsia="zh-CN"/>
        </w:rPr>
        <w:t>-</w:t>
        <w:tab/>
        <w:t>interfacing</w:t>
      </w:r>
      <w:r>
        <w:rPr>
          <w:lang w:val="en-US" w:eastAsia="zh-CN"/>
        </w:rPr>
        <w:t xml:space="preserve"> with </w:t>
      </w:r>
      <w:r>
        <w:rPr/>
        <w:t>the functional alias management server for functional alias policy;</w:t>
      </w:r>
    </w:p>
    <w:p>
      <w:pPr>
        <w:pStyle w:val="B1"/>
        <w:rPr>
          <w:rFonts w:eastAsia="Times New Roman"/>
        </w:rPr>
      </w:pPr>
      <w:r>
        <w:rPr>
          <w:lang w:eastAsia="zh-CN"/>
        </w:rPr>
        <w:t>-</w:t>
        <w:tab/>
        <w:t>functional alias activation, deactivation, take over and interrogation support for MCPTT user.</w:t>
      </w:r>
    </w:p>
    <w:p>
      <w:pPr>
        <w:pStyle w:val="Normal"/>
        <w:rPr>
          <w:rFonts w:eastAsia="Times New Roman"/>
        </w:rPr>
      </w:pPr>
      <w:r>
        <w:rPr>
          <w:rFonts w:eastAsia="Times New Roman"/>
        </w:rPr>
        <w:t>The controlling roles for group call, private call and functional alias are independent with each other.</w:t>
      </w:r>
    </w:p>
    <w:p>
      <w:pPr>
        <w:pStyle w:val="Normal"/>
        <w:rPr/>
      </w:pPr>
      <w:r>
        <w:rPr/>
        <w:t>The MCPTT server performing the participating roles is responsible for:</w:t>
      </w:r>
    </w:p>
    <w:p>
      <w:pPr>
        <w:pStyle w:val="B1"/>
        <w:rPr/>
      </w:pPr>
      <w:r>
        <w:rPr/>
        <w:t>-</w:t>
        <w:tab/>
        <w:t>call control (e.g. authorization for participation in the MCPTT group calls) to its MCPTT users for group call and private call;</w:t>
      </w:r>
    </w:p>
    <w:p>
      <w:pPr>
        <w:pStyle w:val="B1"/>
        <w:rPr/>
      </w:pPr>
      <w:r>
        <w:rPr/>
        <w:t>-</w:t>
        <w:tab/>
        <w:t>group affiliation support for MCPTT user, including enforcement of maximum N2 number of simultaneous group affiliations by a user;</w:t>
      </w:r>
    </w:p>
    <w:p>
      <w:pPr>
        <w:pStyle w:val="B1"/>
        <w:rPr/>
      </w:pPr>
      <w:r>
        <w:rPr/>
        <w:t>-</w:t>
        <w:tab/>
      </w:r>
      <w:r>
        <w:rPr>
          <w:lang w:eastAsia="zh-CN"/>
        </w:rPr>
        <w:t>enforcing functional alias priority handling;</w:t>
      </w:r>
    </w:p>
    <w:p>
      <w:pPr>
        <w:pStyle w:val="B1"/>
        <w:rPr/>
      </w:pPr>
      <w:r>
        <w:rPr/>
        <w:t>-</w:t>
        <w:tab/>
        <w:t>relaying the call control and floor control messages between the MCPTT client and the MCPTT server performing the controlling role; and</w:t>
      </w:r>
    </w:p>
    <w:p>
      <w:pPr>
        <w:pStyle w:val="B1"/>
        <w:rPr/>
      </w:pPr>
      <w:r>
        <w:rPr/>
        <w:t>-</w:t>
        <w:tab/>
        <w:t>media handling in call for its MCPTT users, i.e. transcoding, recording, lawful interception for both unicast and multicast media.</w:t>
      </w:r>
    </w:p>
    <w:p>
      <w:pPr>
        <w:pStyle w:val="NO"/>
        <w:rPr/>
      </w:pPr>
      <w:r>
        <w:rPr/>
        <w:t>NOTE 2:</w:t>
        <w:tab/>
        <w:t>The MCPTT server in the controlling role and the MCPTT server in the participating role can belong to the same MCPTT system or to different MCPTT systems.</w:t>
      </w:r>
    </w:p>
    <w:p>
      <w:pPr>
        <w:pStyle w:val="Normal"/>
        <w:rPr>
          <w:lang w:eastAsia="zh-CN"/>
        </w:rPr>
      </w:pPr>
      <w:r>
        <w:rPr>
          <w:lang w:eastAsia="zh-CN"/>
        </w:rPr>
        <w:t>For</w:t>
      </w:r>
      <w:r>
        <w:rPr/>
        <w:t xml:space="preserve"> group </w:t>
      </w:r>
      <w:r>
        <w:rPr>
          <w:lang w:eastAsia="zh-CN"/>
        </w:rPr>
        <w:t xml:space="preserve">regrouping </w:t>
      </w:r>
      <w:r>
        <w:rPr/>
        <w:t>involving multiple groups from primary and partner MCPTT systems,</w:t>
      </w:r>
    </w:p>
    <w:p>
      <w:pPr>
        <w:pStyle w:val="B1"/>
        <w:rPr/>
      </w:pPr>
      <w:r>
        <w:rPr/>
        <w:t>-</w:t>
      </w:r>
      <w:r>
        <w:rPr>
          <w:lang w:eastAsia="zh-CN"/>
        </w:rPr>
        <w:tab/>
      </w:r>
      <w:r>
        <w:rPr/>
        <w:t xml:space="preserve">the </w:t>
      </w:r>
      <w:r>
        <w:rPr/>
        <w:t>group host MCPTT server of</w:t>
      </w:r>
      <w:r>
        <w:rPr/>
        <w:t xml:space="preserve"> the </w:t>
      </w:r>
      <w:r>
        <w:rPr/>
        <w:t>temporary group</w:t>
      </w:r>
      <w:r>
        <w:rPr/>
        <w:t xml:space="preserve"> </w:t>
      </w:r>
      <w:r>
        <w:rPr/>
        <w:t>performs the controlling role and is responsible for the centralized floor control</w:t>
      </w:r>
      <w:r>
        <w:rPr/>
        <w:t>,</w:t>
      </w:r>
      <w:r>
        <w:rPr/>
        <w:t xml:space="preserve"> and </w:t>
      </w:r>
      <w:r>
        <w:rPr/>
        <w:t xml:space="preserve">for </w:t>
      </w:r>
      <w:r>
        <w:rPr/>
        <w:t>arbitration</w:t>
      </w:r>
      <w:r>
        <w:rPr>
          <w:lang w:eastAsia="zh-CN"/>
        </w:rPr>
        <w:t xml:space="preserve"> according to the temporary group or user policies (e.g., priority);</w:t>
      </w:r>
    </w:p>
    <w:p>
      <w:pPr>
        <w:pStyle w:val="B1"/>
        <w:rPr/>
      </w:pPr>
      <w:r>
        <w:rPr>
          <w:lang w:eastAsia="zh-CN"/>
        </w:rPr>
        <w:t>-</w:t>
        <w:tab/>
        <w:t>t</w:t>
      </w:r>
      <w:r>
        <w:rPr/>
        <w:t xml:space="preserve">he group host MCPTT server of the constituent MCPTT group </w:t>
      </w:r>
      <w:r>
        <w:rPr>
          <w:lang w:eastAsia="zh-CN"/>
        </w:rPr>
        <w:t>is responsible for providing call invitations to their group members</w:t>
      </w:r>
      <w:r>
        <w:rPr>
          <w:lang w:eastAsia="zh-CN"/>
        </w:rPr>
        <w:t>,</w:t>
      </w:r>
      <w:r>
        <w:rPr>
          <w:lang w:eastAsia="zh-CN"/>
        </w:rPr>
        <w:t xml:space="preserve"> and </w:t>
      </w:r>
      <w:r>
        <w:rPr>
          <w:lang w:eastAsia="zh-CN"/>
        </w:rPr>
        <w:t xml:space="preserve">for </w:t>
      </w:r>
      <w:r>
        <w:rPr/>
        <w:t xml:space="preserve">filtering </w:t>
      </w:r>
      <w:r>
        <w:rPr>
          <w:lang w:eastAsia="zh-CN"/>
        </w:rPr>
        <w:t>between</w:t>
      </w:r>
      <w:r>
        <w:rPr/>
        <w:t xml:space="preserve"> constituent group members</w:t>
      </w:r>
      <w:r>
        <w:rPr>
          <w:lang w:eastAsia="zh-CN"/>
        </w:rPr>
        <w:t>'</w:t>
      </w:r>
      <w:r>
        <w:rPr/>
        <w:t xml:space="preserve"> floor control</w:t>
      </w:r>
      <w:r>
        <w:rPr>
          <w:lang w:eastAsia="zh-CN"/>
        </w:rPr>
        <w:t xml:space="preserve"> requests according to the constituent group or user policies (e.g., priority); and</w:t>
      </w:r>
    </w:p>
    <w:p>
      <w:pPr>
        <w:pStyle w:val="B1"/>
        <w:rPr>
          <w:lang w:eastAsia="zh-CN"/>
        </w:rPr>
      </w:pPr>
      <w:r>
        <w:rPr>
          <w:lang w:eastAsia="zh-CN"/>
        </w:rPr>
        <w:t>-</w:t>
        <w:tab/>
        <w:t>the MCPTT server responsible for the constituent MCPTT group members performs the participating role.</w:t>
      </w:r>
    </w:p>
    <w:p>
      <w:pPr>
        <w:pStyle w:val="Heading5"/>
        <w:ind w:left="1701" w:hanging="1701"/>
        <w:rPr/>
      </w:pPr>
      <w:bookmarkStart w:id="49" w:name="__RefHeading___Toc45012319"/>
      <w:bookmarkEnd w:id="49"/>
      <w:r>
        <w:rPr/>
        <w:t>7.4.2.3.3</w:t>
        <w:tab/>
        <w:t>Floor participant</w:t>
      </w:r>
    </w:p>
    <w:p>
      <w:pPr>
        <w:pStyle w:val="Normal"/>
        <w:rPr/>
      </w:pPr>
      <w:r>
        <w:rPr/>
        <w:t>The floor participant functional entity is responsible for floor requests. This functional entity is located in the UE for both on-network and off-network operations.</w:t>
      </w:r>
    </w:p>
    <w:p>
      <w:pPr>
        <w:pStyle w:val="Heading5"/>
        <w:ind w:left="1701" w:hanging="1701"/>
        <w:rPr/>
      </w:pPr>
      <w:bookmarkStart w:id="50" w:name="__RefHeading___Toc45012320"/>
      <w:bookmarkEnd w:id="50"/>
      <w:r>
        <w:rPr/>
        <w:t>7.4.2.3.4</w:t>
        <w:tab/>
        <w:t>Floor control server</w:t>
      </w:r>
    </w:p>
    <w:p>
      <w:pPr>
        <w:pStyle w:val="Normal"/>
        <w:rPr/>
      </w:pPr>
      <w:r>
        <w:rPr/>
        <w:t>This functional entity provides support for centralised floor control for on-network and distributed floor control for off-network operation. It may provide arbitration between floor control requests between different users, grant the floor in response to successful requests, and provide queuing in cases of contention. For on-network operation, this functional entity is located with the MCPTT server. For off-network operation, this functional entity is located in the UE.</w:t>
      </w:r>
    </w:p>
    <w:p>
      <w:pPr>
        <w:pStyle w:val="Heading5"/>
        <w:ind w:left="1701" w:hanging="1701"/>
        <w:rPr/>
      </w:pPr>
      <w:bookmarkStart w:id="51" w:name="__RefHeading___Toc45012321"/>
      <w:r>
        <w:rPr/>
        <w:t>7.4.2.3.5</w:t>
        <w:tab/>
        <w:t>Media distribution function</w:t>
      </w:r>
      <w:bookmarkEnd w:id="51"/>
      <w:r>
        <w:rPr/>
        <w:t xml:space="preserve"> </w:t>
      </w:r>
    </w:p>
    <w:p>
      <w:pPr>
        <w:pStyle w:val="Normal"/>
        <w:rPr/>
      </w:pPr>
      <w:r>
        <w:rPr/>
        <w:t>The media distribution function is responsible for the distribution of media to call participants. By means of information provided by the MCPTT server (e.g. IP addresses, transport layer ports), it will provide the following functionality:</w:t>
      </w:r>
    </w:p>
    <w:p>
      <w:pPr>
        <w:pStyle w:val="B1"/>
        <w:rPr/>
      </w:pPr>
      <w:r>
        <w:rPr/>
        <w:t>-</w:t>
        <w:tab/>
        <w:t>provide for the reception of uplink MCPTT UE media transmission by means of the MCPTT-7 reference point;</w:t>
      </w:r>
    </w:p>
    <w:p>
      <w:pPr>
        <w:pStyle w:val="B1"/>
        <w:rPr/>
      </w:pPr>
      <w:r>
        <w:rPr/>
        <w:t>-</w:t>
        <w:tab/>
        <w:t>replicate the media as needed for distribution to those participants using unicast transport;</w:t>
      </w:r>
    </w:p>
    <w:p>
      <w:pPr>
        <w:pStyle w:val="B1"/>
        <w:rPr/>
      </w:pPr>
      <w:r>
        <w:rPr/>
        <w:t>-</w:t>
        <w:tab/>
        <w:t>distribute downlink media to MCPTT UEs by IP unicast transmission to those participants utilizing unicast transport by means of the MCPTT-7 reference point;</w:t>
      </w:r>
    </w:p>
    <w:p>
      <w:pPr>
        <w:pStyle w:val="B1"/>
        <w:rPr/>
      </w:pPr>
      <w:r>
        <w:rPr/>
        <w:t>-</w:t>
        <w:tab/>
        <w:t>distribute downlink media to MCPTT UEs using multicast downlink transport of media for the call by means of the MCPTT-8 reference point; and</w:t>
      </w:r>
    </w:p>
    <w:p>
      <w:pPr>
        <w:pStyle w:val="B1"/>
        <w:rPr/>
      </w:pPr>
      <w:r>
        <w:rPr/>
        <w:t>-</w:t>
        <w:tab/>
        <w:t>provide a media mixing function where multiple media streams are combined</w:t>
      </w:r>
      <w:r>
        <w:rPr>
          <w:lang w:val="en-US"/>
        </w:rPr>
        <w:t xml:space="preserve"> (e.g. multi-talker control)</w:t>
      </w:r>
      <w:r>
        <w:rPr/>
        <w:t xml:space="preserve"> into a single media stream for transmission to the MCPTT UE.</w:t>
      </w:r>
    </w:p>
    <w:p>
      <w:pPr>
        <w:pStyle w:val="NO"/>
        <w:rPr/>
      </w:pPr>
      <w:r>
        <w:rPr/>
        <w:t>NOTE 1:</w:t>
        <w:tab/>
        <w:t>If media mixing function occurs within the media distribution function, it operates independently of the media mixer in the UE.</w:t>
      </w:r>
    </w:p>
    <w:p>
      <w:pPr>
        <w:pStyle w:val="NO"/>
        <w:rPr>
          <w:lang w:val="en-US"/>
        </w:rPr>
      </w:pPr>
      <w:r>
        <w:rPr/>
        <w:t>NOTE 2:</w:t>
        <w:tab/>
        <w:t>A media mixing function within the media distribution function is not possible where the media is end to end encrypted.</w:t>
      </w:r>
    </w:p>
    <w:p>
      <w:pPr>
        <w:pStyle w:val="Normal"/>
        <w:rPr>
          <w:lang w:val="en-US"/>
        </w:rPr>
      </w:pPr>
      <w:r>
        <w:rPr>
          <w:lang w:val="en-US"/>
        </w:rPr>
        <w:t>Group configuration data determines whether audio mixing for multi-talker control is applied by the media mixing function in the MCPTT server.</w:t>
      </w:r>
    </w:p>
    <w:p>
      <w:pPr>
        <w:pStyle w:val="NO"/>
        <w:rPr>
          <w:lang w:val="en-US"/>
        </w:rPr>
      </w:pPr>
      <w:r>
        <w:rPr>
          <w:lang w:val="en-US"/>
        </w:rPr>
        <w:t>NOTE 3:</w:t>
        <w:tab/>
        <w:t>If media mixing in the network is utilized, care should be taken to minimize the feedback of the user's own voice from the mixed audio in order to avoid echoes.</w:t>
      </w:r>
    </w:p>
    <w:p>
      <w:pPr>
        <w:pStyle w:val="Heading5"/>
        <w:ind w:left="1701" w:hanging="1701"/>
        <w:rPr/>
      </w:pPr>
      <w:bookmarkStart w:id="52" w:name="__RefHeading___Toc45012322"/>
      <w:bookmarkEnd w:id="52"/>
      <w:r>
        <w:rPr/>
        <w:t>7.4.2.3.6</w:t>
        <w:tab/>
        <w:t>Media mixer</w:t>
      </w:r>
    </w:p>
    <w:p>
      <w:pPr>
        <w:pStyle w:val="Normal"/>
        <w:rPr/>
      </w:pPr>
      <w:r>
        <w:rPr/>
        <w:t xml:space="preserve">This functional entity exists on the UE and provides support for combining multiple media streams </w:t>
      </w:r>
      <w:r>
        <w:rPr>
          <w:lang w:val="en-US"/>
        </w:rPr>
        <w:t xml:space="preserve">(e.g. multi-talker control) </w:t>
      </w:r>
      <w:r>
        <w:rPr/>
        <w:t xml:space="preserve">into one media stream through the enforcement of media policy information. </w:t>
      </w:r>
      <w:r>
        <w:rPr>
          <w:lang w:val="en-US"/>
        </w:rPr>
        <w:t>Group configuration data determines whether audio mixing for multi-talker control is applied by the media mixing function in the UE.</w:t>
      </w:r>
    </w:p>
    <w:p>
      <w:pPr>
        <w:pStyle w:val="Heading5"/>
        <w:ind w:left="1701" w:hanging="1701"/>
        <w:rPr/>
      </w:pPr>
      <w:bookmarkStart w:id="53" w:name="__RefHeading___Toc45012323"/>
      <w:bookmarkEnd w:id="53"/>
      <w:r>
        <w:rPr/>
        <w:t>7.4.2.3.7</w:t>
        <w:tab/>
        <w:t>MCPTT user database</w:t>
      </w:r>
    </w:p>
    <w:p>
      <w:pPr>
        <w:pStyle w:val="Normal"/>
        <w:rPr/>
      </w:pPr>
      <w:r>
        <w:rPr>
          <w:lang w:val="nl-NL"/>
        </w:rPr>
        <w:t xml:space="preserve">This functional entity contains information of the MCPTT user profile associated with an MCPTT ID that is held by the MCPTT service provider </w:t>
      </w:r>
      <w:r>
        <w:rPr>
          <w:rFonts w:eastAsia="Malgun Gothic"/>
          <w:lang w:eastAsia="ko-KR"/>
        </w:rPr>
        <w:t xml:space="preserve">at </w:t>
      </w:r>
      <w:r>
        <w:rPr>
          <w:rFonts w:eastAsia="Malgun Gothic"/>
          <w:lang w:eastAsia="ko-KR"/>
        </w:rPr>
        <w:t xml:space="preserve">the </w:t>
      </w:r>
      <w:r>
        <w:rPr>
          <w:rFonts w:eastAsia="Malgun Gothic"/>
          <w:lang w:eastAsia="ko-KR"/>
        </w:rPr>
        <w:t>application plane</w:t>
      </w:r>
      <w:r>
        <w:rPr/>
        <w:t>. The MCPTT user profile is determined by the mission critical organization, the MCPTT service provider, and potentially the MCPTT user.</w:t>
      </w:r>
    </w:p>
    <w:p>
      <w:pPr>
        <w:pStyle w:val="Heading5"/>
        <w:ind w:left="1701" w:hanging="1701"/>
        <w:rPr/>
      </w:pPr>
      <w:bookmarkStart w:id="54" w:name="__RefHeading___Toc45012324"/>
      <w:bookmarkEnd w:id="54"/>
      <w:r>
        <w:rPr/>
        <w:t>7.4.2.3.8</w:t>
        <w:tab/>
        <w:t>MC gateway server</w:t>
      </w:r>
    </w:p>
    <w:p>
      <w:pPr>
        <w:pStyle w:val="Normal"/>
        <w:rPr>
          <w:lang w:val="nl-NL"/>
        </w:rPr>
      </w:pPr>
      <w:r>
        <w:rPr>
          <w:lang w:val="nl-NL"/>
        </w:rPr>
        <w:t>The MC gateway server provides support for MCPTT interconnection services with a partner MCPTT system in a different trust domain whilst providing topology hiding. It acts as a proxy for one or more MCPTT servers in the partner MCPTT system without needing to expose the MCPTT servers in the primary MCPTT system outside the trusted domain of the primary MCPTT system. It may be a role of the MCPTT server described in subclause 7.4.2.3.2 of the present document.</w:t>
      </w:r>
    </w:p>
    <w:p>
      <w:pPr>
        <w:pStyle w:val="Normal"/>
        <w:rPr/>
      </w:pPr>
      <w:r>
        <w:rPr>
          <w:rFonts w:eastAsia="Malgun Gothic"/>
          <w:lang w:eastAsia="ko-KR"/>
        </w:rPr>
        <w:t>The MC gateway server is responsible for relaying call control and floor control signalling messages, and media between MCPTT servers within the MCPTT system and the interconnected MCPTT system.</w:t>
      </w:r>
    </w:p>
    <w:p>
      <w:pPr>
        <w:pStyle w:val="EditorsNote"/>
        <w:rPr/>
      </w:pPr>
      <w:r>
        <w:rPr/>
        <w:t>Editor's note:</w:t>
        <w:tab/>
        <w:t>It is FFS whether the gateway MC server can act as a signalling proxy as defined in 3GPP TS 33.180 [25].</w:t>
      </w:r>
    </w:p>
    <w:p>
      <w:pPr>
        <w:pStyle w:val="Normal"/>
        <w:rPr/>
      </w:pPr>
      <w:r>
        <w:rPr/>
      </w:r>
    </w:p>
    <w:p>
      <w:pPr>
        <w:pStyle w:val="Heading3"/>
        <w:rPr/>
      </w:pPr>
      <w:bookmarkStart w:id="55" w:name="__RefHeading___Toc45012325"/>
      <w:bookmarkEnd w:id="55"/>
      <w:r>
        <w:rPr/>
        <w:t>7.4.3</w:t>
        <w:tab/>
        <w:t>Signalling control plane</w:t>
      </w:r>
    </w:p>
    <w:p>
      <w:pPr>
        <w:pStyle w:val="Normal"/>
        <w:rPr/>
      </w:pPr>
      <w:r>
        <w:rPr>
          <w:lang w:eastAsia="zh-CN"/>
        </w:rPr>
        <w:t>T</w:t>
      </w:r>
      <w:r>
        <w:rPr/>
        <w:t xml:space="preserve">he description of the signalling control plane </w:t>
      </w:r>
      <w:r>
        <w:rPr>
          <w:lang w:eastAsia="zh-CN"/>
        </w:rPr>
        <w:t>is contained in the common functional architecture to support MC services as specified in 3GPP</w:t>
      </w:r>
      <w:r>
        <w:rPr/>
        <w:t> </w:t>
      </w:r>
      <w:r>
        <w:rPr>
          <w:lang w:eastAsia="zh-CN"/>
        </w:rPr>
        <w:t>TS</w:t>
      </w:r>
      <w:r>
        <w:rPr/>
        <w:t> </w:t>
      </w:r>
      <w:r>
        <w:rPr>
          <w:lang w:eastAsia="zh-CN"/>
        </w:rPr>
        <w:t>23.280</w:t>
      </w:r>
      <w:r>
        <w:rPr/>
        <w:t> </w:t>
      </w:r>
      <w:r>
        <w:rPr>
          <w:lang w:eastAsia="zh-CN"/>
        </w:rPr>
        <w:t>[</w:t>
      </w:r>
      <w:r>
        <w:rPr>
          <w:lang w:eastAsia="zh-CN"/>
        </w:rPr>
        <w:t>16</w:t>
      </w:r>
      <w:r>
        <w:rPr>
          <w:lang w:eastAsia="zh-CN"/>
        </w:rPr>
        <w:t>]</w:t>
      </w:r>
      <w:r>
        <w:rPr/>
        <w:t>.</w:t>
      </w:r>
    </w:p>
    <w:p>
      <w:pPr>
        <w:pStyle w:val="Heading2"/>
        <w:rPr/>
      </w:pPr>
      <w:bookmarkStart w:id="56" w:name="__RefHeading___Toc45012326"/>
      <w:bookmarkEnd w:id="56"/>
      <w:r>
        <w:rPr/>
        <w:t>7.5</w:t>
        <w:tab/>
        <w:t>Reference points</w:t>
      </w:r>
    </w:p>
    <w:p>
      <w:pPr>
        <w:pStyle w:val="Heading3"/>
        <w:rPr/>
      </w:pPr>
      <w:bookmarkStart w:id="57" w:name="__RefHeading___Toc45012327"/>
      <w:bookmarkEnd w:id="57"/>
      <w:r>
        <w:rPr/>
        <w:t>7.5.1</w:t>
        <w:tab/>
        <w:t>General reference point principle</w:t>
      </w:r>
    </w:p>
    <w:p>
      <w:pPr>
        <w:pStyle w:val="Normal"/>
        <w:rPr/>
      </w:pPr>
      <w:r>
        <w:rPr/>
        <w:t xml:space="preserve">The protocols on any reference point that is exposed for MCPTT </w:t>
      </w:r>
      <w:r>
        <w:rPr>
          <w:lang w:eastAsia="zh-CN"/>
        </w:rPr>
        <w:t xml:space="preserve">service </w:t>
      </w:r>
      <w:r>
        <w:rPr/>
        <w:t>interoperability with other SIP core or other IMS entities in other systems shall be compatible with the protocols defined for the corresponding reference point defined in 3GPP</w:t>
      </w:r>
      <w:r>
        <w:rPr/>
        <w:t> TS 23.</w:t>
      </w:r>
      <w:r>
        <w:rPr/>
        <w:t>002</w:t>
      </w:r>
      <w:r>
        <w:rPr/>
        <w:t> [</w:t>
      </w:r>
      <w:r>
        <w:rPr/>
        <w:t>3</w:t>
      </w:r>
      <w:r>
        <w:rPr/>
        <w:t>]</w:t>
      </w:r>
      <w:r>
        <w:rPr/>
        <w:t>.</w:t>
      </w:r>
    </w:p>
    <w:p>
      <w:pPr>
        <w:pStyle w:val="Heading3"/>
        <w:rPr/>
      </w:pPr>
      <w:bookmarkStart w:id="58" w:name="__RefHeading___Toc45012328"/>
      <w:bookmarkEnd w:id="58"/>
      <w:r>
        <w:rPr/>
        <w:t>7.5.2</w:t>
        <w:tab/>
        <w:t>Application plane</w:t>
      </w:r>
      <w:r>
        <w:rPr>
          <w:lang w:eastAsia="zh-CN"/>
        </w:rPr>
        <w:t xml:space="preserve"> of MCPTT service</w:t>
      </w:r>
    </w:p>
    <w:p>
      <w:pPr>
        <w:pStyle w:val="Heading4"/>
        <w:ind w:left="1418" w:hanging="1418"/>
        <w:rPr/>
      </w:pPr>
      <w:bookmarkStart w:id="59" w:name="__RefHeading___Toc45012329"/>
      <w:bookmarkEnd w:id="59"/>
      <w:r>
        <w:rPr/>
        <w:t>7.5.2.1</w:t>
        <w:tab/>
        <w:t>General</w:t>
      </w:r>
    </w:p>
    <w:p>
      <w:pPr>
        <w:pStyle w:val="Normal"/>
        <w:rPr/>
      </w:pPr>
      <w:r>
        <w:rPr/>
        <w:t xml:space="preserve">The reference points for the application plane </w:t>
      </w:r>
      <w:r>
        <w:rPr>
          <w:lang w:eastAsia="zh-CN"/>
        </w:rPr>
        <w:t xml:space="preserve">of MCPTT service </w:t>
      </w:r>
      <w:r>
        <w:rPr/>
        <w:t>are described in the following subclauses.</w:t>
      </w:r>
      <w:r>
        <w:rPr>
          <w:lang w:eastAsia="zh-CN"/>
        </w:rPr>
        <w:t xml:space="preserve"> </w:t>
      </w:r>
    </w:p>
    <w:p>
      <w:pPr>
        <w:pStyle w:val="Heading4"/>
        <w:ind w:left="1418" w:hanging="1418"/>
        <w:rPr/>
      </w:pPr>
      <w:bookmarkStart w:id="60" w:name="__RefHeading___Toc45012330"/>
      <w:bookmarkEnd w:id="60"/>
      <w:r>
        <w:rPr/>
        <w:t>7.5.2.2</w:t>
        <w:tab/>
        <w:t>Reference point MCPTT-1 (between the MCPTT client and the MCPTT server)</w:t>
      </w:r>
    </w:p>
    <w:p>
      <w:pPr>
        <w:pStyle w:val="Normal"/>
        <w:rPr/>
      </w:pPr>
      <w:r>
        <w:rPr/>
        <w:t>The MCPTT-1 reference point, which exists between the MCPTT client and the MCPTT server, is used for MCPTT application signalling for establishing a session in support of MCPTT. The MCPTT-1 reference point shall use the SIP-1 and SIP-2 reference points for transport and routing of SIP signalling. The MCPTT-1 reference point may use the HTTP-1 and HTTP-2 reference points.</w:t>
      </w:r>
    </w:p>
    <w:p>
      <w:pPr>
        <w:pStyle w:val="Normal"/>
        <w:rPr/>
      </w:pPr>
      <w:r>
        <w:rPr/>
        <w:t>The TMGI is communicated between the MCPTT server and the MCPTT client using the MCPTT-1 reference point.</w:t>
      </w:r>
    </w:p>
    <w:p>
      <w:pPr>
        <w:pStyle w:val="Normal"/>
        <w:rPr/>
      </w:pPr>
      <w:r>
        <w:rPr/>
        <w:t>Information that is reported to the MCPTT server from the MCPTT client shall be configurable at the application layer. This interface may include the area where a UE is currently located, described as ECGI of the serving and neighbouring cell(s), MBMS SAIs, MBSFN Area ID. This information comes from the broadcast by the local cell, e.g. from SIB1 and SIB15 (see 3GPP TS 36.331 [12]) as decoded by the UE.</w:t>
      </w:r>
    </w:p>
    <w:p>
      <w:pPr>
        <w:pStyle w:val="NO"/>
        <w:rPr/>
      </w:pPr>
      <w:r>
        <w:rPr/>
        <w:t>NOTE:</w:t>
        <w:tab/>
        <w:t>This reference point includes the GC1 reference point as described in 3GPP TS 23.468 [9]. It is assumed that the MCPTT server is performing the function of GCS AS. While 3GPP TS 23.468 [9] does not specify GC1 it does include high level descriptions of certain interactions on GC1, including those relating to the availability of multicast delivery for the application client. The MCPTT-1 reference point fulfils the requirements of the GC1 reference point for MCPTT.</w:t>
      </w:r>
    </w:p>
    <w:p>
      <w:pPr>
        <w:pStyle w:val="Normal"/>
        <w:rPr/>
      </w:pPr>
      <w:r>
        <w:rPr/>
        <w:t>Messages supported on this interface may also include the MCPTT server providing the MCPTT client with information describing the mapping of transport resources to specific group calls.</w:t>
      </w:r>
    </w:p>
    <w:p>
      <w:pPr>
        <w:pStyle w:val="Heading4"/>
        <w:ind w:left="1418" w:hanging="1418"/>
        <w:rPr/>
      </w:pPr>
      <w:bookmarkStart w:id="61" w:name="__RefHeading___Toc45012331"/>
      <w:bookmarkEnd w:id="61"/>
      <w:r>
        <w:rPr/>
        <w:t>7.5.2.3</w:t>
        <w:tab/>
        <w:t>Reference point MCPTT-2 (between the MCPTT server and the MCPTT user database)</w:t>
      </w:r>
    </w:p>
    <w:p>
      <w:pPr>
        <w:pStyle w:val="Normal"/>
        <w:rPr/>
      </w:pPr>
      <w:r>
        <w:rPr/>
        <w:t>The MCPTT-2 reference point, which exists between the MCPTT server and the MCPTT user database, is used by the MCPTT server to obtain information about a specific user. The MCPTT-2 reference point utilises a diameter management application protocol as defined in 3GPP TS 29.283 [18] and shall be intra-network.</w:t>
      </w:r>
    </w:p>
    <w:p>
      <w:pPr>
        <w:pStyle w:val="Heading4"/>
        <w:ind w:left="1418" w:hanging="1418"/>
        <w:rPr/>
      </w:pPr>
      <w:bookmarkStart w:id="62" w:name="__RefHeading___Toc45012332"/>
      <w:bookmarkEnd w:id="62"/>
      <w:r>
        <w:rPr/>
        <w:t>7.5.2.4</w:t>
        <w:tab/>
        <w:t>Reference point MCPTT-3 (between the MCPTT server and the MCPTT server and between the MCPTT server and the MC gateway server)</w:t>
      </w:r>
    </w:p>
    <w:p>
      <w:pPr>
        <w:pStyle w:val="Normal"/>
        <w:rPr/>
      </w:pPr>
      <w:r>
        <w:rPr/>
        <w:t>The MCPTT-3 reference point exists between the MCPTT server and the MCPTT server and between the MCPTT server and the MC gateway server for MCPTT application signalling for establishing MCPTT sessions. The MCPTT-3 reference point shall use the SIP-2 reference point for transport and routing of signalling. If a pair of MCPTT servers, or an MCPTT server and an MC gateway server, are served by different SIP cores then the MCPTT-3 reference point shall also use the SIP-3 reference point for transport and routing of signalling. Floor control signalling and media are also transferred using the MCPTT-3 reference point.</w:t>
      </w:r>
    </w:p>
    <w:p>
      <w:pPr>
        <w:pStyle w:val="Heading4"/>
        <w:ind w:left="1418" w:hanging="1418"/>
        <w:rPr/>
      </w:pPr>
      <w:bookmarkStart w:id="63" w:name="__RefHeading___Toc45012333"/>
      <w:bookmarkEnd w:id="63"/>
      <w:r>
        <w:rPr/>
        <w:t>7.5.2.5</w:t>
        <w:tab/>
        <w:t>Reference point MCPTT-4 (unicast between the floor control server and the floor participant)</w:t>
      </w:r>
    </w:p>
    <w:p>
      <w:pPr>
        <w:pStyle w:val="Normal"/>
        <w:rPr/>
      </w:pPr>
      <w:r>
        <w:rPr/>
        <w:t>The MCPTT-4 reference point, which exists between the floor control server in the MCPTT server and the floor participant in the MCPTT client, provides floor control signalling between the floor control server in the MCPTT server and the floor participant over a unicast bearer. The MCPTT-4 reference point uses the SGi reference point defined in 3GPP TS 23.002 [3].</w:t>
      </w:r>
    </w:p>
    <w:p>
      <w:pPr>
        <w:pStyle w:val="Heading4"/>
        <w:ind w:left="1418" w:hanging="1418"/>
        <w:rPr/>
      </w:pPr>
      <w:bookmarkStart w:id="64" w:name="__RefHeading___Toc45012334"/>
      <w:bookmarkEnd w:id="64"/>
      <w:r>
        <w:rPr/>
        <w:t>7.5.2.6</w:t>
        <w:tab/>
        <w:t>Reference point MCPTT-5 (between the media distribution function and the EPS)</w:t>
      </w:r>
    </w:p>
    <w:p>
      <w:pPr>
        <w:pStyle w:val="Normal"/>
        <w:rPr/>
      </w:pPr>
      <w:r>
        <w:rPr/>
        <w:t>The MCPTT-5 reference point, which exists between the media distribution function and the EPS, is used, subject to the conditions below, by the media distribution function of the MCPTT server to obtain unicast bearers with appropriate QoS from the EPS. It utilises the Rx interface of the EPS according to 3GPP TS 23.203 [4].</w:t>
      </w:r>
    </w:p>
    <w:p>
      <w:pPr>
        <w:pStyle w:val="Normal"/>
        <w:rPr/>
      </w:pPr>
      <w:r>
        <w:rPr>
          <w:lang w:val="nl-NL"/>
        </w:rPr>
        <w:t>MCPTT-5 is not used when the MCPTT service provider and the PLMN operator do not have an operational agreement for QoS control to be provided directly from the MCPTT service provider domain.</w:t>
      </w:r>
    </w:p>
    <w:p>
      <w:pPr>
        <w:pStyle w:val="Normal"/>
        <w:rPr/>
      </w:pPr>
      <w:r>
        <w:rPr>
          <w:lang w:val="nl-NL"/>
        </w:rPr>
        <w:t>MCPTT-5 may be used when the MCPTT service provider and the PLMN operator have an operational agreement where QoS control is provided directly from the MCPTT service provider domain.</w:t>
      </w:r>
      <w:r>
        <w:rPr/>
        <w:t xml:space="preserve"> </w:t>
      </w:r>
    </w:p>
    <w:p>
      <w:pPr>
        <w:pStyle w:val="NO"/>
        <w:rPr/>
      </w:pPr>
      <w:r>
        <w:rPr/>
        <w:t>NOTE:</w:t>
        <w:tab/>
        <w:t>Any coordination between the P-CSCF use of Rx and the MCPTT server use of Rx (via MCPTT-5) from the MCPTT service provider domain is not specified in this release of this specification.</w:t>
      </w:r>
    </w:p>
    <w:p>
      <w:pPr>
        <w:pStyle w:val="Heading4"/>
        <w:ind w:left="1418" w:hanging="1418"/>
        <w:rPr/>
      </w:pPr>
      <w:bookmarkStart w:id="65" w:name="__RefHeading___Toc45012335"/>
      <w:bookmarkEnd w:id="65"/>
      <w:r>
        <w:rPr/>
        <w:t>7.5.2.7</w:t>
        <w:tab/>
        <w:t>Reference point MCPTT-6 (between the MCPTT server and the EPS)</w:t>
      </w:r>
    </w:p>
    <w:p>
      <w:pPr>
        <w:pStyle w:val="Normal"/>
        <w:rPr/>
      </w:pPr>
      <w:r>
        <w:rPr/>
        <w:t>The MCPTT-6 reference point, which exists between the MCPTT server and the EPS, is used to request the allocation and activation of multicast transport resources for MCPTT application usage. The MCPTT-6 reference point uses the MB2-C interface as defined in 3GPP TS 29.468 [10].</w:t>
      </w:r>
    </w:p>
    <w:p>
      <w:pPr>
        <w:pStyle w:val="Heading4"/>
        <w:ind w:left="1418" w:hanging="1418"/>
        <w:rPr/>
      </w:pPr>
      <w:bookmarkStart w:id="66" w:name="__RefHeading___Toc45012336"/>
      <w:bookmarkEnd w:id="66"/>
      <w:r>
        <w:rPr/>
        <w:t>7.5.2.8</w:t>
        <w:tab/>
        <w:t>Reference point MCPTT-7 (unicast between the media distribution function and the media mixer)</w:t>
      </w:r>
    </w:p>
    <w:p>
      <w:pPr>
        <w:pStyle w:val="Normal"/>
        <w:rPr/>
      </w:pPr>
      <w:r>
        <w:rPr/>
        <w:t>The MCPTT-7 reference point, which exists between the media distribution function and the media mixer, is used to exchange unicast media between the media distribution function of the MCPTT server and the media mixer of the MCPTT client. The MCPTT-7 reference point uses the SGi reference point defined in 3GPP TS 23.002 [3].</w:t>
      </w:r>
    </w:p>
    <w:p>
      <w:pPr>
        <w:pStyle w:val="Heading4"/>
        <w:ind w:left="1418" w:hanging="1418"/>
        <w:rPr/>
      </w:pPr>
      <w:bookmarkStart w:id="67" w:name="__RefHeading___Toc45012337"/>
      <w:bookmarkEnd w:id="67"/>
      <w:r>
        <w:rPr/>
        <w:t>7.5.2.9</w:t>
        <w:tab/>
        <w:t>Reference point MCPTT-8 (multicast between the media distribution function and the media mixer)</w:t>
      </w:r>
    </w:p>
    <w:p>
      <w:pPr>
        <w:pStyle w:val="Normal"/>
        <w:rPr/>
      </w:pPr>
      <w:r>
        <w:rPr/>
        <w:t>The MCPTT-8 reference point, which exists between the media distribution function and the media mixer, is used by the media distribution function of the MCPTT server to send multicast media to the media mixer of the MCPTT client. The MCPTT-8 reference point uses the MB2-U interface defined in 3GPP TS 23.468 [9].</w:t>
      </w:r>
    </w:p>
    <w:p>
      <w:pPr>
        <w:pStyle w:val="Heading4"/>
        <w:ind w:left="1418" w:hanging="1418"/>
        <w:rPr/>
      </w:pPr>
      <w:bookmarkStart w:id="68" w:name="__RefHeading___Toc45012338"/>
      <w:bookmarkEnd w:id="68"/>
      <w:r>
        <w:rPr/>
        <w:t>7.5.2.10</w:t>
        <w:tab/>
        <w:t>Reference point MCPTT-9 (multicast between the floor control server and the floor participant)</w:t>
      </w:r>
    </w:p>
    <w:p>
      <w:pPr>
        <w:pStyle w:val="Normal"/>
        <w:rPr/>
      </w:pPr>
      <w:r>
        <w:rPr/>
        <w:t>The MCPTT-9 reference point, which exists between the floor control server and the floor participant, provides floor control signalling between the floor control server and the floor participant over a multicast bearer. The MCPTT-9 reference point uses the MB2-U interface defined in 3GPP TS 23.468 [9].</w:t>
      </w:r>
    </w:p>
    <w:p>
      <w:pPr>
        <w:pStyle w:val="Heading4"/>
        <w:ind w:left="1418" w:hanging="1418"/>
        <w:rPr/>
      </w:pPr>
      <w:bookmarkStart w:id="69" w:name="__RefHeading___Toc45012339"/>
      <w:bookmarkEnd w:id="69"/>
      <w:r>
        <w:rPr/>
        <w:t>7.5.2.</w:t>
      </w:r>
      <w:r>
        <w:rPr>
          <w:lang w:eastAsia="zh-CN"/>
        </w:rPr>
        <w:t>11</w:t>
      </w:r>
      <w:r>
        <w:rPr/>
        <w:tab/>
        <w:t>Reference point IWF-1 (between the MCPTT server and the interworking function to legacy systems)</w:t>
      </w:r>
    </w:p>
    <w:p>
      <w:pPr>
        <w:pStyle w:val="Normal"/>
        <w:rPr/>
      </w:pPr>
      <w:r>
        <w:rPr/>
        <w:t xml:space="preserve">The IWF-1 reference point is </w:t>
      </w:r>
      <w:r>
        <w:rPr>
          <w:lang w:eastAsia="zh-CN"/>
        </w:rPr>
        <w:t>specified in 3GPP</w:t>
      </w:r>
      <w:r>
        <w:rPr/>
        <w:t> </w:t>
      </w:r>
      <w:r>
        <w:rPr>
          <w:lang w:eastAsia="zh-CN"/>
        </w:rPr>
        <w:t>TS</w:t>
      </w:r>
      <w:r>
        <w:rPr/>
        <w:t> </w:t>
      </w:r>
      <w:r>
        <w:rPr>
          <w:lang w:eastAsia="zh-CN"/>
        </w:rPr>
        <w:t>23.283</w:t>
      </w:r>
      <w:r>
        <w:rPr/>
        <w:t> </w:t>
      </w:r>
      <w:r>
        <w:rPr>
          <w:lang w:eastAsia="zh-CN"/>
        </w:rPr>
        <w:t>[20].</w:t>
      </w:r>
    </w:p>
    <w:p>
      <w:pPr>
        <w:pStyle w:val="Heading4"/>
        <w:ind w:left="1418" w:hanging="1418"/>
        <w:rPr/>
      </w:pPr>
      <w:bookmarkStart w:id="70" w:name="__RefHeading___Toc45012340"/>
      <w:bookmarkEnd w:id="70"/>
      <w:r>
        <w:rPr/>
        <w:t>7.5.2.</w:t>
      </w:r>
      <w:r>
        <w:rPr>
          <w:lang w:eastAsia="zh-CN"/>
        </w:rPr>
        <w:t>12</w:t>
      </w:r>
      <w:r>
        <w:rPr/>
        <w:tab/>
        <w:t>Reference point</w:t>
      </w:r>
      <w:r>
        <w:rPr>
          <w:lang w:eastAsia="zh-CN"/>
        </w:rPr>
        <w:t>s of common services core used in the MCPTT service</w:t>
      </w:r>
    </w:p>
    <w:p>
      <w:pPr>
        <w:pStyle w:val="Normal"/>
        <w:rPr/>
      </w:pPr>
      <w:r>
        <w:rPr>
          <w:lang w:eastAsia="zh-CN"/>
        </w:rPr>
        <w:t>The descriptions for reference points of the common services core are contained in the common functional architecture to support MC services specified in 3GPP</w:t>
      </w:r>
      <w:r>
        <w:rPr/>
        <w:t> </w:t>
      </w:r>
      <w:r>
        <w:rPr>
          <w:lang w:eastAsia="zh-CN"/>
        </w:rPr>
        <w:t>TS</w:t>
      </w:r>
      <w:r>
        <w:rPr/>
        <w:t> </w:t>
      </w:r>
      <w:r>
        <w:rPr>
          <w:lang w:eastAsia="zh-CN"/>
        </w:rPr>
        <w:t>23.280</w:t>
      </w:r>
      <w:r>
        <w:rPr/>
        <w:t> </w:t>
      </w:r>
      <w:r>
        <w:rPr>
          <w:lang w:eastAsia="zh-CN"/>
        </w:rPr>
        <w:t>[</w:t>
      </w:r>
      <w:r>
        <w:rPr>
          <w:lang w:eastAsia="zh-CN"/>
        </w:rPr>
        <w:t>16</w:t>
      </w:r>
      <w:r>
        <w:rPr>
          <w:lang w:eastAsia="zh-CN"/>
        </w:rPr>
        <w:t>]</w:t>
      </w:r>
      <w:r>
        <w:rPr/>
        <w:t>.</w:t>
      </w:r>
    </w:p>
    <w:p>
      <w:pPr>
        <w:pStyle w:val="Heading4"/>
        <w:ind w:left="1418" w:hanging="1418"/>
        <w:rPr/>
      </w:pPr>
      <w:bookmarkStart w:id="71" w:name="__RefHeading___Toc45012341"/>
      <w:bookmarkEnd w:id="71"/>
      <w:r>
        <w:rPr/>
        <w:t>7.5.2.13</w:t>
        <w:tab/>
        <w:t>Reference point MCPTT-10 (between the MC gateway server and the MC gateway server in a different MCPTT system)</w:t>
      </w:r>
    </w:p>
    <w:p>
      <w:pPr>
        <w:pStyle w:val="Normal"/>
        <w:rPr/>
      </w:pPr>
      <w:r>
        <w:rPr/>
        <w:t>The MCPTT-10 reference point, which exists between the MC gateway server and the MC gateway server in an interconnected MCPTT system for MCPTT application signalling for establishing MCPTT sessions, shall use the SIP-3 reference point for transport and routing of signalling. Floor control signalling and media are also transferred using the MCPTT-10 reference point between interconnected MCPTT systems.</w:t>
      </w:r>
    </w:p>
    <w:p>
      <w:pPr>
        <w:pStyle w:val="Heading1"/>
        <w:ind w:left="1134" w:hanging="1134"/>
        <w:rPr/>
      </w:pPr>
      <w:bookmarkStart w:id="72" w:name="__RefHeading___Toc45012342"/>
      <w:bookmarkEnd w:id="72"/>
      <w:r>
        <w:rPr/>
        <w:t>8</w:t>
        <w:tab/>
        <w:t>Identities</w:t>
      </w:r>
    </w:p>
    <w:p>
      <w:pPr>
        <w:pStyle w:val="Normal"/>
        <w:rPr/>
      </w:pPr>
      <w:r>
        <w:rPr/>
        <w:t>The MCPTT service specific identities (e.g. MCPTT ID, MCPTT group ID) are described in clause 8 of 3GPP TS 23.280 [16].</w:t>
      </w:r>
    </w:p>
    <w:p>
      <w:pPr>
        <w:pStyle w:val="Heading1"/>
        <w:ind w:left="1134" w:hanging="1134"/>
        <w:rPr/>
      </w:pPr>
      <w:bookmarkStart w:id="73" w:name="__RefHeading___Toc45012343"/>
      <w:bookmarkEnd w:id="73"/>
      <w:r>
        <w:rPr/>
        <w:t>9</w:t>
        <w:tab/>
        <w:t>Application of functional model to deployments</w:t>
      </w:r>
    </w:p>
    <w:p>
      <w:pPr>
        <w:pStyle w:val="Normal"/>
        <w:rPr/>
      </w:pPr>
      <w:r>
        <w:rPr/>
        <w:t>The application of the functional model to deployments, and description of various deployment scenarios for the MCPTT service, can be found in clause 9 of 3GPP TS 23.280 [16].</w:t>
      </w:r>
    </w:p>
    <w:p>
      <w:pPr>
        <w:pStyle w:val="Heading1"/>
        <w:ind w:left="1134" w:hanging="1134"/>
        <w:rPr/>
      </w:pPr>
      <w:bookmarkStart w:id="74" w:name="__RefHeading___Toc45012344"/>
      <w:bookmarkEnd w:id="74"/>
      <w:r>
        <w:rPr/>
        <w:t>10</w:t>
        <w:tab/>
        <w:t>Procedures and information flows</w:t>
      </w:r>
    </w:p>
    <w:p>
      <w:pPr>
        <w:pStyle w:val="Heading2"/>
        <w:rPr/>
      </w:pPr>
      <w:bookmarkStart w:id="75" w:name="__RefHeading___Toc45012345"/>
      <w:bookmarkEnd w:id="75"/>
      <w:r>
        <w:rPr>
          <w:lang w:val="nl-NL"/>
        </w:rPr>
        <w:t>10.1</w:t>
        <w:tab/>
      </w:r>
      <w:r>
        <w:rPr>
          <w:lang w:val="nl-NL" w:eastAsia="zh-CN"/>
        </w:rPr>
        <w:t>MC</w:t>
      </w:r>
      <w:r>
        <w:rPr>
          <w:lang w:val="nl-NL" w:eastAsia="zh-CN"/>
        </w:rPr>
        <w:t>PTT</w:t>
      </w:r>
      <w:r>
        <w:rPr>
          <w:lang w:val="nl-NL" w:eastAsia="zh-CN"/>
        </w:rPr>
        <w:t xml:space="preserve"> service</w:t>
      </w:r>
      <w:r>
        <w:rPr>
          <w:lang w:val="nl-NL"/>
        </w:rPr>
        <w:t xml:space="preserve"> configuration</w:t>
      </w:r>
    </w:p>
    <w:p>
      <w:pPr>
        <w:pStyle w:val="Normal"/>
        <w:rPr>
          <w:lang w:eastAsia="zh-CN"/>
        </w:rPr>
      </w:pPr>
      <w:r>
        <w:rPr>
          <w:lang w:val="en-US" w:eastAsia="en-US"/>
        </w:rPr>
        <w:t>The MCPTT service shall support the procedures and related information flows as specified in subclause 10.1 of 3GPP TS 23.280 [16] with the following clarifications:</w:t>
      </w:r>
    </w:p>
    <w:p>
      <w:pPr>
        <w:pStyle w:val="B1"/>
        <w:rPr/>
      </w:pPr>
      <w:r>
        <w:rPr>
          <w:lang w:val="en-US" w:eastAsia="en-US"/>
        </w:rPr>
        <w:t>-</w:t>
        <w:tab/>
        <w:t>The MC service client is the MCPTT client;</w:t>
      </w:r>
    </w:p>
    <w:p>
      <w:pPr>
        <w:pStyle w:val="B1"/>
        <w:rPr/>
      </w:pPr>
      <w:r>
        <w:rPr>
          <w:lang w:val="en-US" w:eastAsia="en-US"/>
        </w:rPr>
        <w:t>-</w:t>
        <w:tab/>
        <w:t>The MC service server is the MCPTT server;</w:t>
      </w:r>
    </w:p>
    <w:p>
      <w:pPr>
        <w:pStyle w:val="B1"/>
        <w:rPr/>
      </w:pPr>
      <w:r>
        <w:rPr>
          <w:lang w:val="en-US" w:eastAsia="en-US"/>
        </w:rPr>
        <w:t>-</w:t>
        <w:tab/>
        <w:t>The MC service ID is the MCPTT ID; and</w:t>
      </w:r>
    </w:p>
    <w:p>
      <w:pPr>
        <w:pStyle w:val="B1"/>
        <w:rPr/>
      </w:pPr>
      <w:r>
        <w:rPr>
          <w:lang w:val="en-US" w:eastAsia="en-US"/>
        </w:rPr>
        <w:t>-</w:t>
        <w:tab/>
        <w:t>The MC service user profile index is the MCPTT user profile index.</w:t>
      </w:r>
    </w:p>
    <w:p>
      <w:pPr>
        <w:pStyle w:val="Normal"/>
        <w:rPr>
          <w:lang w:val="nl-NL" w:eastAsia="en-US"/>
        </w:rPr>
      </w:pPr>
      <w:r>
        <w:rPr>
          <w:lang w:val="nl-NL" w:eastAsia="en-US"/>
        </w:rPr>
      </w:r>
    </w:p>
    <w:p>
      <w:pPr>
        <w:pStyle w:val="Heading2"/>
        <w:rPr/>
      </w:pPr>
      <w:bookmarkStart w:id="76" w:name="__RefHeading___Toc45012346"/>
      <w:r>
        <w:rPr>
          <w:lang w:val="nl-NL"/>
        </w:rPr>
        <w:t>10.2</w:t>
        <w:tab/>
        <w:t>User authentication and authorization for MCPTT service</w:t>
      </w:r>
      <w:bookmarkEnd w:id="76"/>
      <w:r>
        <w:rPr>
          <w:lang w:val="nl-NL"/>
        </w:rPr>
        <w:t xml:space="preserve"> </w:t>
      </w:r>
    </w:p>
    <w:p>
      <w:pPr>
        <w:pStyle w:val="NO"/>
        <w:rPr/>
      </w:pPr>
      <w:r>
        <w:rPr>
          <w:lang w:val="nl-NL"/>
        </w:rPr>
        <w:t>NOTE 1:</w:t>
        <w:tab/>
        <w:t>Flow 10.2-1 is a high level user authentication and authorization flow. 3GPP TS 33.180 [19] defines the specific user authentication and authorization architecture required by the MCPTT service in order to realize the MCPTT user authentication and authorization requirements as defined in 3GPP TS 22.179 [2].</w:t>
      </w:r>
    </w:p>
    <w:p>
      <w:pPr>
        <w:pStyle w:val="Normal"/>
        <w:rPr>
          <w:lang w:val="nl-NL"/>
        </w:rPr>
      </w:pPr>
      <w:r>
        <w:rPr>
          <w:lang w:val="nl-NL"/>
        </w:rPr>
        <w:t>A procedure for user authentication is illustrated in figure 10.2-1. The user authentication is performed based on the procedure specified in 3GPP TS 23.280[16].</w:t>
      </w:r>
    </w:p>
    <w:p>
      <w:pPr>
        <w:pStyle w:val="TH"/>
        <w:rPr>
          <w:lang w:val="nl-NL"/>
        </w:rPr>
      </w:pPr>
      <w:r>
        <w:rPr>
          <w:lang w:val="nl-NL"/>
        </w:rPr>
      </w:r>
    </w:p>
    <w:p>
      <w:pPr>
        <w:pStyle w:val="TH"/>
        <w:rPr/>
      </w:pPr>
      <w:r>
        <w:rPr/>
        <w:object w:dxaOrig="11124" w:dyaOrig="4467">
          <v:shapetype id="_x0000_tole_rId12" coordsize="21600,21600" o:spt="ole_rId1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2" type="_x0000_tole_rId12" style="width:485.6pt;height:195pt" filled="f" o:ole="">
            <v:imagedata r:id="rId13" o:title=""/>
          </v:shape>
          <o:OLEObject Type="Embed" ProgID="" ShapeID="ole_rId12" DrawAspect="Content" ObjectID="_694614964" r:id="rId12"/>
        </w:object>
      </w:r>
    </w:p>
    <w:p>
      <w:pPr>
        <w:pStyle w:val="TF"/>
        <w:rPr/>
      </w:pPr>
      <w:r>
        <w:rPr/>
        <w:t>Figure 10.2-1: MCPTT user authentication and registration, single domain</w:t>
      </w:r>
    </w:p>
    <w:p>
      <w:pPr>
        <w:pStyle w:val="B1"/>
        <w:rPr/>
      </w:pPr>
      <w:r>
        <w:rPr/>
        <w:t>1.</w:t>
        <w:tab/>
        <w:t xml:space="preserve">The user authentication is performed as per the general user authentication procedure specified in </w:t>
      </w:r>
      <w:r>
        <w:rPr>
          <w:lang w:val="nl-NL"/>
        </w:rPr>
        <w:t>3GPP TS 23.280[16]</w:t>
      </w:r>
      <w:r>
        <w:rPr/>
        <w:t>.</w:t>
      </w:r>
    </w:p>
    <w:p>
      <w:pPr>
        <w:pStyle w:val="B1"/>
        <w:rPr/>
      </w:pPr>
      <w:r>
        <w:rPr/>
        <w:t>2.</w:t>
        <w:tab/>
        <w:t>MCPTT client performs the MCPTT service authorization for the user. Step 2 utilizes the results of step 1.</w:t>
      </w:r>
    </w:p>
    <w:p>
      <w:pPr>
        <w:pStyle w:val="NO"/>
        <w:rPr/>
      </w:pPr>
      <w:r>
        <w:rPr/>
        <w:t>NOTE 2:</w:t>
        <w:tab/>
        <w:t>The MCPTT server may reject a request for service authorization by an MCPTT user if the number of simultaneous service authorizations for that MCPTT user would be exceeded.</w:t>
      </w:r>
    </w:p>
    <w:p>
      <w:pPr>
        <w:pStyle w:val="Heading2"/>
        <w:rPr/>
      </w:pPr>
      <w:bookmarkStart w:id="77" w:name="__RefHeading___Toc45012347"/>
      <w:bookmarkEnd w:id="77"/>
      <w:r>
        <w:rPr/>
        <w:t>10.3</w:t>
        <w:tab/>
        <w:t>Affiliation and de-affiliation to/from MCPTT group(s)</w:t>
      </w:r>
    </w:p>
    <w:p>
      <w:pPr>
        <w:pStyle w:val="Normal"/>
        <w:rPr/>
      </w:pPr>
      <w:r>
        <w:rPr/>
        <w:t>The MCPTT service shall support the procedures and related information flows as specified in subclause 10.8 of 3GPP TS 23.280 [16] with the following clarifications:</w:t>
      </w:r>
    </w:p>
    <w:p>
      <w:pPr>
        <w:pStyle w:val="B1"/>
        <w:rPr/>
      </w:pPr>
      <w:r>
        <w:rPr/>
        <w:t>-</w:t>
        <w:tab/>
        <w:t>The MC service client is the MCPTT client;</w:t>
      </w:r>
    </w:p>
    <w:p>
      <w:pPr>
        <w:pStyle w:val="B1"/>
        <w:rPr/>
      </w:pPr>
      <w:r>
        <w:rPr/>
        <w:t>-</w:t>
        <w:tab/>
        <w:t>The MC service server is the MCPTT server;</w:t>
      </w:r>
    </w:p>
    <w:p>
      <w:pPr>
        <w:pStyle w:val="B1"/>
        <w:rPr/>
      </w:pPr>
      <w:r>
        <w:rPr/>
        <w:t>-</w:t>
        <w:tab/>
        <w:t>The MC service group is the MCPTT group;</w:t>
      </w:r>
    </w:p>
    <w:p>
      <w:pPr>
        <w:pStyle w:val="B1"/>
        <w:rPr/>
      </w:pPr>
      <w:r>
        <w:rPr/>
        <w:t>-</w:t>
        <w:tab/>
        <w:t>The MC service ID is the MCPTT ID; and</w:t>
      </w:r>
    </w:p>
    <w:p>
      <w:pPr>
        <w:pStyle w:val="B1"/>
        <w:rPr/>
      </w:pPr>
      <w:r>
        <w:rPr/>
        <w:t>-</w:t>
        <w:tab/>
        <w:t>The MC service group ID is the MCPTT group ID.</w:t>
      </w:r>
    </w:p>
    <w:p>
      <w:pPr>
        <w:pStyle w:val="Normal"/>
        <w:rPr/>
      </w:pPr>
      <w:r>
        <w:rPr/>
        <w:t>When an MCPTT user has affiliated to an MCPTT group then the MCPTT user can send and receive MCPTT related media for that MCPTT group. When an MCPTT user has de-affiliated from an MCPTT group then the MCPTT user cannot send and receive MCPTT related media to and from that MCPTT group.</w:t>
      </w:r>
    </w:p>
    <w:p>
      <w:pPr>
        <w:pStyle w:val="Heading2"/>
        <w:rPr/>
      </w:pPr>
      <w:bookmarkStart w:id="78" w:name="__RefHeading___Toc45012348"/>
      <w:bookmarkEnd w:id="78"/>
      <w:r>
        <w:rPr/>
        <w:t>10.3a</w:t>
        <w:tab/>
        <w:t>Activation and de-activation of/from functional alias(es)</w:t>
      </w:r>
    </w:p>
    <w:p>
      <w:pPr>
        <w:pStyle w:val="B1"/>
        <w:ind w:left="0" w:hanging="0"/>
        <w:rPr/>
      </w:pPr>
      <w:r>
        <w:rPr/>
        <w:t>The MCPTT service shall support the procedures and related information flows as specified in subclause 10.13.4 and subclause 10.13.5 of 3GPP TS 23.280 [16].</w:t>
      </w:r>
    </w:p>
    <w:p>
      <w:pPr>
        <w:pStyle w:val="B1"/>
        <w:rPr/>
      </w:pPr>
      <w:r>
        <w:rPr/>
        <w:t>-</w:t>
        <w:tab/>
        <w:t>The MC service client is the MCPTT client;</w:t>
      </w:r>
    </w:p>
    <w:p>
      <w:pPr>
        <w:pStyle w:val="B1"/>
        <w:rPr/>
      </w:pPr>
      <w:r>
        <w:rPr/>
        <w:t>-</w:t>
        <w:tab/>
        <w:t>The MC service server is the MCPTT server;</w:t>
      </w:r>
    </w:p>
    <w:p>
      <w:pPr>
        <w:pStyle w:val="B1"/>
        <w:rPr>
          <w:lang w:eastAsia="zh-CN"/>
        </w:rPr>
      </w:pPr>
      <w:r>
        <w:rPr/>
        <w:t>-</w:t>
        <w:tab/>
        <w:t>The MC service ID is the MCPTT ID.</w:t>
      </w:r>
    </w:p>
    <w:p>
      <w:pPr>
        <w:pStyle w:val="Heading2"/>
        <w:rPr/>
      </w:pPr>
      <w:bookmarkStart w:id="79" w:name="__RefHeading___Toc45012349"/>
      <w:bookmarkEnd w:id="79"/>
      <w:r>
        <w:rPr/>
        <w:t>10.</w:t>
      </w:r>
      <w:r>
        <w:rPr>
          <w:lang w:eastAsia="zh-CN"/>
        </w:rPr>
        <w:t>4</w:t>
      </w:r>
      <w:r>
        <w:rPr/>
        <w:tab/>
        <w:t>MCPTT group</w:t>
      </w:r>
      <w:r>
        <w:rPr>
          <w:lang w:eastAsia="zh-CN"/>
        </w:rPr>
        <w:t xml:space="preserve"> selection</w:t>
      </w:r>
    </w:p>
    <w:p>
      <w:pPr>
        <w:pStyle w:val="Heading3"/>
        <w:rPr/>
      </w:pPr>
      <w:bookmarkStart w:id="80" w:name="__RefHeading___Toc45012350"/>
      <w:bookmarkEnd w:id="80"/>
      <w:r>
        <w:rPr/>
        <w:t>10.</w:t>
      </w:r>
      <w:r>
        <w:rPr>
          <w:lang w:eastAsia="zh-CN"/>
        </w:rPr>
        <w:t>4</w:t>
      </w:r>
      <w:r>
        <w:rPr/>
        <w:t>.1</w:t>
        <w:tab/>
        <w:t>General</w:t>
      </w:r>
    </w:p>
    <w:p>
      <w:pPr>
        <w:pStyle w:val="Normal"/>
        <w:rPr/>
      </w:pPr>
      <w:r>
        <w:rPr>
          <w:lang w:eastAsia="zh-CN"/>
        </w:rPr>
        <w:t xml:space="preserve">When an MCPTT user wants to transmit on a MCPTT group, </w:t>
      </w:r>
      <w:r>
        <w:rPr>
          <w:lang w:eastAsia="zh-CN"/>
        </w:rPr>
        <w:t>an</w:t>
      </w:r>
      <w:r>
        <w:rPr>
          <w:lang w:eastAsia="zh-CN"/>
        </w:rPr>
        <w:t xml:space="preserve"> </w:t>
      </w:r>
      <w:r>
        <w:rPr>
          <w:lang w:eastAsia="zh-CN"/>
        </w:rPr>
        <w:t xml:space="preserve">affiliated </w:t>
      </w:r>
      <w:r>
        <w:rPr>
          <w:lang w:eastAsia="zh-CN"/>
        </w:rPr>
        <w:t xml:space="preserve">MCPTT group shall be set as the selected MCPTT group to the MCPTT user. </w:t>
      </w:r>
      <w:r>
        <w:rPr>
          <w:lang w:eastAsia="zh-CN"/>
        </w:rPr>
        <w:t>O</w:t>
      </w:r>
      <w:r>
        <w:rPr>
          <w:lang w:eastAsia="zh-CN"/>
        </w:rPr>
        <w:t xml:space="preserve">nly one MCPTT group can be set as the selected MCPTT group to an MCPTT </w:t>
      </w:r>
      <w:r>
        <w:rPr>
          <w:lang w:eastAsia="zh-CN"/>
        </w:rPr>
        <w:t>user from one particular MCPTT UE</w:t>
      </w:r>
      <w:r>
        <w:rPr>
          <w:lang w:eastAsia="zh-CN"/>
        </w:rPr>
        <w:t xml:space="preserve"> at any given time. This sub-clause describes the detailed procedures for the MCPTT group selection.</w:t>
      </w:r>
    </w:p>
    <w:p>
      <w:pPr>
        <w:pStyle w:val="Heading3"/>
        <w:rPr/>
      </w:pPr>
      <w:bookmarkStart w:id="81" w:name="__RefHeading___Toc45012351"/>
      <w:bookmarkEnd w:id="81"/>
      <w:r>
        <w:rPr/>
        <w:t>10.</w:t>
      </w:r>
      <w:r>
        <w:rPr>
          <w:lang w:eastAsia="zh-CN"/>
        </w:rPr>
        <w:t>4</w:t>
      </w:r>
      <w:r>
        <w:rPr/>
        <w:t>.2</w:t>
        <w:tab/>
        <w:t xml:space="preserve">Information flows for </w:t>
      </w:r>
      <w:r>
        <w:rPr>
          <w:lang w:eastAsia="zh-CN"/>
        </w:rPr>
        <w:t>group selection</w:t>
      </w:r>
    </w:p>
    <w:p>
      <w:pPr>
        <w:pStyle w:val="Heading4"/>
        <w:ind w:left="1418" w:hanging="1418"/>
        <w:rPr/>
      </w:pPr>
      <w:bookmarkStart w:id="82" w:name="__RefHeading___Toc45012352"/>
      <w:bookmarkEnd w:id="82"/>
      <w:r>
        <w:rPr/>
        <w:t>10.</w:t>
      </w:r>
      <w:r>
        <w:rPr>
          <w:lang w:eastAsia="zh-CN"/>
        </w:rPr>
        <w:t>4</w:t>
      </w:r>
      <w:r>
        <w:rPr/>
        <w:t>.2.1</w:t>
        <w:tab/>
        <w:t xml:space="preserve">Group </w:t>
      </w:r>
      <w:r>
        <w:rPr>
          <w:lang w:eastAsia="zh-CN"/>
        </w:rPr>
        <w:t>selection change</w:t>
      </w:r>
      <w:r>
        <w:rPr/>
        <w:t xml:space="preserve"> request</w:t>
      </w:r>
    </w:p>
    <w:p>
      <w:pPr>
        <w:pStyle w:val="Normal"/>
        <w:rPr/>
      </w:pPr>
      <w:r>
        <w:rPr/>
        <w:t>Table 10.</w:t>
      </w:r>
      <w:r>
        <w:rPr>
          <w:lang w:eastAsia="zh-CN"/>
        </w:rPr>
        <w:t>4.2.1-1</w:t>
      </w:r>
      <w:r>
        <w:rPr/>
        <w:t xml:space="preserve"> describes the information flow group </w:t>
      </w:r>
      <w:r>
        <w:rPr>
          <w:lang w:eastAsia="zh-CN"/>
        </w:rPr>
        <w:t>selection change</w:t>
      </w:r>
      <w:r>
        <w:rPr/>
        <w:t xml:space="preserve"> request from the </w:t>
      </w:r>
      <w:r>
        <w:rPr>
          <w:lang w:eastAsia="zh-CN"/>
        </w:rPr>
        <w:t>MCPTT</w:t>
      </w:r>
      <w:r>
        <w:rPr/>
        <w:t xml:space="preserve"> client to the </w:t>
      </w:r>
      <w:r>
        <w:rPr>
          <w:lang w:eastAsia="zh-CN"/>
        </w:rPr>
        <w:t>MCPTT</w:t>
      </w:r>
      <w:r>
        <w:rPr/>
        <w:t xml:space="preserve"> server.</w:t>
      </w:r>
    </w:p>
    <w:p>
      <w:pPr>
        <w:pStyle w:val="TH"/>
        <w:rPr/>
      </w:pPr>
      <w:r>
        <w:rPr>
          <w:lang w:val="en-US"/>
        </w:rPr>
        <w:t>Table 10.</w:t>
      </w:r>
      <w:r>
        <w:rPr>
          <w:lang w:val="en-US" w:eastAsia="zh-CN"/>
        </w:rPr>
        <w:t>4</w:t>
      </w:r>
      <w:r>
        <w:rPr>
          <w:lang w:val="en-US"/>
        </w:rPr>
        <w:t xml:space="preserve">.2.1-1: Group </w:t>
      </w:r>
      <w:r>
        <w:rPr>
          <w:lang w:val="en-US" w:eastAsia="zh-CN"/>
        </w:rPr>
        <w:t>selection change</w:t>
      </w:r>
      <w:r>
        <w:rPr>
          <w:lang w:val="en-US"/>
        </w:rPr>
        <w:t xml:space="preserve"> reques</w:t>
      </w:r>
      <w:r>
        <w:rPr/>
        <w:t>t</w:t>
      </w:r>
    </w:p>
    <w:tbl>
      <w:tblPr>
        <w:tblW w:w="8640" w:type="dxa"/>
        <w:jc w:val="center"/>
        <w:tblInd w:w="0" w:type="dxa"/>
        <w:tblLayout w:type="fixed"/>
        <w:tblCellMar>
          <w:top w:w="0" w:type="dxa"/>
          <w:left w:w="108" w:type="dxa"/>
          <w:bottom w:w="0" w:type="dxa"/>
          <w:right w:w="108" w:type="dxa"/>
        </w:tblCellMar>
      </w:tblPr>
      <w:tblGrid>
        <w:gridCol w:w="2880"/>
        <w:gridCol w:w="1440"/>
        <w:gridCol w:w="4320"/>
      </w:tblGrid>
      <w:tr>
        <w:trPr/>
        <w:tc>
          <w:tcPr>
            <w:tcW w:w="2880" w:type="dxa"/>
            <w:tcBorders>
              <w:top w:val="single" w:sz="4" w:space="0" w:color="000000"/>
              <w:left w:val="single" w:sz="4" w:space="0" w:color="000000"/>
              <w:bottom w:val="single" w:sz="4" w:space="0" w:color="000000"/>
            </w:tcBorders>
          </w:tcPr>
          <w:p>
            <w:pPr>
              <w:pStyle w:val="TAH"/>
              <w:rPr/>
            </w:pPr>
            <w:r>
              <w:rPr/>
              <w:t>Information element</w:t>
            </w:r>
          </w:p>
        </w:tc>
        <w:tc>
          <w:tcPr>
            <w:tcW w:w="1440" w:type="dxa"/>
            <w:tcBorders>
              <w:top w:val="single" w:sz="4" w:space="0" w:color="000000"/>
              <w:left w:val="single" w:sz="4" w:space="0" w:color="000000"/>
              <w:bottom w:val="single" w:sz="4" w:space="0" w:color="000000"/>
            </w:tcBorders>
          </w:tcPr>
          <w:p>
            <w:pPr>
              <w:pStyle w:val="TAH"/>
              <w:rPr/>
            </w:pPr>
            <w:r>
              <w:rPr/>
              <w:t>Status</w:t>
            </w:r>
          </w:p>
        </w:tc>
        <w:tc>
          <w:tcPr>
            <w:tcW w:w="4320" w:type="dxa"/>
            <w:tcBorders>
              <w:top w:val="single" w:sz="4" w:space="0" w:color="000000"/>
              <w:left w:val="single" w:sz="4" w:space="0" w:color="000000"/>
              <w:bottom w:val="single" w:sz="4" w:space="0" w:color="000000"/>
              <w:right w:val="single" w:sz="4" w:space="0" w:color="000000"/>
            </w:tcBorders>
          </w:tcPr>
          <w:p>
            <w:pPr>
              <w:pStyle w:val="TAH"/>
              <w:rPr/>
            </w:pPr>
            <w:r>
              <w:rPr/>
              <w:t>Description</w:t>
            </w:r>
          </w:p>
        </w:tc>
      </w:tr>
      <w:tr>
        <w:trPr/>
        <w:tc>
          <w:tcPr>
            <w:tcW w:w="2880" w:type="dxa"/>
            <w:tcBorders>
              <w:top w:val="single" w:sz="4" w:space="0" w:color="000000"/>
              <w:left w:val="single" w:sz="4" w:space="0" w:color="000000"/>
              <w:bottom w:val="single" w:sz="4" w:space="0" w:color="000000"/>
            </w:tcBorders>
          </w:tcPr>
          <w:p>
            <w:pPr>
              <w:pStyle w:val="TAL"/>
              <w:rPr>
                <w:lang w:eastAsia="zh-CN"/>
              </w:rPr>
            </w:pPr>
            <w:r>
              <w:rPr>
                <w:lang w:eastAsia="en-US"/>
              </w:rPr>
              <w:t>MCPTT ID</w:t>
            </w:r>
          </w:p>
        </w:tc>
        <w:tc>
          <w:tcPr>
            <w:tcW w:w="1440" w:type="dxa"/>
            <w:tcBorders>
              <w:top w:val="single" w:sz="4" w:space="0" w:color="000000"/>
              <w:left w:val="single" w:sz="4" w:space="0" w:color="000000"/>
              <w:bottom w:val="single" w:sz="4" w:space="0" w:color="000000"/>
            </w:tcBorders>
          </w:tcPr>
          <w:p>
            <w:pPr>
              <w:pStyle w:val="TAL"/>
              <w:rPr>
                <w:lang w:eastAsia="en-US"/>
              </w:rPr>
            </w:pPr>
            <w:r>
              <w:rPr>
                <w:lang w:eastAsia="en-US"/>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MCPTT user identit</w:t>
            </w:r>
            <w:r>
              <w:rPr>
                <w:lang w:eastAsia="zh-CN"/>
              </w:rPr>
              <w:t>y</w:t>
            </w:r>
            <w:r>
              <w:rPr>
                <w:lang w:eastAsia="en-US"/>
              </w:rPr>
              <w:t xml:space="preserve"> </w:t>
            </w:r>
            <w:r>
              <w:rPr>
                <w:lang w:eastAsia="zh-CN"/>
              </w:rPr>
              <w:t>whose group selection information is to be changed</w:t>
            </w:r>
          </w:p>
        </w:tc>
      </w:tr>
      <w:tr>
        <w:trPr/>
        <w:tc>
          <w:tcPr>
            <w:tcW w:w="2880" w:type="dxa"/>
            <w:tcBorders>
              <w:top w:val="single" w:sz="4" w:space="0" w:color="000000"/>
              <w:left w:val="single" w:sz="4" w:space="0" w:color="000000"/>
              <w:bottom w:val="single" w:sz="4" w:space="0" w:color="000000"/>
            </w:tcBorders>
          </w:tcPr>
          <w:p>
            <w:pPr>
              <w:pStyle w:val="TAL"/>
              <w:rPr>
                <w:lang w:eastAsia="zh-CN"/>
              </w:rPr>
            </w:pPr>
            <w:r>
              <w:rPr>
                <w:lang w:eastAsia="zh-CN"/>
              </w:rPr>
              <w:t xml:space="preserve">MCPTT group </w:t>
            </w:r>
            <w:r>
              <w:rPr>
                <w:lang w:eastAsia="zh-CN"/>
              </w:rPr>
              <w:t>ID</w:t>
            </w:r>
          </w:p>
        </w:tc>
        <w:tc>
          <w:tcPr>
            <w:tcW w:w="1440" w:type="dxa"/>
            <w:tcBorders>
              <w:top w:val="single" w:sz="4" w:space="0" w:color="000000"/>
              <w:left w:val="single" w:sz="4" w:space="0" w:color="000000"/>
              <w:bottom w:val="single" w:sz="4" w:space="0" w:color="000000"/>
            </w:tcBorders>
          </w:tcPr>
          <w:p>
            <w:pPr>
              <w:pStyle w:val="TAL"/>
              <w:rPr>
                <w:lang w:eastAsia="zh-CN"/>
              </w:rPr>
            </w:pPr>
            <w:r>
              <w:rPr>
                <w:lang w:eastAsia="zh-CN"/>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lang w:eastAsia="zh-CN"/>
              </w:rPr>
            </w:pPr>
            <w:r>
              <w:rPr>
                <w:lang w:eastAsia="zh-CN"/>
              </w:rPr>
              <w:t>MCPTT group identity for which the selection is made for the MCPTT ID</w:t>
            </w:r>
          </w:p>
        </w:tc>
      </w:tr>
    </w:tbl>
    <w:p>
      <w:pPr>
        <w:pStyle w:val="Normal"/>
        <w:rPr/>
      </w:pPr>
      <w:r>
        <w:rPr/>
      </w:r>
    </w:p>
    <w:p>
      <w:pPr>
        <w:pStyle w:val="Heading4"/>
        <w:ind w:left="1418" w:hanging="1418"/>
        <w:rPr>
          <w:lang w:eastAsia="zh-CN"/>
        </w:rPr>
      </w:pPr>
      <w:bookmarkStart w:id="83" w:name="__RefHeading___Toc45012353"/>
      <w:bookmarkEnd w:id="83"/>
      <w:r>
        <w:rPr/>
        <w:t>10.</w:t>
      </w:r>
      <w:r>
        <w:rPr>
          <w:lang w:eastAsia="zh-CN"/>
        </w:rPr>
        <w:t>4</w:t>
      </w:r>
      <w:r>
        <w:rPr/>
        <w:t>.2.</w:t>
      </w:r>
      <w:r>
        <w:rPr>
          <w:lang w:eastAsia="zh-CN"/>
        </w:rPr>
        <w:t>2</w:t>
      </w:r>
      <w:r>
        <w:rPr/>
        <w:tab/>
        <w:t xml:space="preserve">Group </w:t>
      </w:r>
      <w:r>
        <w:rPr>
          <w:lang w:eastAsia="zh-CN"/>
        </w:rPr>
        <w:t>selection change</w:t>
      </w:r>
      <w:r>
        <w:rPr/>
        <w:t xml:space="preserve"> re</w:t>
      </w:r>
      <w:r>
        <w:rPr>
          <w:lang w:eastAsia="zh-CN"/>
        </w:rPr>
        <w:t>sponse</w:t>
      </w:r>
    </w:p>
    <w:p>
      <w:pPr>
        <w:pStyle w:val="Normal"/>
        <w:rPr/>
      </w:pPr>
      <w:r>
        <w:rPr/>
        <w:t>Table 10.</w:t>
      </w:r>
      <w:r>
        <w:rPr>
          <w:lang w:eastAsia="zh-CN"/>
        </w:rPr>
        <w:t>4.2.</w:t>
      </w:r>
      <w:r>
        <w:rPr>
          <w:lang w:eastAsia="zh-CN"/>
        </w:rPr>
        <w:t>2</w:t>
      </w:r>
      <w:r>
        <w:rPr>
          <w:lang w:eastAsia="zh-CN"/>
        </w:rPr>
        <w:t>-1</w:t>
      </w:r>
      <w:r>
        <w:rPr/>
        <w:t xml:space="preserve"> describes the information flow group </w:t>
      </w:r>
      <w:r>
        <w:rPr>
          <w:lang w:eastAsia="zh-CN"/>
        </w:rPr>
        <w:t>selection change</w:t>
      </w:r>
      <w:r>
        <w:rPr/>
        <w:t xml:space="preserve"> re</w:t>
      </w:r>
      <w:r>
        <w:rPr>
          <w:lang w:eastAsia="zh-CN"/>
        </w:rPr>
        <w:t>sponse</w:t>
      </w:r>
      <w:r>
        <w:rPr/>
        <w:t xml:space="preserve"> from the </w:t>
      </w:r>
      <w:r>
        <w:rPr>
          <w:lang w:eastAsia="zh-CN"/>
        </w:rPr>
        <w:t>MCPTT</w:t>
      </w:r>
      <w:r>
        <w:rPr/>
        <w:t xml:space="preserve"> </w:t>
      </w:r>
      <w:r>
        <w:rPr>
          <w:lang w:eastAsia="zh-CN"/>
        </w:rPr>
        <w:t>server</w:t>
      </w:r>
      <w:r>
        <w:rPr/>
        <w:t xml:space="preserve"> to the </w:t>
      </w:r>
      <w:r>
        <w:rPr>
          <w:lang w:eastAsia="zh-CN"/>
        </w:rPr>
        <w:t>MCPTT</w:t>
      </w:r>
      <w:r>
        <w:rPr/>
        <w:t xml:space="preserve"> </w:t>
      </w:r>
      <w:r>
        <w:rPr>
          <w:lang w:eastAsia="zh-CN"/>
        </w:rPr>
        <w:t>client</w:t>
      </w:r>
      <w:r>
        <w:rPr/>
        <w:t>.</w:t>
      </w:r>
    </w:p>
    <w:p>
      <w:pPr>
        <w:pStyle w:val="TH"/>
        <w:rPr>
          <w:lang w:val="en-US" w:eastAsia="zh-CN"/>
        </w:rPr>
      </w:pPr>
      <w:r>
        <w:rPr>
          <w:lang w:val="en-US" w:eastAsia="zh-CN"/>
        </w:rPr>
        <w:t>Table 10.4.2.2-1: Group selection change response</w:t>
      </w:r>
    </w:p>
    <w:tbl>
      <w:tblPr>
        <w:tblW w:w="8640" w:type="dxa"/>
        <w:jc w:val="center"/>
        <w:tblInd w:w="0" w:type="dxa"/>
        <w:tblLayout w:type="fixed"/>
        <w:tblCellMar>
          <w:top w:w="0" w:type="dxa"/>
          <w:left w:w="108" w:type="dxa"/>
          <w:bottom w:w="0" w:type="dxa"/>
          <w:right w:w="108" w:type="dxa"/>
        </w:tblCellMar>
      </w:tblPr>
      <w:tblGrid>
        <w:gridCol w:w="2880"/>
        <w:gridCol w:w="1440"/>
        <w:gridCol w:w="4320"/>
      </w:tblGrid>
      <w:tr>
        <w:trPr/>
        <w:tc>
          <w:tcPr>
            <w:tcW w:w="2880" w:type="dxa"/>
            <w:tcBorders>
              <w:top w:val="single" w:sz="4" w:space="0" w:color="000000"/>
              <w:left w:val="single" w:sz="4" w:space="0" w:color="000000"/>
              <w:bottom w:val="single" w:sz="4" w:space="0" w:color="000000"/>
            </w:tcBorders>
          </w:tcPr>
          <w:p>
            <w:pPr>
              <w:pStyle w:val="TAH"/>
              <w:rPr/>
            </w:pPr>
            <w:r>
              <w:rPr/>
              <w:t>Information element</w:t>
            </w:r>
          </w:p>
        </w:tc>
        <w:tc>
          <w:tcPr>
            <w:tcW w:w="1440" w:type="dxa"/>
            <w:tcBorders>
              <w:top w:val="single" w:sz="4" w:space="0" w:color="000000"/>
              <w:left w:val="single" w:sz="4" w:space="0" w:color="000000"/>
              <w:bottom w:val="single" w:sz="4" w:space="0" w:color="000000"/>
            </w:tcBorders>
          </w:tcPr>
          <w:p>
            <w:pPr>
              <w:pStyle w:val="TAH"/>
              <w:rPr/>
            </w:pPr>
            <w:r>
              <w:rPr/>
              <w:t>Status</w:t>
            </w:r>
          </w:p>
        </w:tc>
        <w:tc>
          <w:tcPr>
            <w:tcW w:w="4320" w:type="dxa"/>
            <w:tcBorders>
              <w:top w:val="single" w:sz="4" w:space="0" w:color="000000"/>
              <w:left w:val="single" w:sz="4" w:space="0" w:color="000000"/>
              <w:bottom w:val="single" w:sz="4" w:space="0" w:color="000000"/>
              <w:right w:val="single" w:sz="4" w:space="0" w:color="000000"/>
            </w:tcBorders>
          </w:tcPr>
          <w:p>
            <w:pPr>
              <w:pStyle w:val="TAH"/>
              <w:rPr/>
            </w:pPr>
            <w:r>
              <w:rPr/>
              <w:t>Description</w:t>
            </w:r>
          </w:p>
        </w:tc>
      </w:tr>
      <w:tr>
        <w:trPr/>
        <w:tc>
          <w:tcPr>
            <w:tcW w:w="2880" w:type="dxa"/>
            <w:tcBorders>
              <w:top w:val="single" w:sz="4" w:space="0" w:color="000000"/>
              <w:left w:val="single" w:sz="4" w:space="0" w:color="000000"/>
              <w:bottom w:val="single" w:sz="4" w:space="0" w:color="000000"/>
            </w:tcBorders>
          </w:tcPr>
          <w:p>
            <w:pPr>
              <w:pStyle w:val="TAL"/>
              <w:rPr>
                <w:lang w:eastAsia="zh-CN"/>
              </w:rPr>
            </w:pPr>
            <w:r>
              <w:rPr>
                <w:lang w:eastAsia="zh-CN"/>
              </w:rPr>
              <w:t>Result</w:t>
            </w:r>
          </w:p>
        </w:tc>
        <w:tc>
          <w:tcPr>
            <w:tcW w:w="1440" w:type="dxa"/>
            <w:tcBorders>
              <w:top w:val="single" w:sz="4" w:space="0" w:color="000000"/>
              <w:left w:val="single" w:sz="4" w:space="0" w:color="000000"/>
              <w:bottom w:val="single" w:sz="4" w:space="0" w:color="000000"/>
            </w:tcBorders>
          </w:tcPr>
          <w:p>
            <w:pPr>
              <w:pStyle w:val="TAL"/>
              <w:rPr>
                <w:lang w:eastAsia="en-US"/>
              </w:rPr>
            </w:pPr>
            <w:r>
              <w:rPr>
                <w:lang w:eastAsia="en-US"/>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lang w:eastAsia="zh-CN"/>
              </w:rPr>
              <w:t>Result indicates success or failure of group selection change</w:t>
            </w:r>
          </w:p>
        </w:tc>
      </w:tr>
    </w:tbl>
    <w:p>
      <w:pPr>
        <w:pStyle w:val="Normal"/>
        <w:rPr/>
      </w:pPr>
      <w:r>
        <w:rPr/>
      </w:r>
    </w:p>
    <w:p>
      <w:pPr>
        <w:pStyle w:val="Heading4"/>
        <w:ind w:left="1418" w:hanging="1418"/>
        <w:rPr/>
      </w:pPr>
      <w:bookmarkStart w:id="84" w:name="__RefHeading___Toc45012354"/>
      <w:bookmarkEnd w:id="84"/>
      <w:r>
        <w:rPr/>
        <w:t>10.</w:t>
      </w:r>
      <w:r>
        <w:rPr>
          <w:lang w:eastAsia="zh-CN"/>
        </w:rPr>
        <w:t>4</w:t>
      </w:r>
      <w:r>
        <w:rPr/>
        <w:t>.2.</w:t>
      </w:r>
      <w:r>
        <w:rPr>
          <w:lang w:eastAsia="zh-CN"/>
        </w:rPr>
        <w:t>3</w:t>
      </w:r>
      <w:r>
        <w:rPr/>
        <w:tab/>
        <w:t xml:space="preserve">Group </w:t>
      </w:r>
      <w:r>
        <w:rPr>
          <w:lang w:eastAsia="zh-CN"/>
        </w:rPr>
        <w:t>selection change</w:t>
      </w:r>
      <w:r>
        <w:rPr/>
        <w:t xml:space="preserve"> </w:t>
      </w:r>
      <w:r>
        <w:rPr>
          <w:lang w:eastAsia="zh-CN"/>
        </w:rPr>
        <w:t>notification</w:t>
      </w:r>
    </w:p>
    <w:p>
      <w:pPr>
        <w:pStyle w:val="Normal"/>
        <w:rPr/>
      </w:pPr>
      <w:r>
        <w:rPr/>
        <w:t>Table 10.</w:t>
      </w:r>
      <w:r>
        <w:rPr>
          <w:lang w:eastAsia="zh-CN"/>
        </w:rPr>
        <w:t>4.2.</w:t>
      </w:r>
      <w:r>
        <w:rPr>
          <w:lang w:eastAsia="zh-CN"/>
        </w:rPr>
        <w:t>3</w:t>
      </w:r>
      <w:r>
        <w:rPr>
          <w:lang w:eastAsia="zh-CN"/>
        </w:rPr>
        <w:t>-1</w:t>
      </w:r>
      <w:r>
        <w:rPr/>
        <w:t xml:space="preserve"> describes the information flow group </w:t>
      </w:r>
      <w:r>
        <w:rPr>
          <w:lang w:eastAsia="zh-CN"/>
        </w:rPr>
        <w:t>selection change</w:t>
      </w:r>
      <w:r>
        <w:rPr/>
        <w:t xml:space="preserve"> </w:t>
      </w:r>
      <w:r>
        <w:rPr>
          <w:lang w:eastAsia="zh-CN"/>
        </w:rPr>
        <w:t>notification</w:t>
      </w:r>
      <w:r>
        <w:rPr/>
        <w:t xml:space="preserve"> from the </w:t>
      </w:r>
      <w:r>
        <w:rPr>
          <w:lang w:eastAsia="zh-CN"/>
        </w:rPr>
        <w:t>MCPTT</w:t>
      </w:r>
      <w:r>
        <w:rPr/>
        <w:t xml:space="preserve"> </w:t>
      </w:r>
      <w:r>
        <w:rPr>
          <w:lang w:eastAsia="zh-CN"/>
        </w:rPr>
        <w:t>server</w:t>
      </w:r>
      <w:r>
        <w:rPr/>
        <w:t xml:space="preserve"> to the MCPTT client.</w:t>
      </w:r>
    </w:p>
    <w:p>
      <w:pPr>
        <w:pStyle w:val="TH"/>
        <w:rPr>
          <w:lang w:val="en-US" w:eastAsia="zh-CN"/>
        </w:rPr>
      </w:pPr>
      <w:r>
        <w:rPr>
          <w:lang w:val="en-US" w:eastAsia="zh-CN"/>
        </w:rPr>
        <w:t>Table 10.4.2.3-1: Group selection change notification</w:t>
      </w:r>
    </w:p>
    <w:tbl>
      <w:tblPr>
        <w:tblW w:w="8640" w:type="dxa"/>
        <w:jc w:val="center"/>
        <w:tblInd w:w="0" w:type="dxa"/>
        <w:tblLayout w:type="fixed"/>
        <w:tblCellMar>
          <w:top w:w="0" w:type="dxa"/>
          <w:left w:w="108" w:type="dxa"/>
          <w:bottom w:w="0" w:type="dxa"/>
          <w:right w:w="108" w:type="dxa"/>
        </w:tblCellMar>
      </w:tblPr>
      <w:tblGrid>
        <w:gridCol w:w="2880"/>
        <w:gridCol w:w="1440"/>
        <w:gridCol w:w="4320"/>
      </w:tblGrid>
      <w:tr>
        <w:trPr/>
        <w:tc>
          <w:tcPr>
            <w:tcW w:w="2880" w:type="dxa"/>
            <w:tcBorders>
              <w:top w:val="single" w:sz="4" w:space="0" w:color="000000"/>
              <w:left w:val="single" w:sz="4" w:space="0" w:color="000000"/>
              <w:bottom w:val="single" w:sz="4" w:space="0" w:color="000000"/>
            </w:tcBorders>
          </w:tcPr>
          <w:p>
            <w:pPr>
              <w:pStyle w:val="TAH"/>
              <w:rPr/>
            </w:pPr>
            <w:r>
              <w:rPr/>
              <w:t>Information element</w:t>
            </w:r>
          </w:p>
        </w:tc>
        <w:tc>
          <w:tcPr>
            <w:tcW w:w="1440" w:type="dxa"/>
            <w:tcBorders>
              <w:top w:val="single" w:sz="4" w:space="0" w:color="000000"/>
              <w:left w:val="single" w:sz="4" w:space="0" w:color="000000"/>
              <w:bottom w:val="single" w:sz="4" w:space="0" w:color="000000"/>
            </w:tcBorders>
          </w:tcPr>
          <w:p>
            <w:pPr>
              <w:pStyle w:val="TAH"/>
              <w:rPr/>
            </w:pPr>
            <w:r>
              <w:rPr/>
              <w:t>Status</w:t>
            </w:r>
          </w:p>
        </w:tc>
        <w:tc>
          <w:tcPr>
            <w:tcW w:w="4320" w:type="dxa"/>
            <w:tcBorders>
              <w:top w:val="single" w:sz="4" w:space="0" w:color="000000"/>
              <w:left w:val="single" w:sz="4" w:space="0" w:color="000000"/>
              <w:bottom w:val="single" w:sz="4" w:space="0" w:color="000000"/>
              <w:right w:val="single" w:sz="4" w:space="0" w:color="000000"/>
            </w:tcBorders>
          </w:tcPr>
          <w:p>
            <w:pPr>
              <w:pStyle w:val="TAH"/>
              <w:rPr/>
            </w:pPr>
            <w:r>
              <w:rPr/>
              <w:t>Description</w:t>
            </w:r>
          </w:p>
        </w:tc>
      </w:tr>
      <w:tr>
        <w:trPr/>
        <w:tc>
          <w:tcPr>
            <w:tcW w:w="2880" w:type="dxa"/>
            <w:tcBorders>
              <w:top w:val="single" w:sz="4" w:space="0" w:color="000000"/>
              <w:left w:val="single" w:sz="4" w:space="0" w:color="000000"/>
              <w:bottom w:val="single" w:sz="4" w:space="0" w:color="000000"/>
            </w:tcBorders>
          </w:tcPr>
          <w:p>
            <w:pPr>
              <w:pStyle w:val="TAL"/>
              <w:rPr>
                <w:lang w:eastAsia="zh-CN"/>
              </w:rPr>
            </w:pPr>
            <w:r>
              <w:rPr>
                <w:lang w:eastAsia="en-US"/>
              </w:rPr>
              <w:t>MCPTT ID</w:t>
            </w:r>
          </w:p>
        </w:tc>
        <w:tc>
          <w:tcPr>
            <w:tcW w:w="1440" w:type="dxa"/>
            <w:tcBorders>
              <w:top w:val="single" w:sz="4" w:space="0" w:color="000000"/>
              <w:left w:val="single" w:sz="4" w:space="0" w:color="000000"/>
              <w:bottom w:val="single" w:sz="4" w:space="0" w:color="000000"/>
            </w:tcBorders>
          </w:tcPr>
          <w:p>
            <w:pPr>
              <w:pStyle w:val="TAL"/>
              <w:rPr>
                <w:lang w:eastAsia="en-US"/>
              </w:rPr>
            </w:pPr>
            <w:r>
              <w:rPr>
                <w:lang w:eastAsia="en-US"/>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lang w:eastAsia="en-US"/>
              </w:rPr>
              <w:t>MCPTT user identit</w:t>
            </w:r>
            <w:r>
              <w:rPr>
                <w:lang w:eastAsia="zh-CN"/>
              </w:rPr>
              <w:t>y</w:t>
            </w:r>
            <w:r>
              <w:rPr>
                <w:lang w:eastAsia="en-US"/>
              </w:rPr>
              <w:t xml:space="preserve"> </w:t>
            </w:r>
            <w:r>
              <w:rPr>
                <w:lang w:eastAsia="zh-CN"/>
              </w:rPr>
              <w:t>whose group selection information is to be changed</w:t>
            </w:r>
          </w:p>
        </w:tc>
      </w:tr>
      <w:tr>
        <w:trPr/>
        <w:tc>
          <w:tcPr>
            <w:tcW w:w="2880" w:type="dxa"/>
            <w:tcBorders>
              <w:top w:val="single" w:sz="4" w:space="0" w:color="000000"/>
              <w:left w:val="single" w:sz="4" w:space="0" w:color="000000"/>
              <w:bottom w:val="single" w:sz="4" w:space="0" w:color="000000"/>
            </w:tcBorders>
          </w:tcPr>
          <w:p>
            <w:pPr>
              <w:pStyle w:val="TAL"/>
              <w:rPr>
                <w:lang w:eastAsia="zh-CN"/>
              </w:rPr>
            </w:pPr>
            <w:r>
              <w:rPr>
                <w:lang w:eastAsia="zh-CN"/>
              </w:rPr>
              <w:t xml:space="preserve">MCPTT group </w:t>
            </w:r>
            <w:r>
              <w:rPr>
                <w:lang w:eastAsia="zh-CN"/>
              </w:rPr>
              <w:t>ID</w:t>
            </w:r>
          </w:p>
        </w:tc>
        <w:tc>
          <w:tcPr>
            <w:tcW w:w="1440" w:type="dxa"/>
            <w:tcBorders>
              <w:top w:val="single" w:sz="4" w:space="0" w:color="000000"/>
              <w:left w:val="single" w:sz="4" w:space="0" w:color="000000"/>
              <w:bottom w:val="single" w:sz="4" w:space="0" w:color="000000"/>
            </w:tcBorders>
          </w:tcPr>
          <w:p>
            <w:pPr>
              <w:pStyle w:val="TAL"/>
              <w:rPr>
                <w:lang w:eastAsia="en-US"/>
              </w:rPr>
            </w:pPr>
            <w:r>
              <w:rPr>
                <w:lang w:eastAsia="zh-CN"/>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lang w:eastAsia="zh-CN"/>
              </w:rPr>
              <w:t>MCPTT group identity for which the selection is made for the MCPTT ID</w:t>
            </w:r>
          </w:p>
        </w:tc>
      </w:tr>
    </w:tbl>
    <w:p>
      <w:pPr>
        <w:pStyle w:val="Normal"/>
        <w:rPr/>
      </w:pPr>
      <w:r>
        <w:rPr/>
      </w:r>
    </w:p>
    <w:p>
      <w:pPr>
        <w:pStyle w:val="Heading3"/>
        <w:rPr/>
      </w:pPr>
      <w:bookmarkStart w:id="85" w:name="__RefHeading___Toc45012355"/>
      <w:bookmarkEnd w:id="85"/>
      <w:r>
        <w:rPr/>
        <w:t>10.</w:t>
      </w:r>
      <w:r>
        <w:rPr>
          <w:lang w:eastAsia="zh-CN"/>
        </w:rPr>
        <w:t>4</w:t>
      </w:r>
      <w:r>
        <w:rPr/>
        <w:t>.</w:t>
      </w:r>
      <w:r>
        <w:rPr>
          <w:lang w:eastAsia="zh-CN"/>
        </w:rPr>
        <w:t>3</w:t>
      </w:r>
      <w:r>
        <w:rPr/>
        <w:tab/>
      </w:r>
      <w:r>
        <w:rPr>
          <w:lang w:eastAsia="zh-CN"/>
        </w:rPr>
        <w:t>Authorized user remotely changes another MCPTT user</w:t>
      </w:r>
      <w:r>
        <w:rPr>
          <w:lang w:eastAsia="zh-CN"/>
        </w:rPr>
        <w:t>'</w:t>
      </w:r>
      <w:r>
        <w:rPr>
          <w:lang w:eastAsia="zh-CN"/>
        </w:rPr>
        <w:t>s selected MCPTT group</w:t>
      </w:r>
      <w:r>
        <w:rPr>
          <w:lang w:eastAsia="zh-CN"/>
        </w:rPr>
        <w:t xml:space="preserve"> – </w:t>
      </w:r>
      <w:r>
        <w:rPr>
          <w:lang w:eastAsia="zh-CN"/>
        </w:rPr>
        <w:t>mandatory mode</w:t>
      </w:r>
    </w:p>
    <w:p>
      <w:pPr>
        <w:pStyle w:val="Normal"/>
        <w:rPr/>
      </w:pPr>
      <w:r>
        <w:rPr>
          <w:lang w:eastAsia="zh-CN"/>
        </w:rPr>
        <w:t xml:space="preserve">Procedure for an authorized user to change </w:t>
      </w:r>
      <w:r>
        <w:rPr>
          <w:lang w:eastAsia="zh-CN"/>
        </w:rPr>
        <w:t xml:space="preserve">other </w:t>
      </w:r>
      <w:r>
        <w:rPr>
          <w:lang w:eastAsia="zh-CN"/>
        </w:rPr>
        <w:t>MCPTT user</w:t>
      </w:r>
      <w:r>
        <w:rPr>
          <w:lang w:eastAsia="zh-CN"/>
        </w:rPr>
        <w:t>s'</w:t>
      </w:r>
      <w:r>
        <w:rPr>
          <w:lang w:eastAsia="zh-CN"/>
        </w:rPr>
        <w:t xml:space="preserve"> selected MCPTT group without requiring target user</w:t>
      </w:r>
      <w:r>
        <w:rPr>
          <w:lang w:eastAsia="zh-CN"/>
        </w:rPr>
        <w:t>'</w:t>
      </w:r>
      <w:r>
        <w:rPr>
          <w:lang w:eastAsia="zh-CN"/>
        </w:rPr>
        <w:t>s approval is described in figure</w:t>
      </w:r>
      <w:r>
        <w:rPr>
          <w:lang w:eastAsia="zh-CN"/>
        </w:rPr>
        <w:t> </w:t>
      </w:r>
      <w:r>
        <w:rPr>
          <w:lang w:eastAsia="zh-CN"/>
        </w:rPr>
        <w:t>10.</w:t>
      </w:r>
      <w:r>
        <w:rPr>
          <w:lang w:eastAsia="zh-CN"/>
        </w:rPr>
        <w:t>4</w:t>
      </w:r>
      <w:r>
        <w:rPr>
          <w:lang w:eastAsia="zh-CN"/>
        </w:rPr>
        <w:t>.</w:t>
      </w:r>
      <w:r>
        <w:rPr>
          <w:lang w:eastAsia="zh-CN"/>
        </w:rPr>
        <w:t>3</w:t>
      </w:r>
      <w:r>
        <w:rPr>
          <w:lang w:eastAsia="zh-CN"/>
        </w:rPr>
        <w:t>-1.</w:t>
      </w:r>
    </w:p>
    <w:p>
      <w:pPr>
        <w:pStyle w:val="Normal"/>
        <w:rPr>
          <w:lang w:eastAsia="zh-CN"/>
        </w:rPr>
      </w:pPr>
      <w:r>
        <w:rPr>
          <w:lang w:eastAsia="zh-CN"/>
        </w:rPr>
        <w:t>Pre-conditions:</w:t>
      </w:r>
    </w:p>
    <w:p>
      <w:pPr>
        <w:pStyle w:val="B1"/>
        <w:rPr>
          <w:lang w:eastAsia="zh-CN"/>
        </w:rPr>
      </w:pPr>
      <w:r>
        <w:rPr/>
        <w:t>-</w:t>
        <w:tab/>
      </w:r>
      <w:r>
        <w:rPr>
          <w:lang w:eastAsia="zh-CN"/>
        </w:rPr>
        <w:t xml:space="preserve">The </w:t>
      </w:r>
      <w:r>
        <w:rPr/>
        <w:t>MCPTT client</w:t>
      </w:r>
      <w:r>
        <w:rPr>
          <w:lang w:eastAsia="zh-CN"/>
        </w:rPr>
        <w:t xml:space="preserve"> 1</w:t>
      </w:r>
      <w:r>
        <w:rPr/>
        <w:t xml:space="preserve"> has already been provisioned (statically or dynamically) with</w:t>
      </w:r>
      <w:r>
        <w:rPr>
          <w:lang w:eastAsia="zh-CN"/>
        </w:rPr>
        <w:t xml:space="preserve"> the</w:t>
      </w:r>
      <w:r>
        <w:rPr/>
        <w:t xml:space="preserve"> </w:t>
      </w:r>
      <w:r>
        <w:rPr>
          <w:lang w:eastAsia="zh-CN"/>
        </w:rPr>
        <w:t>target</w:t>
      </w:r>
      <w:r>
        <w:rPr/>
        <w:t xml:space="preserve"> MCPTT user</w:t>
      </w:r>
      <w:r>
        <w:rPr>
          <w:lang w:eastAsia="zh-CN"/>
        </w:rPr>
        <w:t>'</w:t>
      </w:r>
      <w:r>
        <w:rPr>
          <w:lang w:eastAsia="zh-CN"/>
        </w:rPr>
        <w:t>s information</w:t>
      </w:r>
      <w:r>
        <w:rPr/>
        <w:t xml:space="preserve"> and its group information</w:t>
      </w:r>
      <w:r>
        <w:rPr>
          <w:lang w:eastAsia="zh-CN"/>
        </w:rPr>
        <w:t>,</w:t>
      </w:r>
      <w:r>
        <w:rPr/>
        <w:t xml:space="preserve"> that</w:t>
      </w:r>
      <w:r>
        <w:rPr>
          <w:lang w:eastAsia="zh-CN"/>
        </w:rPr>
        <w:t xml:space="preserve"> the selected MCPTT group of</w:t>
      </w:r>
      <w:r>
        <w:rPr/>
        <w:t xml:space="preserve"> </w:t>
      </w:r>
      <w:r>
        <w:rPr>
          <w:lang w:eastAsia="zh-CN"/>
        </w:rPr>
        <w:t>target MCPTT use</w:t>
      </w:r>
      <w:r>
        <w:rPr>
          <w:lang w:eastAsia="zh-CN"/>
        </w:rPr>
        <w:t>r</w:t>
      </w:r>
      <w:r>
        <w:rPr>
          <w:lang w:eastAsia="zh-CN"/>
        </w:rPr>
        <w:t xml:space="preserve"> 2</w:t>
      </w:r>
      <w:r>
        <w:rPr/>
        <w:t xml:space="preserve"> is allowed to be </w:t>
      </w:r>
      <w:r>
        <w:rPr>
          <w:lang w:eastAsia="zh-CN"/>
        </w:rPr>
        <w:t>changed</w:t>
      </w:r>
      <w:r>
        <w:rPr/>
        <w:t>;</w:t>
      </w:r>
    </w:p>
    <w:p>
      <w:pPr>
        <w:pStyle w:val="TH"/>
        <w:rPr>
          <w:lang w:eastAsia="zh-CN"/>
        </w:rPr>
      </w:pPr>
      <w:r>
        <w:rPr/>
        <w:object w:dxaOrig="7880" w:dyaOrig="5638">
          <v:shapetype id="_x0000_tole_rId14" coordsize="21600,21600" o:spt="ole_rId1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4" type="_x0000_tole_rId14" style="width:394.05pt;height:281.9pt" filled="f" o:ole="">
            <v:imagedata r:id="rId15" o:title=""/>
          </v:shape>
          <o:OLEObject Type="Embed" ProgID="" ShapeID="ole_rId14" DrawAspect="Content" ObjectID="_2114256029" r:id="rId14"/>
        </w:object>
      </w:r>
    </w:p>
    <w:p>
      <w:pPr>
        <w:pStyle w:val="TF"/>
        <w:rPr/>
      </w:pPr>
      <w:r>
        <w:rPr/>
        <w:t>Figure 10.</w:t>
      </w:r>
      <w:r>
        <w:rPr>
          <w:lang w:eastAsia="zh-CN"/>
        </w:rPr>
        <w:t>4</w:t>
      </w:r>
      <w:r>
        <w:rPr>
          <w:lang w:eastAsia="zh-CN"/>
        </w:rPr>
        <w:t>.</w:t>
      </w:r>
      <w:r>
        <w:rPr>
          <w:lang w:eastAsia="zh-CN"/>
        </w:rPr>
        <w:t>3</w:t>
      </w:r>
      <w:r>
        <w:rPr/>
        <w:t xml:space="preserve">-1: </w:t>
      </w:r>
      <w:r>
        <w:rPr>
          <w:lang w:eastAsia="zh-CN"/>
        </w:rPr>
        <w:t xml:space="preserve">Remotely change </w:t>
      </w:r>
      <w:r>
        <w:rPr/>
        <w:t xml:space="preserve">MCPTT group </w:t>
      </w:r>
      <w:r>
        <w:rPr>
          <w:lang w:eastAsia="zh-CN"/>
        </w:rPr>
        <w:t>selection</w:t>
      </w:r>
      <w:r>
        <w:rPr>
          <w:lang w:eastAsia="zh-CN"/>
        </w:rPr>
        <w:t xml:space="preserve"> –</w:t>
      </w:r>
      <w:r>
        <w:rPr>
          <w:lang w:eastAsia="zh-CN"/>
        </w:rPr>
        <w:t xml:space="preserve"> mandatory mode</w:t>
      </w:r>
    </w:p>
    <w:p>
      <w:pPr>
        <w:pStyle w:val="B1"/>
        <w:rPr/>
      </w:pPr>
      <w:r>
        <w:rPr/>
        <w:t>1.</w:t>
        <w:tab/>
      </w:r>
      <w:r>
        <w:rPr>
          <w:lang w:eastAsia="zh-CN"/>
        </w:rPr>
        <w:t xml:space="preserve">When an authorized user </w:t>
      </w:r>
      <w:r>
        <w:rPr>
          <w:lang w:eastAsia="zh-CN"/>
        </w:rPr>
        <w:t>changes</w:t>
      </w:r>
      <w:r>
        <w:rPr>
          <w:lang w:eastAsia="zh-CN"/>
        </w:rPr>
        <w:t xml:space="preserve"> </w:t>
      </w:r>
      <w:r>
        <w:rPr>
          <w:lang w:eastAsia="zh-CN"/>
        </w:rPr>
        <w:t>other</w:t>
      </w:r>
      <w:r>
        <w:rPr>
          <w:lang w:eastAsia="zh-CN"/>
        </w:rPr>
        <w:t xml:space="preserve"> MCPTT users</w:t>
      </w:r>
      <w:r>
        <w:rPr>
          <w:lang w:eastAsia="zh-CN"/>
        </w:rPr>
        <w:t xml:space="preserve">' </w:t>
      </w:r>
      <w:r>
        <w:rPr>
          <w:lang w:eastAsia="zh-CN"/>
        </w:rPr>
        <w:t xml:space="preserve">selected MCPTT group, the </w:t>
      </w:r>
      <w:r>
        <w:rPr/>
        <w:t>MCPTT client</w:t>
      </w:r>
      <w:r>
        <w:rPr>
          <w:lang w:eastAsia="zh-CN"/>
        </w:rPr>
        <w:t xml:space="preserve"> 1 sends</w:t>
      </w:r>
      <w:r>
        <w:rPr/>
        <w:t xml:space="preserve"> </w:t>
      </w:r>
      <w:r>
        <w:rPr>
          <w:lang w:eastAsia="zh-CN"/>
        </w:rPr>
        <w:t xml:space="preserve">MCPTT group selection change request to the MCPTT server. </w:t>
      </w:r>
      <w:r>
        <w:rPr>
          <w:lang w:eastAsia="zh-CN"/>
        </w:rPr>
        <w:t>T</w:t>
      </w:r>
      <w:r>
        <w:rPr>
          <w:lang w:eastAsia="zh-CN"/>
        </w:rPr>
        <w:t>he information (i.e. target MCPTT ID(s), MCPTT group ID</w:t>
      </w:r>
      <w:r>
        <w:rPr>
          <w:lang w:eastAsia="zh-CN"/>
        </w:rPr>
        <w:t>(s)</w:t>
      </w:r>
      <w:r>
        <w:rPr>
          <w:lang w:eastAsia="zh-CN"/>
        </w:rPr>
        <w:t>) used to set the requested MCPTT group as the selected MCPTT group of the target MCPTT user shall be included.</w:t>
      </w:r>
    </w:p>
    <w:p>
      <w:pPr>
        <w:pStyle w:val="B1"/>
        <w:rPr/>
      </w:pPr>
      <w:r>
        <w:rPr>
          <w:lang w:eastAsia="zh-CN"/>
        </w:rPr>
        <w:t>2.</w:t>
        <w:tab/>
        <w:t xml:space="preserve">The MCPTT server shall check if the MCPTT user 1 is authorized to change the </w:t>
      </w:r>
      <w:bookmarkStart w:id="86" w:name="OLE_LINK91"/>
      <w:r>
        <w:rPr>
          <w:lang w:eastAsia="zh-CN"/>
        </w:rPr>
        <w:t>target MCPTT user</w:t>
      </w:r>
      <w:r>
        <w:rPr>
          <w:lang w:eastAsia="zh-CN"/>
        </w:rPr>
        <w:t>'</w:t>
      </w:r>
      <w:r>
        <w:rPr>
          <w:lang w:eastAsia="zh-CN"/>
        </w:rPr>
        <w:t xml:space="preserve">s selected MCPTT group. </w:t>
      </w:r>
      <w:bookmarkEnd w:id="86"/>
      <w:r>
        <w:rPr>
          <w:lang w:eastAsia="zh-CN"/>
        </w:rPr>
        <w:t>The MCPTT server shall perform the affiliation relationship check based on the stored affiliation status.</w:t>
      </w:r>
    </w:p>
    <w:p>
      <w:pPr>
        <w:pStyle w:val="B1"/>
        <w:rPr>
          <w:lang w:eastAsia="zh-CN"/>
        </w:rPr>
      </w:pPr>
      <w:r>
        <w:rPr>
          <w:lang w:eastAsia="zh-CN"/>
        </w:rPr>
        <w:t>3.</w:t>
        <w:tab/>
        <w:t>If the MCPTT user 1 is authorized to change the target MCPTT user</w:t>
      </w:r>
      <w:r>
        <w:rPr>
          <w:lang w:eastAsia="zh-CN"/>
        </w:rPr>
        <w:t>'</w:t>
      </w:r>
      <w:r>
        <w:rPr>
          <w:lang w:eastAsia="zh-CN"/>
        </w:rPr>
        <w:t>s selected MCPTT group</w:t>
      </w:r>
      <w:r>
        <w:rPr>
          <w:lang w:eastAsia="zh-CN"/>
        </w:rPr>
        <w:t xml:space="preserve">, and </w:t>
      </w:r>
      <w:r>
        <w:rPr/>
        <w:t>if the target MCPTT user is not already affiliated to the</w:t>
      </w:r>
      <w:r>
        <w:rPr>
          <w:lang w:eastAsia="zh-CN"/>
        </w:rPr>
        <w:t xml:space="preserve"> requested MCPTT</w:t>
      </w:r>
      <w:r>
        <w:rPr/>
        <w:t xml:space="preserve"> group, the remotely change of affiliation procedures in shall be performed (see subclause 10.8 in </w:t>
      </w:r>
      <w:r>
        <w:rPr>
          <w:lang w:eastAsia="zh-CN"/>
        </w:rPr>
        <w:t>3GPP</w:t>
      </w:r>
      <w:r>
        <w:rPr/>
        <w:t> </w:t>
      </w:r>
      <w:r>
        <w:rPr>
          <w:lang w:eastAsia="zh-CN"/>
        </w:rPr>
        <w:t>TS</w:t>
      </w:r>
      <w:r>
        <w:rPr/>
        <w:t> </w:t>
      </w:r>
      <w:r>
        <w:rPr>
          <w:lang w:eastAsia="zh-CN"/>
        </w:rPr>
        <w:t>23.280</w:t>
      </w:r>
      <w:r>
        <w:rPr>
          <w:lang w:eastAsia="zh-CN"/>
        </w:rPr>
        <w:t> [16]</w:t>
      </w:r>
      <w:r>
        <w:rPr>
          <w:lang w:eastAsia="zh-CN"/>
        </w:rPr>
        <w:t>)</w:t>
      </w:r>
      <w:r>
        <w:rPr/>
        <w:t>.</w:t>
      </w:r>
    </w:p>
    <w:p>
      <w:pPr>
        <w:pStyle w:val="B1"/>
        <w:rPr>
          <w:lang w:eastAsia="zh-CN"/>
        </w:rPr>
      </w:pPr>
      <w:r>
        <w:rPr>
          <w:lang w:eastAsia="zh-CN"/>
        </w:rPr>
        <w:t>4.</w:t>
        <w:tab/>
        <w:t xml:space="preserve">The MCPTT server then shall send the MCPTT group selection change notification </w:t>
      </w:r>
      <w:r>
        <w:rPr>
          <w:lang w:eastAsia="zh-CN"/>
        </w:rPr>
        <w:t>including</w:t>
      </w:r>
      <w:r>
        <w:rPr>
          <w:lang w:eastAsia="zh-CN"/>
        </w:rPr>
        <w:t xml:space="preserve"> the target user ID and </w:t>
      </w:r>
      <w:r>
        <w:rPr>
          <w:lang w:eastAsia="zh-CN"/>
        </w:rPr>
        <w:t>the</w:t>
      </w:r>
      <w:r>
        <w:rPr>
          <w:lang w:eastAsia="zh-CN"/>
        </w:rPr>
        <w:t xml:space="preserve"> selected MCPTT group ID to </w:t>
      </w:r>
      <w:r>
        <w:rPr>
          <w:lang w:eastAsia="zh-CN"/>
        </w:rPr>
        <w:t>the</w:t>
      </w:r>
      <w:r>
        <w:rPr>
          <w:lang w:eastAsia="zh-CN"/>
        </w:rPr>
        <w:t xml:space="preserve"> </w:t>
      </w:r>
      <w:r>
        <w:rPr>
          <w:lang w:eastAsia="zh-CN"/>
        </w:rPr>
        <w:t>MCPTT</w:t>
      </w:r>
      <w:r>
        <w:rPr>
          <w:lang w:eastAsia="zh-CN"/>
        </w:rPr>
        <w:t xml:space="preserve"> client 2.</w:t>
      </w:r>
    </w:p>
    <w:p>
      <w:pPr>
        <w:pStyle w:val="B1"/>
        <w:rPr>
          <w:lang w:eastAsia="zh-CN"/>
        </w:rPr>
      </w:pPr>
      <w:r>
        <w:rPr>
          <w:lang w:eastAsia="zh-CN"/>
        </w:rPr>
        <w:t>5.</w:t>
        <w:tab/>
        <w:t>The group selection change response then returns to the MCPTT client 1.</w:t>
      </w:r>
    </w:p>
    <w:p>
      <w:pPr>
        <w:pStyle w:val="B1"/>
        <w:rPr/>
      </w:pPr>
      <w:r>
        <w:rPr>
          <w:lang w:eastAsia="zh-CN"/>
        </w:rPr>
        <w:t>6</w:t>
      </w:r>
      <w:r>
        <w:rPr>
          <w:lang w:eastAsia="zh-CN"/>
        </w:rPr>
        <w:t>.</w:t>
      </w:r>
      <w:r>
        <w:rPr>
          <w:lang w:eastAsia="zh-CN"/>
        </w:rPr>
        <w:tab/>
        <w:t xml:space="preserve">Target </w:t>
      </w:r>
      <w:r>
        <w:rPr>
          <w:lang w:eastAsia="zh-CN"/>
        </w:rPr>
        <w:t xml:space="preserve">MCPTT </w:t>
      </w:r>
      <w:r>
        <w:rPr>
          <w:lang w:eastAsia="zh-CN"/>
        </w:rPr>
        <w:t>client 2 are notified about the change of its selected MCPTT group</w:t>
      </w:r>
      <w:r>
        <w:rPr>
          <w:lang w:eastAsia="zh-CN"/>
        </w:rPr>
        <w:t>.</w:t>
      </w:r>
    </w:p>
    <w:p>
      <w:pPr>
        <w:pStyle w:val="Heading2"/>
        <w:rPr/>
      </w:pPr>
      <w:bookmarkStart w:id="87" w:name="__RefHeading___Toc45012356"/>
      <w:bookmarkEnd w:id="87"/>
      <w:r>
        <w:rPr/>
        <w:t>10.5</w:t>
        <w:tab/>
        <w:t>Pre-established session (on-network)</w:t>
      </w:r>
    </w:p>
    <w:p>
      <w:pPr>
        <w:pStyle w:val="Heading3"/>
        <w:rPr/>
      </w:pPr>
      <w:bookmarkStart w:id="88" w:name="__RefHeading___Toc45012357"/>
      <w:bookmarkEnd w:id="88"/>
      <w:r>
        <w:rPr/>
        <w:t>10.5.1</w:t>
        <w:tab/>
        <w:t>General</w:t>
      </w:r>
    </w:p>
    <w:p>
      <w:pPr>
        <w:pStyle w:val="Normal"/>
        <w:rPr/>
      </w:pPr>
      <w:r>
        <w:rPr/>
        <w:t xml:space="preserve">The MCPTT server and client may use one or more pre-established sessions as defined in </w:t>
      </w:r>
      <w:r>
        <w:rPr>
          <w:lang w:eastAsia="zh-CN"/>
        </w:rPr>
        <w:t>3GPP</w:t>
      </w:r>
      <w:r>
        <w:rPr/>
        <w:t> </w:t>
      </w:r>
      <w:r>
        <w:rPr>
          <w:lang w:eastAsia="zh-CN"/>
        </w:rPr>
        <w:t>TS</w:t>
      </w:r>
      <w:r>
        <w:rPr/>
        <w:t> </w:t>
      </w:r>
      <w:r>
        <w:rPr>
          <w:lang w:eastAsia="zh-CN"/>
        </w:rPr>
        <w:t>23.280</w:t>
      </w:r>
      <w:r>
        <w:rPr/>
        <w:t> </w:t>
      </w:r>
      <w:r>
        <w:rPr>
          <w:lang w:eastAsia="zh-CN"/>
        </w:rPr>
        <w:t>[</w:t>
      </w:r>
      <w:r>
        <w:rPr>
          <w:lang w:eastAsia="zh-CN"/>
        </w:rPr>
        <w:t>16</w:t>
      </w:r>
      <w:r>
        <w:rPr>
          <w:lang w:eastAsia="zh-CN"/>
        </w:rPr>
        <w:t>]</w:t>
      </w:r>
      <w:r>
        <w:rPr/>
        <w:t xml:space="preserve"> for the following procedures for on-network:</w:t>
      </w:r>
    </w:p>
    <w:p>
      <w:pPr>
        <w:pStyle w:val="B1"/>
        <w:rPr/>
      </w:pPr>
      <w:r>
        <w:rPr/>
        <w:t>-</w:t>
        <w:tab/>
        <w:t>Group calls (as specified in subclause 10.6.2.3 and subclause 10.6.2.4);</w:t>
      </w:r>
    </w:p>
    <w:p>
      <w:pPr>
        <w:pStyle w:val="B1"/>
        <w:rPr/>
      </w:pPr>
      <w:r>
        <w:rPr/>
        <w:t>-</w:t>
        <w:tab/>
        <w:t>Private calls (as specified in subclause 10.7.2.2 and subclause 10.7.2.3);</w:t>
      </w:r>
    </w:p>
    <w:p>
      <w:pPr>
        <w:pStyle w:val="B1"/>
        <w:rPr/>
      </w:pPr>
      <w:r>
        <w:rPr/>
        <w:t>-</w:t>
        <w:tab/>
        <w:t>MCPTT emergency group calls (as specified in subclause 10.6.2.6.1);</w:t>
      </w:r>
    </w:p>
    <w:p>
      <w:pPr>
        <w:pStyle w:val="B1"/>
        <w:rPr/>
      </w:pPr>
      <w:r>
        <w:rPr/>
        <w:t>-</w:t>
        <w:tab/>
        <w:t>MCPTT imminent peril group calls (as specified in subclause 10.6.2.6.2);</w:t>
      </w:r>
    </w:p>
    <w:p>
      <w:pPr>
        <w:pStyle w:val="B1"/>
        <w:rPr/>
      </w:pPr>
      <w:r>
        <w:rPr/>
        <w:t>-</w:t>
        <w:tab/>
        <w:t>MCPTT emergency private calls (as specified in subclause 10.7.2.4); and</w:t>
      </w:r>
    </w:p>
    <w:p>
      <w:pPr>
        <w:pStyle w:val="B1"/>
        <w:rPr/>
      </w:pPr>
      <w:r>
        <w:rPr/>
        <w:t>-</w:t>
        <w:tab/>
        <w:t>MCPTT emergency alerts (as specified in subclause 10.6.2.6.3).</w:t>
      </w:r>
    </w:p>
    <w:p>
      <w:pPr>
        <w:pStyle w:val="Normal"/>
        <w:rPr/>
      </w:pPr>
      <w:r>
        <w:rPr/>
        <w:t>For outgoing MCPTT call setup for a private call or a pre-arranged group call using a pre-established session, an MCPTT UE uses SIP procedures to establish the call.</w:t>
      </w:r>
    </w:p>
    <w:p>
      <w:pPr>
        <w:pStyle w:val="Normal"/>
        <w:rPr/>
      </w:pPr>
      <w:r>
        <w:rPr/>
        <w:t>For incoming MCPTT call setup for a pre-arranged group call using a pre-established session, media plane control procedures are used to establish the call between the MCPTT server and client.</w:t>
      </w:r>
    </w:p>
    <w:p>
      <w:pPr>
        <w:pStyle w:val="Normal"/>
        <w:rPr/>
      </w:pPr>
      <w:r>
        <w:rPr/>
        <w:t>For incoming MCPTT call setup for a private call using a pre-established session, SIP procedures are used to establish the call between the MCPTT client and server in manual commencement mode and media plane control procedures in automatic commencement mode.</w:t>
      </w:r>
    </w:p>
    <w:p>
      <w:pPr>
        <w:pStyle w:val="Normal"/>
        <w:rPr/>
      </w:pPr>
      <w:r>
        <w:rPr/>
        <w:t>An MCPTT UE can join an MCPTT chat group using a pre-established session by sending a group join request using SIP procedures.</w:t>
      </w:r>
    </w:p>
    <w:p>
      <w:pPr>
        <w:pStyle w:val="NO"/>
        <w:rPr/>
      </w:pPr>
      <w:r>
        <w:rPr/>
        <w:t>NOTE:</w:t>
        <w:tab/>
        <w:t>A chat group call is started and notified using floor control messages regardless of whether pre-established session is used.</w:t>
      </w:r>
    </w:p>
    <w:p>
      <w:pPr>
        <w:pStyle w:val="Heading3"/>
        <w:rPr/>
      </w:pPr>
      <w:bookmarkStart w:id="89" w:name="__RefHeading___Toc45012358"/>
      <w:bookmarkEnd w:id="89"/>
      <w:r>
        <w:rPr/>
        <w:t>10.5.2</w:t>
        <w:tab/>
        <w:t>Information flows for pre-established session</w:t>
      </w:r>
    </w:p>
    <w:p>
      <w:pPr>
        <w:pStyle w:val="Heading4"/>
        <w:ind w:left="1418" w:hanging="1418"/>
        <w:rPr/>
      </w:pPr>
      <w:bookmarkStart w:id="90" w:name="__RefHeading___Toc45012359"/>
      <w:bookmarkEnd w:id="90"/>
      <w:r>
        <w:rPr/>
        <w:t>10.5.2.1</w:t>
        <w:tab/>
        <w:t>Pre-established session establishment</w:t>
      </w:r>
    </w:p>
    <w:p>
      <w:pPr>
        <w:pStyle w:val="Normal"/>
        <w:rPr/>
      </w:pPr>
      <w:r>
        <w:rPr/>
        <w:t>Table 10.</w:t>
      </w:r>
      <w:r>
        <w:rPr>
          <w:lang w:eastAsia="zh-CN"/>
        </w:rPr>
        <w:t>5.2.1-1</w:t>
      </w:r>
      <w:r>
        <w:rPr/>
        <w:t xml:space="preserve"> describes the information flow create pre-established session request from the MCPTT client to the MCPTT server, for the procedure defined in </w:t>
      </w:r>
      <w:r>
        <w:rPr>
          <w:lang w:eastAsia="zh-CN"/>
        </w:rPr>
        <w:t>3GPP</w:t>
      </w:r>
      <w:r>
        <w:rPr/>
        <w:t> </w:t>
      </w:r>
      <w:r>
        <w:rPr>
          <w:lang w:eastAsia="zh-CN"/>
        </w:rPr>
        <w:t>TS</w:t>
      </w:r>
      <w:r>
        <w:rPr/>
        <w:t> </w:t>
      </w:r>
      <w:r>
        <w:rPr>
          <w:lang w:eastAsia="zh-CN"/>
        </w:rPr>
        <w:t>23.280</w:t>
      </w:r>
      <w:r>
        <w:rPr/>
        <w:t> </w:t>
      </w:r>
      <w:r>
        <w:rPr>
          <w:lang w:eastAsia="zh-CN"/>
        </w:rPr>
        <w:t>[</w:t>
      </w:r>
      <w:r>
        <w:rPr>
          <w:lang w:eastAsia="zh-CN"/>
        </w:rPr>
        <w:t>16</w:t>
      </w:r>
      <w:r>
        <w:rPr>
          <w:lang w:eastAsia="zh-CN"/>
        </w:rPr>
        <w:t>]</w:t>
      </w:r>
      <w:r>
        <w:rPr/>
        <w:t>.</w:t>
      </w:r>
    </w:p>
    <w:p>
      <w:pPr>
        <w:pStyle w:val="TH"/>
        <w:rPr/>
      </w:pPr>
      <w:r>
        <w:rPr>
          <w:lang w:val="en-US"/>
        </w:rPr>
        <w:t>Table 10.5.2.1-1: Create pre-established session reques</w:t>
      </w:r>
      <w:r>
        <w:rPr/>
        <w:t>t</w:t>
      </w:r>
    </w:p>
    <w:tbl>
      <w:tblPr>
        <w:tblW w:w="8640" w:type="dxa"/>
        <w:jc w:val="center"/>
        <w:tblInd w:w="0" w:type="dxa"/>
        <w:tblLayout w:type="fixed"/>
        <w:tblCellMar>
          <w:top w:w="0" w:type="dxa"/>
          <w:left w:w="108" w:type="dxa"/>
          <w:bottom w:w="0" w:type="dxa"/>
          <w:right w:w="108" w:type="dxa"/>
        </w:tblCellMar>
      </w:tblPr>
      <w:tblGrid>
        <w:gridCol w:w="2880"/>
        <w:gridCol w:w="1440"/>
        <w:gridCol w:w="4320"/>
      </w:tblGrid>
      <w:tr>
        <w:trPr/>
        <w:tc>
          <w:tcPr>
            <w:tcW w:w="2880" w:type="dxa"/>
            <w:tcBorders>
              <w:top w:val="single" w:sz="4" w:space="0" w:color="000000"/>
              <w:left w:val="single" w:sz="4" w:space="0" w:color="000000"/>
              <w:bottom w:val="single" w:sz="4" w:space="0" w:color="000000"/>
            </w:tcBorders>
          </w:tcPr>
          <w:p>
            <w:pPr>
              <w:pStyle w:val="TAH"/>
              <w:rPr>
                <w:lang w:eastAsia="en-GB"/>
              </w:rPr>
            </w:pPr>
            <w:r>
              <w:rPr/>
              <w:t>Information element</w:t>
            </w:r>
          </w:p>
        </w:tc>
        <w:tc>
          <w:tcPr>
            <w:tcW w:w="1440" w:type="dxa"/>
            <w:tcBorders>
              <w:top w:val="single" w:sz="4" w:space="0" w:color="000000"/>
              <w:left w:val="single" w:sz="4" w:space="0" w:color="000000"/>
              <w:bottom w:val="single" w:sz="4" w:space="0" w:color="000000"/>
            </w:tcBorders>
          </w:tcPr>
          <w:p>
            <w:pPr>
              <w:pStyle w:val="TAH"/>
              <w:rPr>
                <w:lang w:eastAsia="en-GB"/>
              </w:rPr>
            </w:pPr>
            <w:r>
              <w:rPr/>
              <w:t>Status</w:t>
            </w:r>
          </w:p>
        </w:tc>
        <w:tc>
          <w:tcPr>
            <w:tcW w:w="4320" w:type="dxa"/>
            <w:tcBorders>
              <w:top w:val="single" w:sz="4" w:space="0" w:color="000000"/>
              <w:left w:val="single" w:sz="4" w:space="0" w:color="000000"/>
              <w:bottom w:val="single" w:sz="4" w:space="0" w:color="000000"/>
              <w:right w:val="single" w:sz="4" w:space="0" w:color="000000"/>
            </w:tcBorders>
          </w:tcPr>
          <w:p>
            <w:pPr>
              <w:pStyle w:val="TAH"/>
              <w:rPr>
                <w:lang w:eastAsia="en-GB"/>
              </w:rPr>
            </w:pPr>
            <w:r>
              <w:rPr/>
              <w:t>Description</w:t>
            </w:r>
          </w:p>
        </w:tc>
      </w:tr>
      <w:tr>
        <w:trPr/>
        <w:tc>
          <w:tcPr>
            <w:tcW w:w="2880" w:type="dxa"/>
            <w:tcBorders>
              <w:top w:val="single" w:sz="4" w:space="0" w:color="000000"/>
              <w:left w:val="single" w:sz="4" w:space="0" w:color="000000"/>
              <w:bottom w:val="single" w:sz="4" w:space="0" w:color="000000"/>
            </w:tcBorders>
          </w:tcPr>
          <w:p>
            <w:pPr>
              <w:pStyle w:val="TAL"/>
              <w:rPr>
                <w:lang w:eastAsia="en-GB"/>
              </w:rPr>
            </w:pPr>
            <w:r>
              <w:rPr>
                <w:lang w:eastAsia="en-US"/>
              </w:rPr>
              <w:t>MCPTT ID of requester (originator)</w:t>
            </w:r>
          </w:p>
        </w:tc>
        <w:tc>
          <w:tcPr>
            <w:tcW w:w="1440" w:type="dxa"/>
            <w:tcBorders>
              <w:top w:val="single" w:sz="4" w:space="0" w:color="000000"/>
              <w:left w:val="single" w:sz="4" w:space="0" w:color="000000"/>
              <w:bottom w:val="single" w:sz="4" w:space="0" w:color="000000"/>
            </w:tcBorders>
          </w:tcPr>
          <w:p>
            <w:pPr>
              <w:pStyle w:val="TAL"/>
              <w:rPr>
                <w:lang w:eastAsia="en-GB"/>
              </w:rPr>
            </w:pPr>
            <w:r>
              <w:rPr>
                <w:lang w:eastAsia="en-US"/>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lang w:eastAsia="en-GB"/>
              </w:rPr>
            </w:pPr>
            <w:r>
              <w:rPr>
                <w:lang w:eastAsia="en-US"/>
              </w:rPr>
              <w:t>This element identifies the MCPTT user that wishes to create a pre-established session.</w:t>
            </w:r>
          </w:p>
        </w:tc>
      </w:tr>
      <w:tr>
        <w:trPr/>
        <w:tc>
          <w:tcPr>
            <w:tcW w:w="2880" w:type="dxa"/>
            <w:tcBorders>
              <w:top w:val="single" w:sz="4" w:space="0" w:color="000000"/>
              <w:left w:val="single" w:sz="4" w:space="0" w:color="000000"/>
              <w:bottom w:val="single" w:sz="4" w:space="0" w:color="000000"/>
            </w:tcBorders>
          </w:tcPr>
          <w:p>
            <w:pPr>
              <w:pStyle w:val="TAL"/>
              <w:rPr>
                <w:lang w:eastAsia="en-GB"/>
              </w:rPr>
            </w:pPr>
            <w:r>
              <w:rPr>
                <w:lang w:eastAsia="en-US"/>
              </w:rPr>
              <w:t>SDP offer</w:t>
            </w:r>
          </w:p>
        </w:tc>
        <w:tc>
          <w:tcPr>
            <w:tcW w:w="1440" w:type="dxa"/>
            <w:tcBorders>
              <w:top w:val="single" w:sz="4" w:space="0" w:color="000000"/>
              <w:left w:val="single" w:sz="4" w:space="0" w:color="000000"/>
              <w:bottom w:val="single" w:sz="4" w:space="0" w:color="000000"/>
            </w:tcBorders>
          </w:tcPr>
          <w:p>
            <w:pPr>
              <w:pStyle w:val="TAL"/>
              <w:rPr>
                <w:lang w:eastAsia="en-GB"/>
              </w:rPr>
            </w:pPr>
            <w:r>
              <w:rPr>
                <w:lang w:eastAsia="en-US"/>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lang w:eastAsia="en-US"/>
              </w:rPr>
              <w:t>SDP with media information offered by client (e.g. ports, codec, protocol id)</w:t>
            </w:r>
            <w:r>
              <w:rPr>
                <w:lang w:eastAsia="zh-CN"/>
              </w:rPr>
              <w:t>.</w:t>
            </w:r>
          </w:p>
        </w:tc>
      </w:tr>
    </w:tbl>
    <w:p>
      <w:pPr>
        <w:pStyle w:val="Normal"/>
        <w:rPr>
          <w:lang w:eastAsia="en-GB"/>
        </w:rPr>
      </w:pPr>
      <w:r>
        <w:rPr>
          <w:lang w:eastAsia="en-GB"/>
        </w:rPr>
      </w:r>
    </w:p>
    <w:p>
      <w:pPr>
        <w:pStyle w:val="Normal"/>
        <w:rPr/>
      </w:pPr>
      <w:r>
        <w:rPr/>
        <w:t xml:space="preserve">Table 10.5.2.1-2 describes the information flow create pre-established session response from the MCPTT server to the MCPTT client, for the procedure defined in </w:t>
      </w:r>
      <w:r>
        <w:rPr>
          <w:lang w:eastAsia="zh-CN"/>
        </w:rPr>
        <w:t>3GPP</w:t>
      </w:r>
      <w:r>
        <w:rPr/>
        <w:t> </w:t>
      </w:r>
      <w:r>
        <w:rPr>
          <w:lang w:eastAsia="zh-CN"/>
        </w:rPr>
        <w:t>TS</w:t>
      </w:r>
      <w:r>
        <w:rPr/>
        <w:t> </w:t>
      </w:r>
      <w:r>
        <w:rPr>
          <w:lang w:eastAsia="zh-CN"/>
        </w:rPr>
        <w:t>23.280</w:t>
      </w:r>
      <w:r>
        <w:rPr/>
        <w:t> </w:t>
      </w:r>
      <w:r>
        <w:rPr>
          <w:lang w:eastAsia="zh-CN"/>
        </w:rPr>
        <w:t>[</w:t>
      </w:r>
      <w:r>
        <w:rPr>
          <w:lang w:eastAsia="zh-CN"/>
        </w:rPr>
        <w:t>16</w:t>
      </w:r>
      <w:r>
        <w:rPr>
          <w:lang w:eastAsia="zh-CN"/>
        </w:rPr>
        <w:t>]</w:t>
      </w:r>
      <w:r>
        <w:rPr/>
        <w:t>.</w:t>
      </w:r>
    </w:p>
    <w:p>
      <w:pPr>
        <w:pStyle w:val="TH"/>
        <w:rPr/>
      </w:pPr>
      <w:r>
        <w:rPr/>
        <w:t>Table 10.5.2.1-2: Create pre-established session response</w:t>
      </w:r>
    </w:p>
    <w:tbl>
      <w:tblPr>
        <w:tblW w:w="8640" w:type="dxa"/>
        <w:jc w:val="center"/>
        <w:tblInd w:w="0" w:type="dxa"/>
        <w:tblLayout w:type="fixed"/>
        <w:tblCellMar>
          <w:top w:w="0" w:type="dxa"/>
          <w:left w:w="108" w:type="dxa"/>
          <w:bottom w:w="0" w:type="dxa"/>
          <w:right w:w="108" w:type="dxa"/>
        </w:tblCellMar>
      </w:tblPr>
      <w:tblGrid>
        <w:gridCol w:w="2880"/>
        <w:gridCol w:w="1440"/>
        <w:gridCol w:w="4320"/>
      </w:tblGrid>
      <w:tr>
        <w:trPr/>
        <w:tc>
          <w:tcPr>
            <w:tcW w:w="2880" w:type="dxa"/>
            <w:tcBorders>
              <w:top w:val="single" w:sz="4" w:space="0" w:color="000000"/>
              <w:left w:val="single" w:sz="4" w:space="0" w:color="000000"/>
              <w:bottom w:val="single" w:sz="4" w:space="0" w:color="000000"/>
            </w:tcBorders>
          </w:tcPr>
          <w:p>
            <w:pPr>
              <w:pStyle w:val="Normal"/>
              <w:keepNext w:val="true"/>
              <w:keepLines/>
              <w:spacing w:before="0" w:after="0"/>
              <w:jc w:val="center"/>
              <w:rPr/>
            </w:pPr>
            <w:r>
              <w:rPr>
                <w:rFonts w:cs="Arial" w:ascii="Arial" w:hAnsi="Arial"/>
                <w:b/>
                <w:sz w:val="18"/>
              </w:rPr>
              <w:t>Information element</w:t>
            </w:r>
          </w:p>
        </w:tc>
        <w:tc>
          <w:tcPr>
            <w:tcW w:w="1440" w:type="dxa"/>
            <w:tcBorders>
              <w:top w:val="single" w:sz="4" w:space="0" w:color="000000"/>
              <w:left w:val="single" w:sz="4" w:space="0" w:color="000000"/>
              <w:bottom w:val="single" w:sz="4" w:space="0" w:color="000000"/>
            </w:tcBorders>
          </w:tcPr>
          <w:p>
            <w:pPr>
              <w:pStyle w:val="Normal"/>
              <w:keepNext w:val="true"/>
              <w:keepLines/>
              <w:spacing w:before="0" w:after="0"/>
              <w:jc w:val="center"/>
              <w:rPr>
                <w:rFonts w:ascii="Arial" w:hAnsi="Arial" w:cs="Arial"/>
                <w:b/>
                <w:b/>
                <w:sz w:val="18"/>
              </w:rPr>
            </w:pPr>
            <w:r>
              <w:rPr>
                <w:rFonts w:cs="Arial" w:ascii="Arial" w:hAnsi="Arial"/>
                <w:b/>
                <w:sz w:val="18"/>
              </w:rPr>
              <w:t>Status</w:t>
            </w:r>
          </w:p>
        </w:tc>
        <w:tc>
          <w:tcPr>
            <w:tcW w:w="4320" w:type="dxa"/>
            <w:tcBorders>
              <w:top w:val="single" w:sz="4" w:space="0" w:color="000000"/>
              <w:left w:val="single" w:sz="4" w:space="0" w:color="000000"/>
              <w:bottom w:val="single" w:sz="4" w:space="0" w:color="000000"/>
              <w:right w:val="single" w:sz="4" w:space="0" w:color="000000"/>
            </w:tcBorders>
          </w:tcPr>
          <w:p>
            <w:pPr>
              <w:pStyle w:val="Normal"/>
              <w:keepNext w:val="true"/>
              <w:keepLines/>
              <w:spacing w:before="0" w:after="0"/>
              <w:jc w:val="center"/>
              <w:rPr>
                <w:rFonts w:ascii="Arial" w:hAnsi="Arial" w:cs="Arial"/>
                <w:b/>
                <w:b/>
                <w:sz w:val="18"/>
              </w:rPr>
            </w:pPr>
            <w:r>
              <w:rPr>
                <w:rFonts w:cs="Arial" w:ascii="Arial" w:hAnsi="Arial"/>
                <w:b/>
                <w:sz w:val="18"/>
              </w:rPr>
              <w:t>Description</w:t>
            </w:r>
          </w:p>
        </w:tc>
      </w:tr>
      <w:tr>
        <w:trPr/>
        <w:tc>
          <w:tcPr>
            <w:tcW w:w="2880" w:type="dxa"/>
            <w:tcBorders>
              <w:top w:val="single" w:sz="4" w:space="0" w:color="000000"/>
              <w:left w:val="single" w:sz="4" w:space="0" w:color="000000"/>
              <w:bottom w:val="single" w:sz="4" w:space="0" w:color="000000"/>
            </w:tcBorders>
          </w:tcPr>
          <w:p>
            <w:pPr>
              <w:pStyle w:val="Normal"/>
              <w:keepNext w:val="true"/>
              <w:keepLines/>
              <w:spacing w:before="0" w:after="0"/>
              <w:rPr>
                <w:rFonts w:ascii="Arial" w:hAnsi="Arial" w:cs="Arial"/>
                <w:sz w:val="18"/>
              </w:rPr>
            </w:pPr>
            <w:r>
              <w:rPr>
                <w:rFonts w:cs="Arial" w:ascii="Arial" w:hAnsi="Arial"/>
                <w:sz w:val="18"/>
              </w:rPr>
              <w:t>SDP Answer</w:t>
            </w:r>
          </w:p>
        </w:tc>
        <w:tc>
          <w:tcPr>
            <w:tcW w:w="1440" w:type="dxa"/>
            <w:tcBorders>
              <w:top w:val="single" w:sz="4" w:space="0" w:color="000000"/>
              <w:left w:val="single" w:sz="4" w:space="0" w:color="000000"/>
              <w:bottom w:val="single" w:sz="4" w:space="0" w:color="000000"/>
            </w:tcBorders>
          </w:tcPr>
          <w:p>
            <w:pPr>
              <w:pStyle w:val="Normal"/>
              <w:keepNext w:val="true"/>
              <w:keepLines/>
              <w:spacing w:before="0" w:after="0"/>
              <w:rPr>
                <w:rFonts w:ascii="Arial" w:hAnsi="Arial" w:cs="Arial"/>
                <w:sz w:val="18"/>
              </w:rPr>
            </w:pPr>
            <w:r>
              <w:rPr>
                <w:rFonts w:cs="Arial" w:ascii="Arial" w:hAnsi="Arial"/>
                <w:sz w:val="18"/>
              </w:rPr>
              <w:t>M</w:t>
            </w:r>
          </w:p>
        </w:tc>
        <w:tc>
          <w:tcPr>
            <w:tcW w:w="4320" w:type="dxa"/>
            <w:tcBorders>
              <w:top w:val="single" w:sz="4" w:space="0" w:color="000000"/>
              <w:left w:val="single" w:sz="4" w:space="0" w:color="000000"/>
              <w:bottom w:val="single" w:sz="4" w:space="0" w:color="000000"/>
              <w:right w:val="single" w:sz="4" w:space="0" w:color="000000"/>
            </w:tcBorders>
          </w:tcPr>
          <w:p>
            <w:pPr>
              <w:pStyle w:val="Normal"/>
              <w:keepNext w:val="true"/>
              <w:keepLines/>
              <w:spacing w:before="0" w:after="0"/>
              <w:rPr/>
            </w:pPr>
            <w:r>
              <w:rPr>
                <w:rFonts w:cs="Arial" w:ascii="Arial" w:hAnsi="Arial"/>
                <w:sz w:val="18"/>
              </w:rPr>
              <w:t>SDP with media information offered by server (e.g. ports, codec, protocol id)</w:t>
            </w:r>
          </w:p>
        </w:tc>
      </w:tr>
      <w:tr>
        <w:trPr/>
        <w:tc>
          <w:tcPr>
            <w:tcW w:w="2880" w:type="dxa"/>
            <w:tcBorders>
              <w:top w:val="single" w:sz="4" w:space="0" w:color="000000"/>
              <w:left w:val="single" w:sz="4" w:space="0" w:color="000000"/>
              <w:bottom w:val="single" w:sz="4" w:space="0" w:color="000000"/>
            </w:tcBorders>
          </w:tcPr>
          <w:p>
            <w:pPr>
              <w:pStyle w:val="Normal"/>
              <w:keepNext w:val="true"/>
              <w:keepLines/>
              <w:spacing w:before="0" w:after="0"/>
              <w:rPr/>
            </w:pPr>
            <w:r>
              <w:rPr>
                <w:rFonts w:cs="Arial" w:ascii="Arial" w:hAnsi="Arial"/>
                <w:sz w:val="18"/>
              </w:rPr>
              <w:t>Session ID</w:t>
            </w:r>
          </w:p>
        </w:tc>
        <w:tc>
          <w:tcPr>
            <w:tcW w:w="1440" w:type="dxa"/>
            <w:tcBorders>
              <w:top w:val="single" w:sz="4" w:space="0" w:color="000000"/>
              <w:left w:val="single" w:sz="4" w:space="0" w:color="000000"/>
              <w:bottom w:val="single" w:sz="4" w:space="0" w:color="000000"/>
            </w:tcBorders>
          </w:tcPr>
          <w:p>
            <w:pPr>
              <w:pStyle w:val="Normal"/>
              <w:keepNext w:val="true"/>
              <w:keepLines/>
              <w:spacing w:before="0" w:after="0"/>
              <w:rPr>
                <w:rFonts w:ascii="Arial" w:hAnsi="Arial" w:cs="Arial"/>
                <w:sz w:val="18"/>
              </w:rPr>
            </w:pPr>
            <w:r>
              <w:rPr>
                <w:rFonts w:cs="Arial" w:ascii="Arial" w:hAnsi="Arial"/>
                <w:sz w:val="18"/>
              </w:rPr>
              <w:t>M</w:t>
            </w:r>
          </w:p>
        </w:tc>
        <w:tc>
          <w:tcPr>
            <w:tcW w:w="4320" w:type="dxa"/>
            <w:tcBorders>
              <w:top w:val="single" w:sz="4" w:space="0" w:color="000000"/>
              <w:left w:val="single" w:sz="4" w:space="0" w:color="000000"/>
              <w:bottom w:val="single" w:sz="4" w:space="0" w:color="000000"/>
              <w:right w:val="single" w:sz="4" w:space="0" w:color="000000"/>
            </w:tcBorders>
          </w:tcPr>
          <w:p>
            <w:pPr>
              <w:pStyle w:val="Normal"/>
              <w:keepNext w:val="true"/>
              <w:keepLines/>
              <w:spacing w:before="0" w:after="0"/>
              <w:rPr/>
            </w:pPr>
            <w:r>
              <w:rPr>
                <w:rFonts w:cs="Arial" w:ascii="Arial" w:hAnsi="Arial"/>
                <w:sz w:val="18"/>
              </w:rPr>
              <w:t>This element identifies the specific session ID used for pre-established sessions.</w:t>
            </w:r>
          </w:p>
        </w:tc>
      </w:tr>
    </w:tbl>
    <w:p>
      <w:pPr>
        <w:pStyle w:val="Normal"/>
        <w:rPr/>
      </w:pPr>
      <w:r>
        <w:rPr/>
      </w:r>
    </w:p>
    <w:p>
      <w:pPr>
        <w:pStyle w:val="Heading4"/>
        <w:ind w:left="1418" w:hanging="1418"/>
        <w:rPr/>
      </w:pPr>
      <w:bookmarkStart w:id="91" w:name="__RefHeading___Toc45012360"/>
      <w:bookmarkEnd w:id="91"/>
      <w:r>
        <w:rPr/>
        <w:t>10.5.2.2</w:t>
        <w:tab/>
        <w:t>Pre-established session modification</w:t>
      </w:r>
    </w:p>
    <w:p>
      <w:pPr>
        <w:pStyle w:val="Normal"/>
        <w:rPr/>
      </w:pPr>
      <w:r>
        <w:rPr/>
        <w:t xml:space="preserve">Table 10.5.2.2-1 describes the information flow modify pre-established session request from the MCPTT client to the MCPTT server, for the procedure defined in </w:t>
      </w:r>
      <w:r>
        <w:rPr>
          <w:lang w:eastAsia="zh-CN"/>
        </w:rPr>
        <w:t>3GPP</w:t>
      </w:r>
      <w:r>
        <w:rPr/>
        <w:t> </w:t>
      </w:r>
      <w:r>
        <w:rPr>
          <w:lang w:eastAsia="zh-CN"/>
        </w:rPr>
        <w:t>TS</w:t>
      </w:r>
      <w:r>
        <w:rPr/>
        <w:t> </w:t>
      </w:r>
      <w:r>
        <w:rPr>
          <w:lang w:eastAsia="zh-CN"/>
        </w:rPr>
        <w:t>23.280</w:t>
      </w:r>
      <w:r>
        <w:rPr/>
        <w:t> </w:t>
      </w:r>
      <w:r>
        <w:rPr>
          <w:lang w:eastAsia="zh-CN"/>
        </w:rPr>
        <w:t>[</w:t>
      </w:r>
      <w:r>
        <w:rPr>
          <w:lang w:eastAsia="zh-CN"/>
        </w:rPr>
        <w:t>16</w:t>
      </w:r>
      <w:r>
        <w:rPr>
          <w:lang w:eastAsia="zh-CN"/>
        </w:rPr>
        <w:t>]</w:t>
      </w:r>
      <w:r>
        <w:rPr/>
        <w:t>.</w:t>
      </w:r>
    </w:p>
    <w:p>
      <w:pPr>
        <w:pStyle w:val="TH"/>
        <w:rPr/>
      </w:pPr>
      <w:r>
        <w:rPr>
          <w:lang w:val="en-US"/>
        </w:rPr>
        <w:t xml:space="preserve">Table 10.5.2.2-1: Modify </w:t>
      </w:r>
      <w:r>
        <w:rPr/>
        <w:t>pre-established session request</w:t>
      </w:r>
    </w:p>
    <w:tbl>
      <w:tblPr>
        <w:tblW w:w="8640" w:type="dxa"/>
        <w:jc w:val="center"/>
        <w:tblInd w:w="0" w:type="dxa"/>
        <w:tblLayout w:type="fixed"/>
        <w:tblCellMar>
          <w:top w:w="0" w:type="dxa"/>
          <w:left w:w="108" w:type="dxa"/>
          <w:bottom w:w="0" w:type="dxa"/>
          <w:right w:w="108" w:type="dxa"/>
        </w:tblCellMar>
      </w:tblPr>
      <w:tblGrid>
        <w:gridCol w:w="2880"/>
        <w:gridCol w:w="1440"/>
        <w:gridCol w:w="4320"/>
      </w:tblGrid>
      <w:tr>
        <w:trPr/>
        <w:tc>
          <w:tcPr>
            <w:tcW w:w="2880" w:type="dxa"/>
            <w:tcBorders>
              <w:top w:val="single" w:sz="4" w:space="0" w:color="000000"/>
              <w:left w:val="single" w:sz="4" w:space="0" w:color="000000"/>
              <w:bottom w:val="single" w:sz="4" w:space="0" w:color="000000"/>
            </w:tcBorders>
          </w:tcPr>
          <w:p>
            <w:pPr>
              <w:pStyle w:val="TAH"/>
              <w:rPr>
                <w:lang w:eastAsia="en-GB"/>
              </w:rPr>
            </w:pPr>
            <w:r>
              <w:rPr/>
              <w:t>Information element</w:t>
            </w:r>
          </w:p>
        </w:tc>
        <w:tc>
          <w:tcPr>
            <w:tcW w:w="1440" w:type="dxa"/>
            <w:tcBorders>
              <w:top w:val="single" w:sz="4" w:space="0" w:color="000000"/>
              <w:left w:val="single" w:sz="4" w:space="0" w:color="000000"/>
              <w:bottom w:val="single" w:sz="4" w:space="0" w:color="000000"/>
            </w:tcBorders>
          </w:tcPr>
          <w:p>
            <w:pPr>
              <w:pStyle w:val="TAH"/>
              <w:rPr>
                <w:lang w:eastAsia="en-GB"/>
              </w:rPr>
            </w:pPr>
            <w:r>
              <w:rPr/>
              <w:t>Status</w:t>
            </w:r>
          </w:p>
        </w:tc>
        <w:tc>
          <w:tcPr>
            <w:tcW w:w="4320" w:type="dxa"/>
            <w:tcBorders>
              <w:top w:val="single" w:sz="4" w:space="0" w:color="000000"/>
              <w:left w:val="single" w:sz="4" w:space="0" w:color="000000"/>
              <w:bottom w:val="single" w:sz="4" w:space="0" w:color="000000"/>
              <w:right w:val="single" w:sz="4" w:space="0" w:color="000000"/>
            </w:tcBorders>
          </w:tcPr>
          <w:p>
            <w:pPr>
              <w:pStyle w:val="TAH"/>
              <w:rPr>
                <w:lang w:eastAsia="en-GB"/>
              </w:rPr>
            </w:pPr>
            <w:r>
              <w:rPr/>
              <w:t>Description</w:t>
            </w:r>
          </w:p>
        </w:tc>
      </w:tr>
      <w:tr>
        <w:trPr/>
        <w:tc>
          <w:tcPr>
            <w:tcW w:w="2880" w:type="dxa"/>
            <w:tcBorders>
              <w:top w:val="single" w:sz="4" w:space="0" w:color="000000"/>
              <w:left w:val="single" w:sz="4" w:space="0" w:color="000000"/>
              <w:bottom w:val="single" w:sz="4" w:space="0" w:color="000000"/>
            </w:tcBorders>
          </w:tcPr>
          <w:p>
            <w:pPr>
              <w:pStyle w:val="TAL"/>
              <w:rPr>
                <w:lang w:eastAsia="en-GB"/>
              </w:rPr>
            </w:pPr>
            <w:r>
              <w:rPr>
                <w:lang w:eastAsia="en-US"/>
              </w:rPr>
              <w:t>MCPTT ID of requester (originator)</w:t>
            </w:r>
          </w:p>
        </w:tc>
        <w:tc>
          <w:tcPr>
            <w:tcW w:w="1440" w:type="dxa"/>
            <w:tcBorders>
              <w:top w:val="single" w:sz="4" w:space="0" w:color="000000"/>
              <w:left w:val="single" w:sz="4" w:space="0" w:color="000000"/>
              <w:bottom w:val="single" w:sz="4" w:space="0" w:color="000000"/>
            </w:tcBorders>
          </w:tcPr>
          <w:p>
            <w:pPr>
              <w:pStyle w:val="TAL"/>
              <w:rPr>
                <w:lang w:eastAsia="en-GB"/>
              </w:rPr>
            </w:pPr>
            <w:r>
              <w:rPr>
                <w:lang w:eastAsia="en-US"/>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lang w:eastAsia="en-GB"/>
              </w:rPr>
            </w:pPr>
            <w:r>
              <w:rPr>
                <w:lang w:eastAsia="en-US"/>
              </w:rPr>
              <w:t>This element identifies the MCPTT user that wishes to create a pre-established session.</w:t>
            </w:r>
          </w:p>
        </w:tc>
      </w:tr>
      <w:tr>
        <w:trPr/>
        <w:tc>
          <w:tcPr>
            <w:tcW w:w="2880" w:type="dxa"/>
            <w:tcBorders>
              <w:top w:val="single" w:sz="4" w:space="0" w:color="000000"/>
              <w:left w:val="single" w:sz="4" w:space="0" w:color="000000"/>
              <w:bottom w:val="single" w:sz="4" w:space="0" w:color="000000"/>
            </w:tcBorders>
          </w:tcPr>
          <w:p>
            <w:pPr>
              <w:pStyle w:val="TAL"/>
              <w:rPr>
                <w:lang w:eastAsia="en-GB"/>
              </w:rPr>
            </w:pPr>
            <w:r>
              <w:rPr>
                <w:lang w:eastAsia="en-US"/>
              </w:rPr>
              <w:t>Session ID</w:t>
            </w:r>
          </w:p>
        </w:tc>
        <w:tc>
          <w:tcPr>
            <w:tcW w:w="1440" w:type="dxa"/>
            <w:tcBorders>
              <w:top w:val="single" w:sz="4" w:space="0" w:color="000000"/>
              <w:left w:val="single" w:sz="4" w:space="0" w:color="000000"/>
              <w:bottom w:val="single" w:sz="4" w:space="0" w:color="000000"/>
            </w:tcBorders>
          </w:tcPr>
          <w:p>
            <w:pPr>
              <w:pStyle w:val="TAL"/>
              <w:rPr>
                <w:lang w:eastAsia="en-GB"/>
              </w:rPr>
            </w:pPr>
            <w:r>
              <w:rPr>
                <w:lang w:eastAsia="en-US"/>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lang w:eastAsia="en-GB"/>
              </w:rPr>
            </w:pPr>
            <w:r>
              <w:rPr>
                <w:lang w:eastAsia="en-US"/>
              </w:rPr>
              <w:t>This element identifies the specific session ID used for pre-established sessions.</w:t>
            </w:r>
          </w:p>
        </w:tc>
      </w:tr>
      <w:tr>
        <w:trPr/>
        <w:tc>
          <w:tcPr>
            <w:tcW w:w="2880" w:type="dxa"/>
            <w:tcBorders>
              <w:top w:val="single" w:sz="4" w:space="0" w:color="000000"/>
              <w:left w:val="single" w:sz="4" w:space="0" w:color="000000"/>
              <w:bottom w:val="single" w:sz="4" w:space="0" w:color="000000"/>
            </w:tcBorders>
          </w:tcPr>
          <w:p>
            <w:pPr>
              <w:pStyle w:val="TAL"/>
              <w:rPr>
                <w:lang w:eastAsia="en-GB"/>
              </w:rPr>
            </w:pPr>
            <w:r>
              <w:rPr>
                <w:lang w:eastAsia="en-US"/>
              </w:rPr>
              <w:t>SDP offer</w:t>
            </w:r>
          </w:p>
        </w:tc>
        <w:tc>
          <w:tcPr>
            <w:tcW w:w="1440" w:type="dxa"/>
            <w:tcBorders>
              <w:top w:val="single" w:sz="4" w:space="0" w:color="000000"/>
              <w:left w:val="single" w:sz="4" w:space="0" w:color="000000"/>
              <w:bottom w:val="single" w:sz="4" w:space="0" w:color="000000"/>
            </w:tcBorders>
          </w:tcPr>
          <w:p>
            <w:pPr>
              <w:pStyle w:val="TAL"/>
              <w:rPr>
                <w:lang w:eastAsia="en-GB"/>
              </w:rPr>
            </w:pPr>
            <w:r>
              <w:rPr>
                <w:lang w:eastAsia="en-US"/>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lang w:eastAsia="en-GB"/>
              </w:rPr>
            </w:pPr>
            <w:r>
              <w:rPr>
                <w:lang w:eastAsia="en-US"/>
              </w:rPr>
              <w:t>SDP with media information offered by client (e.g. ports, codec, protocol id).</w:t>
            </w:r>
          </w:p>
        </w:tc>
      </w:tr>
    </w:tbl>
    <w:p>
      <w:pPr>
        <w:pStyle w:val="Normal"/>
        <w:rPr>
          <w:lang w:eastAsia="en-GB"/>
        </w:rPr>
      </w:pPr>
      <w:r>
        <w:rPr>
          <w:lang w:eastAsia="en-GB"/>
        </w:rPr>
      </w:r>
    </w:p>
    <w:p>
      <w:pPr>
        <w:pStyle w:val="Normal"/>
        <w:rPr/>
      </w:pPr>
      <w:r>
        <w:rPr/>
        <w:t xml:space="preserve">Table 10.5.2.2-2 describes the information flow modify pre-established session response from the MCPTT server to the MCPTT client, for the procedure defined in </w:t>
      </w:r>
      <w:r>
        <w:rPr>
          <w:lang w:eastAsia="zh-CN"/>
        </w:rPr>
        <w:t>3GPP</w:t>
      </w:r>
      <w:r>
        <w:rPr/>
        <w:t> </w:t>
      </w:r>
      <w:r>
        <w:rPr>
          <w:lang w:eastAsia="zh-CN"/>
        </w:rPr>
        <w:t>TS</w:t>
      </w:r>
      <w:r>
        <w:rPr/>
        <w:t> </w:t>
      </w:r>
      <w:r>
        <w:rPr>
          <w:lang w:eastAsia="zh-CN"/>
        </w:rPr>
        <w:t>23.280</w:t>
      </w:r>
      <w:r>
        <w:rPr/>
        <w:t> </w:t>
      </w:r>
      <w:r>
        <w:rPr>
          <w:lang w:eastAsia="zh-CN"/>
        </w:rPr>
        <w:t>[</w:t>
      </w:r>
      <w:r>
        <w:rPr>
          <w:lang w:eastAsia="zh-CN"/>
        </w:rPr>
        <w:t>16</w:t>
      </w:r>
      <w:r>
        <w:rPr>
          <w:lang w:eastAsia="zh-CN"/>
        </w:rPr>
        <w:t>]</w:t>
      </w:r>
      <w:r>
        <w:rPr/>
        <w:t>.</w:t>
      </w:r>
    </w:p>
    <w:p>
      <w:pPr>
        <w:pStyle w:val="TH"/>
        <w:rPr/>
      </w:pPr>
      <w:r>
        <w:rPr/>
        <w:t>Table 10.5.2.2-2: Modify pre-established session response</w:t>
      </w:r>
    </w:p>
    <w:tbl>
      <w:tblPr>
        <w:tblW w:w="8640" w:type="dxa"/>
        <w:jc w:val="center"/>
        <w:tblInd w:w="0" w:type="dxa"/>
        <w:tblLayout w:type="fixed"/>
        <w:tblCellMar>
          <w:top w:w="0" w:type="dxa"/>
          <w:left w:w="108" w:type="dxa"/>
          <w:bottom w:w="0" w:type="dxa"/>
          <w:right w:w="108" w:type="dxa"/>
        </w:tblCellMar>
      </w:tblPr>
      <w:tblGrid>
        <w:gridCol w:w="2880"/>
        <w:gridCol w:w="1440"/>
        <w:gridCol w:w="4320"/>
      </w:tblGrid>
      <w:tr>
        <w:trPr/>
        <w:tc>
          <w:tcPr>
            <w:tcW w:w="2880" w:type="dxa"/>
            <w:tcBorders>
              <w:top w:val="single" w:sz="4" w:space="0" w:color="000000"/>
              <w:left w:val="single" w:sz="4" w:space="0" w:color="000000"/>
              <w:bottom w:val="single" w:sz="4" w:space="0" w:color="000000"/>
            </w:tcBorders>
          </w:tcPr>
          <w:p>
            <w:pPr>
              <w:pStyle w:val="Normal"/>
              <w:keepNext w:val="true"/>
              <w:keepLines/>
              <w:spacing w:before="0" w:after="0"/>
              <w:jc w:val="center"/>
              <w:rPr/>
            </w:pPr>
            <w:r>
              <w:rPr>
                <w:rFonts w:cs="Arial" w:ascii="Arial" w:hAnsi="Arial"/>
                <w:b/>
                <w:sz w:val="18"/>
              </w:rPr>
              <w:t>Information element</w:t>
            </w:r>
          </w:p>
        </w:tc>
        <w:tc>
          <w:tcPr>
            <w:tcW w:w="1440" w:type="dxa"/>
            <w:tcBorders>
              <w:top w:val="single" w:sz="4" w:space="0" w:color="000000"/>
              <w:left w:val="single" w:sz="4" w:space="0" w:color="000000"/>
              <w:bottom w:val="single" w:sz="4" w:space="0" w:color="000000"/>
            </w:tcBorders>
          </w:tcPr>
          <w:p>
            <w:pPr>
              <w:pStyle w:val="Normal"/>
              <w:keepNext w:val="true"/>
              <w:keepLines/>
              <w:spacing w:before="0" w:after="0"/>
              <w:jc w:val="center"/>
              <w:rPr>
                <w:rFonts w:ascii="Arial" w:hAnsi="Arial" w:cs="Arial"/>
                <w:b/>
                <w:b/>
                <w:sz w:val="18"/>
              </w:rPr>
            </w:pPr>
            <w:r>
              <w:rPr>
                <w:rFonts w:cs="Arial" w:ascii="Arial" w:hAnsi="Arial"/>
                <w:b/>
                <w:sz w:val="18"/>
              </w:rPr>
              <w:t>Status</w:t>
            </w:r>
          </w:p>
        </w:tc>
        <w:tc>
          <w:tcPr>
            <w:tcW w:w="4320" w:type="dxa"/>
            <w:tcBorders>
              <w:top w:val="single" w:sz="4" w:space="0" w:color="000000"/>
              <w:left w:val="single" w:sz="4" w:space="0" w:color="000000"/>
              <w:bottom w:val="single" w:sz="4" w:space="0" w:color="000000"/>
              <w:right w:val="single" w:sz="4" w:space="0" w:color="000000"/>
            </w:tcBorders>
          </w:tcPr>
          <w:p>
            <w:pPr>
              <w:pStyle w:val="Normal"/>
              <w:keepNext w:val="true"/>
              <w:keepLines/>
              <w:spacing w:before="0" w:after="0"/>
              <w:jc w:val="center"/>
              <w:rPr>
                <w:rFonts w:ascii="Arial" w:hAnsi="Arial" w:cs="Arial"/>
                <w:b/>
                <w:b/>
                <w:sz w:val="18"/>
              </w:rPr>
            </w:pPr>
            <w:r>
              <w:rPr>
                <w:rFonts w:cs="Arial" w:ascii="Arial" w:hAnsi="Arial"/>
                <w:b/>
                <w:sz w:val="18"/>
              </w:rPr>
              <w:t>Description</w:t>
            </w:r>
          </w:p>
        </w:tc>
      </w:tr>
      <w:tr>
        <w:trPr/>
        <w:tc>
          <w:tcPr>
            <w:tcW w:w="2880" w:type="dxa"/>
            <w:tcBorders>
              <w:top w:val="single" w:sz="4" w:space="0" w:color="000000"/>
              <w:left w:val="single" w:sz="4" w:space="0" w:color="000000"/>
              <w:bottom w:val="single" w:sz="4" w:space="0" w:color="000000"/>
            </w:tcBorders>
          </w:tcPr>
          <w:p>
            <w:pPr>
              <w:pStyle w:val="Normal"/>
              <w:keepNext w:val="true"/>
              <w:keepLines/>
              <w:spacing w:before="0" w:after="0"/>
              <w:rPr>
                <w:rFonts w:ascii="Arial" w:hAnsi="Arial" w:cs="Arial"/>
                <w:sz w:val="18"/>
              </w:rPr>
            </w:pPr>
            <w:r>
              <w:rPr>
                <w:rFonts w:cs="Arial" w:ascii="Arial" w:hAnsi="Arial"/>
                <w:sz w:val="18"/>
              </w:rPr>
              <w:t>SDP Answer</w:t>
            </w:r>
          </w:p>
        </w:tc>
        <w:tc>
          <w:tcPr>
            <w:tcW w:w="1440" w:type="dxa"/>
            <w:tcBorders>
              <w:top w:val="single" w:sz="4" w:space="0" w:color="000000"/>
              <w:left w:val="single" w:sz="4" w:space="0" w:color="000000"/>
              <w:bottom w:val="single" w:sz="4" w:space="0" w:color="000000"/>
            </w:tcBorders>
          </w:tcPr>
          <w:p>
            <w:pPr>
              <w:pStyle w:val="Normal"/>
              <w:keepNext w:val="true"/>
              <w:keepLines/>
              <w:spacing w:before="0" w:after="0"/>
              <w:rPr>
                <w:rFonts w:ascii="Arial" w:hAnsi="Arial" w:cs="Arial"/>
                <w:sz w:val="18"/>
              </w:rPr>
            </w:pPr>
            <w:r>
              <w:rPr>
                <w:rFonts w:cs="Arial" w:ascii="Arial" w:hAnsi="Arial"/>
                <w:sz w:val="18"/>
              </w:rPr>
              <w:t>M</w:t>
            </w:r>
          </w:p>
        </w:tc>
        <w:tc>
          <w:tcPr>
            <w:tcW w:w="4320" w:type="dxa"/>
            <w:tcBorders>
              <w:top w:val="single" w:sz="4" w:space="0" w:color="000000"/>
              <w:left w:val="single" w:sz="4" w:space="0" w:color="000000"/>
              <w:bottom w:val="single" w:sz="4" w:space="0" w:color="000000"/>
              <w:right w:val="single" w:sz="4" w:space="0" w:color="000000"/>
            </w:tcBorders>
          </w:tcPr>
          <w:p>
            <w:pPr>
              <w:pStyle w:val="Normal"/>
              <w:keepNext w:val="true"/>
              <w:keepLines/>
              <w:spacing w:before="0" w:after="0"/>
              <w:rPr>
                <w:rFonts w:ascii="Arial" w:hAnsi="Arial" w:cs="Arial"/>
                <w:sz w:val="18"/>
              </w:rPr>
            </w:pPr>
            <w:r>
              <w:rPr>
                <w:rFonts w:cs="Arial" w:ascii="Arial" w:hAnsi="Arial"/>
                <w:sz w:val="18"/>
              </w:rPr>
              <w:t>SDP with media information offered by server (e.g. ports, codec, protocol id).</w:t>
            </w:r>
          </w:p>
        </w:tc>
      </w:tr>
      <w:tr>
        <w:trPr/>
        <w:tc>
          <w:tcPr>
            <w:tcW w:w="2880" w:type="dxa"/>
            <w:tcBorders>
              <w:top w:val="single" w:sz="4" w:space="0" w:color="000000"/>
              <w:left w:val="single" w:sz="4" w:space="0" w:color="000000"/>
              <w:bottom w:val="single" w:sz="4" w:space="0" w:color="000000"/>
            </w:tcBorders>
          </w:tcPr>
          <w:p>
            <w:pPr>
              <w:pStyle w:val="Normal"/>
              <w:spacing w:before="0" w:after="180"/>
              <w:rPr>
                <w:rFonts w:ascii="Arial" w:hAnsi="Arial" w:cs="Arial"/>
                <w:sz w:val="18"/>
              </w:rPr>
            </w:pPr>
            <w:r>
              <w:rPr>
                <w:rFonts w:cs="Arial" w:ascii="Arial" w:hAnsi="Arial"/>
                <w:sz w:val="18"/>
              </w:rPr>
              <w:t>Session ID</w:t>
            </w:r>
          </w:p>
        </w:tc>
        <w:tc>
          <w:tcPr>
            <w:tcW w:w="1440" w:type="dxa"/>
            <w:tcBorders>
              <w:top w:val="single" w:sz="4" w:space="0" w:color="000000"/>
              <w:left w:val="single" w:sz="4" w:space="0" w:color="000000"/>
              <w:bottom w:val="single" w:sz="4" w:space="0" w:color="000000"/>
            </w:tcBorders>
          </w:tcPr>
          <w:p>
            <w:pPr>
              <w:pStyle w:val="Normal"/>
              <w:spacing w:before="0" w:after="180"/>
              <w:rPr>
                <w:rFonts w:ascii="Arial" w:hAnsi="Arial" w:cs="Arial"/>
                <w:sz w:val="18"/>
              </w:rPr>
            </w:pPr>
            <w:r>
              <w:rPr>
                <w:rFonts w:cs="Arial" w:ascii="Arial" w:hAnsi="Arial"/>
                <w:sz w:val="18"/>
              </w:rPr>
              <w:t>M</w:t>
            </w:r>
          </w:p>
        </w:tc>
        <w:tc>
          <w:tcPr>
            <w:tcW w:w="4320" w:type="dxa"/>
            <w:tcBorders>
              <w:top w:val="single" w:sz="4" w:space="0" w:color="000000"/>
              <w:left w:val="single" w:sz="4" w:space="0" w:color="000000"/>
              <w:bottom w:val="single" w:sz="4" w:space="0" w:color="000000"/>
              <w:right w:val="single" w:sz="4" w:space="0" w:color="000000"/>
            </w:tcBorders>
          </w:tcPr>
          <w:p>
            <w:pPr>
              <w:pStyle w:val="Normal"/>
              <w:widowControl/>
              <w:bidi w:val="0"/>
              <w:spacing w:before="0" w:after="180"/>
              <w:rPr/>
            </w:pPr>
            <w:r>
              <w:rPr>
                <w:rFonts w:cs="Arial" w:ascii="Arial" w:hAnsi="Arial"/>
                <w:sz w:val="18"/>
              </w:rPr>
              <w:t>This element identifies the specific session ID used for pre-established sessions.</w:t>
            </w:r>
          </w:p>
        </w:tc>
      </w:tr>
    </w:tbl>
    <w:p>
      <w:pPr>
        <w:pStyle w:val="Normal"/>
        <w:rPr>
          <w:lang w:eastAsia="en-GB"/>
        </w:rPr>
      </w:pPr>
      <w:r>
        <w:rPr>
          <w:lang w:eastAsia="en-GB"/>
        </w:rPr>
      </w:r>
    </w:p>
    <w:p>
      <w:pPr>
        <w:pStyle w:val="Heading4"/>
        <w:ind w:left="1418" w:hanging="1418"/>
        <w:rPr/>
      </w:pPr>
      <w:bookmarkStart w:id="92" w:name="__RefHeading___Toc45012361"/>
      <w:bookmarkEnd w:id="92"/>
      <w:r>
        <w:rPr/>
        <w:t>10.5.2.3</w:t>
        <w:tab/>
        <w:t>Pre-established session release - client initiated</w:t>
      </w:r>
    </w:p>
    <w:p>
      <w:pPr>
        <w:pStyle w:val="Normal"/>
        <w:rPr/>
      </w:pPr>
      <w:r>
        <w:rPr/>
        <w:t xml:space="preserve">Table 10.5.2.3-1 describes the information flow release pre-established session request from the MCPTT client to the MCPTT server, for the procedure defined in </w:t>
      </w:r>
      <w:r>
        <w:rPr>
          <w:lang w:eastAsia="zh-CN"/>
        </w:rPr>
        <w:t>3GPP</w:t>
      </w:r>
      <w:r>
        <w:rPr/>
        <w:t> </w:t>
      </w:r>
      <w:r>
        <w:rPr>
          <w:lang w:eastAsia="zh-CN"/>
        </w:rPr>
        <w:t>TS</w:t>
      </w:r>
      <w:r>
        <w:rPr/>
        <w:t> </w:t>
      </w:r>
      <w:r>
        <w:rPr>
          <w:lang w:eastAsia="zh-CN"/>
        </w:rPr>
        <w:t>23.280</w:t>
      </w:r>
      <w:r>
        <w:rPr/>
        <w:t> </w:t>
      </w:r>
      <w:r>
        <w:rPr>
          <w:lang w:eastAsia="zh-CN"/>
        </w:rPr>
        <w:t>[</w:t>
      </w:r>
      <w:r>
        <w:rPr>
          <w:lang w:eastAsia="zh-CN"/>
        </w:rPr>
        <w:t>16</w:t>
      </w:r>
      <w:r>
        <w:rPr>
          <w:lang w:eastAsia="zh-CN"/>
        </w:rPr>
        <w:t>]</w:t>
      </w:r>
      <w:r>
        <w:rPr/>
        <w:t>.</w:t>
      </w:r>
    </w:p>
    <w:p>
      <w:pPr>
        <w:pStyle w:val="TH"/>
        <w:rPr/>
      </w:pPr>
      <w:r>
        <w:rPr>
          <w:lang w:val="en-US"/>
        </w:rPr>
        <w:t>Table 10.5.2.3-1: Release pre-established session requ</w:t>
      </w:r>
      <w:r>
        <w:rPr/>
        <w:t>est - client initiated</w:t>
      </w:r>
    </w:p>
    <w:tbl>
      <w:tblPr>
        <w:tblW w:w="8640" w:type="dxa"/>
        <w:jc w:val="center"/>
        <w:tblInd w:w="0" w:type="dxa"/>
        <w:tblLayout w:type="fixed"/>
        <w:tblCellMar>
          <w:top w:w="0" w:type="dxa"/>
          <w:left w:w="108" w:type="dxa"/>
          <w:bottom w:w="0" w:type="dxa"/>
          <w:right w:w="108" w:type="dxa"/>
        </w:tblCellMar>
      </w:tblPr>
      <w:tblGrid>
        <w:gridCol w:w="2880"/>
        <w:gridCol w:w="1440"/>
        <w:gridCol w:w="4320"/>
      </w:tblGrid>
      <w:tr>
        <w:trPr/>
        <w:tc>
          <w:tcPr>
            <w:tcW w:w="2880" w:type="dxa"/>
            <w:tcBorders>
              <w:top w:val="single" w:sz="4" w:space="0" w:color="000000"/>
              <w:left w:val="single" w:sz="4" w:space="0" w:color="000000"/>
              <w:bottom w:val="single" w:sz="4" w:space="0" w:color="000000"/>
            </w:tcBorders>
          </w:tcPr>
          <w:p>
            <w:pPr>
              <w:pStyle w:val="TAH"/>
              <w:rPr>
                <w:lang w:eastAsia="en-GB"/>
              </w:rPr>
            </w:pPr>
            <w:r>
              <w:rPr/>
              <w:t>Information element</w:t>
            </w:r>
          </w:p>
        </w:tc>
        <w:tc>
          <w:tcPr>
            <w:tcW w:w="1440" w:type="dxa"/>
            <w:tcBorders>
              <w:top w:val="single" w:sz="4" w:space="0" w:color="000000"/>
              <w:left w:val="single" w:sz="4" w:space="0" w:color="000000"/>
              <w:bottom w:val="single" w:sz="4" w:space="0" w:color="000000"/>
            </w:tcBorders>
          </w:tcPr>
          <w:p>
            <w:pPr>
              <w:pStyle w:val="TAH"/>
              <w:rPr>
                <w:lang w:eastAsia="en-GB"/>
              </w:rPr>
            </w:pPr>
            <w:r>
              <w:rPr/>
              <w:t>Status</w:t>
            </w:r>
          </w:p>
        </w:tc>
        <w:tc>
          <w:tcPr>
            <w:tcW w:w="4320" w:type="dxa"/>
            <w:tcBorders>
              <w:top w:val="single" w:sz="4" w:space="0" w:color="000000"/>
              <w:left w:val="single" w:sz="4" w:space="0" w:color="000000"/>
              <w:bottom w:val="single" w:sz="4" w:space="0" w:color="000000"/>
              <w:right w:val="single" w:sz="4" w:space="0" w:color="000000"/>
            </w:tcBorders>
          </w:tcPr>
          <w:p>
            <w:pPr>
              <w:pStyle w:val="TAH"/>
              <w:rPr>
                <w:lang w:eastAsia="en-GB"/>
              </w:rPr>
            </w:pPr>
            <w:r>
              <w:rPr/>
              <w:t>Description</w:t>
            </w:r>
          </w:p>
        </w:tc>
      </w:tr>
      <w:tr>
        <w:trPr/>
        <w:tc>
          <w:tcPr>
            <w:tcW w:w="2880" w:type="dxa"/>
            <w:tcBorders>
              <w:top w:val="single" w:sz="4" w:space="0" w:color="000000"/>
              <w:left w:val="single" w:sz="4" w:space="0" w:color="000000"/>
              <w:bottom w:val="single" w:sz="4" w:space="0" w:color="000000"/>
            </w:tcBorders>
          </w:tcPr>
          <w:p>
            <w:pPr>
              <w:pStyle w:val="TAL"/>
              <w:rPr>
                <w:lang w:eastAsia="en-GB"/>
              </w:rPr>
            </w:pPr>
            <w:r>
              <w:rPr>
                <w:lang w:eastAsia="en-US"/>
              </w:rPr>
              <w:t>MCPTT ID of requester (originator)</w:t>
            </w:r>
          </w:p>
        </w:tc>
        <w:tc>
          <w:tcPr>
            <w:tcW w:w="1440" w:type="dxa"/>
            <w:tcBorders>
              <w:top w:val="single" w:sz="4" w:space="0" w:color="000000"/>
              <w:left w:val="single" w:sz="4" w:space="0" w:color="000000"/>
              <w:bottom w:val="single" w:sz="4" w:space="0" w:color="000000"/>
            </w:tcBorders>
          </w:tcPr>
          <w:p>
            <w:pPr>
              <w:pStyle w:val="TAL"/>
              <w:rPr>
                <w:lang w:eastAsia="en-GB"/>
              </w:rPr>
            </w:pPr>
            <w:r>
              <w:rPr>
                <w:lang w:eastAsia="en-US"/>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lang w:eastAsia="en-GB"/>
              </w:rPr>
            </w:pPr>
            <w:r>
              <w:rPr>
                <w:lang w:eastAsia="en-US"/>
              </w:rPr>
              <w:t>This element identifies the MCPTT user that wishes to release a pre-established session.</w:t>
            </w:r>
          </w:p>
        </w:tc>
      </w:tr>
      <w:tr>
        <w:trPr/>
        <w:tc>
          <w:tcPr>
            <w:tcW w:w="2880" w:type="dxa"/>
            <w:tcBorders>
              <w:top w:val="single" w:sz="4" w:space="0" w:color="000000"/>
              <w:left w:val="single" w:sz="4" w:space="0" w:color="000000"/>
              <w:bottom w:val="single" w:sz="4" w:space="0" w:color="000000"/>
            </w:tcBorders>
          </w:tcPr>
          <w:p>
            <w:pPr>
              <w:pStyle w:val="TAL"/>
              <w:rPr>
                <w:lang w:eastAsia="en-GB"/>
              </w:rPr>
            </w:pPr>
            <w:r>
              <w:rPr>
                <w:lang w:eastAsia="en-US"/>
              </w:rPr>
              <w:t>Session ID</w:t>
            </w:r>
          </w:p>
        </w:tc>
        <w:tc>
          <w:tcPr>
            <w:tcW w:w="1440" w:type="dxa"/>
            <w:tcBorders>
              <w:top w:val="single" w:sz="4" w:space="0" w:color="000000"/>
              <w:left w:val="single" w:sz="4" w:space="0" w:color="000000"/>
              <w:bottom w:val="single" w:sz="4" w:space="0" w:color="000000"/>
            </w:tcBorders>
          </w:tcPr>
          <w:p>
            <w:pPr>
              <w:pStyle w:val="TAL"/>
              <w:rPr>
                <w:lang w:eastAsia="en-GB"/>
              </w:rPr>
            </w:pPr>
            <w:r>
              <w:rPr>
                <w:lang w:eastAsia="en-US"/>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lang w:eastAsia="en-GB"/>
              </w:rPr>
            </w:pPr>
            <w:r>
              <w:rPr>
                <w:lang w:eastAsia="en-US"/>
              </w:rPr>
              <w:t>This element identifies the specific session ID used for pre-established sessions.</w:t>
            </w:r>
          </w:p>
        </w:tc>
      </w:tr>
      <w:tr>
        <w:trPr/>
        <w:tc>
          <w:tcPr>
            <w:tcW w:w="2880" w:type="dxa"/>
            <w:tcBorders>
              <w:top w:val="single" w:sz="4" w:space="0" w:color="000000"/>
              <w:left w:val="single" w:sz="4" w:space="0" w:color="000000"/>
              <w:bottom w:val="single" w:sz="4" w:space="0" w:color="000000"/>
            </w:tcBorders>
          </w:tcPr>
          <w:p>
            <w:pPr>
              <w:pStyle w:val="TAL"/>
              <w:rPr>
                <w:lang w:eastAsia="en-GB"/>
              </w:rPr>
            </w:pPr>
            <w:r>
              <w:rPr>
                <w:lang w:eastAsia="en-US"/>
              </w:rPr>
              <w:t>Release reason</w:t>
            </w:r>
          </w:p>
        </w:tc>
        <w:tc>
          <w:tcPr>
            <w:tcW w:w="1440" w:type="dxa"/>
            <w:tcBorders>
              <w:top w:val="single" w:sz="4" w:space="0" w:color="000000"/>
              <w:left w:val="single" w:sz="4" w:space="0" w:color="000000"/>
              <w:bottom w:val="single" w:sz="4" w:space="0" w:color="000000"/>
            </w:tcBorders>
          </w:tcPr>
          <w:p>
            <w:pPr>
              <w:pStyle w:val="TAL"/>
              <w:rPr>
                <w:lang w:eastAsia="en-GB"/>
              </w:rPr>
            </w:pPr>
            <w:r>
              <w:rPr>
                <w:lang w:eastAsia="en-US"/>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lang w:eastAsia="en-GB"/>
              </w:rPr>
            </w:pPr>
            <w:r>
              <w:rPr>
                <w:lang w:eastAsia="en-US"/>
              </w:rPr>
              <w:t xml:space="preserve">This element indicates that reason for the session release. </w:t>
            </w:r>
          </w:p>
        </w:tc>
      </w:tr>
    </w:tbl>
    <w:p>
      <w:pPr>
        <w:pStyle w:val="Normal"/>
        <w:rPr/>
      </w:pPr>
      <w:r>
        <w:rPr/>
      </w:r>
    </w:p>
    <w:p>
      <w:pPr>
        <w:pStyle w:val="Normal"/>
        <w:rPr/>
      </w:pPr>
      <w:r>
        <w:rPr/>
        <w:t xml:space="preserve">Table 10.5.2.3-2 describes the information flow release pre-established session response from the MCPTT server to the MCPTT client, for the procedure defined in </w:t>
      </w:r>
      <w:r>
        <w:rPr>
          <w:lang w:eastAsia="zh-CN"/>
        </w:rPr>
        <w:t>3GPP</w:t>
      </w:r>
      <w:r>
        <w:rPr/>
        <w:t> </w:t>
      </w:r>
      <w:r>
        <w:rPr>
          <w:lang w:eastAsia="zh-CN"/>
        </w:rPr>
        <w:t>TS</w:t>
      </w:r>
      <w:r>
        <w:rPr/>
        <w:t> </w:t>
      </w:r>
      <w:r>
        <w:rPr>
          <w:lang w:eastAsia="zh-CN"/>
        </w:rPr>
        <w:t>23.280</w:t>
      </w:r>
      <w:r>
        <w:rPr/>
        <w:t> </w:t>
      </w:r>
      <w:r>
        <w:rPr>
          <w:lang w:eastAsia="zh-CN"/>
        </w:rPr>
        <w:t>[</w:t>
      </w:r>
      <w:r>
        <w:rPr>
          <w:lang w:eastAsia="zh-CN"/>
        </w:rPr>
        <w:t>16</w:t>
      </w:r>
      <w:r>
        <w:rPr>
          <w:lang w:eastAsia="zh-CN"/>
        </w:rPr>
        <w:t>]</w:t>
      </w:r>
      <w:r>
        <w:rPr/>
        <w:t>.</w:t>
      </w:r>
    </w:p>
    <w:p>
      <w:pPr>
        <w:pStyle w:val="TH"/>
        <w:rPr/>
      </w:pPr>
      <w:r>
        <w:rPr/>
        <w:t>Table 10.5.2.3-2: Release pre-established session response - client initiated</w:t>
      </w:r>
    </w:p>
    <w:tbl>
      <w:tblPr>
        <w:tblW w:w="8640" w:type="dxa"/>
        <w:jc w:val="center"/>
        <w:tblInd w:w="0" w:type="dxa"/>
        <w:tblLayout w:type="fixed"/>
        <w:tblCellMar>
          <w:top w:w="0" w:type="dxa"/>
          <w:left w:w="108" w:type="dxa"/>
          <w:bottom w:w="0" w:type="dxa"/>
          <w:right w:w="108" w:type="dxa"/>
        </w:tblCellMar>
      </w:tblPr>
      <w:tblGrid>
        <w:gridCol w:w="2880"/>
        <w:gridCol w:w="1440"/>
        <w:gridCol w:w="4320"/>
      </w:tblGrid>
      <w:tr>
        <w:trPr/>
        <w:tc>
          <w:tcPr>
            <w:tcW w:w="2880" w:type="dxa"/>
            <w:tcBorders>
              <w:top w:val="single" w:sz="4" w:space="0" w:color="000000"/>
              <w:left w:val="single" w:sz="4" w:space="0" w:color="000000"/>
              <w:bottom w:val="single" w:sz="4" w:space="0" w:color="000000"/>
            </w:tcBorders>
          </w:tcPr>
          <w:p>
            <w:pPr>
              <w:pStyle w:val="Normal"/>
              <w:keepNext w:val="true"/>
              <w:keepLines/>
              <w:spacing w:before="0" w:after="0"/>
              <w:jc w:val="center"/>
              <w:rPr/>
            </w:pPr>
            <w:r>
              <w:rPr>
                <w:rFonts w:cs="Arial" w:ascii="Arial" w:hAnsi="Arial"/>
                <w:b/>
                <w:sz w:val="18"/>
              </w:rPr>
              <w:t>Information element</w:t>
            </w:r>
          </w:p>
        </w:tc>
        <w:tc>
          <w:tcPr>
            <w:tcW w:w="1440" w:type="dxa"/>
            <w:tcBorders>
              <w:top w:val="single" w:sz="4" w:space="0" w:color="000000"/>
              <w:left w:val="single" w:sz="4" w:space="0" w:color="000000"/>
              <w:bottom w:val="single" w:sz="4" w:space="0" w:color="000000"/>
            </w:tcBorders>
          </w:tcPr>
          <w:p>
            <w:pPr>
              <w:pStyle w:val="Normal"/>
              <w:keepNext w:val="true"/>
              <w:keepLines/>
              <w:spacing w:before="0" w:after="0"/>
              <w:jc w:val="center"/>
              <w:rPr>
                <w:rFonts w:ascii="Arial" w:hAnsi="Arial" w:cs="Arial"/>
                <w:b/>
                <w:b/>
                <w:sz w:val="18"/>
              </w:rPr>
            </w:pPr>
            <w:r>
              <w:rPr>
                <w:rFonts w:cs="Arial" w:ascii="Arial" w:hAnsi="Arial"/>
                <w:b/>
                <w:sz w:val="18"/>
              </w:rPr>
              <w:t>Status</w:t>
            </w:r>
          </w:p>
        </w:tc>
        <w:tc>
          <w:tcPr>
            <w:tcW w:w="4320" w:type="dxa"/>
            <w:tcBorders>
              <w:top w:val="single" w:sz="4" w:space="0" w:color="000000"/>
              <w:left w:val="single" w:sz="4" w:space="0" w:color="000000"/>
              <w:bottom w:val="single" w:sz="4" w:space="0" w:color="000000"/>
              <w:right w:val="single" w:sz="4" w:space="0" w:color="000000"/>
            </w:tcBorders>
          </w:tcPr>
          <w:p>
            <w:pPr>
              <w:pStyle w:val="Normal"/>
              <w:keepNext w:val="true"/>
              <w:keepLines/>
              <w:spacing w:before="0" w:after="0"/>
              <w:jc w:val="center"/>
              <w:rPr>
                <w:rFonts w:ascii="Arial" w:hAnsi="Arial" w:cs="Arial"/>
                <w:b/>
                <w:b/>
                <w:sz w:val="18"/>
              </w:rPr>
            </w:pPr>
            <w:r>
              <w:rPr>
                <w:rFonts w:cs="Arial" w:ascii="Arial" w:hAnsi="Arial"/>
                <w:b/>
                <w:sz w:val="18"/>
              </w:rPr>
              <w:t>Description</w:t>
            </w:r>
          </w:p>
        </w:tc>
      </w:tr>
      <w:tr>
        <w:trPr/>
        <w:tc>
          <w:tcPr>
            <w:tcW w:w="2880" w:type="dxa"/>
            <w:tcBorders>
              <w:top w:val="single" w:sz="4" w:space="0" w:color="000000"/>
              <w:left w:val="single" w:sz="4" w:space="0" w:color="000000"/>
              <w:bottom w:val="single" w:sz="4" w:space="0" w:color="000000"/>
            </w:tcBorders>
          </w:tcPr>
          <w:p>
            <w:pPr>
              <w:pStyle w:val="Normal"/>
              <w:keepNext w:val="true"/>
              <w:keepLines/>
              <w:spacing w:before="0" w:after="0"/>
              <w:rPr>
                <w:rFonts w:ascii="Arial" w:hAnsi="Arial" w:cs="Arial"/>
                <w:sz w:val="18"/>
              </w:rPr>
            </w:pPr>
            <w:r>
              <w:rPr>
                <w:rFonts w:cs="Arial" w:ascii="Arial" w:hAnsi="Arial"/>
                <w:sz w:val="18"/>
              </w:rPr>
              <w:t>Session ID</w:t>
            </w:r>
          </w:p>
        </w:tc>
        <w:tc>
          <w:tcPr>
            <w:tcW w:w="1440" w:type="dxa"/>
            <w:tcBorders>
              <w:top w:val="single" w:sz="4" w:space="0" w:color="000000"/>
              <w:left w:val="single" w:sz="4" w:space="0" w:color="000000"/>
              <w:bottom w:val="single" w:sz="4" w:space="0" w:color="000000"/>
            </w:tcBorders>
          </w:tcPr>
          <w:p>
            <w:pPr>
              <w:pStyle w:val="Normal"/>
              <w:keepNext w:val="true"/>
              <w:keepLines/>
              <w:spacing w:before="0" w:after="0"/>
              <w:rPr>
                <w:rFonts w:ascii="Arial" w:hAnsi="Arial" w:cs="Arial"/>
                <w:sz w:val="18"/>
              </w:rPr>
            </w:pPr>
            <w:r>
              <w:rPr>
                <w:rFonts w:cs="Arial" w:ascii="Arial" w:hAnsi="Arial"/>
                <w:sz w:val="18"/>
              </w:rPr>
              <w:t>M</w:t>
            </w:r>
          </w:p>
        </w:tc>
        <w:tc>
          <w:tcPr>
            <w:tcW w:w="4320" w:type="dxa"/>
            <w:tcBorders>
              <w:top w:val="single" w:sz="4" w:space="0" w:color="000000"/>
              <w:left w:val="single" w:sz="4" w:space="0" w:color="000000"/>
              <w:bottom w:val="single" w:sz="4" w:space="0" w:color="000000"/>
              <w:right w:val="single" w:sz="4" w:space="0" w:color="000000"/>
            </w:tcBorders>
          </w:tcPr>
          <w:p>
            <w:pPr>
              <w:pStyle w:val="Normal"/>
              <w:keepNext w:val="true"/>
              <w:keepLines/>
              <w:spacing w:before="0" w:after="0"/>
              <w:rPr/>
            </w:pPr>
            <w:r>
              <w:rPr>
                <w:rFonts w:cs="Arial" w:ascii="Arial" w:hAnsi="Arial"/>
                <w:sz w:val="18"/>
              </w:rPr>
              <w:t>This element identifies the specific session ID used for pre-established sessions.</w:t>
            </w:r>
          </w:p>
        </w:tc>
      </w:tr>
    </w:tbl>
    <w:p>
      <w:pPr>
        <w:pStyle w:val="Normal"/>
        <w:rPr>
          <w:lang w:eastAsia="en-GB"/>
        </w:rPr>
      </w:pPr>
      <w:r>
        <w:rPr>
          <w:lang w:eastAsia="en-GB"/>
        </w:rPr>
      </w:r>
    </w:p>
    <w:p>
      <w:pPr>
        <w:pStyle w:val="Heading4"/>
        <w:ind w:left="1418" w:hanging="1418"/>
        <w:rPr/>
      </w:pPr>
      <w:bookmarkStart w:id="93" w:name="__RefHeading___Toc45012362"/>
      <w:bookmarkEnd w:id="93"/>
      <w:r>
        <w:rPr/>
        <w:t>10.5.2.4</w:t>
        <w:tab/>
        <w:t>Pre-established session release - server initiated</w:t>
      </w:r>
    </w:p>
    <w:p>
      <w:pPr>
        <w:pStyle w:val="Normal"/>
        <w:rPr/>
      </w:pPr>
      <w:r>
        <w:rPr/>
        <w:t xml:space="preserve">Table 10.5.2.4-1 describes the information flow release pre-established session request from the MCPTT server to the MCPTT client, for the procedure defined in </w:t>
      </w:r>
      <w:r>
        <w:rPr>
          <w:lang w:eastAsia="zh-CN"/>
        </w:rPr>
        <w:t>3GPP</w:t>
      </w:r>
      <w:r>
        <w:rPr/>
        <w:t> </w:t>
      </w:r>
      <w:r>
        <w:rPr>
          <w:lang w:eastAsia="zh-CN"/>
        </w:rPr>
        <w:t>TS</w:t>
      </w:r>
      <w:r>
        <w:rPr/>
        <w:t> </w:t>
      </w:r>
      <w:r>
        <w:rPr>
          <w:lang w:eastAsia="zh-CN"/>
        </w:rPr>
        <w:t>23.280</w:t>
      </w:r>
      <w:r>
        <w:rPr/>
        <w:t> </w:t>
      </w:r>
      <w:r>
        <w:rPr>
          <w:lang w:eastAsia="zh-CN"/>
        </w:rPr>
        <w:t>[</w:t>
      </w:r>
      <w:r>
        <w:rPr>
          <w:lang w:eastAsia="zh-CN"/>
        </w:rPr>
        <w:t>16</w:t>
      </w:r>
      <w:r>
        <w:rPr>
          <w:lang w:eastAsia="zh-CN"/>
        </w:rPr>
        <w:t>]</w:t>
      </w:r>
      <w:r>
        <w:rPr/>
        <w:t>.</w:t>
      </w:r>
    </w:p>
    <w:p>
      <w:pPr>
        <w:pStyle w:val="TH"/>
        <w:rPr/>
      </w:pPr>
      <w:r>
        <w:rPr>
          <w:lang w:val="en-US"/>
        </w:rPr>
        <w:t xml:space="preserve">Table 10.5.2.4-1: Release pre-established session release request </w:t>
      </w:r>
      <w:r>
        <w:rPr/>
        <w:t>- server initiated</w:t>
      </w:r>
    </w:p>
    <w:tbl>
      <w:tblPr>
        <w:tblW w:w="8640" w:type="dxa"/>
        <w:jc w:val="center"/>
        <w:tblInd w:w="0" w:type="dxa"/>
        <w:tblLayout w:type="fixed"/>
        <w:tblCellMar>
          <w:top w:w="0" w:type="dxa"/>
          <w:left w:w="108" w:type="dxa"/>
          <w:bottom w:w="0" w:type="dxa"/>
          <w:right w:w="108" w:type="dxa"/>
        </w:tblCellMar>
      </w:tblPr>
      <w:tblGrid>
        <w:gridCol w:w="2880"/>
        <w:gridCol w:w="1440"/>
        <w:gridCol w:w="4320"/>
      </w:tblGrid>
      <w:tr>
        <w:trPr/>
        <w:tc>
          <w:tcPr>
            <w:tcW w:w="2880" w:type="dxa"/>
            <w:tcBorders>
              <w:top w:val="single" w:sz="4" w:space="0" w:color="000000"/>
              <w:left w:val="single" w:sz="4" w:space="0" w:color="000000"/>
              <w:bottom w:val="single" w:sz="4" w:space="0" w:color="000000"/>
            </w:tcBorders>
          </w:tcPr>
          <w:p>
            <w:pPr>
              <w:pStyle w:val="TAH"/>
              <w:rPr>
                <w:lang w:eastAsia="en-GB"/>
              </w:rPr>
            </w:pPr>
            <w:r>
              <w:rPr/>
              <w:t>Information element</w:t>
            </w:r>
          </w:p>
        </w:tc>
        <w:tc>
          <w:tcPr>
            <w:tcW w:w="1440" w:type="dxa"/>
            <w:tcBorders>
              <w:top w:val="single" w:sz="4" w:space="0" w:color="000000"/>
              <w:left w:val="single" w:sz="4" w:space="0" w:color="000000"/>
              <w:bottom w:val="single" w:sz="4" w:space="0" w:color="000000"/>
            </w:tcBorders>
          </w:tcPr>
          <w:p>
            <w:pPr>
              <w:pStyle w:val="TAH"/>
              <w:rPr>
                <w:lang w:eastAsia="en-GB"/>
              </w:rPr>
            </w:pPr>
            <w:r>
              <w:rPr/>
              <w:t>Status</w:t>
            </w:r>
          </w:p>
        </w:tc>
        <w:tc>
          <w:tcPr>
            <w:tcW w:w="4320" w:type="dxa"/>
            <w:tcBorders>
              <w:top w:val="single" w:sz="4" w:space="0" w:color="000000"/>
              <w:left w:val="single" w:sz="4" w:space="0" w:color="000000"/>
              <w:bottom w:val="single" w:sz="4" w:space="0" w:color="000000"/>
              <w:right w:val="single" w:sz="4" w:space="0" w:color="000000"/>
            </w:tcBorders>
          </w:tcPr>
          <w:p>
            <w:pPr>
              <w:pStyle w:val="TAH"/>
              <w:rPr>
                <w:lang w:eastAsia="en-GB"/>
              </w:rPr>
            </w:pPr>
            <w:r>
              <w:rPr/>
              <w:t>Description</w:t>
            </w:r>
          </w:p>
        </w:tc>
      </w:tr>
      <w:tr>
        <w:trPr/>
        <w:tc>
          <w:tcPr>
            <w:tcW w:w="2880" w:type="dxa"/>
            <w:tcBorders>
              <w:top w:val="single" w:sz="4" w:space="0" w:color="000000"/>
              <w:left w:val="single" w:sz="4" w:space="0" w:color="000000"/>
              <w:bottom w:val="single" w:sz="4" w:space="0" w:color="000000"/>
            </w:tcBorders>
          </w:tcPr>
          <w:p>
            <w:pPr>
              <w:pStyle w:val="TAL"/>
              <w:rPr>
                <w:lang w:eastAsia="en-GB"/>
              </w:rPr>
            </w:pPr>
            <w:r>
              <w:rPr>
                <w:lang w:eastAsia="en-US"/>
              </w:rPr>
              <w:t>MCPTT ID of target</w:t>
            </w:r>
          </w:p>
        </w:tc>
        <w:tc>
          <w:tcPr>
            <w:tcW w:w="1440" w:type="dxa"/>
            <w:tcBorders>
              <w:top w:val="single" w:sz="4" w:space="0" w:color="000000"/>
              <w:left w:val="single" w:sz="4" w:space="0" w:color="000000"/>
              <w:bottom w:val="single" w:sz="4" w:space="0" w:color="000000"/>
            </w:tcBorders>
          </w:tcPr>
          <w:p>
            <w:pPr>
              <w:pStyle w:val="TAL"/>
              <w:rPr>
                <w:lang w:eastAsia="en-GB"/>
              </w:rPr>
            </w:pPr>
            <w:r>
              <w:rPr>
                <w:lang w:eastAsia="en-US"/>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lang w:eastAsia="en-GB"/>
              </w:rPr>
            </w:pPr>
            <w:r>
              <w:rPr>
                <w:lang w:eastAsia="en-US"/>
              </w:rPr>
              <w:t>This element identifies the MCPTT user that is the target of the for pre-established session release.</w:t>
            </w:r>
          </w:p>
        </w:tc>
      </w:tr>
      <w:tr>
        <w:trPr/>
        <w:tc>
          <w:tcPr>
            <w:tcW w:w="2880" w:type="dxa"/>
            <w:tcBorders>
              <w:top w:val="single" w:sz="4" w:space="0" w:color="000000"/>
              <w:left w:val="single" w:sz="4" w:space="0" w:color="000000"/>
              <w:bottom w:val="single" w:sz="4" w:space="0" w:color="000000"/>
            </w:tcBorders>
          </w:tcPr>
          <w:p>
            <w:pPr>
              <w:pStyle w:val="TAL"/>
              <w:rPr>
                <w:lang w:eastAsia="en-US"/>
              </w:rPr>
            </w:pPr>
            <w:r>
              <w:rPr>
                <w:lang w:eastAsia="en-US"/>
              </w:rPr>
              <w:t>Session ID</w:t>
            </w:r>
          </w:p>
        </w:tc>
        <w:tc>
          <w:tcPr>
            <w:tcW w:w="1440" w:type="dxa"/>
            <w:tcBorders>
              <w:top w:val="single" w:sz="4" w:space="0" w:color="000000"/>
              <w:left w:val="single" w:sz="4" w:space="0" w:color="000000"/>
              <w:bottom w:val="single" w:sz="4" w:space="0" w:color="000000"/>
            </w:tcBorders>
          </w:tcPr>
          <w:p>
            <w:pPr>
              <w:pStyle w:val="TAL"/>
              <w:rPr>
                <w:lang w:eastAsia="en-US"/>
              </w:rPr>
            </w:pPr>
            <w:r>
              <w:rPr>
                <w:lang w:eastAsia="en-US"/>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lang w:eastAsia="en-US"/>
              </w:rPr>
              <w:t>This element identifies the specific session ID used for pre-established sessions.</w:t>
            </w:r>
          </w:p>
        </w:tc>
      </w:tr>
      <w:tr>
        <w:trPr/>
        <w:tc>
          <w:tcPr>
            <w:tcW w:w="2880" w:type="dxa"/>
            <w:tcBorders>
              <w:top w:val="single" w:sz="4" w:space="0" w:color="000000"/>
              <w:left w:val="single" w:sz="4" w:space="0" w:color="000000"/>
              <w:bottom w:val="single" w:sz="4" w:space="0" w:color="000000"/>
            </w:tcBorders>
          </w:tcPr>
          <w:p>
            <w:pPr>
              <w:pStyle w:val="TAL"/>
              <w:rPr>
                <w:lang w:eastAsia="en-GB"/>
              </w:rPr>
            </w:pPr>
            <w:r>
              <w:rPr>
                <w:lang w:eastAsia="en-US"/>
              </w:rPr>
              <w:t>Release reason</w:t>
            </w:r>
          </w:p>
        </w:tc>
        <w:tc>
          <w:tcPr>
            <w:tcW w:w="1440" w:type="dxa"/>
            <w:tcBorders>
              <w:top w:val="single" w:sz="4" w:space="0" w:color="000000"/>
              <w:left w:val="single" w:sz="4" w:space="0" w:color="000000"/>
              <w:bottom w:val="single" w:sz="4" w:space="0" w:color="000000"/>
            </w:tcBorders>
          </w:tcPr>
          <w:p>
            <w:pPr>
              <w:pStyle w:val="TAL"/>
              <w:rPr>
                <w:lang w:eastAsia="en-GB"/>
              </w:rPr>
            </w:pPr>
            <w:r>
              <w:rPr>
                <w:lang w:eastAsia="en-US"/>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lang w:eastAsia="en-GB"/>
              </w:rPr>
            </w:pPr>
            <w:r>
              <w:rPr>
                <w:lang w:eastAsia="en-US"/>
              </w:rPr>
              <w:t>This element indicates th</w:t>
            </w:r>
            <w:r>
              <w:rPr>
                <w:lang w:eastAsia="zh-CN"/>
              </w:rPr>
              <w:t>e</w:t>
            </w:r>
            <w:r>
              <w:rPr>
                <w:lang w:eastAsia="en-US"/>
              </w:rPr>
              <w:t xml:space="preserve"> reason for the session release. </w:t>
            </w:r>
          </w:p>
        </w:tc>
      </w:tr>
    </w:tbl>
    <w:p>
      <w:pPr>
        <w:pStyle w:val="Normal"/>
        <w:rPr/>
      </w:pPr>
      <w:r>
        <w:rPr/>
      </w:r>
    </w:p>
    <w:p>
      <w:pPr>
        <w:pStyle w:val="Normal"/>
        <w:rPr/>
      </w:pPr>
      <w:r>
        <w:rPr/>
        <w:t xml:space="preserve">Table 10.5.2.4-2 describes the information flow release pre-established session response from the MCPTT client to the MCPTT server, for the procedure defined in </w:t>
      </w:r>
      <w:r>
        <w:rPr>
          <w:lang w:eastAsia="zh-CN"/>
        </w:rPr>
        <w:t>3GPP</w:t>
      </w:r>
      <w:r>
        <w:rPr/>
        <w:t> </w:t>
      </w:r>
      <w:r>
        <w:rPr>
          <w:lang w:eastAsia="zh-CN"/>
        </w:rPr>
        <w:t>TS</w:t>
      </w:r>
      <w:r>
        <w:rPr/>
        <w:t> </w:t>
      </w:r>
      <w:r>
        <w:rPr>
          <w:lang w:eastAsia="zh-CN"/>
        </w:rPr>
        <w:t>23.280</w:t>
      </w:r>
      <w:r>
        <w:rPr/>
        <w:t> </w:t>
      </w:r>
      <w:r>
        <w:rPr>
          <w:lang w:eastAsia="zh-CN"/>
        </w:rPr>
        <w:t>[</w:t>
      </w:r>
      <w:r>
        <w:rPr>
          <w:lang w:eastAsia="zh-CN"/>
        </w:rPr>
        <w:t>16</w:t>
      </w:r>
      <w:r>
        <w:rPr>
          <w:lang w:eastAsia="zh-CN"/>
        </w:rPr>
        <w:t>]</w:t>
      </w:r>
      <w:r>
        <w:rPr/>
        <w:t>.</w:t>
      </w:r>
    </w:p>
    <w:p>
      <w:pPr>
        <w:pStyle w:val="TH"/>
        <w:rPr/>
      </w:pPr>
      <w:r>
        <w:rPr/>
        <w:t>Table 10.5.2.4-2: Release pre-established session response - server initiated</w:t>
      </w:r>
    </w:p>
    <w:tbl>
      <w:tblPr>
        <w:tblW w:w="8640" w:type="dxa"/>
        <w:jc w:val="center"/>
        <w:tblInd w:w="0" w:type="dxa"/>
        <w:tblLayout w:type="fixed"/>
        <w:tblCellMar>
          <w:top w:w="0" w:type="dxa"/>
          <w:left w:w="108" w:type="dxa"/>
          <w:bottom w:w="0" w:type="dxa"/>
          <w:right w:w="108" w:type="dxa"/>
        </w:tblCellMar>
      </w:tblPr>
      <w:tblGrid>
        <w:gridCol w:w="2880"/>
        <w:gridCol w:w="1440"/>
        <w:gridCol w:w="4320"/>
      </w:tblGrid>
      <w:tr>
        <w:trPr/>
        <w:tc>
          <w:tcPr>
            <w:tcW w:w="2880" w:type="dxa"/>
            <w:tcBorders>
              <w:top w:val="single" w:sz="4" w:space="0" w:color="000000"/>
              <w:left w:val="single" w:sz="4" w:space="0" w:color="000000"/>
              <w:bottom w:val="single" w:sz="4" w:space="0" w:color="000000"/>
            </w:tcBorders>
          </w:tcPr>
          <w:p>
            <w:pPr>
              <w:pStyle w:val="Normal"/>
              <w:keepNext w:val="true"/>
              <w:keepLines/>
              <w:spacing w:before="0" w:after="0"/>
              <w:jc w:val="center"/>
              <w:rPr>
                <w:rFonts w:ascii="Arial" w:hAnsi="Arial" w:cs="Arial"/>
                <w:b/>
                <w:b/>
                <w:sz w:val="18"/>
              </w:rPr>
            </w:pPr>
            <w:r>
              <w:rPr>
                <w:rFonts w:cs="Arial" w:ascii="Arial" w:hAnsi="Arial"/>
                <w:b/>
                <w:sz w:val="18"/>
              </w:rPr>
              <w:t>Information element</w:t>
            </w:r>
          </w:p>
        </w:tc>
        <w:tc>
          <w:tcPr>
            <w:tcW w:w="1440" w:type="dxa"/>
            <w:tcBorders>
              <w:top w:val="single" w:sz="4" w:space="0" w:color="000000"/>
              <w:left w:val="single" w:sz="4" w:space="0" w:color="000000"/>
              <w:bottom w:val="single" w:sz="4" w:space="0" w:color="000000"/>
            </w:tcBorders>
          </w:tcPr>
          <w:p>
            <w:pPr>
              <w:pStyle w:val="Normal"/>
              <w:keepNext w:val="true"/>
              <w:keepLines/>
              <w:spacing w:before="0" w:after="0"/>
              <w:jc w:val="center"/>
              <w:rPr>
                <w:rFonts w:ascii="Arial" w:hAnsi="Arial" w:cs="Arial"/>
                <w:b/>
                <w:b/>
                <w:sz w:val="18"/>
              </w:rPr>
            </w:pPr>
            <w:r>
              <w:rPr>
                <w:rFonts w:cs="Arial" w:ascii="Arial" w:hAnsi="Arial"/>
                <w:b/>
                <w:sz w:val="18"/>
              </w:rPr>
              <w:t>Status</w:t>
            </w:r>
          </w:p>
        </w:tc>
        <w:tc>
          <w:tcPr>
            <w:tcW w:w="4320" w:type="dxa"/>
            <w:tcBorders>
              <w:top w:val="single" w:sz="4" w:space="0" w:color="000000"/>
              <w:left w:val="single" w:sz="4" w:space="0" w:color="000000"/>
              <w:bottom w:val="single" w:sz="4" w:space="0" w:color="000000"/>
              <w:right w:val="single" w:sz="4" w:space="0" w:color="000000"/>
            </w:tcBorders>
          </w:tcPr>
          <w:p>
            <w:pPr>
              <w:pStyle w:val="Normal"/>
              <w:keepNext w:val="true"/>
              <w:keepLines/>
              <w:spacing w:before="0" w:after="0"/>
              <w:jc w:val="center"/>
              <w:rPr>
                <w:rFonts w:ascii="Arial" w:hAnsi="Arial" w:cs="Arial"/>
                <w:b/>
                <w:b/>
                <w:sz w:val="18"/>
              </w:rPr>
            </w:pPr>
            <w:r>
              <w:rPr>
                <w:rFonts w:cs="Arial" w:ascii="Arial" w:hAnsi="Arial"/>
                <w:b/>
                <w:sz w:val="18"/>
              </w:rPr>
              <w:t>Description</w:t>
            </w:r>
          </w:p>
        </w:tc>
      </w:tr>
      <w:tr>
        <w:trPr/>
        <w:tc>
          <w:tcPr>
            <w:tcW w:w="2880" w:type="dxa"/>
            <w:tcBorders>
              <w:top w:val="single" w:sz="4" w:space="0" w:color="000000"/>
              <w:left w:val="single" w:sz="4" w:space="0" w:color="000000"/>
              <w:bottom w:val="single" w:sz="4" w:space="0" w:color="000000"/>
            </w:tcBorders>
          </w:tcPr>
          <w:p>
            <w:pPr>
              <w:pStyle w:val="Normal"/>
              <w:keepNext w:val="true"/>
              <w:keepLines/>
              <w:spacing w:before="0" w:after="0"/>
              <w:rPr>
                <w:rFonts w:ascii="Arial" w:hAnsi="Arial" w:cs="Arial"/>
                <w:sz w:val="18"/>
              </w:rPr>
            </w:pPr>
            <w:r>
              <w:rPr>
                <w:rFonts w:cs="Arial" w:ascii="Arial" w:hAnsi="Arial"/>
                <w:sz w:val="18"/>
              </w:rPr>
              <w:t>Session ID</w:t>
            </w:r>
          </w:p>
        </w:tc>
        <w:tc>
          <w:tcPr>
            <w:tcW w:w="1440" w:type="dxa"/>
            <w:tcBorders>
              <w:top w:val="single" w:sz="4" w:space="0" w:color="000000"/>
              <w:left w:val="single" w:sz="4" w:space="0" w:color="000000"/>
              <w:bottom w:val="single" w:sz="4" w:space="0" w:color="000000"/>
            </w:tcBorders>
          </w:tcPr>
          <w:p>
            <w:pPr>
              <w:pStyle w:val="Normal"/>
              <w:keepNext w:val="true"/>
              <w:keepLines/>
              <w:spacing w:before="0" w:after="0"/>
              <w:rPr>
                <w:rFonts w:ascii="Arial" w:hAnsi="Arial" w:cs="Arial"/>
                <w:sz w:val="18"/>
              </w:rPr>
            </w:pPr>
            <w:r>
              <w:rPr>
                <w:rFonts w:cs="Arial" w:ascii="Arial" w:hAnsi="Arial"/>
                <w:sz w:val="18"/>
              </w:rPr>
              <w:t>M</w:t>
            </w:r>
          </w:p>
        </w:tc>
        <w:tc>
          <w:tcPr>
            <w:tcW w:w="4320" w:type="dxa"/>
            <w:tcBorders>
              <w:top w:val="single" w:sz="4" w:space="0" w:color="000000"/>
              <w:left w:val="single" w:sz="4" w:space="0" w:color="000000"/>
              <w:bottom w:val="single" w:sz="4" w:space="0" w:color="000000"/>
              <w:right w:val="single" w:sz="4" w:space="0" w:color="000000"/>
            </w:tcBorders>
          </w:tcPr>
          <w:p>
            <w:pPr>
              <w:pStyle w:val="Normal"/>
              <w:keepNext w:val="true"/>
              <w:keepLines/>
              <w:spacing w:before="0" w:after="0"/>
              <w:rPr/>
            </w:pPr>
            <w:r>
              <w:rPr>
                <w:rFonts w:cs="Arial" w:ascii="Arial" w:hAnsi="Arial"/>
                <w:sz w:val="18"/>
              </w:rPr>
              <w:t>This element identifies the specific session ID used for pre-established sessions.</w:t>
            </w:r>
          </w:p>
        </w:tc>
      </w:tr>
    </w:tbl>
    <w:p>
      <w:pPr>
        <w:pStyle w:val="Normal"/>
        <w:rPr/>
      </w:pPr>
      <w:r>
        <w:rPr/>
      </w:r>
    </w:p>
    <w:p>
      <w:pPr>
        <w:pStyle w:val="Heading4"/>
        <w:ind w:left="1418" w:hanging="1418"/>
        <w:rPr/>
      </w:pPr>
      <w:bookmarkStart w:id="94" w:name="__RefHeading___Toc45012363"/>
      <w:bookmarkEnd w:id="94"/>
      <w:r>
        <w:rPr/>
        <w:t>10.5.2.5</w:t>
        <w:tab/>
        <w:t>Pre-established session call connect request</w:t>
      </w:r>
    </w:p>
    <w:p>
      <w:pPr>
        <w:pStyle w:val="Normal"/>
        <w:rPr/>
      </w:pPr>
      <w:r>
        <w:rPr/>
        <w:t>Table 10.5.2.5-1 describes the information flow pre-established session call connect request from the MCPTT server to the MCPTT client, for the procedure defined in subclause</w:t>
      </w:r>
      <w:r>
        <w:rPr>
          <w:lang w:eastAsia="zh-CN"/>
        </w:rPr>
        <w:t> </w:t>
      </w:r>
      <w:r>
        <w:rPr/>
        <w:t>10.5.3.2.1 of the present document.</w:t>
      </w:r>
    </w:p>
    <w:p>
      <w:pPr>
        <w:pStyle w:val="TH"/>
        <w:rPr/>
      </w:pPr>
      <w:r>
        <w:rPr>
          <w:lang w:val="en-US"/>
        </w:rPr>
        <w:t>Table 10.5.2.5-1: Pre-established session call connect reque</w:t>
      </w:r>
      <w:r>
        <w:rPr/>
        <w:t>st</w:t>
      </w:r>
    </w:p>
    <w:tbl>
      <w:tblPr>
        <w:tblW w:w="8640" w:type="dxa"/>
        <w:jc w:val="center"/>
        <w:tblInd w:w="0" w:type="dxa"/>
        <w:tblLayout w:type="fixed"/>
        <w:tblCellMar>
          <w:top w:w="0" w:type="dxa"/>
          <w:left w:w="108" w:type="dxa"/>
          <w:bottom w:w="0" w:type="dxa"/>
          <w:right w:w="108" w:type="dxa"/>
        </w:tblCellMar>
      </w:tblPr>
      <w:tblGrid>
        <w:gridCol w:w="2880"/>
        <w:gridCol w:w="1440"/>
        <w:gridCol w:w="4320"/>
      </w:tblGrid>
      <w:tr>
        <w:trPr/>
        <w:tc>
          <w:tcPr>
            <w:tcW w:w="2880" w:type="dxa"/>
            <w:tcBorders>
              <w:top w:val="single" w:sz="4" w:space="0" w:color="000000"/>
              <w:left w:val="single" w:sz="4" w:space="0" w:color="000000"/>
              <w:bottom w:val="single" w:sz="4" w:space="0" w:color="000000"/>
            </w:tcBorders>
          </w:tcPr>
          <w:p>
            <w:pPr>
              <w:pStyle w:val="TAH"/>
              <w:rPr>
                <w:lang w:eastAsia="en-GB"/>
              </w:rPr>
            </w:pPr>
            <w:r>
              <w:rPr/>
              <w:t>Information element</w:t>
            </w:r>
          </w:p>
        </w:tc>
        <w:tc>
          <w:tcPr>
            <w:tcW w:w="1440" w:type="dxa"/>
            <w:tcBorders>
              <w:top w:val="single" w:sz="4" w:space="0" w:color="000000"/>
              <w:left w:val="single" w:sz="4" w:space="0" w:color="000000"/>
              <w:bottom w:val="single" w:sz="4" w:space="0" w:color="000000"/>
            </w:tcBorders>
          </w:tcPr>
          <w:p>
            <w:pPr>
              <w:pStyle w:val="TAH"/>
              <w:rPr>
                <w:lang w:eastAsia="en-GB"/>
              </w:rPr>
            </w:pPr>
            <w:r>
              <w:rPr/>
              <w:t>Status</w:t>
            </w:r>
          </w:p>
        </w:tc>
        <w:tc>
          <w:tcPr>
            <w:tcW w:w="4320" w:type="dxa"/>
            <w:tcBorders>
              <w:top w:val="single" w:sz="4" w:space="0" w:color="000000"/>
              <w:left w:val="single" w:sz="4" w:space="0" w:color="000000"/>
              <w:bottom w:val="single" w:sz="4" w:space="0" w:color="000000"/>
              <w:right w:val="single" w:sz="4" w:space="0" w:color="000000"/>
            </w:tcBorders>
          </w:tcPr>
          <w:p>
            <w:pPr>
              <w:pStyle w:val="TAH"/>
              <w:rPr>
                <w:lang w:eastAsia="en-GB"/>
              </w:rPr>
            </w:pPr>
            <w:r>
              <w:rPr/>
              <w:t>Description</w:t>
            </w:r>
          </w:p>
        </w:tc>
      </w:tr>
      <w:tr>
        <w:trPr/>
        <w:tc>
          <w:tcPr>
            <w:tcW w:w="2880" w:type="dxa"/>
            <w:tcBorders>
              <w:top w:val="single" w:sz="4" w:space="0" w:color="000000"/>
              <w:left w:val="single" w:sz="4" w:space="0" w:color="000000"/>
              <w:bottom w:val="single" w:sz="4" w:space="0" w:color="000000"/>
            </w:tcBorders>
          </w:tcPr>
          <w:p>
            <w:pPr>
              <w:pStyle w:val="TAL"/>
              <w:rPr>
                <w:lang w:eastAsia="en-GB"/>
              </w:rPr>
            </w:pPr>
            <w:r>
              <w:rPr>
                <w:lang w:eastAsia="en-US"/>
              </w:rPr>
              <w:t>MCPTT group ID</w:t>
            </w:r>
          </w:p>
        </w:tc>
        <w:tc>
          <w:tcPr>
            <w:tcW w:w="1440" w:type="dxa"/>
            <w:tcBorders>
              <w:top w:val="single" w:sz="4" w:space="0" w:color="000000"/>
              <w:left w:val="single" w:sz="4" w:space="0" w:color="000000"/>
              <w:bottom w:val="single" w:sz="4" w:space="0" w:color="000000"/>
            </w:tcBorders>
          </w:tcPr>
          <w:p>
            <w:pPr>
              <w:pStyle w:val="TAL"/>
              <w:rPr>
                <w:lang w:eastAsia="en-GB"/>
              </w:rPr>
            </w:pPr>
            <w:r>
              <w:rPr>
                <w:lang w:eastAsia="en-US"/>
              </w:rPr>
              <w:t>O</w:t>
            </w:r>
          </w:p>
        </w:tc>
        <w:tc>
          <w:tcPr>
            <w:tcW w:w="4320" w:type="dxa"/>
            <w:tcBorders>
              <w:top w:val="single" w:sz="4" w:space="0" w:color="000000"/>
              <w:left w:val="single" w:sz="4" w:space="0" w:color="000000"/>
              <w:bottom w:val="single" w:sz="4" w:space="0" w:color="000000"/>
              <w:right w:val="single" w:sz="4" w:space="0" w:color="000000"/>
            </w:tcBorders>
          </w:tcPr>
          <w:p>
            <w:pPr>
              <w:pStyle w:val="TAL"/>
              <w:rPr>
                <w:lang w:eastAsia="en-GB"/>
              </w:rPr>
            </w:pPr>
            <w:r>
              <w:rPr>
                <w:lang w:eastAsia="en-US"/>
              </w:rPr>
              <w:t>Identity of the MCPTT group (NOTE)</w:t>
            </w:r>
          </w:p>
        </w:tc>
      </w:tr>
      <w:tr>
        <w:trPr/>
        <w:tc>
          <w:tcPr>
            <w:tcW w:w="2880" w:type="dxa"/>
            <w:tcBorders>
              <w:top w:val="single" w:sz="4" w:space="0" w:color="000000"/>
              <w:left w:val="single" w:sz="4" w:space="0" w:color="000000"/>
              <w:bottom w:val="single" w:sz="4" w:space="0" w:color="000000"/>
            </w:tcBorders>
          </w:tcPr>
          <w:p>
            <w:pPr>
              <w:pStyle w:val="TAL"/>
              <w:rPr>
                <w:lang w:eastAsia="en-GB"/>
              </w:rPr>
            </w:pPr>
            <w:r>
              <w:rPr>
                <w:lang w:eastAsia="en-US"/>
              </w:rPr>
              <w:t>MCPTT ID</w:t>
            </w:r>
          </w:p>
        </w:tc>
        <w:tc>
          <w:tcPr>
            <w:tcW w:w="1440" w:type="dxa"/>
            <w:tcBorders>
              <w:top w:val="single" w:sz="4" w:space="0" w:color="000000"/>
              <w:left w:val="single" w:sz="4" w:space="0" w:color="000000"/>
              <w:bottom w:val="single" w:sz="4" w:space="0" w:color="000000"/>
            </w:tcBorders>
          </w:tcPr>
          <w:p>
            <w:pPr>
              <w:pStyle w:val="TAL"/>
              <w:rPr>
                <w:lang w:eastAsia="en-GB"/>
              </w:rPr>
            </w:pPr>
            <w:r>
              <w:rPr>
                <w:lang w:eastAsia="en-US"/>
              </w:rPr>
              <w:t>O</w:t>
            </w:r>
          </w:p>
        </w:tc>
        <w:tc>
          <w:tcPr>
            <w:tcW w:w="4320" w:type="dxa"/>
            <w:tcBorders>
              <w:top w:val="single" w:sz="4" w:space="0" w:color="000000"/>
              <w:left w:val="single" w:sz="4" w:space="0" w:color="000000"/>
              <w:bottom w:val="single" w:sz="4" w:space="0" w:color="000000"/>
              <w:right w:val="single" w:sz="4" w:space="0" w:color="000000"/>
            </w:tcBorders>
          </w:tcPr>
          <w:p>
            <w:pPr>
              <w:pStyle w:val="TAL"/>
              <w:rPr>
                <w:lang w:eastAsia="en-GB"/>
              </w:rPr>
            </w:pPr>
            <w:r>
              <w:rPr>
                <w:lang w:eastAsia="en-US"/>
              </w:rPr>
              <w:t>MCPTT ID of the private call MCPTT user (NOTE)</w:t>
            </w:r>
          </w:p>
        </w:tc>
      </w:tr>
      <w:tr>
        <w:trPr/>
        <w:tc>
          <w:tcPr>
            <w:tcW w:w="2880" w:type="dxa"/>
            <w:tcBorders>
              <w:top w:val="single" w:sz="4" w:space="0" w:color="000000"/>
              <w:left w:val="single" w:sz="4" w:space="0" w:color="000000"/>
              <w:bottom w:val="single" w:sz="4" w:space="0" w:color="000000"/>
            </w:tcBorders>
          </w:tcPr>
          <w:p>
            <w:pPr>
              <w:pStyle w:val="TAL"/>
              <w:rPr>
                <w:lang w:eastAsia="en-US"/>
              </w:rPr>
            </w:pPr>
            <w:r>
              <w:rPr>
                <w:lang w:eastAsia="en-US"/>
              </w:rPr>
              <w:t>Session ID</w:t>
            </w:r>
          </w:p>
        </w:tc>
        <w:tc>
          <w:tcPr>
            <w:tcW w:w="1440" w:type="dxa"/>
            <w:tcBorders>
              <w:top w:val="single" w:sz="4" w:space="0" w:color="000000"/>
              <w:left w:val="single" w:sz="4" w:space="0" w:color="000000"/>
              <w:bottom w:val="single" w:sz="4" w:space="0" w:color="000000"/>
            </w:tcBorders>
          </w:tcPr>
          <w:p>
            <w:pPr>
              <w:pStyle w:val="TAL"/>
              <w:rPr>
                <w:lang w:eastAsia="en-US"/>
              </w:rPr>
            </w:pPr>
            <w:r>
              <w:rPr>
                <w:lang w:eastAsia="en-US"/>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lang w:eastAsia="en-US"/>
              </w:rPr>
              <w:t>This element identifies the specific session ID used for pre-established sessions.</w:t>
            </w:r>
          </w:p>
        </w:tc>
      </w:tr>
      <w:tr>
        <w:trPr/>
        <w:tc>
          <w:tcPr>
            <w:tcW w:w="8640" w:type="dxa"/>
            <w:gridSpan w:val="3"/>
            <w:tcBorders>
              <w:top w:val="single" w:sz="4" w:space="0" w:color="000000"/>
              <w:left w:val="single" w:sz="4" w:space="0" w:color="000000"/>
              <w:bottom w:val="single" w:sz="4" w:space="0" w:color="000000"/>
              <w:right w:val="single" w:sz="4" w:space="0" w:color="000000"/>
            </w:tcBorders>
          </w:tcPr>
          <w:p>
            <w:pPr>
              <w:pStyle w:val="TAN"/>
              <w:rPr/>
            </w:pPr>
            <w:r>
              <w:rPr>
                <w:lang w:eastAsia="en-US"/>
              </w:rPr>
              <w:t>NOTE:</w:t>
              <w:tab/>
              <w:t>Depending on type of connection either MCPTT group ID or MCPTT ID shall be present</w:t>
            </w:r>
          </w:p>
        </w:tc>
      </w:tr>
    </w:tbl>
    <w:p>
      <w:pPr>
        <w:pStyle w:val="Normal"/>
        <w:rPr/>
      </w:pPr>
      <w:r>
        <w:rPr/>
      </w:r>
    </w:p>
    <w:p>
      <w:pPr>
        <w:pStyle w:val="Heading4"/>
        <w:ind w:left="1418" w:hanging="1418"/>
        <w:rPr>
          <w:sz w:val="22"/>
          <w:lang w:eastAsia="en-GB"/>
        </w:rPr>
      </w:pPr>
      <w:bookmarkStart w:id="95" w:name="__RefHeading___Toc45012364"/>
      <w:bookmarkEnd w:id="95"/>
      <w:r>
        <w:rPr/>
        <w:t>10.5.2.6</w:t>
        <w:tab/>
        <w:t>Pre-established session call disconnect request</w:t>
      </w:r>
    </w:p>
    <w:p>
      <w:pPr>
        <w:pStyle w:val="Normal"/>
        <w:rPr/>
      </w:pPr>
      <w:r>
        <w:rPr/>
        <w:t>Table 10.5.2.1.6-1 describes the information flow pre-established session call disconnect request from the MCPTT server to the MCPTT client, for the procedure defined in subclause</w:t>
      </w:r>
      <w:r>
        <w:rPr>
          <w:lang w:eastAsia="zh-CN"/>
        </w:rPr>
        <w:t> </w:t>
      </w:r>
      <w:r>
        <w:rPr/>
        <w:t>10.5.3.2.2 of the present document.</w:t>
      </w:r>
    </w:p>
    <w:p>
      <w:pPr>
        <w:pStyle w:val="TH"/>
        <w:rPr/>
      </w:pPr>
      <w:r>
        <w:rPr>
          <w:lang w:val="en-US"/>
        </w:rPr>
        <w:t>Table 10.5.2.6-1: Pre-established session call</w:t>
      </w:r>
      <w:r>
        <w:rPr/>
        <w:t xml:space="preserve"> disconnect request</w:t>
      </w:r>
    </w:p>
    <w:tbl>
      <w:tblPr>
        <w:tblW w:w="8640" w:type="dxa"/>
        <w:jc w:val="center"/>
        <w:tblInd w:w="0" w:type="dxa"/>
        <w:tblLayout w:type="fixed"/>
        <w:tblCellMar>
          <w:top w:w="0" w:type="dxa"/>
          <w:left w:w="108" w:type="dxa"/>
          <w:bottom w:w="0" w:type="dxa"/>
          <w:right w:w="108" w:type="dxa"/>
        </w:tblCellMar>
      </w:tblPr>
      <w:tblGrid>
        <w:gridCol w:w="2880"/>
        <w:gridCol w:w="1440"/>
        <w:gridCol w:w="4320"/>
      </w:tblGrid>
      <w:tr>
        <w:trPr/>
        <w:tc>
          <w:tcPr>
            <w:tcW w:w="2880" w:type="dxa"/>
            <w:tcBorders>
              <w:top w:val="single" w:sz="4" w:space="0" w:color="000000"/>
              <w:left w:val="single" w:sz="4" w:space="0" w:color="000000"/>
              <w:bottom w:val="single" w:sz="4" w:space="0" w:color="000000"/>
            </w:tcBorders>
          </w:tcPr>
          <w:p>
            <w:pPr>
              <w:pStyle w:val="TAH"/>
              <w:rPr>
                <w:lang w:eastAsia="en-GB"/>
              </w:rPr>
            </w:pPr>
            <w:r>
              <w:rPr/>
              <w:t>Information element</w:t>
            </w:r>
          </w:p>
        </w:tc>
        <w:tc>
          <w:tcPr>
            <w:tcW w:w="1440" w:type="dxa"/>
            <w:tcBorders>
              <w:top w:val="single" w:sz="4" w:space="0" w:color="000000"/>
              <w:left w:val="single" w:sz="4" w:space="0" w:color="000000"/>
              <w:bottom w:val="single" w:sz="4" w:space="0" w:color="000000"/>
            </w:tcBorders>
          </w:tcPr>
          <w:p>
            <w:pPr>
              <w:pStyle w:val="TAH"/>
              <w:rPr>
                <w:lang w:eastAsia="en-GB"/>
              </w:rPr>
            </w:pPr>
            <w:r>
              <w:rPr/>
              <w:t>Status</w:t>
            </w:r>
          </w:p>
        </w:tc>
        <w:tc>
          <w:tcPr>
            <w:tcW w:w="4320" w:type="dxa"/>
            <w:tcBorders>
              <w:top w:val="single" w:sz="4" w:space="0" w:color="000000"/>
              <w:left w:val="single" w:sz="4" w:space="0" w:color="000000"/>
              <w:bottom w:val="single" w:sz="4" w:space="0" w:color="000000"/>
              <w:right w:val="single" w:sz="4" w:space="0" w:color="000000"/>
            </w:tcBorders>
          </w:tcPr>
          <w:p>
            <w:pPr>
              <w:pStyle w:val="TAH"/>
              <w:rPr>
                <w:lang w:eastAsia="en-GB"/>
              </w:rPr>
            </w:pPr>
            <w:r>
              <w:rPr/>
              <w:t>Description</w:t>
            </w:r>
          </w:p>
        </w:tc>
      </w:tr>
      <w:tr>
        <w:trPr/>
        <w:tc>
          <w:tcPr>
            <w:tcW w:w="2880" w:type="dxa"/>
            <w:tcBorders>
              <w:top w:val="single" w:sz="4" w:space="0" w:color="000000"/>
              <w:left w:val="single" w:sz="4" w:space="0" w:color="000000"/>
              <w:bottom w:val="single" w:sz="4" w:space="0" w:color="000000"/>
            </w:tcBorders>
          </w:tcPr>
          <w:p>
            <w:pPr>
              <w:pStyle w:val="TAL"/>
              <w:rPr>
                <w:lang w:eastAsia="en-GB"/>
              </w:rPr>
            </w:pPr>
            <w:r>
              <w:rPr>
                <w:lang w:eastAsia="en-US"/>
              </w:rPr>
              <w:t>MCPTT group ID</w:t>
            </w:r>
          </w:p>
        </w:tc>
        <w:tc>
          <w:tcPr>
            <w:tcW w:w="1440" w:type="dxa"/>
            <w:tcBorders>
              <w:top w:val="single" w:sz="4" w:space="0" w:color="000000"/>
              <w:left w:val="single" w:sz="4" w:space="0" w:color="000000"/>
              <w:bottom w:val="single" w:sz="4" w:space="0" w:color="000000"/>
            </w:tcBorders>
          </w:tcPr>
          <w:p>
            <w:pPr>
              <w:pStyle w:val="TAL"/>
              <w:rPr>
                <w:lang w:eastAsia="en-GB"/>
              </w:rPr>
            </w:pPr>
            <w:r>
              <w:rPr>
                <w:lang w:eastAsia="en-US"/>
              </w:rPr>
              <w:t>O</w:t>
            </w:r>
          </w:p>
        </w:tc>
        <w:tc>
          <w:tcPr>
            <w:tcW w:w="4320" w:type="dxa"/>
            <w:tcBorders>
              <w:top w:val="single" w:sz="4" w:space="0" w:color="000000"/>
              <w:left w:val="single" w:sz="4" w:space="0" w:color="000000"/>
              <w:bottom w:val="single" w:sz="4" w:space="0" w:color="000000"/>
              <w:right w:val="single" w:sz="4" w:space="0" w:color="000000"/>
            </w:tcBorders>
          </w:tcPr>
          <w:p>
            <w:pPr>
              <w:pStyle w:val="TAL"/>
              <w:rPr>
                <w:lang w:eastAsia="en-GB"/>
              </w:rPr>
            </w:pPr>
            <w:r>
              <w:rPr>
                <w:lang w:eastAsia="en-US"/>
              </w:rPr>
              <w:t>Identity of the MCPTT group (NOTE)</w:t>
            </w:r>
          </w:p>
        </w:tc>
      </w:tr>
      <w:tr>
        <w:trPr/>
        <w:tc>
          <w:tcPr>
            <w:tcW w:w="2880" w:type="dxa"/>
            <w:tcBorders>
              <w:top w:val="single" w:sz="4" w:space="0" w:color="000000"/>
              <w:left w:val="single" w:sz="4" w:space="0" w:color="000000"/>
              <w:bottom w:val="single" w:sz="4" w:space="0" w:color="000000"/>
            </w:tcBorders>
          </w:tcPr>
          <w:p>
            <w:pPr>
              <w:pStyle w:val="TAL"/>
              <w:rPr/>
            </w:pPr>
            <w:r>
              <w:rPr>
                <w:lang w:eastAsia="en-US"/>
              </w:rPr>
              <w:t>MCPTT ID</w:t>
            </w:r>
          </w:p>
        </w:tc>
        <w:tc>
          <w:tcPr>
            <w:tcW w:w="1440" w:type="dxa"/>
            <w:tcBorders>
              <w:top w:val="single" w:sz="4" w:space="0" w:color="000000"/>
              <w:left w:val="single" w:sz="4" w:space="0" w:color="000000"/>
              <w:bottom w:val="single" w:sz="4" w:space="0" w:color="000000"/>
            </w:tcBorders>
          </w:tcPr>
          <w:p>
            <w:pPr>
              <w:pStyle w:val="TAL"/>
              <w:rPr>
                <w:lang w:eastAsia="en-US"/>
              </w:rPr>
            </w:pPr>
            <w:r>
              <w:rPr>
                <w:lang w:eastAsia="en-US"/>
              </w:rPr>
              <w:t>O</w:t>
            </w:r>
          </w:p>
        </w:tc>
        <w:tc>
          <w:tcPr>
            <w:tcW w:w="4320"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MCPTT ID of the private call MCPTT user (NOTE)</w:t>
            </w:r>
          </w:p>
        </w:tc>
      </w:tr>
      <w:tr>
        <w:trPr/>
        <w:tc>
          <w:tcPr>
            <w:tcW w:w="2880" w:type="dxa"/>
            <w:tcBorders>
              <w:top w:val="single" w:sz="4" w:space="0" w:color="000000"/>
              <w:left w:val="single" w:sz="4" w:space="0" w:color="000000"/>
              <w:bottom w:val="single" w:sz="4" w:space="0" w:color="000000"/>
            </w:tcBorders>
          </w:tcPr>
          <w:p>
            <w:pPr>
              <w:pStyle w:val="TAL"/>
              <w:rPr/>
            </w:pPr>
            <w:r>
              <w:rPr>
                <w:lang w:eastAsia="en-US"/>
              </w:rPr>
              <w:t>Session ID</w:t>
            </w:r>
          </w:p>
        </w:tc>
        <w:tc>
          <w:tcPr>
            <w:tcW w:w="1440" w:type="dxa"/>
            <w:tcBorders>
              <w:top w:val="single" w:sz="4" w:space="0" w:color="000000"/>
              <w:left w:val="single" w:sz="4" w:space="0" w:color="000000"/>
              <w:bottom w:val="single" w:sz="4" w:space="0" w:color="000000"/>
            </w:tcBorders>
          </w:tcPr>
          <w:p>
            <w:pPr>
              <w:pStyle w:val="TAL"/>
              <w:rPr>
                <w:lang w:eastAsia="en-US"/>
              </w:rPr>
            </w:pPr>
            <w:r>
              <w:rPr>
                <w:lang w:eastAsia="en-US"/>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lang w:eastAsia="en-US"/>
              </w:rPr>
              <w:t>This element identifies the specific session ID used for pre-established sessions.</w:t>
            </w:r>
          </w:p>
        </w:tc>
      </w:tr>
      <w:tr>
        <w:trPr/>
        <w:tc>
          <w:tcPr>
            <w:tcW w:w="8640" w:type="dxa"/>
            <w:gridSpan w:val="3"/>
            <w:tcBorders>
              <w:top w:val="single" w:sz="4" w:space="0" w:color="000000"/>
              <w:left w:val="single" w:sz="4" w:space="0" w:color="000000"/>
              <w:bottom w:val="single" w:sz="4" w:space="0" w:color="000000"/>
              <w:right w:val="single" w:sz="4" w:space="0" w:color="000000"/>
            </w:tcBorders>
          </w:tcPr>
          <w:p>
            <w:pPr>
              <w:pStyle w:val="TAN"/>
              <w:rPr/>
            </w:pPr>
            <w:r>
              <w:rPr>
                <w:lang w:eastAsia="en-US"/>
              </w:rPr>
              <w:t>NOTE:</w:t>
              <w:tab/>
              <w:t>Depending on type of connection either MCPTT group ID or MCPTT ID shall be present</w:t>
            </w:r>
          </w:p>
        </w:tc>
      </w:tr>
    </w:tbl>
    <w:p>
      <w:pPr>
        <w:pStyle w:val="Normal"/>
        <w:rPr>
          <w:lang w:val="en-US" w:eastAsia="en-GB"/>
        </w:rPr>
      </w:pPr>
      <w:r>
        <w:rPr>
          <w:lang w:val="en-US" w:eastAsia="en-GB"/>
        </w:rPr>
      </w:r>
    </w:p>
    <w:p>
      <w:pPr>
        <w:pStyle w:val="Heading3"/>
        <w:rPr/>
      </w:pPr>
      <w:bookmarkStart w:id="96" w:name="__RefHeading___Toc45012365"/>
      <w:bookmarkEnd w:id="96"/>
      <w:r>
        <w:rPr/>
        <w:t>10.5.3</w:t>
        <w:tab/>
        <w:t>Procedures</w:t>
      </w:r>
    </w:p>
    <w:p>
      <w:pPr>
        <w:pStyle w:val="Heading4"/>
        <w:ind w:left="1418" w:hanging="1418"/>
        <w:rPr/>
      </w:pPr>
      <w:bookmarkStart w:id="97" w:name="__RefHeading___Toc45012366"/>
      <w:bookmarkEnd w:id="97"/>
      <w:r>
        <w:rPr/>
        <w:t>10.5.3.1</w:t>
        <w:tab/>
        <w:t>General</w:t>
      </w:r>
    </w:p>
    <w:p>
      <w:pPr>
        <w:pStyle w:val="Normal"/>
        <w:rPr/>
      </w:pPr>
      <w:r>
        <w:rPr/>
        <w:t xml:space="preserve">The MCPTT server and MCPTT client make use of the procedures defined in the following subclauses of the present document and the following procedures in </w:t>
      </w:r>
      <w:r>
        <w:rPr>
          <w:lang w:eastAsia="zh-CN"/>
        </w:rPr>
        <w:t>3GPP</w:t>
      </w:r>
      <w:r>
        <w:rPr/>
        <w:t> </w:t>
      </w:r>
      <w:r>
        <w:rPr>
          <w:lang w:eastAsia="zh-CN"/>
        </w:rPr>
        <w:t>TS</w:t>
      </w:r>
      <w:r>
        <w:rPr/>
        <w:t> </w:t>
      </w:r>
      <w:r>
        <w:rPr>
          <w:lang w:eastAsia="zh-CN"/>
        </w:rPr>
        <w:t>23.280</w:t>
      </w:r>
      <w:r>
        <w:rPr/>
        <w:t> </w:t>
      </w:r>
      <w:r>
        <w:rPr>
          <w:lang w:eastAsia="zh-CN"/>
        </w:rPr>
        <w:t>[</w:t>
      </w:r>
      <w:r>
        <w:rPr>
          <w:lang w:eastAsia="zh-CN"/>
        </w:rPr>
        <w:t>16</w:t>
      </w:r>
      <w:r>
        <w:rPr>
          <w:lang w:eastAsia="zh-CN"/>
        </w:rPr>
        <w:t>]</w:t>
      </w:r>
      <w:r>
        <w:rPr/>
        <w:t>:</w:t>
      </w:r>
    </w:p>
    <w:p>
      <w:pPr>
        <w:pStyle w:val="B1"/>
        <w:rPr/>
      </w:pPr>
      <w:r>
        <w:rPr/>
        <w:t>-</w:t>
        <w:tab/>
        <w:t>pre-established session establishment;</w:t>
      </w:r>
    </w:p>
    <w:p>
      <w:pPr>
        <w:pStyle w:val="B1"/>
        <w:rPr/>
      </w:pPr>
      <w:r>
        <w:rPr/>
        <w:t>-</w:t>
        <w:tab/>
        <w:t>pre-established session modification; and</w:t>
      </w:r>
    </w:p>
    <w:p>
      <w:pPr>
        <w:pStyle w:val="B1"/>
        <w:rPr/>
      </w:pPr>
      <w:r>
        <w:rPr/>
        <w:t>-</w:t>
        <w:tab/>
        <w:t>pre-established session release.</w:t>
      </w:r>
    </w:p>
    <w:p>
      <w:pPr>
        <w:pStyle w:val="Normal"/>
        <w:rPr/>
      </w:pPr>
      <w:r>
        <w:rPr/>
      </w:r>
    </w:p>
    <w:p>
      <w:pPr>
        <w:pStyle w:val="Heading4"/>
        <w:ind w:left="1418" w:hanging="1418"/>
        <w:rPr/>
      </w:pPr>
      <w:bookmarkStart w:id="98" w:name="__RefHeading___Toc45012367"/>
      <w:r>
        <w:rPr/>
        <w:t>10.</w:t>
      </w:r>
      <w:r>
        <w:rPr>
          <w:rFonts w:eastAsia="Malgun Gothic"/>
          <w:lang w:eastAsia="ko-KR"/>
        </w:rPr>
        <w:t>5</w:t>
      </w:r>
      <w:r>
        <w:rPr/>
        <w:t>.</w:t>
      </w:r>
      <w:r>
        <w:rPr>
          <w:rFonts w:eastAsia="Malgun Gothic"/>
          <w:lang w:eastAsia="ko-KR"/>
        </w:rPr>
        <w:t>3.2</w:t>
      </w:r>
      <w:r>
        <w:rPr/>
        <w:tab/>
      </w:r>
      <w:r>
        <w:rPr>
          <w:rFonts w:eastAsia="Malgun Gothic"/>
          <w:lang w:eastAsia="ko-KR"/>
        </w:rPr>
        <w:t>Call c</w:t>
      </w:r>
      <w:r>
        <w:rPr/>
        <w:t xml:space="preserve">onnect and disconnect </w:t>
      </w:r>
      <w:r>
        <w:rPr>
          <w:rFonts w:eastAsia="Malgun Gothic"/>
          <w:lang w:eastAsia="ko-KR"/>
        </w:rPr>
        <w:t>procedures</w:t>
      </w:r>
      <w:r>
        <w:rPr/>
        <w:t xml:space="preserve"> </w:t>
      </w:r>
      <w:r>
        <w:rPr>
          <w:rFonts w:eastAsia="Malgun Gothic"/>
          <w:lang w:eastAsia="ko-KR"/>
        </w:rPr>
        <w:t>using</w:t>
      </w:r>
      <w:r>
        <w:rPr/>
        <w:t xml:space="preserve"> pre-established session</w:t>
      </w:r>
      <w:bookmarkEnd w:id="98"/>
      <w:r>
        <w:rPr/>
        <w:t xml:space="preserve"> </w:t>
      </w:r>
    </w:p>
    <w:p>
      <w:pPr>
        <w:pStyle w:val="Heading5"/>
        <w:ind w:left="1701" w:hanging="1701"/>
        <w:rPr/>
      </w:pPr>
      <w:bookmarkStart w:id="99" w:name="__RefHeading___Toc45012368"/>
      <w:r>
        <w:rPr/>
        <w:t>10.</w:t>
      </w:r>
      <w:r>
        <w:rPr>
          <w:rFonts w:eastAsia="Malgun Gothic"/>
          <w:lang w:eastAsia="ko-KR"/>
        </w:rPr>
        <w:t>5</w:t>
      </w:r>
      <w:r>
        <w:rPr/>
        <w:t>.</w:t>
      </w:r>
      <w:r>
        <w:rPr>
          <w:rFonts w:eastAsia="Malgun Gothic"/>
          <w:lang w:eastAsia="ko-KR"/>
        </w:rPr>
        <w:t>3.2</w:t>
      </w:r>
      <w:r>
        <w:rPr>
          <w:rFonts w:eastAsia="Malgun Gothic"/>
          <w:lang w:eastAsia="ko-KR"/>
        </w:rPr>
        <w:t>.1</w:t>
      </w:r>
      <w:r>
        <w:rPr/>
        <w:tab/>
      </w:r>
      <w:r>
        <w:rPr>
          <w:rFonts w:eastAsia="Malgun Gothic"/>
          <w:lang w:eastAsia="ko-KR"/>
        </w:rPr>
        <w:t>Call c</w:t>
      </w:r>
      <w:r>
        <w:rPr/>
        <w:t xml:space="preserve">onnect </w:t>
      </w:r>
      <w:r>
        <w:rPr>
          <w:rFonts w:eastAsia="Malgun Gothic"/>
          <w:lang w:eastAsia="ko-KR"/>
        </w:rPr>
        <w:t>over unicast</w:t>
      </w:r>
      <w:bookmarkEnd w:id="99"/>
      <w:r>
        <w:rPr/>
        <w:t xml:space="preserve"> </w:t>
      </w:r>
    </w:p>
    <w:p>
      <w:pPr>
        <w:pStyle w:val="Normal"/>
        <w:rPr/>
      </w:pPr>
      <w:r>
        <w:rPr>
          <w:rFonts w:eastAsia="Malgun Gothic"/>
          <w:lang w:eastAsia="ko-KR"/>
        </w:rPr>
        <w:t>Call connect and disconnect information flows are sent over non-SIP media plane signalling using MCPTT-4 for including or releasing an MCPTT client in the call using a pre-established session.</w:t>
      </w:r>
    </w:p>
    <w:p>
      <w:pPr>
        <w:pStyle w:val="Normal"/>
        <w:rPr/>
      </w:pPr>
      <w:r>
        <w:rPr/>
        <w:t>Figure 10.</w:t>
      </w:r>
      <w:r>
        <w:rPr>
          <w:rFonts w:eastAsia="Malgun Gothic"/>
          <w:lang w:eastAsia="ko-KR"/>
        </w:rPr>
        <w:t>5</w:t>
      </w:r>
      <w:r>
        <w:rPr/>
        <w:t>.</w:t>
      </w:r>
      <w:r>
        <w:rPr>
          <w:rFonts w:eastAsia="Malgun Gothic"/>
          <w:lang w:eastAsia="ko-KR"/>
        </w:rPr>
        <w:t>3.2.1</w:t>
      </w:r>
      <w:r>
        <w:rPr/>
        <w:t xml:space="preserve">-1 shows the high level procedure where a </w:t>
      </w:r>
      <w:r>
        <w:rPr>
          <w:rFonts w:eastAsia="Malgun Gothic"/>
          <w:lang w:eastAsia="ko-KR"/>
        </w:rPr>
        <w:t xml:space="preserve">call </w:t>
      </w:r>
      <w:r>
        <w:rPr/>
        <w:t xml:space="preserve">connect </w:t>
      </w:r>
      <w:r>
        <w:rPr>
          <w:rFonts w:eastAsia="Malgun Gothic"/>
          <w:lang w:eastAsia="ko-KR"/>
        </w:rPr>
        <w:t>information flow</w:t>
      </w:r>
      <w:r>
        <w:rPr/>
        <w:t xml:space="preserve"> is sent by the MCPTT server to inform MCPTT client(s) using a pre-established session that the MCPTT client(s) has/have been connected to an MCPTT private call or group call.</w:t>
      </w:r>
    </w:p>
    <w:p>
      <w:pPr>
        <w:pStyle w:val="TH"/>
        <w:rPr/>
      </w:pPr>
      <w:r>
        <w:rPr/>
        <w:object w:dxaOrig="8940" w:dyaOrig="3420">
          <v:shapetype id="_x0000_tole_rId16" coordsize="21600,21600" o:spt="ole_rId1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6" type="_x0000_tole_rId16" style="width:447pt;height:171pt" filled="f" o:ole="">
            <v:imagedata r:id="rId17" o:title=""/>
          </v:shape>
          <o:OLEObject Type="Embed" ProgID="" ShapeID="ole_rId16" DrawAspect="Content" ObjectID="_792473972" r:id="rId16"/>
        </w:object>
      </w:r>
    </w:p>
    <w:p>
      <w:pPr>
        <w:pStyle w:val="TF"/>
        <w:rPr/>
      </w:pPr>
      <w:bookmarkStart w:id="100" w:name="OLE_LINK4"/>
      <w:bookmarkStart w:id="101" w:name="OLE_LINK3"/>
      <w:r>
        <w:rPr/>
        <w:t>Figure 10.</w:t>
      </w:r>
      <w:r>
        <w:rPr>
          <w:rFonts w:eastAsia="Malgun Gothic"/>
          <w:lang w:eastAsia="ko-KR"/>
        </w:rPr>
        <w:t>5</w:t>
      </w:r>
      <w:r>
        <w:rPr/>
        <w:t>.</w:t>
      </w:r>
      <w:r>
        <w:rPr>
          <w:rFonts w:eastAsia="Malgun Gothic"/>
          <w:lang w:eastAsia="ko-KR"/>
        </w:rPr>
        <w:t>3.2.1</w:t>
      </w:r>
      <w:r>
        <w:rPr/>
        <w:t xml:space="preserve">-1: Connect </w:t>
      </w:r>
      <w:bookmarkEnd w:id="100"/>
      <w:bookmarkEnd w:id="101"/>
      <w:r>
        <w:rPr>
          <w:rFonts w:eastAsia="Malgun Gothic"/>
          <w:lang w:eastAsia="ko-KR"/>
        </w:rPr>
        <w:t>procedure</w:t>
      </w:r>
    </w:p>
    <w:p>
      <w:pPr>
        <w:pStyle w:val="B1"/>
        <w:rPr/>
      </w:pPr>
      <w:r>
        <w:rPr/>
        <w:t>1.</w:t>
        <w:tab/>
        <w:t>Pre-established session exists between MCPTT client A and MCPTT server.</w:t>
      </w:r>
    </w:p>
    <w:p>
      <w:pPr>
        <w:pStyle w:val="B1"/>
        <w:rPr/>
      </w:pPr>
      <w:r>
        <w:rPr/>
        <w:t>2.</w:t>
        <w:tab/>
        <w:t xml:space="preserve">MCPTT server has determined to </w:t>
      </w:r>
      <w:r>
        <w:rPr>
          <w:rFonts w:eastAsia="Malgun Gothic"/>
          <w:lang w:eastAsia="ko-KR"/>
        </w:rPr>
        <w:t xml:space="preserve">include </w:t>
      </w:r>
      <w:r>
        <w:rPr/>
        <w:t>MCPTT client A</w:t>
      </w:r>
      <w:r>
        <w:rPr>
          <w:rFonts w:eastAsia="Malgun Gothic"/>
          <w:lang w:eastAsia="ko-KR"/>
        </w:rPr>
        <w:t xml:space="preserve"> in the call e.g., upon receiving the request from </w:t>
      </w:r>
      <w:r>
        <w:rPr>
          <w:rFonts w:eastAsia="Malgun Gothic"/>
          <w:lang w:eastAsia="ko-KR"/>
        </w:rPr>
        <w:t>another</w:t>
      </w:r>
      <w:r>
        <w:rPr>
          <w:rFonts w:eastAsia="Malgun Gothic"/>
          <w:lang w:eastAsia="ko-KR"/>
        </w:rPr>
        <w:t xml:space="preserve"> MCPTT client to include MCPTT client A in the call</w:t>
      </w:r>
      <w:r>
        <w:rPr/>
        <w:t xml:space="preserve">. </w:t>
      </w:r>
    </w:p>
    <w:p>
      <w:pPr>
        <w:pStyle w:val="B1"/>
        <w:rPr/>
      </w:pPr>
      <w:r>
        <w:rPr/>
        <w:t>3.</w:t>
        <w:tab/>
        <w:t xml:space="preserve">Pre-established session call connect request </w:t>
      </w:r>
      <w:r>
        <w:rPr>
          <w:rFonts w:eastAsia="Malgun Gothic"/>
          <w:lang w:eastAsia="ko-KR"/>
        </w:rPr>
        <w:t>information flow</w:t>
      </w:r>
      <w:r>
        <w:rPr/>
        <w:t xml:space="preserve"> is sent by the MCPTT server to inform MCPTT client A using </w:t>
      </w:r>
      <w:r>
        <w:rPr>
          <w:rFonts w:eastAsia="Malgun Gothic"/>
          <w:lang w:eastAsia="ko-KR"/>
        </w:rPr>
        <w:t xml:space="preserve">a </w:t>
      </w:r>
      <w:r>
        <w:rPr/>
        <w:t>pre-established session that it has been connected to MCPTT private or group call. The floor control is established between floor participant A and floor control server.</w:t>
      </w:r>
    </w:p>
    <w:p>
      <w:pPr>
        <w:pStyle w:val="Heading5"/>
        <w:ind w:left="1701" w:hanging="1701"/>
        <w:rPr/>
      </w:pPr>
      <w:bookmarkStart w:id="102" w:name="__RefHeading___Toc45012369"/>
      <w:r>
        <w:rPr/>
        <w:t>10.</w:t>
      </w:r>
      <w:r>
        <w:rPr>
          <w:rFonts w:eastAsia="Malgun Gothic"/>
          <w:lang w:eastAsia="ko-KR"/>
        </w:rPr>
        <w:t>5</w:t>
      </w:r>
      <w:r>
        <w:rPr/>
        <w:t>.</w:t>
      </w:r>
      <w:r>
        <w:rPr>
          <w:rFonts w:eastAsia="Malgun Gothic"/>
          <w:lang w:eastAsia="ko-KR"/>
        </w:rPr>
        <w:t>3.2.2</w:t>
      </w:r>
      <w:r>
        <w:rPr/>
        <w:tab/>
      </w:r>
      <w:r>
        <w:rPr>
          <w:rFonts w:eastAsia="Malgun Gothic"/>
          <w:lang w:eastAsia="ko-KR"/>
        </w:rPr>
        <w:t xml:space="preserve">Call </w:t>
      </w:r>
      <w:r>
        <w:rPr/>
        <w:t xml:space="preserve">disconnect </w:t>
      </w:r>
      <w:r>
        <w:rPr>
          <w:rFonts w:eastAsia="Malgun Gothic"/>
          <w:lang w:eastAsia="ko-KR"/>
        </w:rPr>
        <w:t>over unicast</w:t>
      </w:r>
      <w:bookmarkEnd w:id="102"/>
      <w:r>
        <w:rPr/>
        <w:t xml:space="preserve"> </w:t>
      </w:r>
    </w:p>
    <w:p>
      <w:pPr>
        <w:pStyle w:val="Normal"/>
        <w:rPr/>
      </w:pPr>
      <w:r>
        <w:rPr/>
        <w:t>Figure 10.</w:t>
      </w:r>
      <w:r>
        <w:rPr>
          <w:rFonts w:eastAsia="Malgun Gothic"/>
          <w:lang w:eastAsia="ko-KR"/>
        </w:rPr>
        <w:t>5</w:t>
      </w:r>
      <w:r>
        <w:rPr/>
        <w:t>.</w:t>
      </w:r>
      <w:r>
        <w:rPr>
          <w:rFonts w:eastAsia="Malgun Gothic"/>
          <w:lang w:eastAsia="ko-KR"/>
        </w:rPr>
        <w:t>3.2.2</w:t>
      </w:r>
      <w:r>
        <w:rPr/>
        <w:t xml:space="preserve">-1 shows the high level procedure where a disconnect </w:t>
      </w:r>
      <w:r>
        <w:rPr>
          <w:rFonts w:eastAsia="Malgun Gothic"/>
          <w:lang w:eastAsia="ko-KR"/>
        </w:rPr>
        <w:t>information</w:t>
      </w:r>
      <w:r>
        <w:rPr>
          <w:rFonts w:eastAsia="Malgun Gothic"/>
          <w:lang w:eastAsia="ko-KR"/>
        </w:rPr>
        <w:t xml:space="preserve"> flow</w:t>
      </w:r>
      <w:r>
        <w:rPr/>
        <w:t xml:space="preserve"> is sent by the MCPTT server to the MCPTT client A to indicate that the MCPTT private call or group call using a pre-established session has been released.</w:t>
      </w:r>
    </w:p>
    <w:p>
      <w:pPr>
        <w:pStyle w:val="TH"/>
        <w:rPr/>
      </w:pPr>
      <w:r>
        <w:rPr/>
        <w:object w:dxaOrig="8940" w:dyaOrig="3480">
          <v:shapetype id="_x0000_tole_rId18" coordsize="21600,21600" o:spt="ole_rId1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8" type="_x0000_tole_rId18" style="width:447pt;height:174pt" filled="f" o:ole="">
            <v:imagedata r:id="rId19" o:title=""/>
          </v:shape>
          <o:OLEObject Type="Embed" ProgID="" ShapeID="ole_rId18" DrawAspect="Content" ObjectID="_1195001760" r:id="rId18"/>
        </w:object>
      </w:r>
    </w:p>
    <w:p>
      <w:pPr>
        <w:pStyle w:val="TF"/>
        <w:rPr>
          <w:rFonts w:eastAsia="Malgun Gothic"/>
          <w:lang w:val="en-US" w:eastAsia="ko-KR"/>
        </w:rPr>
      </w:pPr>
      <w:r>
        <w:rPr/>
        <w:t>Figure 10.</w:t>
      </w:r>
      <w:r>
        <w:rPr>
          <w:rFonts w:eastAsia="Malgun Gothic"/>
          <w:lang w:eastAsia="ko-KR"/>
        </w:rPr>
        <w:t>5.3.2.2</w:t>
      </w:r>
      <w:r>
        <w:rPr/>
        <w:t xml:space="preserve">-1: Disconnect </w:t>
      </w:r>
      <w:r>
        <w:rPr>
          <w:rFonts w:eastAsia="Malgun Gothic"/>
          <w:lang w:eastAsia="ko-KR"/>
        </w:rPr>
        <w:t>procedure</w:t>
      </w:r>
    </w:p>
    <w:p>
      <w:pPr>
        <w:pStyle w:val="B1"/>
        <w:rPr/>
      </w:pPr>
      <w:r>
        <w:rPr/>
        <w:t>1.</w:t>
        <w:tab/>
        <w:t>Floor control is ongoing within a private or group call established using pre-established session.</w:t>
      </w:r>
    </w:p>
    <w:p>
      <w:pPr>
        <w:pStyle w:val="B1"/>
        <w:rPr/>
      </w:pPr>
      <w:r>
        <w:rPr/>
        <w:t>2.</w:t>
        <w:tab/>
        <w:t>MCPTT server has determined to release MCPTT client A</w:t>
      </w:r>
      <w:r>
        <w:rPr>
          <w:rFonts w:eastAsia="Malgun Gothic"/>
        </w:rPr>
        <w:t xml:space="preserve"> from the call e.g., due to call release</w:t>
      </w:r>
      <w:r>
        <w:rPr/>
        <w:t xml:space="preserve">. </w:t>
      </w:r>
    </w:p>
    <w:p>
      <w:pPr>
        <w:pStyle w:val="B1"/>
        <w:rPr/>
      </w:pPr>
      <w:r>
        <w:rPr/>
        <w:t>3.</w:t>
        <w:tab/>
        <w:t>Pre-established session call disconnect request message is sent by the MCPTT server to indicate to MCPTT client A that the MCPTT private call or group call using a pre-established session has been released. Pre-established session between MCPTT client A and MCPTT server remains for further use.</w:t>
      </w:r>
    </w:p>
    <w:p>
      <w:pPr>
        <w:pStyle w:val="Heading2"/>
        <w:rPr/>
      </w:pPr>
      <w:bookmarkStart w:id="103" w:name="__RefHeading___Toc45012370"/>
      <w:bookmarkEnd w:id="103"/>
      <w:r>
        <w:rPr/>
        <w:t>10.6</w:t>
        <w:tab/>
        <w:t>Group call</w:t>
      </w:r>
    </w:p>
    <w:p>
      <w:pPr>
        <w:pStyle w:val="Heading3"/>
        <w:rPr/>
      </w:pPr>
      <w:bookmarkStart w:id="104" w:name="__RefHeading___Toc45012371"/>
      <w:bookmarkEnd w:id="104"/>
      <w:r>
        <w:rPr>
          <w:lang w:val="nl-NL"/>
        </w:rPr>
        <w:t>10.6.1</w:t>
        <w:tab/>
        <w:t>General</w:t>
      </w:r>
    </w:p>
    <w:p>
      <w:pPr>
        <w:pStyle w:val="Normal"/>
        <w:rPr/>
      </w:pPr>
      <w:r>
        <w:rPr>
          <w:lang w:val="nl-NL"/>
        </w:rPr>
        <w:t>Group calls are enabled in both on-network and off-network.</w:t>
      </w:r>
    </w:p>
    <w:p>
      <w:pPr>
        <w:pStyle w:val="Heading3"/>
        <w:rPr/>
      </w:pPr>
      <w:bookmarkStart w:id="105" w:name="__RefHeading___Toc45012372"/>
      <w:bookmarkEnd w:id="105"/>
      <w:r>
        <w:rPr>
          <w:lang w:val="nl-NL"/>
        </w:rPr>
        <w:t>10.6.2</w:t>
        <w:tab/>
        <w:t>On-network group call</w:t>
      </w:r>
    </w:p>
    <w:p>
      <w:pPr>
        <w:pStyle w:val="Heading4"/>
        <w:ind w:left="1418" w:hanging="1418"/>
        <w:rPr/>
      </w:pPr>
      <w:bookmarkStart w:id="106" w:name="__RefHeading___Toc45012373"/>
      <w:bookmarkEnd w:id="106"/>
      <w:r>
        <w:rPr>
          <w:lang w:val="nl-NL"/>
        </w:rPr>
        <w:t>10.6.2.1</w:t>
        <w:tab/>
        <w:t>General</w:t>
      </w:r>
    </w:p>
    <w:p>
      <w:pPr>
        <w:pStyle w:val="Normal"/>
        <w:rPr/>
      </w:pPr>
      <w:r>
        <w:rPr>
          <w:lang w:val="nl-NL"/>
        </w:rPr>
        <w:t>This subclause contains procedures for group call across a single and multiple MCPTT servers, and associated functions such as emergency call, broadcast call and others.</w:t>
      </w:r>
    </w:p>
    <w:p>
      <w:pPr>
        <w:pStyle w:val="Normal"/>
        <w:rPr/>
      </w:pPr>
      <w:r>
        <w:rPr>
          <w:lang w:val="nl-NL"/>
        </w:rPr>
        <w:t>Two variations of group call model are described in subclause 10.6.2.3, the pre-arranged group call and the chat group call. Each of the subsequent group call types in subclause 10.6.2.4 onwards are applicable to either call model.</w:t>
      </w:r>
    </w:p>
    <w:p>
      <w:pPr>
        <w:pStyle w:val="Heading4"/>
        <w:ind w:left="1418" w:hanging="1418"/>
        <w:rPr/>
      </w:pPr>
      <w:bookmarkStart w:id="107" w:name="__RefHeading___Toc45012374"/>
      <w:bookmarkEnd w:id="107"/>
      <w:r>
        <w:rPr/>
        <w:t>10.6.2.2</w:t>
        <w:tab/>
        <w:t>Information flows for group call in on-network</w:t>
      </w:r>
    </w:p>
    <w:p>
      <w:pPr>
        <w:pStyle w:val="Heading5"/>
        <w:ind w:left="1701" w:hanging="1701"/>
        <w:rPr>
          <w:lang w:eastAsia="ja-JP"/>
        </w:rPr>
      </w:pPr>
      <w:bookmarkStart w:id="108" w:name="__RefHeading___Toc45012375"/>
      <w:bookmarkEnd w:id="108"/>
      <w:r>
        <w:rPr/>
        <w:t>10.6.2.2.1</w:t>
        <w:tab/>
        <w:t>MCPTT emergency group call request</w:t>
      </w:r>
    </w:p>
    <w:p>
      <w:pPr>
        <w:pStyle w:val="Normal"/>
        <w:rPr/>
      </w:pPr>
      <w:r>
        <w:rPr/>
        <w:t xml:space="preserve">Table 10.6.2.2.1-1 describes the information flow </w:t>
      </w:r>
      <w:r>
        <w:rPr>
          <w:lang w:eastAsia="zh-CN"/>
        </w:rPr>
        <w:t xml:space="preserve">MCPTT </w:t>
      </w:r>
      <w:r>
        <w:rPr/>
        <w:t>emergency group call request from the MCPTT client to the MCPTT server and from the MCPTT server to the MCPTT client.</w:t>
      </w:r>
    </w:p>
    <w:p>
      <w:pPr>
        <w:pStyle w:val="TH"/>
        <w:rPr/>
      </w:pPr>
      <w:r>
        <w:rPr/>
        <w:t>Table 10.6.2.2.1-1 MCPTT emergency group call request information elements</w:t>
      </w:r>
    </w:p>
    <w:tbl>
      <w:tblPr>
        <w:tblW w:w="6202" w:type="dxa"/>
        <w:jc w:val="center"/>
        <w:tblInd w:w="0" w:type="dxa"/>
        <w:tblLayout w:type="fixed"/>
        <w:tblCellMar>
          <w:top w:w="0" w:type="dxa"/>
          <w:left w:w="108" w:type="dxa"/>
          <w:bottom w:w="0" w:type="dxa"/>
          <w:right w:w="108" w:type="dxa"/>
        </w:tblCellMar>
      </w:tblPr>
      <w:tblGrid>
        <w:gridCol w:w="2405"/>
        <w:gridCol w:w="1097"/>
        <w:gridCol w:w="2700"/>
      </w:tblGrid>
      <w:tr>
        <w:trPr/>
        <w:tc>
          <w:tcPr>
            <w:tcW w:w="2405" w:type="dxa"/>
            <w:tcBorders>
              <w:top w:val="single" w:sz="4" w:space="0" w:color="000000"/>
              <w:left w:val="single" w:sz="4" w:space="0" w:color="000000"/>
              <w:bottom w:val="single" w:sz="4" w:space="0" w:color="000000"/>
              <w:right w:val="single" w:sz="4" w:space="0" w:color="000000"/>
            </w:tcBorders>
          </w:tcPr>
          <w:p>
            <w:pPr>
              <w:pStyle w:val="TAH"/>
              <w:rPr>
                <w:lang w:eastAsia="ja-JP"/>
              </w:rPr>
            </w:pPr>
            <w:r>
              <w:rPr/>
              <w:t>Information Element</w:t>
            </w:r>
          </w:p>
        </w:tc>
        <w:tc>
          <w:tcPr>
            <w:tcW w:w="1097" w:type="dxa"/>
            <w:tcBorders>
              <w:top w:val="single" w:sz="4" w:space="0" w:color="000000"/>
              <w:left w:val="single" w:sz="4" w:space="0" w:color="000000"/>
              <w:bottom w:val="single" w:sz="4" w:space="0" w:color="000000"/>
              <w:right w:val="single" w:sz="4" w:space="0" w:color="000000"/>
            </w:tcBorders>
          </w:tcPr>
          <w:p>
            <w:pPr>
              <w:pStyle w:val="TAH"/>
              <w:rPr>
                <w:lang w:eastAsia="ja-JP"/>
              </w:rPr>
            </w:pPr>
            <w:r>
              <w:rPr/>
              <w:t>Status</w:t>
            </w:r>
          </w:p>
        </w:tc>
        <w:tc>
          <w:tcPr>
            <w:tcW w:w="2700" w:type="dxa"/>
            <w:tcBorders>
              <w:top w:val="single" w:sz="4" w:space="0" w:color="000000"/>
              <w:left w:val="single" w:sz="4" w:space="0" w:color="000000"/>
              <w:bottom w:val="single" w:sz="4" w:space="0" w:color="000000"/>
              <w:right w:val="single" w:sz="4" w:space="0" w:color="000000"/>
            </w:tcBorders>
          </w:tcPr>
          <w:p>
            <w:pPr>
              <w:pStyle w:val="TAH"/>
              <w:rPr>
                <w:lang w:eastAsia="ja-JP"/>
              </w:rPr>
            </w:pPr>
            <w:r>
              <w:rPr/>
              <w:t>Description</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lang w:eastAsia="en-US"/>
              </w:rPr>
              <w:t>MCPTT ID</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lang w:eastAsia="en-US"/>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lang w:eastAsia="en-US"/>
              </w:rPr>
              <w:t>The identity of the calling party</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Functional alias</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O</w:t>
            </w:r>
          </w:p>
        </w:tc>
        <w:tc>
          <w:tcPr>
            <w:tcW w:w="2700"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The functional alias of the calling party</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lang w:eastAsia="en-US"/>
              </w:rPr>
              <w:t>MCPTT group ID</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lang w:eastAsia="en-US"/>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lang w:eastAsia="en-US"/>
              </w:rPr>
              <w:t>The MCPTT group ID on which the call is to be conducted</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lang w:eastAsia="en-US"/>
              </w:rPr>
              <w:t>Emergency indicator</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lang w:eastAsia="en-US"/>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lang w:eastAsia="en-US"/>
              </w:rPr>
              <w:t>Indicates that the group call request is an MCPTT emergency call</w:t>
            </w:r>
          </w:p>
        </w:tc>
      </w:tr>
      <w:tr>
        <w:trPr>
          <w:trHeight w:val="713" w:hRule="atLeast"/>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lang w:eastAsia="en-US"/>
              </w:rPr>
              <w:t>Alert indicator</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lang w:eastAsia="en-US"/>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lang w:eastAsia="en-US"/>
              </w:rPr>
              <w:t>Indicates whether an emergency alert is to be sent</w:t>
            </w:r>
          </w:p>
        </w:tc>
      </w:tr>
      <w:tr>
        <w:trPr>
          <w:trHeight w:val="567" w:hRule="atLeast"/>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Implicit floor request (NOTE)</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O</w:t>
            </w:r>
          </w:p>
        </w:tc>
        <w:tc>
          <w:tcPr>
            <w:tcW w:w="2700"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Indicates that the originating client requests the floor.</w:t>
            </w:r>
          </w:p>
        </w:tc>
      </w:tr>
      <w:tr>
        <w:trPr>
          <w:trHeight w:val="567" w:hRule="atLeast"/>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t>Location</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t>O</w:t>
            </w:r>
          </w:p>
        </w:tc>
        <w:tc>
          <w:tcPr>
            <w:tcW w:w="2700"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t>Location of the calling party</w:t>
            </w:r>
          </w:p>
        </w:tc>
      </w:tr>
      <w:tr>
        <w:trPr>
          <w:trHeight w:val="550" w:hRule="atLeast"/>
        </w:trPr>
        <w:tc>
          <w:tcPr>
            <w:tcW w:w="6202" w:type="dxa"/>
            <w:gridSpan w:val="3"/>
            <w:tcBorders>
              <w:top w:val="single" w:sz="4" w:space="0" w:color="000000"/>
              <w:left w:val="single" w:sz="4" w:space="0" w:color="000000"/>
              <w:bottom w:val="single" w:sz="4" w:space="0" w:color="000000"/>
              <w:right w:val="single" w:sz="4" w:space="0" w:color="000000"/>
            </w:tcBorders>
          </w:tcPr>
          <w:p>
            <w:pPr>
              <w:pStyle w:val="TAN"/>
              <w:rPr>
                <w:lang w:eastAsia="en-US"/>
              </w:rPr>
            </w:pPr>
            <w:r>
              <w:rPr>
                <w:lang w:val="en-US" w:eastAsia="zh-CN"/>
              </w:rPr>
              <w:t>N</w:t>
            </w:r>
            <w:r>
              <w:rPr>
                <w:lang w:val="en-US" w:eastAsia="zh-CN"/>
              </w:rPr>
              <w:t>OTE</w:t>
            </w:r>
            <w:r>
              <w:rPr>
                <w:lang w:val="en-US" w:eastAsia="zh-CN"/>
              </w:rPr>
              <w:t>:</w:t>
              <w:tab/>
              <w:t xml:space="preserve">This element shall be included only when </w:t>
            </w:r>
            <w:r>
              <w:rPr/>
              <w:t xml:space="preserve">this information flow is from the client to the server and </w:t>
            </w:r>
            <w:r>
              <w:rPr>
                <w:lang w:val="en-US" w:eastAsia="zh-CN"/>
              </w:rPr>
              <w:t>the originating client requests the floor.</w:t>
            </w:r>
          </w:p>
        </w:tc>
      </w:tr>
    </w:tbl>
    <w:p>
      <w:pPr>
        <w:pStyle w:val="Normal"/>
        <w:rPr>
          <w:lang w:eastAsia="zh-CN"/>
        </w:rPr>
      </w:pPr>
      <w:r>
        <w:rPr>
          <w:lang w:eastAsia="zh-CN"/>
        </w:rPr>
      </w:r>
    </w:p>
    <w:p>
      <w:pPr>
        <w:pStyle w:val="Heading5"/>
        <w:ind w:left="1701" w:hanging="1701"/>
        <w:rPr>
          <w:lang w:eastAsia="ja-JP"/>
        </w:rPr>
      </w:pPr>
      <w:bookmarkStart w:id="109" w:name="__RefHeading___Toc45012376"/>
      <w:bookmarkEnd w:id="109"/>
      <w:r>
        <w:rPr/>
        <w:t>10.6.2.2.1a</w:t>
        <w:tab/>
        <w:t>MCPTT emergency group call response</w:t>
      </w:r>
    </w:p>
    <w:p>
      <w:pPr>
        <w:pStyle w:val="Normal"/>
        <w:rPr/>
      </w:pPr>
      <w:r>
        <w:rPr/>
        <w:t xml:space="preserve">Table 10.6.2.2.1a-1 describes the information flow </w:t>
      </w:r>
      <w:r>
        <w:rPr>
          <w:lang w:eastAsia="zh-CN"/>
        </w:rPr>
        <w:t xml:space="preserve">MCPTT </w:t>
      </w:r>
      <w:r>
        <w:rPr/>
        <w:t>emergency group call response from the MCPTT client to the MCPTT server and from the MCPTT server to the MCPTT client.</w:t>
      </w:r>
    </w:p>
    <w:p>
      <w:pPr>
        <w:pStyle w:val="TH"/>
        <w:rPr/>
      </w:pPr>
      <w:r>
        <w:rPr/>
        <w:t>Table 10.6.2.2.1a-1 MCPTT emergency group call response information elements</w:t>
      </w:r>
    </w:p>
    <w:tbl>
      <w:tblPr>
        <w:tblW w:w="6202" w:type="dxa"/>
        <w:jc w:val="center"/>
        <w:tblInd w:w="0" w:type="dxa"/>
        <w:tblLayout w:type="fixed"/>
        <w:tblCellMar>
          <w:top w:w="0" w:type="dxa"/>
          <w:left w:w="108" w:type="dxa"/>
          <w:bottom w:w="0" w:type="dxa"/>
          <w:right w:w="108" w:type="dxa"/>
        </w:tblCellMar>
      </w:tblPr>
      <w:tblGrid>
        <w:gridCol w:w="2405"/>
        <w:gridCol w:w="1097"/>
        <w:gridCol w:w="2700"/>
      </w:tblGrid>
      <w:tr>
        <w:trPr/>
        <w:tc>
          <w:tcPr>
            <w:tcW w:w="2405" w:type="dxa"/>
            <w:tcBorders>
              <w:top w:val="single" w:sz="4" w:space="0" w:color="000000"/>
              <w:left w:val="single" w:sz="4" w:space="0" w:color="000000"/>
              <w:bottom w:val="single" w:sz="4" w:space="0" w:color="000000"/>
              <w:right w:val="single" w:sz="4" w:space="0" w:color="000000"/>
            </w:tcBorders>
          </w:tcPr>
          <w:p>
            <w:pPr>
              <w:pStyle w:val="TAH"/>
              <w:rPr>
                <w:lang w:eastAsia="ja-JP"/>
              </w:rPr>
            </w:pPr>
            <w:r>
              <w:rPr/>
              <w:t>Information Element</w:t>
            </w:r>
          </w:p>
        </w:tc>
        <w:tc>
          <w:tcPr>
            <w:tcW w:w="1097" w:type="dxa"/>
            <w:tcBorders>
              <w:top w:val="single" w:sz="4" w:space="0" w:color="000000"/>
              <w:left w:val="single" w:sz="4" w:space="0" w:color="000000"/>
              <w:bottom w:val="single" w:sz="4" w:space="0" w:color="000000"/>
              <w:right w:val="single" w:sz="4" w:space="0" w:color="000000"/>
            </w:tcBorders>
          </w:tcPr>
          <w:p>
            <w:pPr>
              <w:pStyle w:val="TAH"/>
              <w:rPr>
                <w:lang w:eastAsia="ja-JP"/>
              </w:rPr>
            </w:pPr>
            <w:r>
              <w:rPr/>
              <w:t>Status</w:t>
            </w:r>
          </w:p>
        </w:tc>
        <w:tc>
          <w:tcPr>
            <w:tcW w:w="2700" w:type="dxa"/>
            <w:tcBorders>
              <w:top w:val="single" w:sz="4" w:space="0" w:color="000000"/>
              <w:left w:val="single" w:sz="4" w:space="0" w:color="000000"/>
              <w:bottom w:val="single" w:sz="4" w:space="0" w:color="000000"/>
              <w:right w:val="single" w:sz="4" w:space="0" w:color="000000"/>
            </w:tcBorders>
          </w:tcPr>
          <w:p>
            <w:pPr>
              <w:pStyle w:val="TAH"/>
              <w:rPr>
                <w:lang w:eastAsia="ja-JP"/>
              </w:rPr>
            </w:pPr>
            <w:r>
              <w:rPr/>
              <w:t>Description</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lang w:eastAsia="en-US"/>
              </w:rPr>
              <w:t>MCPTT ID</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lang w:eastAsia="en-US"/>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lang w:eastAsia="en-US"/>
              </w:rPr>
              <w:t>The identity of the calling party</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lang w:eastAsia="en-US"/>
              </w:rPr>
              <w:t>MCPTT group ID</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lang w:eastAsia="en-US"/>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lang w:eastAsia="en-US"/>
              </w:rPr>
              <w:t>The MCPTT group ID on which the call is to be conducted</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zh-CN"/>
              </w:rPr>
              <w:t>Result</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zh-CN"/>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Result of the MCPTT emergency group call request (success or failure)</w:t>
            </w:r>
          </w:p>
        </w:tc>
      </w:tr>
    </w:tbl>
    <w:p>
      <w:pPr>
        <w:pStyle w:val="Normal"/>
        <w:rPr>
          <w:lang w:val="en-US" w:eastAsia="zh-CN"/>
        </w:rPr>
      </w:pPr>
      <w:r>
        <w:rPr>
          <w:lang w:val="en-US" w:eastAsia="zh-CN"/>
        </w:rPr>
      </w:r>
    </w:p>
    <w:p>
      <w:pPr>
        <w:pStyle w:val="Heading5"/>
        <w:ind w:left="1701" w:hanging="1701"/>
        <w:rPr/>
      </w:pPr>
      <w:bookmarkStart w:id="110" w:name="__RefHeading___Toc45012377"/>
      <w:bookmarkEnd w:id="110"/>
      <w:r>
        <w:rPr/>
        <w:t>10.6.2.2.2</w:t>
        <w:tab/>
        <w:t>MCPTT in-progress emergency group state cancel request</w:t>
      </w:r>
    </w:p>
    <w:p>
      <w:pPr>
        <w:pStyle w:val="Normal"/>
        <w:rPr/>
      </w:pPr>
      <w:r>
        <w:rPr/>
        <w:t xml:space="preserve">Table 10.6.2.2.2-1 describes the information flow </w:t>
      </w:r>
      <w:r>
        <w:rPr>
          <w:lang w:eastAsia="zh-CN"/>
        </w:rPr>
        <w:t xml:space="preserve">MCPTT </w:t>
      </w:r>
      <w:r>
        <w:rPr/>
        <w:t>in-progress emergency group state cancel request from the MCPTT client to the MCPTT server.</w:t>
      </w:r>
    </w:p>
    <w:p>
      <w:pPr>
        <w:pStyle w:val="NO"/>
        <w:rPr/>
      </w:pPr>
      <w:r>
        <w:rPr/>
        <w:t>NOTE:</w:t>
        <w:tab/>
        <w:t xml:space="preserve">In Rel-14 and Rel-13 versions of this specification the name of this information flow is </w:t>
      </w:r>
      <w:r>
        <w:rPr>
          <w:lang w:val="en-US" w:eastAsia="en-US"/>
        </w:rPr>
        <w:t>"</w:t>
      </w:r>
      <w:r>
        <w:rPr/>
        <w:t>MCPTT emergency group call cancel request</w:t>
      </w:r>
      <w:r>
        <w:rPr>
          <w:lang w:val="en-US" w:eastAsia="en-US"/>
        </w:rPr>
        <w:t>"</w:t>
      </w:r>
      <w:r>
        <w:rPr/>
        <w:t>.</w:t>
      </w:r>
    </w:p>
    <w:p>
      <w:pPr>
        <w:pStyle w:val="TH"/>
        <w:rPr/>
      </w:pPr>
      <w:r>
        <w:rPr/>
        <w:t>Table 10.6.2.2.2-1: MCPTT in-progress emergency group state cancel request information elements</w:t>
      </w:r>
    </w:p>
    <w:tbl>
      <w:tblPr>
        <w:tblW w:w="6202" w:type="dxa"/>
        <w:jc w:val="center"/>
        <w:tblInd w:w="0" w:type="dxa"/>
        <w:tblLayout w:type="fixed"/>
        <w:tblCellMar>
          <w:top w:w="0" w:type="dxa"/>
          <w:left w:w="108" w:type="dxa"/>
          <w:bottom w:w="0" w:type="dxa"/>
          <w:right w:w="108" w:type="dxa"/>
        </w:tblCellMar>
      </w:tblPr>
      <w:tblGrid>
        <w:gridCol w:w="2405"/>
        <w:gridCol w:w="1097"/>
        <w:gridCol w:w="2700"/>
      </w:tblGrid>
      <w:tr>
        <w:trPr/>
        <w:tc>
          <w:tcPr>
            <w:tcW w:w="2405" w:type="dxa"/>
            <w:tcBorders>
              <w:top w:val="single" w:sz="4" w:space="0" w:color="000000"/>
              <w:left w:val="single" w:sz="4" w:space="0" w:color="000000"/>
              <w:bottom w:val="single" w:sz="4" w:space="0" w:color="000000"/>
              <w:right w:val="single" w:sz="4" w:space="0" w:color="000000"/>
            </w:tcBorders>
          </w:tcPr>
          <w:p>
            <w:pPr>
              <w:pStyle w:val="TAH"/>
              <w:rPr>
                <w:lang w:eastAsia="ja-JP"/>
              </w:rPr>
            </w:pPr>
            <w:r>
              <w:rPr/>
              <w:t>Information Element</w:t>
            </w:r>
          </w:p>
        </w:tc>
        <w:tc>
          <w:tcPr>
            <w:tcW w:w="1097" w:type="dxa"/>
            <w:tcBorders>
              <w:top w:val="single" w:sz="4" w:space="0" w:color="000000"/>
              <w:left w:val="single" w:sz="4" w:space="0" w:color="000000"/>
              <w:bottom w:val="single" w:sz="4" w:space="0" w:color="000000"/>
              <w:right w:val="single" w:sz="4" w:space="0" w:color="000000"/>
            </w:tcBorders>
          </w:tcPr>
          <w:p>
            <w:pPr>
              <w:pStyle w:val="TAH"/>
              <w:rPr>
                <w:lang w:eastAsia="ja-JP"/>
              </w:rPr>
            </w:pPr>
            <w:r>
              <w:rPr/>
              <w:t>Status</w:t>
            </w:r>
          </w:p>
        </w:tc>
        <w:tc>
          <w:tcPr>
            <w:tcW w:w="2700" w:type="dxa"/>
            <w:tcBorders>
              <w:top w:val="single" w:sz="4" w:space="0" w:color="000000"/>
              <w:left w:val="single" w:sz="4" w:space="0" w:color="000000"/>
              <w:bottom w:val="single" w:sz="4" w:space="0" w:color="000000"/>
              <w:right w:val="single" w:sz="4" w:space="0" w:color="000000"/>
            </w:tcBorders>
          </w:tcPr>
          <w:p>
            <w:pPr>
              <w:pStyle w:val="TAH"/>
              <w:rPr>
                <w:lang w:eastAsia="ja-JP"/>
              </w:rPr>
            </w:pPr>
            <w:r>
              <w:rPr/>
              <w:t>Description</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lang w:eastAsia="en-US"/>
              </w:rPr>
              <w:t>MCPTT ID</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lang w:eastAsia="en-US"/>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lang w:eastAsia="en-US"/>
              </w:rPr>
              <w:t>The identity of the cancelling party</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lang w:eastAsia="en-US"/>
              </w:rPr>
              <w:t>MCPTT group ID</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lang w:eastAsia="en-US"/>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lang w:eastAsia="en-US"/>
              </w:rPr>
              <w:t>The MCPTT group ID on which the MCPTT in-progress emergency state is to be cancelled.</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lang w:eastAsia="en-US"/>
              </w:rPr>
              <w:t>Alert indicator</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lang w:eastAsia="en-US"/>
              </w:rPr>
              <w:t>O</w:t>
            </w:r>
          </w:p>
        </w:tc>
        <w:tc>
          <w:tcPr>
            <w:tcW w:w="2700"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lang w:eastAsia="en-US"/>
              </w:rPr>
              <w:t>Indicates whether the emergency alert of the cancelling party is to be cancelled</w:t>
            </w:r>
          </w:p>
        </w:tc>
      </w:tr>
    </w:tbl>
    <w:p>
      <w:pPr>
        <w:pStyle w:val="Normal"/>
        <w:rPr>
          <w:lang w:eastAsia="zh-CN"/>
        </w:rPr>
      </w:pPr>
      <w:r>
        <w:rPr>
          <w:lang w:eastAsia="zh-CN"/>
        </w:rPr>
      </w:r>
    </w:p>
    <w:p>
      <w:pPr>
        <w:pStyle w:val="Heading5"/>
        <w:ind w:left="1701" w:hanging="1701"/>
        <w:rPr/>
      </w:pPr>
      <w:bookmarkStart w:id="111" w:name="__RefHeading___Toc45012378"/>
      <w:bookmarkEnd w:id="111"/>
      <w:r>
        <w:rPr/>
        <w:t>10.6.2.2.2a</w:t>
        <w:tab/>
        <w:t>MCPTT in-progress emergency group state cancel response</w:t>
      </w:r>
    </w:p>
    <w:p>
      <w:pPr>
        <w:pStyle w:val="Normal"/>
        <w:rPr/>
      </w:pPr>
      <w:r>
        <w:rPr/>
        <w:t xml:space="preserve">Table 10.6.2.2.2a-1 describes the information flow </w:t>
      </w:r>
      <w:r>
        <w:rPr>
          <w:lang w:eastAsia="zh-CN"/>
        </w:rPr>
        <w:t>MCPTT</w:t>
      </w:r>
      <w:r>
        <w:rPr/>
        <w:t xml:space="preserve"> in-progress</w:t>
      </w:r>
      <w:r>
        <w:rPr>
          <w:lang w:eastAsia="zh-CN"/>
        </w:rPr>
        <w:t xml:space="preserve"> </w:t>
      </w:r>
      <w:r>
        <w:rPr/>
        <w:t xml:space="preserve">emergency group state cancel response from the MCPTT server to the MCPTT client. </w:t>
      </w:r>
    </w:p>
    <w:p>
      <w:pPr>
        <w:pStyle w:val="NO"/>
        <w:rPr/>
      </w:pPr>
      <w:r>
        <w:rPr/>
        <w:t>NOTE:</w:t>
        <w:tab/>
        <w:t xml:space="preserve">In Rel-14 and Rel-13 versions of this specification the name of this information flow is </w:t>
      </w:r>
      <w:r>
        <w:rPr>
          <w:lang w:val="en-US" w:eastAsia="en-US"/>
        </w:rPr>
        <w:t>"</w:t>
      </w:r>
      <w:r>
        <w:rPr/>
        <w:t>MCPTT emergency group call cancel response</w:t>
      </w:r>
      <w:r>
        <w:rPr>
          <w:lang w:val="en-US" w:eastAsia="en-US"/>
        </w:rPr>
        <w:t>".</w:t>
      </w:r>
    </w:p>
    <w:p>
      <w:pPr>
        <w:pStyle w:val="TH"/>
        <w:rPr/>
      </w:pPr>
      <w:r>
        <w:rPr/>
        <w:t>Table 10.6.2.2.2a-1: MCPTT in-progress emergency group state cancel response information elements</w:t>
      </w:r>
    </w:p>
    <w:tbl>
      <w:tblPr>
        <w:tblW w:w="6202" w:type="dxa"/>
        <w:jc w:val="center"/>
        <w:tblInd w:w="0" w:type="dxa"/>
        <w:tblLayout w:type="fixed"/>
        <w:tblCellMar>
          <w:top w:w="0" w:type="dxa"/>
          <w:left w:w="108" w:type="dxa"/>
          <w:bottom w:w="0" w:type="dxa"/>
          <w:right w:w="108" w:type="dxa"/>
        </w:tblCellMar>
      </w:tblPr>
      <w:tblGrid>
        <w:gridCol w:w="2405"/>
        <w:gridCol w:w="1097"/>
        <w:gridCol w:w="2700"/>
      </w:tblGrid>
      <w:tr>
        <w:trPr/>
        <w:tc>
          <w:tcPr>
            <w:tcW w:w="2405" w:type="dxa"/>
            <w:tcBorders>
              <w:top w:val="single" w:sz="4" w:space="0" w:color="000000"/>
              <w:left w:val="single" w:sz="4" w:space="0" w:color="000000"/>
              <w:bottom w:val="single" w:sz="4" w:space="0" w:color="000000"/>
              <w:right w:val="single" w:sz="4" w:space="0" w:color="000000"/>
            </w:tcBorders>
          </w:tcPr>
          <w:p>
            <w:pPr>
              <w:pStyle w:val="TAH"/>
              <w:rPr>
                <w:lang w:eastAsia="ja-JP"/>
              </w:rPr>
            </w:pPr>
            <w:r>
              <w:rPr/>
              <w:t>Information Element</w:t>
            </w:r>
          </w:p>
        </w:tc>
        <w:tc>
          <w:tcPr>
            <w:tcW w:w="1097" w:type="dxa"/>
            <w:tcBorders>
              <w:top w:val="single" w:sz="4" w:space="0" w:color="000000"/>
              <w:left w:val="single" w:sz="4" w:space="0" w:color="000000"/>
              <w:bottom w:val="single" w:sz="4" w:space="0" w:color="000000"/>
              <w:right w:val="single" w:sz="4" w:space="0" w:color="000000"/>
            </w:tcBorders>
          </w:tcPr>
          <w:p>
            <w:pPr>
              <w:pStyle w:val="TAH"/>
              <w:rPr>
                <w:lang w:eastAsia="ja-JP"/>
              </w:rPr>
            </w:pPr>
            <w:r>
              <w:rPr/>
              <w:t>Status</w:t>
            </w:r>
          </w:p>
        </w:tc>
        <w:tc>
          <w:tcPr>
            <w:tcW w:w="2700" w:type="dxa"/>
            <w:tcBorders>
              <w:top w:val="single" w:sz="4" w:space="0" w:color="000000"/>
              <w:left w:val="single" w:sz="4" w:space="0" w:color="000000"/>
              <w:bottom w:val="single" w:sz="4" w:space="0" w:color="000000"/>
              <w:right w:val="single" w:sz="4" w:space="0" w:color="000000"/>
            </w:tcBorders>
          </w:tcPr>
          <w:p>
            <w:pPr>
              <w:pStyle w:val="TAH"/>
              <w:rPr>
                <w:lang w:eastAsia="ja-JP"/>
              </w:rPr>
            </w:pPr>
            <w:r>
              <w:rPr/>
              <w:t>Description</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lang w:eastAsia="en-US"/>
              </w:rPr>
              <w:t>MCPTT ID</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lang w:eastAsia="en-US"/>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lang w:eastAsia="en-US"/>
              </w:rPr>
              <w:t>The identity of the cancelling party</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lang w:eastAsia="en-US"/>
              </w:rPr>
              <w:t>MCPTT group ID</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lang w:eastAsia="en-US"/>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lang w:eastAsia="en-US"/>
              </w:rPr>
              <w:t>The MCPTT group ID on which the MCPTT in-progress emergency in-progress is to be cancelled.</w:t>
            </w:r>
          </w:p>
        </w:tc>
      </w:tr>
    </w:tbl>
    <w:p>
      <w:pPr>
        <w:pStyle w:val="Normal"/>
        <w:rPr>
          <w:lang w:val="en-US" w:eastAsia="zh-CN"/>
        </w:rPr>
      </w:pPr>
      <w:r>
        <w:rPr>
          <w:lang w:val="en-US" w:eastAsia="zh-CN"/>
        </w:rPr>
      </w:r>
    </w:p>
    <w:p>
      <w:pPr>
        <w:pStyle w:val="Heading5"/>
        <w:ind w:left="1701" w:hanging="1701"/>
        <w:rPr/>
      </w:pPr>
      <w:bookmarkStart w:id="112" w:name="__RefHeading___Toc45012379"/>
      <w:bookmarkEnd w:id="112"/>
      <w:r>
        <w:rPr/>
        <w:t>10.6.2.2.3</w:t>
        <w:tab/>
        <w:t>MCPTT emergency alert request</w:t>
      </w:r>
    </w:p>
    <w:p>
      <w:pPr>
        <w:pStyle w:val="Normal"/>
        <w:rPr/>
      </w:pPr>
      <w:r>
        <w:rPr/>
        <w:t>Table 10.6.2.2.3-1 describes the information flow MCPTT emergency alert request from the MCPTT client to the MCPTT server.</w:t>
      </w:r>
    </w:p>
    <w:p>
      <w:pPr>
        <w:pStyle w:val="TH"/>
        <w:rPr/>
      </w:pPr>
      <w:r>
        <w:rPr/>
        <w:t>Table 10.6.2.2.3-1 MCPTT emergency alert request information elements</w:t>
      </w:r>
    </w:p>
    <w:tbl>
      <w:tblPr>
        <w:tblW w:w="6202" w:type="dxa"/>
        <w:jc w:val="center"/>
        <w:tblInd w:w="0" w:type="dxa"/>
        <w:tblLayout w:type="fixed"/>
        <w:tblCellMar>
          <w:top w:w="0" w:type="dxa"/>
          <w:left w:w="108" w:type="dxa"/>
          <w:bottom w:w="0" w:type="dxa"/>
          <w:right w:w="108" w:type="dxa"/>
        </w:tblCellMar>
      </w:tblPr>
      <w:tblGrid>
        <w:gridCol w:w="2405"/>
        <w:gridCol w:w="1097"/>
        <w:gridCol w:w="2700"/>
      </w:tblGrid>
      <w:tr>
        <w:trPr/>
        <w:tc>
          <w:tcPr>
            <w:tcW w:w="2405" w:type="dxa"/>
            <w:tcBorders>
              <w:top w:val="single" w:sz="4" w:space="0" w:color="000000"/>
              <w:left w:val="single" w:sz="4" w:space="0" w:color="000000"/>
              <w:bottom w:val="single" w:sz="4" w:space="0" w:color="000000"/>
              <w:right w:val="single" w:sz="4" w:space="0" w:color="000000"/>
            </w:tcBorders>
          </w:tcPr>
          <w:p>
            <w:pPr>
              <w:pStyle w:val="TAH"/>
              <w:rPr/>
            </w:pPr>
            <w:r>
              <w:rPr/>
              <w:t>Information Element</w:t>
            </w:r>
          </w:p>
        </w:tc>
        <w:tc>
          <w:tcPr>
            <w:tcW w:w="1097" w:type="dxa"/>
            <w:tcBorders>
              <w:top w:val="single" w:sz="4" w:space="0" w:color="000000"/>
              <w:left w:val="single" w:sz="4" w:space="0" w:color="000000"/>
              <w:bottom w:val="single" w:sz="4" w:space="0" w:color="000000"/>
              <w:right w:val="single" w:sz="4" w:space="0" w:color="000000"/>
            </w:tcBorders>
          </w:tcPr>
          <w:p>
            <w:pPr>
              <w:pStyle w:val="TAH"/>
              <w:rPr/>
            </w:pPr>
            <w:r>
              <w:rPr/>
              <w:t>Status</w:t>
            </w:r>
          </w:p>
        </w:tc>
        <w:tc>
          <w:tcPr>
            <w:tcW w:w="2700" w:type="dxa"/>
            <w:tcBorders>
              <w:top w:val="single" w:sz="4" w:space="0" w:color="000000"/>
              <w:left w:val="single" w:sz="4" w:space="0" w:color="000000"/>
              <w:bottom w:val="single" w:sz="4" w:space="0" w:color="000000"/>
              <w:right w:val="single" w:sz="4" w:space="0" w:color="000000"/>
            </w:tcBorders>
          </w:tcPr>
          <w:p>
            <w:pPr>
              <w:pStyle w:val="TAH"/>
              <w:rPr/>
            </w:pPr>
            <w:r>
              <w:rPr/>
              <w:t>Description</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MCPTT ID</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pPr>
            <w:r>
              <w:rPr>
                <w:lang w:eastAsia="en-US"/>
              </w:rPr>
              <w:t>The identity of the alerting party</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Functional alias</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O</w:t>
            </w:r>
          </w:p>
        </w:tc>
        <w:tc>
          <w:tcPr>
            <w:tcW w:w="2700"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The functional alias of the alerting party</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pPr>
            <w:r>
              <w:rPr>
                <w:lang w:eastAsia="en-US"/>
              </w:rPr>
              <w:t>MCPTT group ID</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pPr>
            <w:r>
              <w:rPr>
                <w:lang w:eastAsia="en-US"/>
              </w:rPr>
              <w:t>The MCPTT group ID with which the alert is associated</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Location</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O</w:t>
            </w:r>
          </w:p>
        </w:tc>
        <w:tc>
          <w:tcPr>
            <w:tcW w:w="2700"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The alerting MCPTT client's location</w:t>
            </w:r>
          </w:p>
        </w:tc>
      </w:tr>
    </w:tbl>
    <w:p>
      <w:pPr>
        <w:pStyle w:val="Normal"/>
        <w:rPr/>
      </w:pPr>
      <w:r>
        <w:rPr/>
      </w:r>
    </w:p>
    <w:p>
      <w:pPr>
        <w:pStyle w:val="Normal"/>
        <w:rPr/>
      </w:pPr>
      <w:r>
        <w:rPr/>
        <w:t>Table 10.6.2.2.3-2 describes the information flow MCPTT emergency alert request from the MCPTT server to the MCPTT client.</w:t>
      </w:r>
    </w:p>
    <w:p>
      <w:pPr>
        <w:pStyle w:val="TH"/>
        <w:rPr/>
      </w:pPr>
      <w:r>
        <w:rPr/>
        <w:t>Table 10.6.2.2.3-2 MCPTT emergency alert request information elements</w:t>
      </w:r>
    </w:p>
    <w:tbl>
      <w:tblPr>
        <w:tblW w:w="6202" w:type="dxa"/>
        <w:jc w:val="center"/>
        <w:tblInd w:w="0" w:type="dxa"/>
        <w:tblLayout w:type="fixed"/>
        <w:tblCellMar>
          <w:top w:w="0" w:type="dxa"/>
          <w:left w:w="108" w:type="dxa"/>
          <w:bottom w:w="0" w:type="dxa"/>
          <w:right w:w="108" w:type="dxa"/>
        </w:tblCellMar>
      </w:tblPr>
      <w:tblGrid>
        <w:gridCol w:w="2405"/>
        <w:gridCol w:w="1097"/>
        <w:gridCol w:w="2700"/>
      </w:tblGrid>
      <w:tr>
        <w:trPr/>
        <w:tc>
          <w:tcPr>
            <w:tcW w:w="2405" w:type="dxa"/>
            <w:tcBorders>
              <w:top w:val="single" w:sz="4" w:space="0" w:color="000000"/>
              <w:left w:val="single" w:sz="4" w:space="0" w:color="000000"/>
              <w:bottom w:val="single" w:sz="4" w:space="0" w:color="000000"/>
              <w:right w:val="single" w:sz="4" w:space="0" w:color="000000"/>
            </w:tcBorders>
          </w:tcPr>
          <w:p>
            <w:pPr>
              <w:pStyle w:val="TAH"/>
              <w:rPr/>
            </w:pPr>
            <w:r>
              <w:rPr/>
              <w:t>Information Element</w:t>
            </w:r>
          </w:p>
        </w:tc>
        <w:tc>
          <w:tcPr>
            <w:tcW w:w="1097" w:type="dxa"/>
            <w:tcBorders>
              <w:top w:val="single" w:sz="4" w:space="0" w:color="000000"/>
              <w:left w:val="single" w:sz="4" w:space="0" w:color="000000"/>
              <w:bottom w:val="single" w:sz="4" w:space="0" w:color="000000"/>
              <w:right w:val="single" w:sz="4" w:space="0" w:color="000000"/>
            </w:tcBorders>
          </w:tcPr>
          <w:p>
            <w:pPr>
              <w:pStyle w:val="TAH"/>
              <w:rPr/>
            </w:pPr>
            <w:r>
              <w:rPr/>
              <w:t>Status</w:t>
            </w:r>
          </w:p>
        </w:tc>
        <w:tc>
          <w:tcPr>
            <w:tcW w:w="2700" w:type="dxa"/>
            <w:tcBorders>
              <w:top w:val="single" w:sz="4" w:space="0" w:color="000000"/>
              <w:left w:val="single" w:sz="4" w:space="0" w:color="000000"/>
              <w:bottom w:val="single" w:sz="4" w:space="0" w:color="000000"/>
              <w:right w:val="single" w:sz="4" w:space="0" w:color="000000"/>
            </w:tcBorders>
          </w:tcPr>
          <w:p>
            <w:pPr>
              <w:pStyle w:val="TAH"/>
              <w:rPr/>
            </w:pPr>
            <w:r>
              <w:rPr/>
              <w:t>Description</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MCPTT ID</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The identity of the alerting party</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Functional alias</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O</w:t>
            </w:r>
          </w:p>
        </w:tc>
        <w:tc>
          <w:tcPr>
            <w:tcW w:w="2700"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The functional alias of the alerting party</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MCPTT group ID</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The MCPTT group ID with which the alert is associated</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Organization name</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pPr>
            <w:r>
              <w:rPr>
                <w:lang w:eastAsia="en-US"/>
              </w:rPr>
              <w:t>The alerting MCPTT user's mission critical organization name</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Location</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O</w:t>
            </w:r>
          </w:p>
        </w:tc>
        <w:tc>
          <w:tcPr>
            <w:tcW w:w="2700"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The alerting MCPTT client's location</w:t>
            </w:r>
          </w:p>
        </w:tc>
      </w:tr>
    </w:tbl>
    <w:p>
      <w:pPr>
        <w:pStyle w:val="Normal"/>
        <w:rPr>
          <w:lang w:eastAsia="zh-CN"/>
        </w:rPr>
      </w:pPr>
      <w:r>
        <w:rPr>
          <w:lang w:eastAsia="zh-CN"/>
        </w:rPr>
      </w:r>
    </w:p>
    <w:p>
      <w:pPr>
        <w:pStyle w:val="Heading5"/>
        <w:ind w:left="1701" w:hanging="1701"/>
        <w:rPr/>
      </w:pPr>
      <w:bookmarkStart w:id="113" w:name="__RefHeading___Toc45012380"/>
      <w:bookmarkEnd w:id="113"/>
      <w:r>
        <w:rPr/>
        <w:t>10.6.2.2.3a</w:t>
        <w:tab/>
        <w:t>MCPTT emergency alert response</w:t>
      </w:r>
    </w:p>
    <w:p>
      <w:pPr>
        <w:pStyle w:val="Normal"/>
        <w:rPr/>
      </w:pPr>
      <w:r>
        <w:rPr/>
        <w:t>Table 10.6.2.2.3a-1 describes the information flow MCPTT emergency alert response from the MCPTT client to the MCPTT server and from the MCPTT server to the MCPTT client.</w:t>
      </w:r>
    </w:p>
    <w:p>
      <w:pPr>
        <w:pStyle w:val="TH"/>
        <w:rPr/>
      </w:pPr>
      <w:r>
        <w:rPr/>
        <w:t>Table 10.6.2.2.3a-1 MCPTT emergency alert response information elements</w:t>
      </w:r>
    </w:p>
    <w:tbl>
      <w:tblPr>
        <w:tblW w:w="6202" w:type="dxa"/>
        <w:jc w:val="center"/>
        <w:tblInd w:w="0" w:type="dxa"/>
        <w:tblLayout w:type="fixed"/>
        <w:tblCellMar>
          <w:top w:w="0" w:type="dxa"/>
          <w:left w:w="108" w:type="dxa"/>
          <w:bottom w:w="0" w:type="dxa"/>
          <w:right w:w="108" w:type="dxa"/>
        </w:tblCellMar>
      </w:tblPr>
      <w:tblGrid>
        <w:gridCol w:w="2405"/>
        <w:gridCol w:w="1097"/>
        <w:gridCol w:w="2700"/>
      </w:tblGrid>
      <w:tr>
        <w:trPr/>
        <w:tc>
          <w:tcPr>
            <w:tcW w:w="2405" w:type="dxa"/>
            <w:tcBorders>
              <w:top w:val="single" w:sz="4" w:space="0" w:color="000000"/>
              <w:left w:val="single" w:sz="4" w:space="0" w:color="000000"/>
              <w:bottom w:val="single" w:sz="4" w:space="0" w:color="000000"/>
              <w:right w:val="single" w:sz="4" w:space="0" w:color="000000"/>
            </w:tcBorders>
          </w:tcPr>
          <w:p>
            <w:pPr>
              <w:pStyle w:val="TAH"/>
              <w:rPr/>
            </w:pPr>
            <w:r>
              <w:rPr/>
              <w:t>Information Element</w:t>
            </w:r>
          </w:p>
        </w:tc>
        <w:tc>
          <w:tcPr>
            <w:tcW w:w="1097" w:type="dxa"/>
            <w:tcBorders>
              <w:top w:val="single" w:sz="4" w:space="0" w:color="000000"/>
              <w:left w:val="single" w:sz="4" w:space="0" w:color="000000"/>
              <w:bottom w:val="single" w:sz="4" w:space="0" w:color="000000"/>
              <w:right w:val="single" w:sz="4" w:space="0" w:color="000000"/>
            </w:tcBorders>
          </w:tcPr>
          <w:p>
            <w:pPr>
              <w:pStyle w:val="TAH"/>
              <w:rPr/>
            </w:pPr>
            <w:r>
              <w:rPr/>
              <w:t>Status</w:t>
            </w:r>
          </w:p>
        </w:tc>
        <w:tc>
          <w:tcPr>
            <w:tcW w:w="2700" w:type="dxa"/>
            <w:tcBorders>
              <w:top w:val="single" w:sz="4" w:space="0" w:color="000000"/>
              <w:left w:val="single" w:sz="4" w:space="0" w:color="000000"/>
              <w:bottom w:val="single" w:sz="4" w:space="0" w:color="000000"/>
              <w:right w:val="single" w:sz="4" w:space="0" w:color="000000"/>
            </w:tcBorders>
          </w:tcPr>
          <w:p>
            <w:pPr>
              <w:pStyle w:val="TAH"/>
              <w:rPr/>
            </w:pPr>
            <w:r>
              <w:rPr/>
              <w:t>Description</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MCPTT ID</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The identity of the alerting party</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MCPTT group ID</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pPr>
            <w:r>
              <w:rPr>
                <w:lang w:eastAsia="en-US"/>
              </w:rPr>
              <w:t>The MCPTT group ID with which the alert is associated</w:t>
            </w:r>
          </w:p>
        </w:tc>
      </w:tr>
    </w:tbl>
    <w:p>
      <w:pPr>
        <w:pStyle w:val="Normal"/>
        <w:rPr>
          <w:lang w:eastAsia="zh-CN"/>
        </w:rPr>
      </w:pPr>
      <w:r>
        <w:rPr>
          <w:lang w:eastAsia="zh-CN"/>
        </w:rPr>
      </w:r>
    </w:p>
    <w:p>
      <w:pPr>
        <w:pStyle w:val="Heading5"/>
        <w:ind w:left="1701" w:hanging="1701"/>
        <w:rPr/>
      </w:pPr>
      <w:bookmarkStart w:id="114" w:name="__RefHeading___Toc45012381"/>
      <w:bookmarkEnd w:id="114"/>
      <w:r>
        <w:rPr/>
        <w:t>10.6.2.2.3b</w:t>
        <w:tab/>
        <w:t>MCPTT emergency alert</w:t>
      </w:r>
      <w:r>
        <w:rPr>
          <w:lang w:eastAsia="zh-CN"/>
        </w:rPr>
        <w:t xml:space="preserve"> area</w:t>
      </w:r>
      <w:r>
        <w:rPr/>
        <w:t xml:space="preserve"> </w:t>
      </w:r>
      <w:r>
        <w:rPr>
          <w:lang w:eastAsia="zh-CN"/>
        </w:rPr>
        <w:t>notification</w:t>
      </w:r>
    </w:p>
    <w:p>
      <w:pPr>
        <w:pStyle w:val="Normal"/>
        <w:rPr>
          <w:lang w:val="en-US"/>
        </w:rPr>
      </w:pPr>
      <w:r>
        <w:rPr/>
        <w:t>Table 10.6.2.2.3b-1 describes the information flow MCPTT emergency alert area notification from the MCPTT server to the MCPTT client.</w:t>
      </w:r>
    </w:p>
    <w:p>
      <w:pPr>
        <w:pStyle w:val="TH"/>
        <w:rPr/>
      </w:pPr>
      <w:r>
        <w:rPr/>
        <w:t>Table 10.6.2.2.3b-1 MCPTT emergency alert area notification information elements</w:t>
      </w:r>
    </w:p>
    <w:tbl>
      <w:tblPr>
        <w:tblW w:w="6202" w:type="dxa"/>
        <w:jc w:val="center"/>
        <w:tblInd w:w="0" w:type="dxa"/>
        <w:tblLayout w:type="fixed"/>
        <w:tblCellMar>
          <w:top w:w="0" w:type="dxa"/>
          <w:left w:w="108" w:type="dxa"/>
          <w:bottom w:w="0" w:type="dxa"/>
          <w:right w:w="108" w:type="dxa"/>
        </w:tblCellMar>
      </w:tblPr>
      <w:tblGrid>
        <w:gridCol w:w="2405"/>
        <w:gridCol w:w="1097"/>
        <w:gridCol w:w="2700"/>
      </w:tblGrid>
      <w:tr>
        <w:trPr/>
        <w:tc>
          <w:tcPr>
            <w:tcW w:w="2405" w:type="dxa"/>
            <w:tcBorders>
              <w:top w:val="single" w:sz="4" w:space="0" w:color="000000"/>
              <w:left w:val="single" w:sz="4" w:space="0" w:color="000000"/>
              <w:bottom w:val="single" w:sz="4" w:space="0" w:color="000000"/>
              <w:right w:val="single" w:sz="4" w:space="0" w:color="000000"/>
            </w:tcBorders>
          </w:tcPr>
          <w:p>
            <w:pPr>
              <w:pStyle w:val="TAH"/>
              <w:rPr/>
            </w:pPr>
            <w:r>
              <w:rPr/>
              <w:t>Information Element</w:t>
            </w:r>
          </w:p>
        </w:tc>
        <w:tc>
          <w:tcPr>
            <w:tcW w:w="1097" w:type="dxa"/>
            <w:tcBorders>
              <w:top w:val="single" w:sz="4" w:space="0" w:color="000000"/>
              <w:left w:val="single" w:sz="4" w:space="0" w:color="000000"/>
              <w:bottom w:val="single" w:sz="4" w:space="0" w:color="000000"/>
              <w:right w:val="single" w:sz="4" w:space="0" w:color="000000"/>
            </w:tcBorders>
          </w:tcPr>
          <w:p>
            <w:pPr>
              <w:pStyle w:val="TAH"/>
              <w:rPr/>
            </w:pPr>
            <w:r>
              <w:rPr/>
              <w:t>Status</w:t>
            </w:r>
          </w:p>
        </w:tc>
        <w:tc>
          <w:tcPr>
            <w:tcW w:w="2700" w:type="dxa"/>
            <w:tcBorders>
              <w:top w:val="single" w:sz="4" w:space="0" w:color="000000"/>
              <w:left w:val="single" w:sz="4" w:space="0" w:color="000000"/>
              <w:bottom w:val="single" w:sz="4" w:space="0" w:color="000000"/>
              <w:right w:val="single" w:sz="4" w:space="0" w:color="000000"/>
            </w:tcBorders>
          </w:tcPr>
          <w:p>
            <w:pPr>
              <w:pStyle w:val="TAH"/>
              <w:rPr/>
            </w:pPr>
            <w:r>
              <w:rPr/>
              <w:t>Description</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MCPTT ID</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MCPTT user identit</w:t>
            </w:r>
            <w:r>
              <w:rPr>
                <w:lang w:eastAsia="zh-CN"/>
              </w:rPr>
              <w:t>y</w:t>
            </w:r>
            <w:r>
              <w:rPr>
                <w:lang w:eastAsia="en-US"/>
              </w:rPr>
              <w:t xml:space="preserve"> of the party to be notified</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Emergency Alert Area Indicator</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An indicator that the MCPTT user is in an Emergency Alert Area</w:t>
            </w:r>
            <w:r>
              <w:rPr/>
              <w:t xml:space="preserve"> or out of an Emergency Alert Area</w:t>
            </w:r>
            <w:r>
              <w:rPr>
                <w:lang w:eastAsia="en-US"/>
              </w:rPr>
              <w:t>.</w:t>
            </w:r>
          </w:p>
        </w:tc>
      </w:tr>
    </w:tbl>
    <w:p>
      <w:pPr>
        <w:pStyle w:val="TH"/>
        <w:rPr/>
      </w:pPr>
      <w:r>
        <w:rPr/>
      </w:r>
    </w:p>
    <w:p>
      <w:pPr>
        <w:pStyle w:val="NO"/>
        <w:rPr>
          <w:lang w:eastAsia="zh-CN"/>
        </w:rPr>
      </w:pPr>
      <w:r>
        <w:rPr>
          <w:lang w:val="en-US" w:eastAsia="en-US"/>
        </w:rPr>
        <w:t>NOTE:</w:t>
        <w:tab/>
        <w:t>Normally, the pre-defined area that triggers the emergency alert and the pre-defined area that triggers the out of MCPTT alert area notification are not the same.</w:t>
      </w:r>
    </w:p>
    <w:p>
      <w:pPr>
        <w:pStyle w:val="Heading5"/>
        <w:ind w:left="1701" w:hanging="1701"/>
        <w:rPr/>
      </w:pPr>
      <w:bookmarkStart w:id="115" w:name="__RefHeading___Toc45012382"/>
      <w:bookmarkEnd w:id="115"/>
      <w:r>
        <w:rPr/>
        <w:t>10.6.2.2.4</w:t>
        <w:tab/>
        <w:t>MCPTT emergency alert cancel request</w:t>
      </w:r>
    </w:p>
    <w:p>
      <w:pPr>
        <w:pStyle w:val="Normal"/>
        <w:rPr/>
      </w:pPr>
      <w:r>
        <w:rPr/>
        <w:t>Table 10.6.2.2.4-1 describes the information flow MCPTT emergency alert cancel request from the MCPTT client to the MCPTT server and from the MCPTT server to the MCPTT client.</w:t>
      </w:r>
    </w:p>
    <w:p>
      <w:pPr>
        <w:pStyle w:val="TH"/>
        <w:rPr/>
      </w:pPr>
      <w:r>
        <w:rPr/>
        <w:t>Table 10.6.2.2.4-1 MCPTT emergency alert cancel request information elements</w:t>
      </w:r>
    </w:p>
    <w:tbl>
      <w:tblPr>
        <w:tblW w:w="6202" w:type="dxa"/>
        <w:jc w:val="center"/>
        <w:tblInd w:w="0" w:type="dxa"/>
        <w:tblLayout w:type="fixed"/>
        <w:tblCellMar>
          <w:top w:w="0" w:type="dxa"/>
          <w:left w:w="108" w:type="dxa"/>
          <w:bottom w:w="0" w:type="dxa"/>
          <w:right w:w="108" w:type="dxa"/>
        </w:tblCellMar>
      </w:tblPr>
      <w:tblGrid>
        <w:gridCol w:w="2405"/>
        <w:gridCol w:w="1097"/>
        <w:gridCol w:w="2700"/>
      </w:tblGrid>
      <w:tr>
        <w:trPr/>
        <w:tc>
          <w:tcPr>
            <w:tcW w:w="2405" w:type="dxa"/>
            <w:tcBorders>
              <w:top w:val="single" w:sz="4" w:space="0" w:color="000000"/>
              <w:left w:val="single" w:sz="4" w:space="0" w:color="000000"/>
              <w:bottom w:val="single" w:sz="4" w:space="0" w:color="000000"/>
              <w:right w:val="single" w:sz="4" w:space="0" w:color="000000"/>
            </w:tcBorders>
          </w:tcPr>
          <w:p>
            <w:pPr>
              <w:pStyle w:val="TAH"/>
              <w:rPr/>
            </w:pPr>
            <w:r>
              <w:rPr/>
              <w:t>Information Element</w:t>
            </w:r>
          </w:p>
        </w:tc>
        <w:tc>
          <w:tcPr>
            <w:tcW w:w="1097" w:type="dxa"/>
            <w:tcBorders>
              <w:top w:val="single" w:sz="4" w:space="0" w:color="000000"/>
              <w:left w:val="single" w:sz="4" w:space="0" w:color="000000"/>
              <w:bottom w:val="single" w:sz="4" w:space="0" w:color="000000"/>
              <w:right w:val="single" w:sz="4" w:space="0" w:color="000000"/>
            </w:tcBorders>
          </w:tcPr>
          <w:p>
            <w:pPr>
              <w:pStyle w:val="TAH"/>
              <w:rPr/>
            </w:pPr>
            <w:r>
              <w:rPr/>
              <w:t>Status</w:t>
            </w:r>
          </w:p>
        </w:tc>
        <w:tc>
          <w:tcPr>
            <w:tcW w:w="2700" w:type="dxa"/>
            <w:tcBorders>
              <w:top w:val="single" w:sz="4" w:space="0" w:color="000000"/>
              <w:left w:val="single" w:sz="4" w:space="0" w:color="000000"/>
              <w:bottom w:val="single" w:sz="4" w:space="0" w:color="000000"/>
              <w:right w:val="single" w:sz="4" w:space="0" w:color="000000"/>
            </w:tcBorders>
          </w:tcPr>
          <w:p>
            <w:pPr>
              <w:pStyle w:val="TAH"/>
              <w:rPr/>
            </w:pPr>
            <w:r>
              <w:rPr/>
              <w:t>Description</w:t>
            </w:r>
          </w:p>
        </w:tc>
      </w:tr>
      <w:tr>
        <w:trPr>
          <w:trHeight w:val="522" w:hRule="atLeast"/>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MCPTT ID</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pPr>
            <w:r>
              <w:rPr>
                <w:lang w:eastAsia="en-US"/>
              </w:rPr>
              <w:t>MCPTT user identit</w:t>
            </w:r>
            <w:r>
              <w:rPr>
                <w:lang w:eastAsia="zh-CN"/>
              </w:rPr>
              <w:t>y</w:t>
            </w:r>
            <w:r>
              <w:rPr>
                <w:lang w:eastAsia="en-US"/>
              </w:rPr>
              <w:t xml:space="preserve"> of the cancelling party</w:t>
            </w:r>
          </w:p>
        </w:tc>
      </w:tr>
      <w:tr>
        <w:trPr>
          <w:trHeight w:val="559" w:hRule="atLeast"/>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MCPTT ID (NOTE)</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O</w:t>
            </w:r>
          </w:p>
        </w:tc>
        <w:tc>
          <w:tcPr>
            <w:tcW w:w="2700"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MCPTT user identit</w:t>
            </w:r>
            <w:r>
              <w:rPr>
                <w:lang w:eastAsia="zh-CN"/>
              </w:rPr>
              <w:t>y</w:t>
            </w:r>
            <w:r>
              <w:rPr>
                <w:lang w:eastAsia="en-US"/>
              </w:rPr>
              <w:t xml:space="preserve"> whose emergency alert is to be cancelled</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pPr>
            <w:r>
              <w:rPr>
                <w:lang w:eastAsia="en-US"/>
              </w:rPr>
              <w:t>MCPTT group ID</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pPr>
            <w:r>
              <w:rPr>
                <w:lang w:eastAsia="en-US"/>
              </w:rPr>
              <w:t>The MCPTT group ID with which the alert is associated</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pPr>
            <w:r>
              <w:rPr>
                <w:lang w:eastAsia="en-US"/>
              </w:rPr>
              <w:t>Group's in-progress emergency state cancel request</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O</w:t>
            </w:r>
          </w:p>
        </w:tc>
        <w:tc>
          <w:tcPr>
            <w:tcW w:w="2700" w:type="dxa"/>
            <w:tcBorders>
              <w:top w:val="single" w:sz="4" w:space="0" w:color="000000"/>
              <w:left w:val="single" w:sz="4" w:space="0" w:color="000000"/>
              <w:bottom w:val="single" w:sz="4" w:space="0" w:color="000000"/>
              <w:right w:val="single" w:sz="4" w:space="0" w:color="000000"/>
            </w:tcBorders>
          </w:tcPr>
          <w:p>
            <w:pPr>
              <w:pStyle w:val="TAL"/>
              <w:rPr/>
            </w:pPr>
            <w:r>
              <w:rPr>
                <w:lang w:eastAsia="en-US"/>
              </w:rPr>
              <w:t>Requests cancellation of the in-progress emergency state of the group</w:t>
            </w:r>
          </w:p>
        </w:tc>
      </w:tr>
      <w:tr>
        <w:trPr/>
        <w:tc>
          <w:tcPr>
            <w:tcW w:w="6202" w:type="dxa"/>
            <w:gridSpan w:val="3"/>
            <w:tcBorders>
              <w:top w:val="single" w:sz="4" w:space="0" w:color="000000"/>
              <w:left w:val="single" w:sz="4" w:space="0" w:color="000000"/>
              <w:bottom w:val="single" w:sz="4" w:space="0" w:color="000000"/>
              <w:right w:val="single" w:sz="4" w:space="0" w:color="000000"/>
            </w:tcBorders>
          </w:tcPr>
          <w:p>
            <w:pPr>
              <w:pStyle w:val="TAN"/>
              <w:rPr>
                <w:lang w:eastAsia="en-US"/>
              </w:rPr>
            </w:pPr>
            <w:r>
              <w:rPr>
                <w:lang w:eastAsia="en-US"/>
              </w:rPr>
              <w:t>NOTE:</w:t>
              <w:tab/>
              <w:t>This information shall be present if the message is requesting cancellation of another MCPTT user's alert. If not present, then the alert of the MCPTT ID of the cancelling party is being cancelled</w:t>
            </w:r>
          </w:p>
        </w:tc>
      </w:tr>
    </w:tbl>
    <w:p>
      <w:pPr>
        <w:pStyle w:val="Normal"/>
        <w:rPr>
          <w:lang w:eastAsia="zh-CN"/>
        </w:rPr>
      </w:pPr>
      <w:r>
        <w:rPr>
          <w:lang w:eastAsia="zh-CN"/>
        </w:rPr>
      </w:r>
    </w:p>
    <w:p>
      <w:pPr>
        <w:pStyle w:val="Heading5"/>
        <w:ind w:left="1701" w:hanging="1701"/>
        <w:rPr/>
      </w:pPr>
      <w:bookmarkStart w:id="116" w:name="__RefHeading___Toc45012383"/>
      <w:bookmarkEnd w:id="116"/>
      <w:r>
        <w:rPr/>
        <w:t>10.6.2.2.4a</w:t>
        <w:tab/>
        <w:t>MCPTT emergency alert cancel response</w:t>
      </w:r>
    </w:p>
    <w:p>
      <w:pPr>
        <w:pStyle w:val="Normal"/>
        <w:rPr/>
      </w:pPr>
      <w:r>
        <w:rPr/>
        <w:t>Table 10.6.2.2.4a-1 describes the information flow MCPTT emergency alert cancel response from the MCPTT client to the MCPTT server and from the MCPTT server to the MCPTT client.</w:t>
      </w:r>
    </w:p>
    <w:p>
      <w:pPr>
        <w:pStyle w:val="TH"/>
        <w:rPr/>
      </w:pPr>
      <w:r>
        <w:rPr/>
        <w:t>Table 10.6.2.2.4a-1 MCPTT emergency alert cancel response information elements</w:t>
      </w:r>
    </w:p>
    <w:tbl>
      <w:tblPr>
        <w:tblW w:w="6202" w:type="dxa"/>
        <w:jc w:val="center"/>
        <w:tblInd w:w="0" w:type="dxa"/>
        <w:tblLayout w:type="fixed"/>
        <w:tblCellMar>
          <w:top w:w="0" w:type="dxa"/>
          <w:left w:w="108" w:type="dxa"/>
          <w:bottom w:w="0" w:type="dxa"/>
          <w:right w:w="108" w:type="dxa"/>
        </w:tblCellMar>
      </w:tblPr>
      <w:tblGrid>
        <w:gridCol w:w="2405"/>
        <w:gridCol w:w="1097"/>
        <w:gridCol w:w="2700"/>
      </w:tblGrid>
      <w:tr>
        <w:trPr/>
        <w:tc>
          <w:tcPr>
            <w:tcW w:w="2405" w:type="dxa"/>
            <w:tcBorders>
              <w:top w:val="single" w:sz="4" w:space="0" w:color="000000"/>
              <w:left w:val="single" w:sz="4" w:space="0" w:color="000000"/>
              <w:bottom w:val="single" w:sz="4" w:space="0" w:color="000000"/>
              <w:right w:val="single" w:sz="4" w:space="0" w:color="000000"/>
            </w:tcBorders>
          </w:tcPr>
          <w:p>
            <w:pPr>
              <w:pStyle w:val="TAH"/>
              <w:rPr/>
            </w:pPr>
            <w:r>
              <w:rPr/>
              <w:t>Information Element</w:t>
            </w:r>
          </w:p>
        </w:tc>
        <w:tc>
          <w:tcPr>
            <w:tcW w:w="1097" w:type="dxa"/>
            <w:tcBorders>
              <w:top w:val="single" w:sz="4" w:space="0" w:color="000000"/>
              <w:left w:val="single" w:sz="4" w:space="0" w:color="000000"/>
              <w:bottom w:val="single" w:sz="4" w:space="0" w:color="000000"/>
              <w:right w:val="single" w:sz="4" w:space="0" w:color="000000"/>
            </w:tcBorders>
          </w:tcPr>
          <w:p>
            <w:pPr>
              <w:pStyle w:val="TAH"/>
              <w:rPr/>
            </w:pPr>
            <w:r>
              <w:rPr/>
              <w:t>Status</w:t>
            </w:r>
          </w:p>
        </w:tc>
        <w:tc>
          <w:tcPr>
            <w:tcW w:w="2700" w:type="dxa"/>
            <w:tcBorders>
              <w:top w:val="single" w:sz="4" w:space="0" w:color="000000"/>
              <w:left w:val="single" w:sz="4" w:space="0" w:color="000000"/>
              <w:bottom w:val="single" w:sz="4" w:space="0" w:color="000000"/>
              <w:right w:val="single" w:sz="4" w:space="0" w:color="000000"/>
            </w:tcBorders>
          </w:tcPr>
          <w:p>
            <w:pPr>
              <w:pStyle w:val="TAH"/>
              <w:rPr/>
            </w:pPr>
            <w:r>
              <w:rPr/>
              <w:t>Description</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MCPTT ID</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pPr>
            <w:r>
              <w:rPr>
                <w:lang w:eastAsia="en-US"/>
              </w:rPr>
              <w:t>The identity of the cancelling party</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MCPTT group ID</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The MCPTT group ID with which the alert is associated</w:t>
            </w:r>
          </w:p>
        </w:tc>
      </w:tr>
    </w:tbl>
    <w:p>
      <w:pPr>
        <w:pStyle w:val="Normal"/>
        <w:rPr>
          <w:lang w:eastAsia="zh-CN"/>
        </w:rPr>
      </w:pPr>
      <w:r>
        <w:rPr>
          <w:lang w:eastAsia="zh-CN"/>
        </w:rPr>
      </w:r>
    </w:p>
    <w:p>
      <w:pPr>
        <w:pStyle w:val="Heading5"/>
        <w:ind w:left="1701" w:hanging="1701"/>
        <w:rPr/>
      </w:pPr>
      <w:bookmarkStart w:id="117" w:name="__RefHeading___Toc45012384"/>
      <w:bookmarkEnd w:id="117"/>
      <w:r>
        <w:rPr/>
        <w:t>10.6.2.2.5</w:t>
        <w:tab/>
        <w:t>MCPTT imminent peril group call request</w:t>
      </w:r>
    </w:p>
    <w:p>
      <w:pPr>
        <w:pStyle w:val="Normal"/>
        <w:rPr/>
      </w:pPr>
      <w:r>
        <w:rPr/>
        <w:t>Table 10.6.2.2.5-1 describes the information flow MCPTT imminent peril group call request from the MCPTT client to the MCPTT server and from the MCPTT server to the MCPTT client.</w:t>
      </w:r>
    </w:p>
    <w:p>
      <w:pPr>
        <w:pStyle w:val="TH"/>
        <w:rPr/>
      </w:pPr>
      <w:r>
        <w:rPr/>
        <w:t>Table 10.6.2.2.5-1 MCPTT imminent peril group call request information elements</w:t>
      </w:r>
    </w:p>
    <w:tbl>
      <w:tblPr>
        <w:tblW w:w="6202" w:type="dxa"/>
        <w:jc w:val="center"/>
        <w:tblInd w:w="0" w:type="dxa"/>
        <w:tblLayout w:type="fixed"/>
        <w:tblCellMar>
          <w:top w:w="0" w:type="dxa"/>
          <w:left w:w="108" w:type="dxa"/>
          <w:bottom w:w="0" w:type="dxa"/>
          <w:right w:w="108" w:type="dxa"/>
        </w:tblCellMar>
      </w:tblPr>
      <w:tblGrid>
        <w:gridCol w:w="2405"/>
        <w:gridCol w:w="1097"/>
        <w:gridCol w:w="2700"/>
      </w:tblGrid>
      <w:tr>
        <w:trPr/>
        <w:tc>
          <w:tcPr>
            <w:tcW w:w="2405" w:type="dxa"/>
            <w:tcBorders>
              <w:top w:val="single" w:sz="4" w:space="0" w:color="000000"/>
              <w:left w:val="single" w:sz="4" w:space="0" w:color="000000"/>
              <w:bottom w:val="single" w:sz="4" w:space="0" w:color="000000"/>
              <w:right w:val="single" w:sz="4" w:space="0" w:color="000000"/>
            </w:tcBorders>
          </w:tcPr>
          <w:p>
            <w:pPr>
              <w:pStyle w:val="TAH"/>
              <w:rPr/>
            </w:pPr>
            <w:r>
              <w:rPr/>
              <w:t>Information Element</w:t>
            </w:r>
          </w:p>
        </w:tc>
        <w:tc>
          <w:tcPr>
            <w:tcW w:w="1097" w:type="dxa"/>
            <w:tcBorders>
              <w:top w:val="single" w:sz="4" w:space="0" w:color="000000"/>
              <w:left w:val="single" w:sz="4" w:space="0" w:color="000000"/>
              <w:bottom w:val="single" w:sz="4" w:space="0" w:color="000000"/>
              <w:right w:val="single" w:sz="4" w:space="0" w:color="000000"/>
            </w:tcBorders>
          </w:tcPr>
          <w:p>
            <w:pPr>
              <w:pStyle w:val="TAH"/>
              <w:rPr/>
            </w:pPr>
            <w:r>
              <w:rPr/>
              <w:t>Status</w:t>
            </w:r>
          </w:p>
        </w:tc>
        <w:tc>
          <w:tcPr>
            <w:tcW w:w="2700" w:type="dxa"/>
            <w:tcBorders>
              <w:top w:val="single" w:sz="4" w:space="0" w:color="000000"/>
              <w:left w:val="single" w:sz="4" w:space="0" w:color="000000"/>
              <w:bottom w:val="single" w:sz="4" w:space="0" w:color="000000"/>
              <w:right w:val="single" w:sz="4" w:space="0" w:color="000000"/>
            </w:tcBorders>
          </w:tcPr>
          <w:p>
            <w:pPr>
              <w:pStyle w:val="TAH"/>
              <w:rPr/>
            </w:pPr>
            <w:r>
              <w:rPr/>
              <w:t>Description</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pPr>
            <w:r>
              <w:rPr>
                <w:lang w:eastAsia="en-US"/>
              </w:rPr>
              <w:t>MCPTT ID</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pPr>
            <w:r>
              <w:rPr>
                <w:lang w:eastAsia="en-US"/>
              </w:rPr>
              <w:t>The identity of the calling party</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Functional alias</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O</w:t>
            </w:r>
          </w:p>
        </w:tc>
        <w:tc>
          <w:tcPr>
            <w:tcW w:w="2700"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The functional alias of the calling party</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pPr>
            <w:r>
              <w:rPr>
                <w:lang w:eastAsia="en-US"/>
              </w:rPr>
              <w:t>MCPTT group ID</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pPr>
            <w:r>
              <w:rPr>
                <w:lang w:eastAsia="en-US"/>
              </w:rPr>
              <w:t>The MCPTT group ID on which the call is to be conducted</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pPr>
            <w:r>
              <w:rPr>
                <w:lang w:eastAsia="en-US"/>
              </w:rPr>
              <w:t>Imminent peril indicator</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pPr>
            <w:r>
              <w:rPr>
                <w:lang w:eastAsia="en-US"/>
              </w:rPr>
              <w:t>Indicates that the group call request is an imminent peril call</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t>Implicit floor request (NOTE)</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t>O</w:t>
            </w:r>
          </w:p>
        </w:tc>
        <w:tc>
          <w:tcPr>
            <w:tcW w:w="2700" w:type="dxa"/>
            <w:tcBorders>
              <w:top w:val="single" w:sz="4" w:space="0" w:color="000000"/>
              <w:left w:val="single" w:sz="4" w:space="0" w:color="000000"/>
              <w:bottom w:val="single" w:sz="4" w:space="0" w:color="000000"/>
              <w:right w:val="single" w:sz="4" w:space="0" w:color="000000"/>
            </w:tcBorders>
          </w:tcPr>
          <w:p>
            <w:pPr>
              <w:pStyle w:val="TAL"/>
              <w:rPr/>
            </w:pPr>
            <w:r>
              <w:rPr/>
              <w:t>Indicates that the originating client requests the floor</w:t>
            </w:r>
          </w:p>
          <w:p>
            <w:pPr>
              <w:pStyle w:val="TAL"/>
              <w:rPr>
                <w:lang w:eastAsia="en-US"/>
              </w:rPr>
            </w:pPr>
            <w:r>
              <w:rPr>
                <w:lang w:eastAsia="en-US"/>
              </w:rPr>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pPr>
            <w:r>
              <w:rPr/>
              <w:t>Location</w:t>
            </w:r>
          </w:p>
        </w:tc>
        <w:tc>
          <w:tcPr>
            <w:tcW w:w="1097" w:type="dxa"/>
            <w:tcBorders>
              <w:top w:val="single" w:sz="4" w:space="0" w:color="000000"/>
              <w:left w:val="single" w:sz="4" w:space="0" w:color="000000"/>
              <w:bottom w:val="single" w:sz="4" w:space="0" w:color="000000"/>
              <w:right w:val="single" w:sz="4" w:space="0" w:color="000000"/>
            </w:tcBorders>
          </w:tcPr>
          <w:p>
            <w:pPr>
              <w:pStyle w:val="TAL"/>
              <w:rPr/>
            </w:pPr>
            <w:r>
              <w:rPr/>
              <w:t>O</w:t>
            </w:r>
          </w:p>
        </w:tc>
        <w:tc>
          <w:tcPr>
            <w:tcW w:w="2700" w:type="dxa"/>
            <w:tcBorders>
              <w:top w:val="single" w:sz="4" w:space="0" w:color="000000"/>
              <w:left w:val="single" w:sz="4" w:space="0" w:color="000000"/>
              <w:bottom w:val="single" w:sz="4" w:space="0" w:color="000000"/>
              <w:right w:val="single" w:sz="4" w:space="0" w:color="000000"/>
            </w:tcBorders>
          </w:tcPr>
          <w:p>
            <w:pPr>
              <w:pStyle w:val="TAL"/>
              <w:rPr/>
            </w:pPr>
            <w:r>
              <w:rPr/>
              <w:t>Location of the calling party</w:t>
            </w:r>
          </w:p>
        </w:tc>
      </w:tr>
      <w:tr>
        <w:trPr>
          <w:trHeight w:val="330" w:hRule="atLeast"/>
        </w:trPr>
        <w:tc>
          <w:tcPr>
            <w:tcW w:w="6202" w:type="dxa"/>
            <w:gridSpan w:val="3"/>
            <w:tcBorders>
              <w:top w:val="single" w:sz="4" w:space="0" w:color="000000"/>
              <w:left w:val="single" w:sz="4" w:space="0" w:color="000000"/>
              <w:bottom w:val="single" w:sz="4" w:space="0" w:color="000000"/>
              <w:right w:val="single" w:sz="4" w:space="0" w:color="000000"/>
            </w:tcBorders>
          </w:tcPr>
          <w:p>
            <w:pPr>
              <w:pStyle w:val="TAN"/>
              <w:rPr/>
            </w:pPr>
            <w:r>
              <w:rPr>
                <w:lang w:val="en-US" w:eastAsia="zh-CN"/>
              </w:rPr>
              <w:t>N</w:t>
            </w:r>
            <w:r>
              <w:rPr>
                <w:lang w:val="en-US" w:eastAsia="zh-CN"/>
              </w:rPr>
              <w:t>OTE</w:t>
            </w:r>
            <w:r>
              <w:rPr>
                <w:lang w:val="en-US" w:eastAsia="zh-CN"/>
              </w:rPr>
              <w:t>:</w:t>
              <w:tab/>
              <w:t xml:space="preserve">This element shall be included only when </w:t>
            </w:r>
            <w:r>
              <w:rPr/>
              <w:t>this information flow is from the client to the server and the originating client request</w:t>
            </w:r>
            <w:r>
              <w:rPr>
                <w:lang w:eastAsia="zh-CN"/>
              </w:rPr>
              <w:t>s</w:t>
            </w:r>
            <w:r>
              <w:rPr/>
              <w:t xml:space="preserve"> the floor.</w:t>
            </w:r>
          </w:p>
        </w:tc>
      </w:tr>
    </w:tbl>
    <w:p>
      <w:pPr>
        <w:pStyle w:val="Normal"/>
        <w:rPr>
          <w:lang w:eastAsia="zh-CN"/>
        </w:rPr>
      </w:pPr>
      <w:r>
        <w:rPr>
          <w:lang w:eastAsia="zh-CN"/>
        </w:rPr>
      </w:r>
    </w:p>
    <w:p>
      <w:pPr>
        <w:pStyle w:val="Heading5"/>
        <w:ind w:left="1701" w:hanging="1701"/>
        <w:rPr/>
      </w:pPr>
      <w:bookmarkStart w:id="118" w:name="__RefHeading___Toc45012385"/>
      <w:bookmarkEnd w:id="118"/>
      <w:r>
        <w:rPr/>
        <w:t>10.6.2.2.5a</w:t>
        <w:tab/>
        <w:t>MCPTT imminent peril group call response</w:t>
      </w:r>
    </w:p>
    <w:p>
      <w:pPr>
        <w:pStyle w:val="Normal"/>
        <w:rPr/>
      </w:pPr>
      <w:r>
        <w:rPr/>
        <w:t>Table 10.6.2.2.5a-1 describes the information flow MCPTT imminent peril group call response from the MCPTT client to the MCPTT server and from the MCPTT server to the MCPTT client.</w:t>
      </w:r>
    </w:p>
    <w:p>
      <w:pPr>
        <w:pStyle w:val="TH"/>
        <w:rPr/>
      </w:pPr>
      <w:r>
        <w:rPr/>
        <w:t>Table 10.6.2.2.5a-1 MCPTT imminent peril group call response information elements</w:t>
      </w:r>
    </w:p>
    <w:tbl>
      <w:tblPr>
        <w:tblW w:w="6202" w:type="dxa"/>
        <w:jc w:val="center"/>
        <w:tblInd w:w="0" w:type="dxa"/>
        <w:tblLayout w:type="fixed"/>
        <w:tblCellMar>
          <w:top w:w="0" w:type="dxa"/>
          <w:left w:w="108" w:type="dxa"/>
          <w:bottom w:w="0" w:type="dxa"/>
          <w:right w:w="108" w:type="dxa"/>
        </w:tblCellMar>
      </w:tblPr>
      <w:tblGrid>
        <w:gridCol w:w="2405"/>
        <w:gridCol w:w="1097"/>
        <w:gridCol w:w="2700"/>
      </w:tblGrid>
      <w:tr>
        <w:trPr/>
        <w:tc>
          <w:tcPr>
            <w:tcW w:w="2405" w:type="dxa"/>
            <w:tcBorders>
              <w:top w:val="single" w:sz="4" w:space="0" w:color="000000"/>
              <w:left w:val="single" w:sz="4" w:space="0" w:color="000000"/>
              <w:bottom w:val="single" w:sz="4" w:space="0" w:color="000000"/>
              <w:right w:val="single" w:sz="4" w:space="0" w:color="000000"/>
            </w:tcBorders>
          </w:tcPr>
          <w:p>
            <w:pPr>
              <w:pStyle w:val="TAH"/>
              <w:rPr/>
            </w:pPr>
            <w:r>
              <w:rPr/>
              <w:t>Information Element</w:t>
            </w:r>
          </w:p>
        </w:tc>
        <w:tc>
          <w:tcPr>
            <w:tcW w:w="1097" w:type="dxa"/>
            <w:tcBorders>
              <w:top w:val="single" w:sz="4" w:space="0" w:color="000000"/>
              <w:left w:val="single" w:sz="4" w:space="0" w:color="000000"/>
              <w:bottom w:val="single" w:sz="4" w:space="0" w:color="000000"/>
              <w:right w:val="single" w:sz="4" w:space="0" w:color="000000"/>
            </w:tcBorders>
          </w:tcPr>
          <w:p>
            <w:pPr>
              <w:pStyle w:val="TAH"/>
              <w:rPr/>
            </w:pPr>
            <w:r>
              <w:rPr/>
              <w:t>Status</w:t>
            </w:r>
          </w:p>
        </w:tc>
        <w:tc>
          <w:tcPr>
            <w:tcW w:w="2700" w:type="dxa"/>
            <w:tcBorders>
              <w:top w:val="single" w:sz="4" w:space="0" w:color="000000"/>
              <w:left w:val="single" w:sz="4" w:space="0" w:color="000000"/>
              <w:bottom w:val="single" w:sz="4" w:space="0" w:color="000000"/>
              <w:right w:val="single" w:sz="4" w:space="0" w:color="000000"/>
            </w:tcBorders>
          </w:tcPr>
          <w:p>
            <w:pPr>
              <w:pStyle w:val="TAH"/>
              <w:rPr/>
            </w:pPr>
            <w:r>
              <w:rPr/>
              <w:t>Description</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MCPTT ID</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The identity of the calling party</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pPr>
            <w:r>
              <w:rPr>
                <w:lang w:eastAsia="en-US"/>
              </w:rPr>
              <w:t>MCPTT group ID</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pPr>
            <w:r>
              <w:rPr>
                <w:lang w:eastAsia="en-US"/>
              </w:rPr>
              <w:t>The MCPTT group ID on which the call is to be conducted</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zh-CN"/>
              </w:rPr>
              <w:t>Result</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zh-CN"/>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Result of the MCPTT imminent peril group call request (success or failure)</w:t>
            </w:r>
          </w:p>
        </w:tc>
      </w:tr>
    </w:tbl>
    <w:p>
      <w:pPr>
        <w:pStyle w:val="Normal"/>
        <w:rPr>
          <w:lang w:val="en-US" w:eastAsia="zh-CN"/>
        </w:rPr>
      </w:pPr>
      <w:r>
        <w:rPr>
          <w:lang w:val="en-US" w:eastAsia="zh-CN"/>
        </w:rPr>
      </w:r>
    </w:p>
    <w:p>
      <w:pPr>
        <w:pStyle w:val="Heading5"/>
        <w:ind w:left="1701" w:hanging="1701"/>
        <w:rPr/>
      </w:pPr>
      <w:bookmarkStart w:id="119" w:name="__RefHeading___Toc45012386"/>
      <w:bookmarkEnd w:id="119"/>
      <w:r>
        <w:rPr/>
        <w:t>10.6.2.2.6</w:t>
        <w:tab/>
        <w:t>MCPTT in-progress imminent peril group state cancel request</w:t>
      </w:r>
    </w:p>
    <w:p>
      <w:pPr>
        <w:pStyle w:val="Normal"/>
        <w:rPr/>
      </w:pPr>
      <w:r>
        <w:rPr/>
        <w:t xml:space="preserve">Table 10.6.2.2.6-1 describes the information flow MCPTT in-progress imminent peril group state cancel request from the MCPTT client to the MCPTT server and from the MCPTT server to the MCPTT client. </w:t>
      </w:r>
    </w:p>
    <w:p>
      <w:pPr>
        <w:pStyle w:val="NO"/>
        <w:rPr/>
      </w:pPr>
      <w:r>
        <w:rPr/>
        <w:t>NOTE:</w:t>
        <w:tab/>
        <w:t xml:space="preserve">In Rel-14 and Rel-13 versions of this specification the name of this information flow is </w:t>
      </w:r>
      <w:r>
        <w:rPr>
          <w:lang w:val="en-US" w:eastAsia="en-US"/>
        </w:rPr>
        <w:t>"</w:t>
      </w:r>
      <w:r>
        <w:rPr/>
        <w:t>MCPTT imminent peril group call cancel request</w:t>
      </w:r>
      <w:r>
        <w:rPr>
          <w:lang w:val="en-US" w:eastAsia="en-US"/>
        </w:rPr>
        <w:t>".</w:t>
      </w:r>
    </w:p>
    <w:p>
      <w:pPr>
        <w:pStyle w:val="TH"/>
        <w:rPr/>
      </w:pPr>
      <w:r>
        <w:rPr/>
        <w:t>Table 10.6.2.2.6-1 MCPTT in-progress imminent peril group state cancel request information elements</w:t>
      </w:r>
    </w:p>
    <w:tbl>
      <w:tblPr>
        <w:tblW w:w="6202" w:type="dxa"/>
        <w:jc w:val="center"/>
        <w:tblInd w:w="0" w:type="dxa"/>
        <w:tblLayout w:type="fixed"/>
        <w:tblCellMar>
          <w:top w:w="0" w:type="dxa"/>
          <w:left w:w="108" w:type="dxa"/>
          <w:bottom w:w="0" w:type="dxa"/>
          <w:right w:w="108" w:type="dxa"/>
        </w:tblCellMar>
      </w:tblPr>
      <w:tblGrid>
        <w:gridCol w:w="2405"/>
        <w:gridCol w:w="1097"/>
        <w:gridCol w:w="2700"/>
      </w:tblGrid>
      <w:tr>
        <w:trPr/>
        <w:tc>
          <w:tcPr>
            <w:tcW w:w="2405" w:type="dxa"/>
            <w:tcBorders>
              <w:top w:val="single" w:sz="4" w:space="0" w:color="000000"/>
              <w:left w:val="single" w:sz="4" w:space="0" w:color="000000"/>
              <w:bottom w:val="single" w:sz="4" w:space="0" w:color="000000"/>
              <w:right w:val="single" w:sz="4" w:space="0" w:color="000000"/>
            </w:tcBorders>
          </w:tcPr>
          <w:p>
            <w:pPr>
              <w:pStyle w:val="TAH"/>
              <w:rPr/>
            </w:pPr>
            <w:r>
              <w:rPr/>
              <w:t>Information Element</w:t>
            </w:r>
          </w:p>
        </w:tc>
        <w:tc>
          <w:tcPr>
            <w:tcW w:w="1097" w:type="dxa"/>
            <w:tcBorders>
              <w:top w:val="single" w:sz="4" w:space="0" w:color="000000"/>
              <w:left w:val="single" w:sz="4" w:space="0" w:color="000000"/>
              <w:bottom w:val="single" w:sz="4" w:space="0" w:color="000000"/>
              <w:right w:val="single" w:sz="4" w:space="0" w:color="000000"/>
            </w:tcBorders>
          </w:tcPr>
          <w:p>
            <w:pPr>
              <w:pStyle w:val="TAH"/>
              <w:rPr/>
            </w:pPr>
            <w:r>
              <w:rPr/>
              <w:t>Status</w:t>
            </w:r>
          </w:p>
        </w:tc>
        <w:tc>
          <w:tcPr>
            <w:tcW w:w="2700" w:type="dxa"/>
            <w:tcBorders>
              <w:top w:val="single" w:sz="4" w:space="0" w:color="000000"/>
              <w:left w:val="single" w:sz="4" w:space="0" w:color="000000"/>
              <w:bottom w:val="single" w:sz="4" w:space="0" w:color="000000"/>
              <w:right w:val="single" w:sz="4" w:space="0" w:color="000000"/>
            </w:tcBorders>
          </w:tcPr>
          <w:p>
            <w:pPr>
              <w:pStyle w:val="TAH"/>
              <w:rPr/>
            </w:pPr>
            <w:r>
              <w:rPr/>
              <w:t>Description</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MCPTT ID</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The identity of the cancelling party</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pPr>
            <w:r>
              <w:rPr>
                <w:lang w:eastAsia="en-US"/>
              </w:rPr>
              <w:t>MCPTT group ID</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pPr>
            <w:r>
              <w:rPr>
                <w:lang w:eastAsia="en-US"/>
              </w:rPr>
              <w:t>The MCPTT group ID on which the imminent peril group state is to be cancelled</w:t>
            </w:r>
          </w:p>
        </w:tc>
      </w:tr>
    </w:tbl>
    <w:p>
      <w:pPr>
        <w:pStyle w:val="Normal"/>
        <w:rPr>
          <w:lang w:eastAsia="zh-CN"/>
        </w:rPr>
      </w:pPr>
      <w:r>
        <w:rPr>
          <w:lang w:eastAsia="zh-CN"/>
        </w:rPr>
      </w:r>
    </w:p>
    <w:p>
      <w:pPr>
        <w:pStyle w:val="Heading5"/>
        <w:ind w:left="1701" w:hanging="1701"/>
        <w:rPr/>
      </w:pPr>
      <w:bookmarkStart w:id="120" w:name="__RefHeading___Toc45012387"/>
      <w:bookmarkEnd w:id="120"/>
      <w:r>
        <w:rPr/>
        <w:t>10.6.2.2.6a</w:t>
        <w:tab/>
        <w:t>MCPTT in-progress imminent peril group state cancel response</w:t>
      </w:r>
    </w:p>
    <w:p>
      <w:pPr>
        <w:pStyle w:val="Normal"/>
        <w:rPr/>
      </w:pPr>
      <w:r>
        <w:rPr/>
        <w:t xml:space="preserve">Table 10.6.2.2.6a-1 describes the information flow MCPTT in-progress imminent peril group state cancel response from the MCPTT client to the MCPTT server and from the MCPTT server to the MCPTT client. </w:t>
      </w:r>
    </w:p>
    <w:p>
      <w:pPr>
        <w:pStyle w:val="NO"/>
        <w:rPr/>
      </w:pPr>
      <w:r>
        <w:rPr/>
        <w:t>NOTE:</w:t>
        <w:tab/>
        <w:t xml:space="preserve">In Rel-14 and Rel-13 versions of this specification the name of this information flow is </w:t>
      </w:r>
      <w:r>
        <w:rPr>
          <w:lang w:val="en-US" w:eastAsia="en-US"/>
        </w:rPr>
        <w:t>"</w:t>
      </w:r>
      <w:r>
        <w:rPr/>
        <w:t>MCPTT imminent peril group call cancel response</w:t>
      </w:r>
      <w:r>
        <w:rPr>
          <w:lang w:val="en-US" w:eastAsia="en-US"/>
        </w:rPr>
        <w:t>".</w:t>
      </w:r>
    </w:p>
    <w:p>
      <w:pPr>
        <w:pStyle w:val="TH"/>
        <w:rPr/>
      </w:pPr>
      <w:r>
        <w:rPr/>
        <w:t>Table 10.6.2.2.6a-1 MCPTT in-progress imminent peril group state cancel response information elements</w:t>
      </w:r>
    </w:p>
    <w:tbl>
      <w:tblPr>
        <w:tblW w:w="6202" w:type="dxa"/>
        <w:jc w:val="center"/>
        <w:tblInd w:w="0" w:type="dxa"/>
        <w:tblLayout w:type="fixed"/>
        <w:tblCellMar>
          <w:top w:w="0" w:type="dxa"/>
          <w:left w:w="108" w:type="dxa"/>
          <w:bottom w:w="0" w:type="dxa"/>
          <w:right w:w="108" w:type="dxa"/>
        </w:tblCellMar>
      </w:tblPr>
      <w:tblGrid>
        <w:gridCol w:w="2405"/>
        <w:gridCol w:w="1097"/>
        <w:gridCol w:w="2700"/>
      </w:tblGrid>
      <w:tr>
        <w:trPr/>
        <w:tc>
          <w:tcPr>
            <w:tcW w:w="2405" w:type="dxa"/>
            <w:tcBorders>
              <w:top w:val="single" w:sz="4" w:space="0" w:color="000000"/>
              <w:left w:val="single" w:sz="4" w:space="0" w:color="000000"/>
              <w:bottom w:val="single" w:sz="4" w:space="0" w:color="000000"/>
              <w:right w:val="single" w:sz="4" w:space="0" w:color="000000"/>
            </w:tcBorders>
          </w:tcPr>
          <w:p>
            <w:pPr>
              <w:pStyle w:val="TAH"/>
              <w:rPr/>
            </w:pPr>
            <w:r>
              <w:rPr/>
              <w:t>Information Element</w:t>
            </w:r>
          </w:p>
        </w:tc>
        <w:tc>
          <w:tcPr>
            <w:tcW w:w="1097" w:type="dxa"/>
            <w:tcBorders>
              <w:top w:val="single" w:sz="4" w:space="0" w:color="000000"/>
              <w:left w:val="single" w:sz="4" w:space="0" w:color="000000"/>
              <w:bottom w:val="single" w:sz="4" w:space="0" w:color="000000"/>
              <w:right w:val="single" w:sz="4" w:space="0" w:color="000000"/>
            </w:tcBorders>
          </w:tcPr>
          <w:p>
            <w:pPr>
              <w:pStyle w:val="TAH"/>
              <w:rPr/>
            </w:pPr>
            <w:r>
              <w:rPr/>
              <w:t>Status</w:t>
            </w:r>
          </w:p>
        </w:tc>
        <w:tc>
          <w:tcPr>
            <w:tcW w:w="2700" w:type="dxa"/>
            <w:tcBorders>
              <w:top w:val="single" w:sz="4" w:space="0" w:color="000000"/>
              <w:left w:val="single" w:sz="4" w:space="0" w:color="000000"/>
              <w:bottom w:val="single" w:sz="4" w:space="0" w:color="000000"/>
              <w:right w:val="single" w:sz="4" w:space="0" w:color="000000"/>
            </w:tcBorders>
          </w:tcPr>
          <w:p>
            <w:pPr>
              <w:pStyle w:val="TAH"/>
              <w:rPr/>
            </w:pPr>
            <w:r>
              <w:rPr/>
              <w:t>Description</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MCPTT ID</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The identity of the cancelling party</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MCPTT group ID</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pPr>
            <w:r>
              <w:rPr>
                <w:lang w:eastAsia="en-US"/>
              </w:rPr>
              <w:t>The MCPTT group ID on which the imminent peril group state is to be cancelled</w:t>
            </w:r>
          </w:p>
        </w:tc>
      </w:tr>
    </w:tbl>
    <w:p>
      <w:pPr>
        <w:pStyle w:val="Normal"/>
        <w:rPr>
          <w:lang w:val="en-US" w:eastAsia="zh-CN"/>
        </w:rPr>
      </w:pPr>
      <w:r>
        <w:rPr>
          <w:lang w:val="en-US" w:eastAsia="zh-CN"/>
        </w:rPr>
      </w:r>
    </w:p>
    <w:p>
      <w:pPr>
        <w:pStyle w:val="Heading5"/>
        <w:ind w:left="1701" w:hanging="1701"/>
        <w:rPr/>
      </w:pPr>
      <w:bookmarkStart w:id="121" w:name="__RefHeading___Toc45012388"/>
      <w:bookmarkEnd w:id="121"/>
      <w:r>
        <w:rPr/>
        <w:t>10.6.2.2.7</w:t>
        <w:tab/>
        <w:t>Group call request</w:t>
      </w:r>
      <w:r>
        <w:rPr>
          <w:lang w:eastAsia="zh-CN"/>
        </w:rPr>
        <w:t xml:space="preserve"> </w:t>
      </w:r>
      <w:r>
        <w:rPr/>
        <w:t>(MCPTT client – MCPTT server)</w:t>
      </w:r>
    </w:p>
    <w:p>
      <w:pPr>
        <w:pStyle w:val="Normal"/>
        <w:rPr/>
      </w:pPr>
      <w:r>
        <w:rPr/>
        <w:t>Table 10.6.2.2.7-1 describes the information flow group call request from the MCPTT client to the MCPTT server.</w:t>
      </w:r>
    </w:p>
    <w:p>
      <w:pPr>
        <w:pStyle w:val="TH"/>
        <w:rPr/>
      </w:pPr>
      <w:r>
        <w:rPr/>
        <w:t>Table 10.6.2.2.7-1 Group call request information elements</w:t>
      </w:r>
    </w:p>
    <w:tbl>
      <w:tblPr>
        <w:tblW w:w="6202" w:type="dxa"/>
        <w:jc w:val="center"/>
        <w:tblInd w:w="0" w:type="dxa"/>
        <w:tblLayout w:type="fixed"/>
        <w:tblCellMar>
          <w:top w:w="0" w:type="dxa"/>
          <w:left w:w="108" w:type="dxa"/>
          <w:bottom w:w="0" w:type="dxa"/>
          <w:right w:w="108" w:type="dxa"/>
        </w:tblCellMar>
      </w:tblPr>
      <w:tblGrid>
        <w:gridCol w:w="2405"/>
        <w:gridCol w:w="1097"/>
        <w:gridCol w:w="2700"/>
      </w:tblGrid>
      <w:tr>
        <w:trPr/>
        <w:tc>
          <w:tcPr>
            <w:tcW w:w="2405" w:type="dxa"/>
            <w:tcBorders>
              <w:top w:val="single" w:sz="4" w:space="0" w:color="000000"/>
              <w:left w:val="single" w:sz="4" w:space="0" w:color="000000"/>
              <w:bottom w:val="single" w:sz="4" w:space="0" w:color="000000"/>
              <w:right w:val="single" w:sz="4" w:space="0" w:color="000000"/>
            </w:tcBorders>
          </w:tcPr>
          <w:p>
            <w:pPr>
              <w:pStyle w:val="TAH"/>
              <w:rPr>
                <w:lang w:eastAsia="ja-JP"/>
              </w:rPr>
            </w:pPr>
            <w:r>
              <w:rPr/>
              <w:t>Information Element</w:t>
            </w:r>
          </w:p>
        </w:tc>
        <w:tc>
          <w:tcPr>
            <w:tcW w:w="1097" w:type="dxa"/>
            <w:tcBorders>
              <w:top w:val="single" w:sz="4" w:space="0" w:color="000000"/>
              <w:left w:val="single" w:sz="4" w:space="0" w:color="000000"/>
              <w:bottom w:val="single" w:sz="4" w:space="0" w:color="000000"/>
              <w:right w:val="single" w:sz="4" w:space="0" w:color="000000"/>
            </w:tcBorders>
          </w:tcPr>
          <w:p>
            <w:pPr>
              <w:pStyle w:val="TAH"/>
              <w:rPr>
                <w:lang w:eastAsia="ja-JP"/>
              </w:rPr>
            </w:pPr>
            <w:r>
              <w:rPr/>
              <w:t>Status</w:t>
            </w:r>
          </w:p>
        </w:tc>
        <w:tc>
          <w:tcPr>
            <w:tcW w:w="2700" w:type="dxa"/>
            <w:tcBorders>
              <w:top w:val="single" w:sz="4" w:space="0" w:color="000000"/>
              <w:left w:val="single" w:sz="4" w:space="0" w:color="000000"/>
              <w:bottom w:val="single" w:sz="4" w:space="0" w:color="000000"/>
              <w:right w:val="single" w:sz="4" w:space="0" w:color="000000"/>
            </w:tcBorders>
          </w:tcPr>
          <w:p>
            <w:pPr>
              <w:pStyle w:val="TAH"/>
              <w:rPr>
                <w:lang w:eastAsia="ja-JP"/>
              </w:rPr>
            </w:pPr>
            <w:r>
              <w:rPr/>
              <w:t>Description</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lang w:eastAsia="en-US"/>
              </w:rPr>
              <w:t>MCPTT ID</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lang w:eastAsia="en-US"/>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lang w:eastAsia="en-US"/>
              </w:rPr>
              <w:t xml:space="preserve">The </w:t>
            </w:r>
            <w:r>
              <w:rPr>
                <w:lang w:eastAsia="zh-CN"/>
              </w:rPr>
              <w:t>MCPTT ID</w:t>
            </w:r>
            <w:r>
              <w:rPr>
                <w:lang w:eastAsia="en-US"/>
              </w:rPr>
              <w:t xml:space="preserve"> of the calling party</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Functional alias</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O</w:t>
            </w:r>
          </w:p>
        </w:tc>
        <w:tc>
          <w:tcPr>
            <w:tcW w:w="2700"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The functional alias of the calling party</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lang w:eastAsia="zh-CN"/>
              </w:rPr>
              <w:t>MCPTT g</w:t>
            </w:r>
            <w:r>
              <w:rPr>
                <w:lang w:eastAsia="en-US"/>
              </w:rPr>
              <w:t>roup ID</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lang w:eastAsia="en-US"/>
              </w:rPr>
              <w:t>O</w:t>
            </w:r>
          </w:p>
        </w:tc>
        <w:tc>
          <w:tcPr>
            <w:tcW w:w="2700" w:type="dxa"/>
            <w:tcBorders>
              <w:top w:val="single" w:sz="4" w:space="0" w:color="000000"/>
              <w:left w:val="single" w:sz="4" w:space="0" w:color="000000"/>
              <w:bottom w:val="single" w:sz="4" w:space="0" w:color="000000"/>
              <w:right w:val="single" w:sz="4" w:space="0" w:color="000000"/>
            </w:tcBorders>
          </w:tcPr>
          <w:p>
            <w:pPr>
              <w:pStyle w:val="TAL"/>
              <w:rPr/>
            </w:pPr>
            <w:r>
              <w:rPr>
                <w:lang w:eastAsia="en-US"/>
              </w:rPr>
              <w:t xml:space="preserve">The </w:t>
            </w:r>
            <w:r>
              <w:rPr>
                <w:lang w:eastAsia="zh-CN"/>
              </w:rPr>
              <w:t>MCPTT group ID of the group</w:t>
            </w:r>
            <w:r>
              <w:rPr>
                <w:lang w:eastAsia="en-US"/>
              </w:rPr>
              <w:t xml:space="preserve"> on which the call is </w:t>
            </w:r>
            <w:r>
              <w:rPr>
                <w:lang w:eastAsia="zh-CN"/>
              </w:rPr>
              <w:t>requested</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zh-CN"/>
              </w:rPr>
            </w:pPr>
            <w:r>
              <w:rPr>
                <w:lang w:eastAsia="zh-CN"/>
              </w:rPr>
              <w:t>SDP offer</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pPr>
            <w:r>
              <w:rPr>
                <w:lang w:eastAsia="en-US"/>
              </w:rPr>
              <w:t>Media parameters of MCPTT clients</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Implicit floor request</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O</w:t>
            </w:r>
          </w:p>
        </w:tc>
        <w:tc>
          <w:tcPr>
            <w:tcW w:w="2700" w:type="dxa"/>
            <w:tcBorders>
              <w:top w:val="single" w:sz="4" w:space="0" w:color="000000"/>
              <w:left w:val="single" w:sz="4" w:space="0" w:color="000000"/>
              <w:bottom w:val="single" w:sz="4" w:space="0" w:color="000000"/>
              <w:right w:val="single" w:sz="4" w:space="0" w:color="000000"/>
            </w:tcBorders>
          </w:tcPr>
          <w:p>
            <w:pPr>
              <w:pStyle w:val="TAL"/>
              <w:rPr/>
            </w:pPr>
            <w:r>
              <w:rPr>
                <w:lang w:eastAsia="en-US"/>
              </w:rPr>
              <w:t>When originating client request</w:t>
            </w:r>
            <w:r>
              <w:rPr>
                <w:lang w:eastAsia="zh-CN"/>
              </w:rPr>
              <w:t>s</w:t>
            </w:r>
            <w:r>
              <w:rPr>
                <w:lang w:eastAsia="en-US"/>
              </w:rPr>
              <w:t xml:space="preserve"> the floor</w:t>
            </w:r>
            <w:r>
              <w:rPr>
                <w:lang w:eastAsia="zh-CN"/>
              </w:rPr>
              <w:t>,</w:t>
            </w:r>
            <w:r>
              <w:rPr>
                <w:lang w:eastAsia="en-US"/>
              </w:rPr>
              <w:t xml:space="preserve"> this element shall be included</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zh-CN"/>
              </w:rPr>
              <w:t>Broadcast indicator</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zh-CN"/>
              </w:rPr>
              <w:t>O</w:t>
            </w:r>
          </w:p>
        </w:tc>
        <w:tc>
          <w:tcPr>
            <w:tcW w:w="2700"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zh-CN"/>
              </w:rPr>
              <w:t>Indicates that the group call request is for a broadcast group call</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val="en-US" w:eastAsia="zh-CN"/>
              </w:rPr>
            </w:pPr>
            <w:r>
              <w:rPr/>
              <w:t xml:space="preserve">Location information </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val="en-US" w:eastAsia="zh-CN"/>
              </w:rPr>
            </w:pPr>
            <w:r>
              <w:rPr/>
              <w:t>O</w:t>
            </w:r>
          </w:p>
        </w:tc>
        <w:tc>
          <w:tcPr>
            <w:tcW w:w="2700" w:type="dxa"/>
            <w:tcBorders>
              <w:top w:val="single" w:sz="4" w:space="0" w:color="000000"/>
              <w:left w:val="single" w:sz="4" w:space="0" w:color="000000"/>
              <w:bottom w:val="single" w:sz="4" w:space="0" w:color="000000"/>
              <w:right w:val="single" w:sz="4" w:space="0" w:color="000000"/>
            </w:tcBorders>
          </w:tcPr>
          <w:p>
            <w:pPr>
              <w:pStyle w:val="TAL"/>
              <w:rPr>
                <w:lang w:val="en-US" w:eastAsia="zh-CN"/>
              </w:rPr>
            </w:pPr>
            <w:r>
              <w:rPr/>
              <w:t xml:space="preserve">Location of the calling party. </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rFonts w:cs="Arial"/>
                <w:kern w:val="2"/>
                <w:szCs w:val="18"/>
              </w:rPr>
            </w:pPr>
            <w:r>
              <w:rPr>
                <w:rFonts w:cs="Arial"/>
                <w:kern w:val="2"/>
                <w:szCs w:val="18"/>
              </w:rPr>
              <w:t>Requested priority</w:t>
            </w:r>
          </w:p>
        </w:tc>
        <w:tc>
          <w:tcPr>
            <w:tcW w:w="1097" w:type="dxa"/>
            <w:tcBorders>
              <w:top w:val="single" w:sz="4" w:space="0" w:color="000000"/>
              <w:left w:val="single" w:sz="4" w:space="0" w:color="000000"/>
              <w:bottom w:val="single" w:sz="4" w:space="0" w:color="000000"/>
              <w:right w:val="single" w:sz="4" w:space="0" w:color="000000"/>
            </w:tcBorders>
          </w:tcPr>
          <w:p>
            <w:pPr>
              <w:pStyle w:val="TAL"/>
              <w:rPr>
                <w:rFonts w:cs="Arial"/>
                <w:kern w:val="2"/>
                <w:szCs w:val="18"/>
              </w:rPr>
            </w:pPr>
            <w:r>
              <w:rPr>
                <w:rFonts w:cs="Arial"/>
                <w:kern w:val="2"/>
                <w:szCs w:val="18"/>
              </w:rPr>
              <w:t>O</w:t>
            </w:r>
          </w:p>
        </w:tc>
        <w:tc>
          <w:tcPr>
            <w:tcW w:w="2700" w:type="dxa"/>
            <w:tcBorders>
              <w:top w:val="single" w:sz="4" w:space="0" w:color="000000"/>
              <w:left w:val="single" w:sz="4" w:space="0" w:color="000000"/>
              <w:bottom w:val="single" w:sz="4" w:space="0" w:color="000000"/>
              <w:right w:val="single" w:sz="4" w:space="0" w:color="000000"/>
            </w:tcBorders>
          </w:tcPr>
          <w:p>
            <w:pPr>
              <w:pStyle w:val="TAL"/>
              <w:rPr/>
            </w:pPr>
            <w:r>
              <w:rPr>
                <w:rFonts w:cs="Arial"/>
                <w:kern w:val="2"/>
                <w:szCs w:val="18"/>
              </w:rPr>
              <w:t>Application priority level requested for this</w:t>
            </w:r>
            <w:r>
              <w:rPr>
                <w:rFonts w:cs="Arial"/>
                <w:kern w:val="2"/>
                <w:szCs w:val="18"/>
                <w:lang w:eastAsia="zh-CN"/>
              </w:rPr>
              <w:t xml:space="preserve"> </w:t>
            </w:r>
            <w:r>
              <w:rPr>
                <w:rFonts w:cs="Arial"/>
                <w:kern w:val="2"/>
                <w:szCs w:val="18"/>
              </w:rPr>
              <w:t>call</w:t>
            </w:r>
          </w:p>
        </w:tc>
      </w:tr>
    </w:tbl>
    <w:p>
      <w:pPr>
        <w:pStyle w:val="Normal"/>
        <w:rPr/>
      </w:pPr>
      <w:r>
        <w:rPr/>
      </w:r>
    </w:p>
    <w:p>
      <w:pPr>
        <w:pStyle w:val="Heading5"/>
        <w:ind w:left="1701" w:hanging="1701"/>
        <w:rPr/>
      </w:pPr>
      <w:bookmarkStart w:id="122" w:name="__RefHeading___Toc45012389"/>
      <w:bookmarkEnd w:id="122"/>
      <w:r>
        <w:rPr/>
        <w:t>10.6.2.2.</w:t>
      </w:r>
      <w:r>
        <w:rPr>
          <w:lang w:eastAsia="zh-CN"/>
        </w:rPr>
        <w:t>8</w:t>
      </w:r>
      <w:r>
        <w:rPr/>
        <w:tab/>
        <w:t>Group call request</w:t>
      </w:r>
      <w:r>
        <w:rPr>
          <w:lang w:eastAsia="zh-CN"/>
        </w:rPr>
        <w:t xml:space="preserve"> </w:t>
      </w:r>
      <w:r>
        <w:rPr/>
        <w:t>(MCPTT server – MCPTT server</w:t>
      </w:r>
      <w:r>
        <w:rPr>
          <w:lang w:eastAsia="zh-CN"/>
        </w:rPr>
        <w:t>)</w:t>
      </w:r>
    </w:p>
    <w:p>
      <w:pPr>
        <w:pStyle w:val="Normal"/>
        <w:rPr/>
      </w:pPr>
      <w:r>
        <w:rPr/>
        <w:t>Table 10.6.2.2.</w:t>
      </w:r>
      <w:r>
        <w:rPr>
          <w:lang w:eastAsia="zh-CN"/>
        </w:rPr>
        <w:t>8</w:t>
      </w:r>
      <w:r>
        <w:rPr/>
        <w:t>-1 describes the information flow group call request between the MCPTT servers.</w:t>
      </w:r>
    </w:p>
    <w:p>
      <w:pPr>
        <w:pStyle w:val="TH"/>
        <w:rPr/>
      </w:pPr>
      <w:r>
        <w:rPr/>
        <w:t>Table 10.6.2.2.</w:t>
      </w:r>
      <w:r>
        <w:rPr>
          <w:lang w:eastAsia="zh-CN"/>
        </w:rPr>
        <w:t>8</w:t>
      </w:r>
      <w:r>
        <w:rPr/>
        <w:t>-1 Group call request information elements</w:t>
      </w:r>
    </w:p>
    <w:tbl>
      <w:tblPr>
        <w:tblW w:w="6202" w:type="dxa"/>
        <w:jc w:val="center"/>
        <w:tblInd w:w="0" w:type="dxa"/>
        <w:tblLayout w:type="fixed"/>
        <w:tblCellMar>
          <w:top w:w="0" w:type="dxa"/>
          <w:left w:w="108" w:type="dxa"/>
          <w:bottom w:w="0" w:type="dxa"/>
          <w:right w:w="108" w:type="dxa"/>
        </w:tblCellMar>
      </w:tblPr>
      <w:tblGrid>
        <w:gridCol w:w="2405"/>
        <w:gridCol w:w="1097"/>
        <w:gridCol w:w="2700"/>
      </w:tblGrid>
      <w:tr>
        <w:trPr/>
        <w:tc>
          <w:tcPr>
            <w:tcW w:w="2405" w:type="dxa"/>
            <w:tcBorders>
              <w:top w:val="single" w:sz="4" w:space="0" w:color="000000"/>
              <w:left w:val="single" w:sz="4" w:space="0" w:color="000000"/>
              <w:bottom w:val="single" w:sz="4" w:space="0" w:color="000000"/>
              <w:right w:val="single" w:sz="4" w:space="0" w:color="000000"/>
            </w:tcBorders>
          </w:tcPr>
          <w:p>
            <w:pPr>
              <w:pStyle w:val="TAH"/>
              <w:rPr>
                <w:lang w:eastAsia="ja-JP"/>
              </w:rPr>
            </w:pPr>
            <w:r>
              <w:rPr/>
              <w:t>Information Element</w:t>
            </w:r>
          </w:p>
        </w:tc>
        <w:tc>
          <w:tcPr>
            <w:tcW w:w="1097" w:type="dxa"/>
            <w:tcBorders>
              <w:top w:val="single" w:sz="4" w:space="0" w:color="000000"/>
              <w:left w:val="single" w:sz="4" w:space="0" w:color="000000"/>
              <w:bottom w:val="single" w:sz="4" w:space="0" w:color="000000"/>
              <w:right w:val="single" w:sz="4" w:space="0" w:color="000000"/>
            </w:tcBorders>
          </w:tcPr>
          <w:p>
            <w:pPr>
              <w:pStyle w:val="TAH"/>
              <w:rPr>
                <w:lang w:eastAsia="ja-JP"/>
              </w:rPr>
            </w:pPr>
            <w:r>
              <w:rPr/>
              <w:t>Status</w:t>
            </w:r>
          </w:p>
        </w:tc>
        <w:tc>
          <w:tcPr>
            <w:tcW w:w="2700" w:type="dxa"/>
            <w:tcBorders>
              <w:top w:val="single" w:sz="4" w:space="0" w:color="000000"/>
              <w:left w:val="single" w:sz="4" w:space="0" w:color="000000"/>
              <w:bottom w:val="single" w:sz="4" w:space="0" w:color="000000"/>
              <w:right w:val="single" w:sz="4" w:space="0" w:color="000000"/>
            </w:tcBorders>
          </w:tcPr>
          <w:p>
            <w:pPr>
              <w:pStyle w:val="TAH"/>
              <w:rPr>
                <w:lang w:eastAsia="ja-JP"/>
              </w:rPr>
            </w:pPr>
            <w:r>
              <w:rPr/>
              <w:t>Description</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lang w:eastAsia="en-US"/>
              </w:rPr>
              <w:t>MCPTT ID</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lang w:eastAsia="en-US"/>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lang w:eastAsia="en-US"/>
              </w:rPr>
              <w:t xml:space="preserve">The </w:t>
            </w:r>
            <w:r>
              <w:rPr>
                <w:lang w:eastAsia="zh-CN"/>
              </w:rPr>
              <w:t>MCPTT ID</w:t>
            </w:r>
            <w:r>
              <w:rPr>
                <w:lang w:eastAsia="en-US"/>
              </w:rPr>
              <w:t xml:space="preserve"> of the </w:t>
            </w:r>
            <w:r>
              <w:rPr>
                <w:lang w:eastAsia="zh-CN"/>
              </w:rPr>
              <w:t>calling party</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Functional alias</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O</w:t>
            </w:r>
          </w:p>
        </w:tc>
        <w:tc>
          <w:tcPr>
            <w:tcW w:w="2700"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The functional alias of the calling party</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lang w:eastAsia="zh-CN"/>
              </w:rPr>
              <w:t>MCPTT g</w:t>
            </w:r>
            <w:r>
              <w:rPr>
                <w:lang w:eastAsia="en-US"/>
              </w:rPr>
              <w:t>roup ID</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lang w:eastAsia="en-US"/>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lang w:eastAsia="en-US"/>
              </w:rPr>
              <w:t xml:space="preserve">The </w:t>
            </w:r>
            <w:r>
              <w:rPr>
                <w:lang w:eastAsia="zh-CN"/>
              </w:rPr>
              <w:t>MCPTT group ID of the group</w:t>
            </w:r>
            <w:r>
              <w:rPr>
                <w:lang w:eastAsia="en-US"/>
              </w:rPr>
              <w:t xml:space="preserve"> on which the call is </w:t>
            </w:r>
            <w:r>
              <w:rPr>
                <w:lang w:eastAsia="zh-CN"/>
              </w:rPr>
              <w:t>initiated</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zh-CN"/>
              </w:rPr>
            </w:pPr>
            <w:r>
              <w:rPr>
                <w:lang w:eastAsia="zh-CN"/>
              </w:rPr>
              <w:t>SDP offer</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Media parameters of MCPTT server</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zh-CN"/>
              </w:rPr>
            </w:pPr>
            <w:r>
              <w:rPr>
                <w:lang w:eastAsia="zh-CN"/>
              </w:rPr>
              <w:t>Broadcast indicator</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zh-CN"/>
              </w:rPr>
              <w:t>O</w:t>
            </w:r>
          </w:p>
        </w:tc>
        <w:tc>
          <w:tcPr>
            <w:tcW w:w="2700"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zh-CN"/>
              </w:rPr>
              <w:t>Indicates that the group call request is for a broadcast group call</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zh-CN"/>
              </w:rPr>
            </w:pPr>
            <w:r>
              <w:rPr>
                <w:lang w:eastAsia="zh-CN"/>
              </w:rPr>
              <w:t>Implicit floor request (NOTE)</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zh-CN"/>
              </w:rPr>
            </w:pPr>
            <w:r>
              <w:rPr>
                <w:lang w:eastAsia="zh-CN"/>
              </w:rPr>
              <w:t>O</w:t>
            </w:r>
          </w:p>
        </w:tc>
        <w:tc>
          <w:tcPr>
            <w:tcW w:w="2700" w:type="dxa"/>
            <w:tcBorders>
              <w:top w:val="single" w:sz="4" w:space="0" w:color="000000"/>
              <w:left w:val="single" w:sz="4" w:space="0" w:color="000000"/>
              <w:bottom w:val="single" w:sz="4" w:space="0" w:color="000000"/>
              <w:right w:val="single" w:sz="4" w:space="0" w:color="000000"/>
            </w:tcBorders>
          </w:tcPr>
          <w:p>
            <w:pPr>
              <w:pStyle w:val="TAL"/>
              <w:rPr/>
            </w:pPr>
            <w:r>
              <w:rPr/>
              <w:t>Indicates that the originating client requests the floor.</w:t>
            </w:r>
          </w:p>
          <w:p>
            <w:pPr>
              <w:pStyle w:val="TAL"/>
              <w:rPr>
                <w:lang w:eastAsia="zh-CN"/>
              </w:rPr>
            </w:pPr>
            <w:r>
              <w:rPr>
                <w:lang w:eastAsia="zh-CN"/>
              </w:rPr>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zh-CN"/>
              </w:rPr>
            </w:pPr>
            <w:r>
              <w:rPr>
                <w:lang w:eastAsia="zh-CN"/>
              </w:rPr>
              <w:t>Location information</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zh-CN"/>
              </w:rPr>
            </w:pPr>
            <w:r>
              <w:rPr>
                <w:lang w:eastAsia="zh-CN"/>
              </w:rPr>
              <w:t>O</w:t>
            </w:r>
          </w:p>
        </w:tc>
        <w:tc>
          <w:tcPr>
            <w:tcW w:w="2700" w:type="dxa"/>
            <w:tcBorders>
              <w:top w:val="single" w:sz="4" w:space="0" w:color="000000"/>
              <w:left w:val="single" w:sz="4" w:space="0" w:color="000000"/>
              <w:bottom w:val="single" w:sz="4" w:space="0" w:color="000000"/>
              <w:right w:val="single" w:sz="4" w:space="0" w:color="000000"/>
            </w:tcBorders>
          </w:tcPr>
          <w:p>
            <w:pPr>
              <w:pStyle w:val="TAL"/>
              <w:rPr/>
            </w:pPr>
            <w:r>
              <w:rPr/>
              <w:t xml:space="preserve">Location of the calling party </w:t>
            </w:r>
          </w:p>
        </w:tc>
      </w:tr>
      <w:tr>
        <w:trPr/>
        <w:tc>
          <w:tcPr>
            <w:tcW w:w="6202" w:type="dxa"/>
            <w:gridSpan w:val="3"/>
            <w:tcBorders>
              <w:top w:val="single" w:sz="4" w:space="0" w:color="000000"/>
              <w:left w:val="single" w:sz="4" w:space="0" w:color="000000"/>
              <w:bottom w:val="single" w:sz="4" w:space="0" w:color="000000"/>
              <w:right w:val="single" w:sz="4" w:space="0" w:color="000000"/>
            </w:tcBorders>
          </w:tcPr>
          <w:p>
            <w:pPr>
              <w:pStyle w:val="TAN"/>
              <w:rPr/>
            </w:pPr>
            <w:r>
              <w:rPr>
                <w:lang w:val="en-US"/>
              </w:rPr>
              <w:t>N</w:t>
            </w:r>
            <w:r>
              <w:rPr>
                <w:lang w:val="en-US"/>
              </w:rPr>
              <w:t>OTE</w:t>
            </w:r>
            <w:r>
              <w:rPr>
                <w:lang w:val="en-US"/>
              </w:rPr>
              <w:t>:</w:t>
              <w:tab/>
              <w:t>This element shall be included only when the originating client requests the floor.</w:t>
            </w:r>
          </w:p>
        </w:tc>
      </w:tr>
    </w:tbl>
    <w:p>
      <w:pPr>
        <w:pStyle w:val="Normal"/>
        <w:rPr>
          <w:lang w:eastAsia="zh-CN"/>
        </w:rPr>
      </w:pPr>
      <w:r>
        <w:rPr>
          <w:lang w:eastAsia="zh-CN"/>
        </w:rPr>
      </w:r>
    </w:p>
    <w:p>
      <w:pPr>
        <w:pStyle w:val="Heading5"/>
        <w:ind w:left="1701" w:hanging="1701"/>
        <w:rPr/>
      </w:pPr>
      <w:bookmarkStart w:id="123" w:name="__RefHeading___Toc45012390"/>
      <w:bookmarkEnd w:id="123"/>
      <w:r>
        <w:rPr/>
        <w:t>10.6.2.2.</w:t>
      </w:r>
      <w:r>
        <w:rPr>
          <w:lang w:eastAsia="zh-CN"/>
        </w:rPr>
        <w:t>9</w:t>
      </w:r>
      <w:r>
        <w:rPr/>
        <w:tab/>
        <w:t>Group call request</w:t>
      </w:r>
      <w:r>
        <w:rPr>
          <w:lang w:eastAsia="zh-CN"/>
        </w:rPr>
        <w:t xml:space="preserve"> </w:t>
      </w:r>
      <w:r>
        <w:rPr/>
        <w:t>(MCPTT server – MCPTT client)</w:t>
      </w:r>
    </w:p>
    <w:p>
      <w:pPr>
        <w:pStyle w:val="Normal"/>
        <w:rPr/>
      </w:pPr>
      <w:r>
        <w:rPr/>
        <w:t>Table 10.6.2.2.</w:t>
      </w:r>
      <w:r>
        <w:rPr>
          <w:lang w:eastAsia="zh-CN"/>
        </w:rPr>
        <w:t>9</w:t>
      </w:r>
      <w:r>
        <w:rPr/>
        <w:t>-1 describes the information flow group call request from the MCPTT server to the MCPTT client.</w:t>
      </w:r>
    </w:p>
    <w:p>
      <w:pPr>
        <w:pStyle w:val="TH"/>
        <w:rPr/>
      </w:pPr>
      <w:r>
        <w:rPr/>
        <w:t>Table 10.6.2.2.</w:t>
      </w:r>
      <w:r>
        <w:rPr>
          <w:lang w:eastAsia="zh-CN"/>
        </w:rPr>
        <w:t>9</w:t>
      </w:r>
      <w:r>
        <w:rPr/>
        <w:t>-1 Group call request information elements</w:t>
      </w:r>
    </w:p>
    <w:tbl>
      <w:tblPr>
        <w:tblW w:w="6202" w:type="dxa"/>
        <w:jc w:val="center"/>
        <w:tblInd w:w="0" w:type="dxa"/>
        <w:tblLayout w:type="fixed"/>
        <w:tblCellMar>
          <w:top w:w="0" w:type="dxa"/>
          <w:left w:w="108" w:type="dxa"/>
          <w:bottom w:w="0" w:type="dxa"/>
          <w:right w:w="108" w:type="dxa"/>
        </w:tblCellMar>
      </w:tblPr>
      <w:tblGrid>
        <w:gridCol w:w="2405"/>
        <w:gridCol w:w="1097"/>
        <w:gridCol w:w="2700"/>
      </w:tblGrid>
      <w:tr>
        <w:trPr/>
        <w:tc>
          <w:tcPr>
            <w:tcW w:w="2405" w:type="dxa"/>
            <w:tcBorders>
              <w:top w:val="single" w:sz="4" w:space="0" w:color="000000"/>
              <w:left w:val="single" w:sz="4" w:space="0" w:color="000000"/>
              <w:bottom w:val="single" w:sz="4" w:space="0" w:color="000000"/>
              <w:right w:val="single" w:sz="4" w:space="0" w:color="000000"/>
            </w:tcBorders>
          </w:tcPr>
          <w:p>
            <w:pPr>
              <w:pStyle w:val="TAH"/>
              <w:rPr>
                <w:lang w:eastAsia="ja-JP"/>
              </w:rPr>
            </w:pPr>
            <w:r>
              <w:rPr/>
              <w:t>Information Element</w:t>
            </w:r>
          </w:p>
        </w:tc>
        <w:tc>
          <w:tcPr>
            <w:tcW w:w="1097" w:type="dxa"/>
            <w:tcBorders>
              <w:top w:val="single" w:sz="4" w:space="0" w:color="000000"/>
              <w:left w:val="single" w:sz="4" w:space="0" w:color="000000"/>
              <w:bottom w:val="single" w:sz="4" w:space="0" w:color="000000"/>
              <w:right w:val="single" w:sz="4" w:space="0" w:color="000000"/>
            </w:tcBorders>
          </w:tcPr>
          <w:p>
            <w:pPr>
              <w:pStyle w:val="TAH"/>
              <w:rPr>
                <w:lang w:eastAsia="ja-JP"/>
              </w:rPr>
            </w:pPr>
            <w:r>
              <w:rPr/>
              <w:t>Status</w:t>
            </w:r>
          </w:p>
        </w:tc>
        <w:tc>
          <w:tcPr>
            <w:tcW w:w="2700" w:type="dxa"/>
            <w:tcBorders>
              <w:top w:val="single" w:sz="4" w:space="0" w:color="000000"/>
              <w:left w:val="single" w:sz="4" w:space="0" w:color="000000"/>
              <w:bottom w:val="single" w:sz="4" w:space="0" w:color="000000"/>
              <w:right w:val="single" w:sz="4" w:space="0" w:color="000000"/>
            </w:tcBorders>
          </w:tcPr>
          <w:p>
            <w:pPr>
              <w:pStyle w:val="TAH"/>
              <w:rPr>
                <w:lang w:eastAsia="ja-JP"/>
              </w:rPr>
            </w:pPr>
            <w:r>
              <w:rPr/>
              <w:t>Description</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lang w:eastAsia="en-US"/>
              </w:rPr>
              <w:t>MCPTT ID</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lang w:eastAsia="en-US"/>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pPr>
            <w:r>
              <w:rPr>
                <w:lang w:eastAsia="en-US"/>
              </w:rPr>
              <w:t xml:space="preserve">The </w:t>
            </w:r>
            <w:r>
              <w:rPr>
                <w:lang w:eastAsia="zh-CN"/>
              </w:rPr>
              <w:t>MCPTT ID</w:t>
            </w:r>
            <w:r>
              <w:rPr>
                <w:lang w:eastAsia="en-US"/>
              </w:rPr>
              <w:t xml:space="preserve"> of the </w:t>
            </w:r>
            <w:r>
              <w:rPr>
                <w:lang w:eastAsia="zh-CN"/>
              </w:rPr>
              <w:t>calling party</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Functional alias</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O</w:t>
            </w:r>
          </w:p>
        </w:tc>
        <w:tc>
          <w:tcPr>
            <w:tcW w:w="2700"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The functional alias of the calling party</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lang w:eastAsia="zh-CN"/>
              </w:rPr>
              <w:t>MCPTT g</w:t>
            </w:r>
            <w:r>
              <w:rPr>
                <w:lang w:eastAsia="en-US"/>
              </w:rPr>
              <w:t>roup ID</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lang w:eastAsia="en-US"/>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lang w:eastAsia="en-US"/>
              </w:rPr>
              <w:t xml:space="preserve">The </w:t>
            </w:r>
            <w:r>
              <w:rPr>
                <w:lang w:eastAsia="zh-CN"/>
              </w:rPr>
              <w:t>MCPTT group ID of the group</w:t>
            </w:r>
            <w:r>
              <w:rPr>
                <w:lang w:eastAsia="en-US"/>
              </w:rPr>
              <w:t xml:space="preserve"> on which the call is </w:t>
            </w:r>
            <w:r>
              <w:rPr>
                <w:lang w:eastAsia="zh-CN"/>
              </w:rPr>
              <w:t>initiated</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zh-CN"/>
              </w:rPr>
              <w:t>SDP offer</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pPr>
            <w:r>
              <w:rPr>
                <w:lang w:eastAsia="en-US"/>
              </w:rPr>
              <w:t>Media parameters of MCPTT server</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zh-CN"/>
              </w:rPr>
            </w:pPr>
            <w:r>
              <w:rPr>
                <w:lang w:eastAsia="zh-CN"/>
              </w:rPr>
              <w:t>Broadcast indicator</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zh-CN"/>
              </w:rPr>
              <w:t>O</w:t>
            </w:r>
          </w:p>
        </w:tc>
        <w:tc>
          <w:tcPr>
            <w:tcW w:w="2700"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zh-CN"/>
              </w:rPr>
              <w:t>Indicates that the group call request is for a broadcast group call</w:t>
            </w:r>
          </w:p>
        </w:tc>
      </w:tr>
    </w:tbl>
    <w:p>
      <w:pPr>
        <w:pStyle w:val="Normal"/>
        <w:rPr/>
      </w:pPr>
      <w:r>
        <w:rPr/>
      </w:r>
    </w:p>
    <w:p>
      <w:pPr>
        <w:pStyle w:val="Heading5"/>
        <w:ind w:left="1701" w:hanging="1701"/>
        <w:rPr/>
      </w:pPr>
      <w:bookmarkStart w:id="124" w:name="__RefHeading___Toc45012391"/>
      <w:bookmarkEnd w:id="124"/>
      <w:r>
        <w:rPr/>
        <w:t>10.6.2.2.</w:t>
      </w:r>
      <w:r>
        <w:rPr>
          <w:lang w:eastAsia="zh-CN"/>
        </w:rPr>
        <w:t>10</w:t>
      </w:r>
      <w:r>
        <w:rPr/>
        <w:tab/>
        <w:t>Group call response</w:t>
      </w:r>
      <w:r>
        <w:rPr>
          <w:lang w:eastAsia="zh-CN"/>
        </w:rPr>
        <w:t xml:space="preserve"> </w:t>
      </w:r>
      <w:r>
        <w:rPr/>
        <w:t>(MCPTT server – MCPTT client)</w:t>
      </w:r>
    </w:p>
    <w:p>
      <w:pPr>
        <w:pStyle w:val="Normal"/>
        <w:rPr/>
      </w:pPr>
      <w:r>
        <w:rPr/>
        <w:t>Table 10.6.2.2.</w:t>
      </w:r>
      <w:r>
        <w:rPr>
          <w:lang w:eastAsia="zh-CN"/>
        </w:rPr>
        <w:t>10</w:t>
      </w:r>
      <w:r>
        <w:rPr/>
        <w:t>-1 describes the information flow group call response from the MCPTT server to the MCPTT client.</w:t>
      </w:r>
    </w:p>
    <w:p>
      <w:pPr>
        <w:pStyle w:val="TH"/>
        <w:rPr/>
      </w:pPr>
      <w:r>
        <w:rPr/>
        <w:t>Table 10.6.2.2.</w:t>
      </w:r>
      <w:r>
        <w:rPr>
          <w:lang w:eastAsia="zh-CN"/>
        </w:rPr>
        <w:t>10</w:t>
      </w:r>
      <w:r>
        <w:rPr/>
        <w:t>-1 Group call response information elements</w:t>
      </w:r>
    </w:p>
    <w:tbl>
      <w:tblPr>
        <w:tblW w:w="6202" w:type="dxa"/>
        <w:jc w:val="center"/>
        <w:tblInd w:w="0" w:type="dxa"/>
        <w:tblLayout w:type="fixed"/>
        <w:tblCellMar>
          <w:top w:w="0" w:type="dxa"/>
          <w:left w:w="108" w:type="dxa"/>
          <w:bottom w:w="0" w:type="dxa"/>
          <w:right w:w="108" w:type="dxa"/>
        </w:tblCellMar>
      </w:tblPr>
      <w:tblGrid>
        <w:gridCol w:w="2405"/>
        <w:gridCol w:w="1097"/>
        <w:gridCol w:w="2700"/>
      </w:tblGrid>
      <w:tr>
        <w:trPr/>
        <w:tc>
          <w:tcPr>
            <w:tcW w:w="2405" w:type="dxa"/>
            <w:tcBorders>
              <w:top w:val="single" w:sz="4" w:space="0" w:color="000000"/>
              <w:left w:val="single" w:sz="4" w:space="0" w:color="000000"/>
              <w:bottom w:val="single" w:sz="4" w:space="0" w:color="000000"/>
              <w:right w:val="single" w:sz="4" w:space="0" w:color="000000"/>
            </w:tcBorders>
          </w:tcPr>
          <w:p>
            <w:pPr>
              <w:pStyle w:val="TAH"/>
              <w:rPr>
                <w:lang w:eastAsia="ja-JP"/>
              </w:rPr>
            </w:pPr>
            <w:r>
              <w:rPr/>
              <w:t>Information Element</w:t>
            </w:r>
          </w:p>
        </w:tc>
        <w:tc>
          <w:tcPr>
            <w:tcW w:w="1097" w:type="dxa"/>
            <w:tcBorders>
              <w:top w:val="single" w:sz="4" w:space="0" w:color="000000"/>
              <w:left w:val="single" w:sz="4" w:space="0" w:color="000000"/>
              <w:bottom w:val="single" w:sz="4" w:space="0" w:color="000000"/>
              <w:right w:val="single" w:sz="4" w:space="0" w:color="000000"/>
            </w:tcBorders>
          </w:tcPr>
          <w:p>
            <w:pPr>
              <w:pStyle w:val="TAH"/>
              <w:rPr>
                <w:lang w:eastAsia="ja-JP"/>
              </w:rPr>
            </w:pPr>
            <w:r>
              <w:rPr/>
              <w:t>Status</w:t>
            </w:r>
          </w:p>
        </w:tc>
        <w:tc>
          <w:tcPr>
            <w:tcW w:w="2700" w:type="dxa"/>
            <w:tcBorders>
              <w:top w:val="single" w:sz="4" w:space="0" w:color="000000"/>
              <w:left w:val="single" w:sz="4" w:space="0" w:color="000000"/>
              <w:bottom w:val="single" w:sz="4" w:space="0" w:color="000000"/>
              <w:right w:val="single" w:sz="4" w:space="0" w:color="000000"/>
            </w:tcBorders>
          </w:tcPr>
          <w:p>
            <w:pPr>
              <w:pStyle w:val="TAH"/>
              <w:rPr>
                <w:lang w:eastAsia="ja-JP"/>
              </w:rPr>
            </w:pPr>
            <w:r>
              <w:rPr/>
              <w:t>Description</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lang w:eastAsia="en-US"/>
              </w:rPr>
              <w:t>MCPTT ID</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lang w:eastAsia="en-US"/>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lang w:eastAsia="en-US"/>
              </w:rPr>
              <w:t xml:space="preserve">The </w:t>
            </w:r>
            <w:r>
              <w:rPr>
                <w:lang w:eastAsia="zh-CN"/>
              </w:rPr>
              <w:t>MCPTT ID</w:t>
            </w:r>
            <w:r>
              <w:rPr>
                <w:lang w:eastAsia="en-US"/>
              </w:rPr>
              <w:t xml:space="preserve"> of the calling party</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Functional alias</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O</w:t>
            </w:r>
          </w:p>
        </w:tc>
        <w:tc>
          <w:tcPr>
            <w:tcW w:w="2700"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The functional alias of the calling party</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lang w:eastAsia="zh-CN"/>
              </w:rPr>
              <w:t>MCPTT g</w:t>
            </w:r>
            <w:r>
              <w:rPr>
                <w:lang w:eastAsia="en-US"/>
              </w:rPr>
              <w:t>roup ID</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lang w:eastAsia="en-US"/>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lang w:eastAsia="en-US"/>
              </w:rPr>
              <w:t xml:space="preserve">The </w:t>
            </w:r>
            <w:r>
              <w:rPr>
                <w:lang w:eastAsia="zh-CN"/>
              </w:rPr>
              <w:t>MCPTT group ID of the group</w:t>
            </w:r>
            <w:r>
              <w:rPr>
                <w:lang w:eastAsia="en-US"/>
              </w:rPr>
              <w:t xml:space="preserve"> on which the call is </w:t>
            </w:r>
            <w:r>
              <w:rPr>
                <w:lang w:eastAsia="zh-CN"/>
              </w:rPr>
              <w:t>requested</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zh-CN"/>
              </w:rPr>
            </w:pPr>
            <w:r>
              <w:rPr>
                <w:lang w:eastAsia="zh-CN"/>
              </w:rPr>
              <w:t>SDP answer</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pPr>
            <w:r>
              <w:rPr>
                <w:lang w:eastAsia="en-US"/>
              </w:rPr>
              <w:t>Media parameters selected</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zh-CN"/>
              </w:rPr>
            </w:pPr>
            <w:r>
              <w:rPr>
                <w:lang w:eastAsia="zh-CN"/>
              </w:rPr>
              <w:t>Result</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zh-CN"/>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Result of the group call request (success or failure)</w:t>
            </w:r>
          </w:p>
        </w:tc>
      </w:tr>
    </w:tbl>
    <w:p>
      <w:pPr>
        <w:pStyle w:val="Normal"/>
        <w:rPr/>
      </w:pPr>
      <w:r>
        <w:rPr/>
      </w:r>
    </w:p>
    <w:p>
      <w:pPr>
        <w:pStyle w:val="Heading5"/>
        <w:ind w:left="1701" w:hanging="1701"/>
        <w:rPr/>
      </w:pPr>
      <w:bookmarkStart w:id="125" w:name="__RefHeading___Toc45012392"/>
      <w:bookmarkEnd w:id="125"/>
      <w:r>
        <w:rPr/>
        <w:t>10.6.2.2.</w:t>
      </w:r>
      <w:r>
        <w:rPr>
          <w:lang w:eastAsia="zh-CN"/>
        </w:rPr>
        <w:t>11</w:t>
      </w:r>
      <w:r>
        <w:rPr/>
        <w:tab/>
        <w:t>Group call response</w:t>
      </w:r>
      <w:r>
        <w:rPr>
          <w:lang w:eastAsia="zh-CN"/>
        </w:rPr>
        <w:t xml:space="preserve"> </w:t>
      </w:r>
      <w:r>
        <w:rPr/>
        <w:t>(MCPTT server – MCPTT server)</w:t>
      </w:r>
    </w:p>
    <w:p>
      <w:pPr>
        <w:pStyle w:val="Normal"/>
        <w:rPr/>
      </w:pPr>
      <w:r>
        <w:rPr/>
        <w:t>Table 10.6.2.2.</w:t>
      </w:r>
      <w:r>
        <w:rPr>
          <w:lang w:eastAsia="zh-CN"/>
        </w:rPr>
        <w:t>11</w:t>
      </w:r>
      <w:r>
        <w:rPr/>
        <w:t>-1 describes the information flow group call response between the MCPTT servers.</w:t>
      </w:r>
    </w:p>
    <w:p>
      <w:pPr>
        <w:pStyle w:val="TH"/>
        <w:rPr/>
      </w:pPr>
      <w:r>
        <w:rPr/>
        <w:t>Table 10.6.2.2.</w:t>
      </w:r>
      <w:r>
        <w:rPr>
          <w:lang w:eastAsia="zh-CN"/>
        </w:rPr>
        <w:t>11</w:t>
      </w:r>
      <w:r>
        <w:rPr/>
        <w:t>-1 Group call response information elements</w:t>
      </w:r>
    </w:p>
    <w:tbl>
      <w:tblPr>
        <w:tblW w:w="6202" w:type="dxa"/>
        <w:jc w:val="center"/>
        <w:tblInd w:w="0" w:type="dxa"/>
        <w:tblLayout w:type="fixed"/>
        <w:tblCellMar>
          <w:top w:w="0" w:type="dxa"/>
          <w:left w:w="108" w:type="dxa"/>
          <w:bottom w:w="0" w:type="dxa"/>
          <w:right w:w="108" w:type="dxa"/>
        </w:tblCellMar>
      </w:tblPr>
      <w:tblGrid>
        <w:gridCol w:w="2405"/>
        <w:gridCol w:w="1097"/>
        <w:gridCol w:w="2700"/>
      </w:tblGrid>
      <w:tr>
        <w:trPr/>
        <w:tc>
          <w:tcPr>
            <w:tcW w:w="2405" w:type="dxa"/>
            <w:tcBorders>
              <w:top w:val="single" w:sz="4" w:space="0" w:color="000000"/>
              <w:left w:val="single" w:sz="4" w:space="0" w:color="000000"/>
              <w:bottom w:val="single" w:sz="4" w:space="0" w:color="000000"/>
              <w:right w:val="single" w:sz="4" w:space="0" w:color="000000"/>
            </w:tcBorders>
          </w:tcPr>
          <w:p>
            <w:pPr>
              <w:pStyle w:val="TAH"/>
              <w:rPr>
                <w:lang w:eastAsia="ja-JP"/>
              </w:rPr>
            </w:pPr>
            <w:r>
              <w:rPr/>
              <w:t>Information Element</w:t>
            </w:r>
          </w:p>
        </w:tc>
        <w:tc>
          <w:tcPr>
            <w:tcW w:w="1097" w:type="dxa"/>
            <w:tcBorders>
              <w:top w:val="single" w:sz="4" w:space="0" w:color="000000"/>
              <w:left w:val="single" w:sz="4" w:space="0" w:color="000000"/>
              <w:bottom w:val="single" w:sz="4" w:space="0" w:color="000000"/>
              <w:right w:val="single" w:sz="4" w:space="0" w:color="000000"/>
            </w:tcBorders>
          </w:tcPr>
          <w:p>
            <w:pPr>
              <w:pStyle w:val="TAH"/>
              <w:rPr>
                <w:lang w:eastAsia="ja-JP"/>
              </w:rPr>
            </w:pPr>
            <w:r>
              <w:rPr/>
              <w:t>Status</w:t>
            </w:r>
          </w:p>
        </w:tc>
        <w:tc>
          <w:tcPr>
            <w:tcW w:w="2700" w:type="dxa"/>
            <w:tcBorders>
              <w:top w:val="single" w:sz="4" w:space="0" w:color="000000"/>
              <w:left w:val="single" w:sz="4" w:space="0" w:color="000000"/>
              <w:bottom w:val="single" w:sz="4" w:space="0" w:color="000000"/>
              <w:right w:val="single" w:sz="4" w:space="0" w:color="000000"/>
            </w:tcBorders>
          </w:tcPr>
          <w:p>
            <w:pPr>
              <w:pStyle w:val="TAH"/>
              <w:rPr>
                <w:lang w:eastAsia="ja-JP"/>
              </w:rPr>
            </w:pPr>
            <w:r>
              <w:rPr/>
              <w:t>Description</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lang w:eastAsia="en-US"/>
              </w:rPr>
              <w:t>MCPTT ID</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lang w:eastAsia="en-US"/>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lang w:eastAsia="en-US"/>
              </w:rPr>
              <w:t xml:space="preserve">The </w:t>
            </w:r>
            <w:r>
              <w:rPr>
                <w:lang w:eastAsia="zh-CN"/>
              </w:rPr>
              <w:t>MCPTT ID</w:t>
            </w:r>
            <w:r>
              <w:rPr>
                <w:lang w:eastAsia="en-US"/>
              </w:rPr>
              <w:t xml:space="preserve"> of the </w:t>
            </w:r>
            <w:r>
              <w:rPr>
                <w:lang w:eastAsia="zh-CN"/>
              </w:rPr>
              <w:t>target MCPTT group member</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Functional alias</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O</w:t>
            </w:r>
          </w:p>
        </w:tc>
        <w:tc>
          <w:tcPr>
            <w:tcW w:w="2700"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The functional alias of the target MCPTT group member</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lang w:eastAsia="zh-CN"/>
              </w:rPr>
              <w:t>MCPTT g</w:t>
            </w:r>
            <w:r>
              <w:rPr>
                <w:lang w:eastAsia="en-US"/>
              </w:rPr>
              <w:t>roup ID</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lang w:eastAsia="en-US"/>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lang w:eastAsia="en-US"/>
              </w:rPr>
              <w:t xml:space="preserve">The </w:t>
            </w:r>
            <w:r>
              <w:rPr>
                <w:lang w:eastAsia="zh-CN"/>
              </w:rPr>
              <w:t>MCPTT group ID of the group</w:t>
            </w:r>
            <w:r>
              <w:rPr>
                <w:lang w:eastAsia="en-US"/>
              </w:rPr>
              <w:t xml:space="preserve"> on which the call is </w:t>
            </w:r>
            <w:r>
              <w:rPr>
                <w:lang w:eastAsia="zh-CN"/>
              </w:rPr>
              <w:t>requested</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pPr>
            <w:r>
              <w:rPr>
                <w:lang w:eastAsia="zh-CN"/>
              </w:rPr>
              <w:t>SDP answer</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Media parameters selected</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zh-CN"/>
              </w:rPr>
            </w:pPr>
            <w:r>
              <w:rPr>
                <w:lang w:eastAsia="zh-CN"/>
              </w:rPr>
              <w:t>Result</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zh-CN"/>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Result of the group call request (success or failure)</w:t>
            </w:r>
          </w:p>
        </w:tc>
      </w:tr>
    </w:tbl>
    <w:p>
      <w:pPr>
        <w:pStyle w:val="Normal"/>
        <w:rPr/>
      </w:pPr>
      <w:r>
        <w:rPr/>
      </w:r>
    </w:p>
    <w:p>
      <w:pPr>
        <w:pStyle w:val="Heading5"/>
        <w:ind w:left="1701" w:hanging="1701"/>
        <w:rPr/>
      </w:pPr>
      <w:bookmarkStart w:id="126" w:name="__RefHeading___Toc45012393"/>
      <w:bookmarkEnd w:id="126"/>
      <w:r>
        <w:rPr/>
        <w:t>10.6.2.2.1</w:t>
      </w:r>
      <w:r>
        <w:rPr>
          <w:lang w:eastAsia="zh-CN"/>
        </w:rPr>
        <w:t>2</w:t>
      </w:r>
      <w:r>
        <w:rPr/>
        <w:tab/>
        <w:t>Group call response</w:t>
      </w:r>
      <w:r>
        <w:rPr>
          <w:lang w:eastAsia="zh-CN"/>
        </w:rPr>
        <w:t xml:space="preserve"> </w:t>
      </w:r>
      <w:r>
        <w:rPr/>
        <w:t>(MCPTT client – MCPTT server)</w:t>
      </w:r>
    </w:p>
    <w:p>
      <w:pPr>
        <w:pStyle w:val="Normal"/>
        <w:rPr/>
      </w:pPr>
      <w:r>
        <w:rPr/>
        <w:t>Table 10.6.2.2.1</w:t>
      </w:r>
      <w:r>
        <w:rPr>
          <w:lang w:eastAsia="zh-CN"/>
        </w:rPr>
        <w:t>2</w:t>
      </w:r>
      <w:r>
        <w:rPr/>
        <w:t>-1 describes the information flow group call response from the MCPTT client to the MCPTT server.</w:t>
      </w:r>
    </w:p>
    <w:p>
      <w:pPr>
        <w:pStyle w:val="TH"/>
        <w:rPr/>
      </w:pPr>
      <w:r>
        <w:rPr/>
        <w:t>Table 10.6.2.2.1</w:t>
      </w:r>
      <w:r>
        <w:rPr>
          <w:lang w:eastAsia="zh-CN"/>
        </w:rPr>
        <w:t>2</w:t>
      </w:r>
      <w:r>
        <w:rPr/>
        <w:t>-1 Group call response information elements</w:t>
      </w:r>
    </w:p>
    <w:tbl>
      <w:tblPr>
        <w:tblW w:w="6202" w:type="dxa"/>
        <w:jc w:val="center"/>
        <w:tblInd w:w="0" w:type="dxa"/>
        <w:tblLayout w:type="fixed"/>
        <w:tblCellMar>
          <w:top w:w="0" w:type="dxa"/>
          <w:left w:w="108" w:type="dxa"/>
          <w:bottom w:w="0" w:type="dxa"/>
          <w:right w:w="108" w:type="dxa"/>
        </w:tblCellMar>
      </w:tblPr>
      <w:tblGrid>
        <w:gridCol w:w="2405"/>
        <w:gridCol w:w="1097"/>
        <w:gridCol w:w="2700"/>
      </w:tblGrid>
      <w:tr>
        <w:trPr/>
        <w:tc>
          <w:tcPr>
            <w:tcW w:w="2405" w:type="dxa"/>
            <w:tcBorders>
              <w:top w:val="single" w:sz="4" w:space="0" w:color="000000"/>
              <w:left w:val="single" w:sz="4" w:space="0" w:color="000000"/>
              <w:bottom w:val="single" w:sz="4" w:space="0" w:color="000000"/>
              <w:right w:val="single" w:sz="4" w:space="0" w:color="000000"/>
            </w:tcBorders>
          </w:tcPr>
          <w:p>
            <w:pPr>
              <w:pStyle w:val="TAH"/>
              <w:rPr>
                <w:lang w:eastAsia="ja-JP"/>
              </w:rPr>
            </w:pPr>
            <w:r>
              <w:rPr/>
              <w:t>Information Element</w:t>
            </w:r>
          </w:p>
        </w:tc>
        <w:tc>
          <w:tcPr>
            <w:tcW w:w="1097" w:type="dxa"/>
            <w:tcBorders>
              <w:top w:val="single" w:sz="4" w:space="0" w:color="000000"/>
              <w:left w:val="single" w:sz="4" w:space="0" w:color="000000"/>
              <w:bottom w:val="single" w:sz="4" w:space="0" w:color="000000"/>
              <w:right w:val="single" w:sz="4" w:space="0" w:color="000000"/>
            </w:tcBorders>
          </w:tcPr>
          <w:p>
            <w:pPr>
              <w:pStyle w:val="TAH"/>
              <w:rPr>
                <w:lang w:eastAsia="ja-JP"/>
              </w:rPr>
            </w:pPr>
            <w:r>
              <w:rPr/>
              <w:t>Status</w:t>
            </w:r>
          </w:p>
        </w:tc>
        <w:tc>
          <w:tcPr>
            <w:tcW w:w="2700" w:type="dxa"/>
            <w:tcBorders>
              <w:top w:val="single" w:sz="4" w:space="0" w:color="000000"/>
              <w:left w:val="single" w:sz="4" w:space="0" w:color="000000"/>
              <w:bottom w:val="single" w:sz="4" w:space="0" w:color="000000"/>
              <w:right w:val="single" w:sz="4" w:space="0" w:color="000000"/>
            </w:tcBorders>
          </w:tcPr>
          <w:p>
            <w:pPr>
              <w:pStyle w:val="TAH"/>
              <w:rPr>
                <w:lang w:eastAsia="ja-JP"/>
              </w:rPr>
            </w:pPr>
            <w:r>
              <w:rPr/>
              <w:t>Description</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lang w:eastAsia="en-US"/>
              </w:rPr>
              <w:t>MCPTT ID</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lang w:eastAsia="en-US"/>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lang w:eastAsia="en-US"/>
              </w:rPr>
              <w:t xml:space="preserve">The </w:t>
            </w:r>
            <w:r>
              <w:rPr>
                <w:lang w:eastAsia="zh-CN"/>
              </w:rPr>
              <w:t>MCPTT ID</w:t>
            </w:r>
            <w:r>
              <w:rPr>
                <w:lang w:eastAsia="en-US"/>
              </w:rPr>
              <w:t xml:space="preserve"> of the </w:t>
            </w:r>
            <w:r>
              <w:rPr>
                <w:lang w:eastAsia="zh-CN"/>
              </w:rPr>
              <w:t>target MCPTT group member</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Functional alias</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O</w:t>
            </w:r>
          </w:p>
        </w:tc>
        <w:tc>
          <w:tcPr>
            <w:tcW w:w="2700"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 xml:space="preserve">The functional alias of the </w:t>
            </w:r>
            <w:r>
              <w:rPr>
                <w:lang w:eastAsia="zh-CN"/>
              </w:rPr>
              <w:t>target MCPTT group member</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lang w:eastAsia="zh-CN"/>
              </w:rPr>
              <w:t>MCPTT g</w:t>
            </w:r>
            <w:r>
              <w:rPr>
                <w:lang w:eastAsia="en-US"/>
              </w:rPr>
              <w:t>roup ID</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lang w:eastAsia="en-US"/>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lang w:eastAsia="en-US"/>
              </w:rPr>
              <w:t xml:space="preserve">The </w:t>
            </w:r>
            <w:r>
              <w:rPr>
                <w:lang w:eastAsia="zh-CN"/>
              </w:rPr>
              <w:t>MCPTT group ID of the group</w:t>
            </w:r>
            <w:r>
              <w:rPr>
                <w:lang w:eastAsia="en-US"/>
              </w:rPr>
              <w:t xml:space="preserve"> on which the call is </w:t>
            </w:r>
            <w:r>
              <w:rPr>
                <w:lang w:eastAsia="zh-CN"/>
              </w:rPr>
              <w:t>initiated</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zh-CN"/>
              </w:rPr>
            </w:pPr>
            <w:r>
              <w:rPr>
                <w:lang w:eastAsia="zh-CN"/>
              </w:rPr>
              <w:t>SDP answer</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pPr>
            <w:r>
              <w:rPr>
                <w:lang w:eastAsia="en-US"/>
              </w:rPr>
              <w:t>Media parameters selected</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zh-CN"/>
              </w:rPr>
            </w:pPr>
            <w:r>
              <w:rPr>
                <w:lang w:eastAsia="zh-CN"/>
              </w:rPr>
              <w:t>Result</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zh-CN"/>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Result of the group call request (success or failure)</w:t>
            </w:r>
          </w:p>
        </w:tc>
      </w:tr>
    </w:tbl>
    <w:p>
      <w:pPr>
        <w:pStyle w:val="Normal"/>
        <w:rPr/>
      </w:pPr>
      <w:r>
        <w:rPr/>
      </w:r>
    </w:p>
    <w:p>
      <w:pPr>
        <w:pStyle w:val="Heading5"/>
        <w:ind w:left="1701" w:hanging="1701"/>
        <w:rPr/>
      </w:pPr>
      <w:bookmarkStart w:id="127" w:name="__RefHeading___Toc45012394"/>
      <w:bookmarkEnd w:id="127"/>
      <w:r>
        <w:rPr/>
        <w:t>10.6.2.2.</w:t>
      </w:r>
      <w:r>
        <w:rPr>
          <w:lang w:eastAsia="zh-CN"/>
        </w:rPr>
        <w:t>13</w:t>
      </w:r>
      <w:r>
        <w:rPr/>
        <w:tab/>
        <w:t>Group call notify</w:t>
      </w:r>
      <w:r>
        <w:rPr>
          <w:lang w:eastAsia="zh-CN"/>
        </w:rPr>
        <w:t xml:space="preserve"> </w:t>
      </w:r>
      <w:r>
        <w:rPr/>
        <w:t>(MCPTT server – MCPTT client)</w:t>
      </w:r>
    </w:p>
    <w:p>
      <w:pPr>
        <w:pStyle w:val="Normal"/>
        <w:rPr/>
      </w:pPr>
      <w:r>
        <w:rPr/>
        <w:t>Table 10.6.2.2.</w:t>
      </w:r>
      <w:r>
        <w:rPr>
          <w:lang w:eastAsia="zh-CN"/>
        </w:rPr>
        <w:t>13</w:t>
      </w:r>
      <w:r>
        <w:rPr/>
        <w:t>-1 describes the information flow group call notify from the MCPTT server to the MCPTT client.</w:t>
      </w:r>
    </w:p>
    <w:p>
      <w:pPr>
        <w:pStyle w:val="TH"/>
        <w:rPr/>
      </w:pPr>
      <w:r>
        <w:rPr/>
        <w:t>Table 10.6.2.2.</w:t>
      </w:r>
      <w:r>
        <w:rPr>
          <w:lang w:eastAsia="zh-CN"/>
        </w:rPr>
        <w:t>13</w:t>
      </w:r>
      <w:r>
        <w:rPr/>
        <w:t>-1 Group call notify information elements</w:t>
      </w:r>
    </w:p>
    <w:tbl>
      <w:tblPr>
        <w:tblW w:w="6202" w:type="dxa"/>
        <w:jc w:val="center"/>
        <w:tblInd w:w="0" w:type="dxa"/>
        <w:tblLayout w:type="fixed"/>
        <w:tblCellMar>
          <w:top w:w="0" w:type="dxa"/>
          <w:left w:w="108" w:type="dxa"/>
          <w:bottom w:w="0" w:type="dxa"/>
          <w:right w:w="108" w:type="dxa"/>
        </w:tblCellMar>
      </w:tblPr>
      <w:tblGrid>
        <w:gridCol w:w="2405"/>
        <w:gridCol w:w="1097"/>
        <w:gridCol w:w="2700"/>
      </w:tblGrid>
      <w:tr>
        <w:trPr/>
        <w:tc>
          <w:tcPr>
            <w:tcW w:w="2405" w:type="dxa"/>
            <w:tcBorders>
              <w:top w:val="single" w:sz="4" w:space="0" w:color="000000"/>
              <w:left w:val="single" w:sz="4" w:space="0" w:color="000000"/>
              <w:bottom w:val="single" w:sz="4" w:space="0" w:color="000000"/>
              <w:right w:val="single" w:sz="4" w:space="0" w:color="000000"/>
            </w:tcBorders>
          </w:tcPr>
          <w:p>
            <w:pPr>
              <w:pStyle w:val="TAH"/>
              <w:rPr>
                <w:lang w:eastAsia="ja-JP"/>
              </w:rPr>
            </w:pPr>
            <w:r>
              <w:rPr/>
              <w:t>Information Element</w:t>
            </w:r>
          </w:p>
        </w:tc>
        <w:tc>
          <w:tcPr>
            <w:tcW w:w="1097" w:type="dxa"/>
            <w:tcBorders>
              <w:top w:val="single" w:sz="4" w:space="0" w:color="000000"/>
              <w:left w:val="single" w:sz="4" w:space="0" w:color="000000"/>
              <w:bottom w:val="single" w:sz="4" w:space="0" w:color="000000"/>
              <w:right w:val="single" w:sz="4" w:space="0" w:color="000000"/>
            </w:tcBorders>
          </w:tcPr>
          <w:p>
            <w:pPr>
              <w:pStyle w:val="TAH"/>
              <w:rPr>
                <w:lang w:eastAsia="ja-JP"/>
              </w:rPr>
            </w:pPr>
            <w:r>
              <w:rPr/>
              <w:t>Status</w:t>
            </w:r>
          </w:p>
        </w:tc>
        <w:tc>
          <w:tcPr>
            <w:tcW w:w="2700" w:type="dxa"/>
            <w:tcBorders>
              <w:top w:val="single" w:sz="4" w:space="0" w:color="000000"/>
              <w:left w:val="single" w:sz="4" w:space="0" w:color="000000"/>
              <w:bottom w:val="single" w:sz="4" w:space="0" w:color="000000"/>
              <w:right w:val="single" w:sz="4" w:space="0" w:color="000000"/>
            </w:tcBorders>
          </w:tcPr>
          <w:p>
            <w:pPr>
              <w:pStyle w:val="TAH"/>
              <w:rPr>
                <w:lang w:eastAsia="ja-JP"/>
              </w:rPr>
            </w:pPr>
            <w:r>
              <w:rPr/>
              <w:t>Description</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lang w:eastAsia="en-US"/>
              </w:rPr>
              <w:t>MCPTT ID</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lang w:eastAsia="en-US"/>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lang w:eastAsia="en-US"/>
              </w:rPr>
              <w:t xml:space="preserve">The </w:t>
            </w:r>
            <w:r>
              <w:rPr>
                <w:lang w:eastAsia="zh-CN"/>
              </w:rPr>
              <w:t>MCPTT ID</w:t>
            </w:r>
            <w:r>
              <w:rPr>
                <w:lang w:eastAsia="en-US"/>
              </w:rPr>
              <w:t xml:space="preserve"> of the calling party</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Functional alias</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O</w:t>
            </w:r>
          </w:p>
        </w:tc>
        <w:tc>
          <w:tcPr>
            <w:tcW w:w="2700"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The functional alias of the calling party</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lang w:eastAsia="zh-CN"/>
              </w:rPr>
              <w:t>MCPTT g</w:t>
            </w:r>
            <w:r>
              <w:rPr>
                <w:lang w:eastAsia="en-US"/>
              </w:rPr>
              <w:t>roup ID</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lang w:eastAsia="en-US"/>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lang w:eastAsia="en-US"/>
              </w:rPr>
              <w:t xml:space="preserve">The </w:t>
            </w:r>
            <w:r>
              <w:rPr>
                <w:lang w:eastAsia="zh-CN"/>
              </w:rPr>
              <w:t>MCPTT group ID of the group</w:t>
            </w:r>
            <w:r>
              <w:rPr>
                <w:lang w:eastAsia="en-US"/>
              </w:rPr>
              <w:t xml:space="preserve"> on which the call is </w:t>
            </w:r>
            <w:r>
              <w:rPr>
                <w:lang w:eastAsia="zh-CN"/>
              </w:rPr>
              <w:t>requested</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MCPTT ID list (see NOTE)</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O</w:t>
            </w:r>
          </w:p>
        </w:tc>
        <w:tc>
          <w:tcPr>
            <w:tcW w:w="2700"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The list of the affiliated MCPTT group members who did not acknowledge the group call request</w:t>
            </w:r>
          </w:p>
        </w:tc>
      </w:tr>
      <w:tr>
        <w:trPr/>
        <w:tc>
          <w:tcPr>
            <w:tcW w:w="6202" w:type="dxa"/>
            <w:gridSpan w:val="3"/>
            <w:tcBorders>
              <w:top w:val="single" w:sz="4" w:space="0" w:color="000000"/>
              <w:left w:val="single" w:sz="4" w:space="0" w:color="000000"/>
              <w:bottom w:val="single" w:sz="4" w:space="0" w:color="000000"/>
              <w:right w:val="single" w:sz="4" w:space="0" w:color="000000"/>
            </w:tcBorders>
          </w:tcPr>
          <w:p>
            <w:pPr>
              <w:pStyle w:val="TAN"/>
              <w:rPr>
                <w:lang w:eastAsia="en-US"/>
              </w:rPr>
            </w:pPr>
            <w:r>
              <w:rPr/>
              <w:t>NOTE:</w:t>
              <w:tab/>
              <w:t>Only applicable to acknowledged group calls.</w:t>
            </w:r>
          </w:p>
        </w:tc>
      </w:tr>
    </w:tbl>
    <w:p>
      <w:pPr>
        <w:pStyle w:val="Normal"/>
        <w:rPr/>
      </w:pPr>
      <w:r>
        <w:rPr/>
      </w:r>
    </w:p>
    <w:p>
      <w:pPr>
        <w:pStyle w:val="Heading5"/>
        <w:ind w:left="1701" w:hanging="1701"/>
        <w:rPr/>
      </w:pPr>
      <w:bookmarkStart w:id="128" w:name="__RefHeading___Toc45012395"/>
      <w:bookmarkEnd w:id="128"/>
      <w:r>
        <w:rPr/>
        <w:t>10.6.2.2.1</w:t>
      </w:r>
      <w:r>
        <w:rPr>
          <w:lang w:eastAsia="zh-CN"/>
        </w:rPr>
        <w:t>4</w:t>
      </w:r>
      <w:r>
        <w:rPr/>
        <w:tab/>
        <w:t>Group call release request</w:t>
      </w:r>
      <w:r>
        <w:rPr>
          <w:lang w:eastAsia="zh-CN"/>
        </w:rPr>
        <w:t xml:space="preserve"> </w:t>
      </w:r>
      <w:r>
        <w:rPr/>
        <w:t xml:space="preserve">(MCPTT </w:t>
      </w:r>
      <w:r>
        <w:rPr>
          <w:lang w:eastAsia="zh-CN"/>
        </w:rPr>
        <w:t>server</w:t>
      </w:r>
      <w:r>
        <w:rPr/>
        <w:t xml:space="preserve"> – MCPTT </w:t>
      </w:r>
      <w:r>
        <w:rPr>
          <w:lang w:eastAsia="zh-CN"/>
        </w:rPr>
        <w:t>client</w:t>
      </w:r>
      <w:r>
        <w:rPr/>
        <w:t>)</w:t>
      </w:r>
    </w:p>
    <w:p>
      <w:pPr>
        <w:pStyle w:val="Normal"/>
        <w:rPr/>
      </w:pPr>
      <w:r>
        <w:rPr/>
        <w:t>Table 10.6.2.2.1</w:t>
      </w:r>
      <w:r>
        <w:rPr>
          <w:lang w:eastAsia="zh-CN"/>
        </w:rPr>
        <w:t>4</w:t>
      </w:r>
      <w:r>
        <w:rPr/>
        <w:t xml:space="preserve">-1 describes the information flow group call release request from the MCPTT </w:t>
      </w:r>
      <w:r>
        <w:rPr>
          <w:lang w:eastAsia="zh-CN"/>
        </w:rPr>
        <w:t>server</w:t>
      </w:r>
      <w:r>
        <w:rPr/>
        <w:t xml:space="preserve"> to the MCPTT </w:t>
      </w:r>
      <w:r>
        <w:rPr>
          <w:lang w:eastAsia="zh-CN"/>
        </w:rPr>
        <w:t>client</w:t>
      </w:r>
      <w:r>
        <w:rPr/>
        <w:t>.</w:t>
      </w:r>
    </w:p>
    <w:p>
      <w:pPr>
        <w:pStyle w:val="TH"/>
        <w:rPr/>
      </w:pPr>
      <w:r>
        <w:rPr/>
        <w:t>Table 10.6.2.2.1</w:t>
      </w:r>
      <w:r>
        <w:rPr>
          <w:lang w:eastAsia="zh-CN"/>
        </w:rPr>
        <w:t>4</w:t>
      </w:r>
      <w:r>
        <w:rPr/>
        <w:t>-1 Group call release request information elements</w:t>
      </w:r>
    </w:p>
    <w:tbl>
      <w:tblPr>
        <w:tblW w:w="6202" w:type="dxa"/>
        <w:jc w:val="center"/>
        <w:tblInd w:w="0" w:type="dxa"/>
        <w:tblLayout w:type="fixed"/>
        <w:tblCellMar>
          <w:top w:w="0" w:type="dxa"/>
          <w:left w:w="108" w:type="dxa"/>
          <w:bottom w:w="0" w:type="dxa"/>
          <w:right w:w="108" w:type="dxa"/>
        </w:tblCellMar>
      </w:tblPr>
      <w:tblGrid>
        <w:gridCol w:w="2405"/>
        <w:gridCol w:w="1097"/>
        <w:gridCol w:w="2700"/>
      </w:tblGrid>
      <w:tr>
        <w:trPr/>
        <w:tc>
          <w:tcPr>
            <w:tcW w:w="2405" w:type="dxa"/>
            <w:tcBorders>
              <w:top w:val="single" w:sz="4" w:space="0" w:color="000000"/>
              <w:left w:val="single" w:sz="4" w:space="0" w:color="000000"/>
              <w:bottom w:val="single" w:sz="4" w:space="0" w:color="000000"/>
              <w:right w:val="single" w:sz="4" w:space="0" w:color="000000"/>
            </w:tcBorders>
          </w:tcPr>
          <w:p>
            <w:pPr>
              <w:pStyle w:val="TAH"/>
              <w:rPr>
                <w:lang w:eastAsia="ja-JP"/>
              </w:rPr>
            </w:pPr>
            <w:r>
              <w:rPr/>
              <w:t>Information Element</w:t>
            </w:r>
          </w:p>
        </w:tc>
        <w:tc>
          <w:tcPr>
            <w:tcW w:w="1097" w:type="dxa"/>
            <w:tcBorders>
              <w:top w:val="single" w:sz="4" w:space="0" w:color="000000"/>
              <w:left w:val="single" w:sz="4" w:space="0" w:color="000000"/>
              <w:bottom w:val="single" w:sz="4" w:space="0" w:color="000000"/>
              <w:right w:val="single" w:sz="4" w:space="0" w:color="000000"/>
            </w:tcBorders>
          </w:tcPr>
          <w:p>
            <w:pPr>
              <w:pStyle w:val="TAH"/>
              <w:rPr>
                <w:lang w:eastAsia="ja-JP"/>
              </w:rPr>
            </w:pPr>
            <w:r>
              <w:rPr/>
              <w:t>Status</w:t>
            </w:r>
          </w:p>
        </w:tc>
        <w:tc>
          <w:tcPr>
            <w:tcW w:w="2700" w:type="dxa"/>
            <w:tcBorders>
              <w:top w:val="single" w:sz="4" w:space="0" w:color="000000"/>
              <w:left w:val="single" w:sz="4" w:space="0" w:color="000000"/>
              <w:bottom w:val="single" w:sz="4" w:space="0" w:color="000000"/>
              <w:right w:val="single" w:sz="4" w:space="0" w:color="000000"/>
            </w:tcBorders>
          </w:tcPr>
          <w:p>
            <w:pPr>
              <w:pStyle w:val="TAH"/>
              <w:rPr>
                <w:lang w:eastAsia="ja-JP"/>
              </w:rPr>
            </w:pPr>
            <w:r>
              <w:rPr/>
              <w:t>Description</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lang w:eastAsia="en-US"/>
              </w:rPr>
              <w:t>MCPTT ID</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lang w:eastAsia="en-US"/>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pPr>
            <w:r>
              <w:rPr>
                <w:lang w:eastAsia="en-US"/>
              </w:rPr>
              <w:t xml:space="preserve">The </w:t>
            </w:r>
            <w:r>
              <w:rPr>
                <w:lang w:eastAsia="zh-CN"/>
              </w:rPr>
              <w:t>MCPTT ID</w:t>
            </w:r>
            <w:r>
              <w:rPr>
                <w:lang w:eastAsia="en-US"/>
              </w:rPr>
              <w:t xml:space="preserve"> of the </w:t>
            </w:r>
            <w:r>
              <w:rPr>
                <w:lang w:eastAsia="zh-CN"/>
              </w:rPr>
              <w:t>MCPTT group member</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Functional alias</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O</w:t>
            </w:r>
          </w:p>
        </w:tc>
        <w:tc>
          <w:tcPr>
            <w:tcW w:w="2700"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The functional alias of the MCPTT group member</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lang w:eastAsia="zh-CN"/>
              </w:rPr>
              <w:t>MCPTT g</w:t>
            </w:r>
            <w:r>
              <w:rPr>
                <w:lang w:eastAsia="en-US"/>
              </w:rPr>
              <w:t>roup ID</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lang w:eastAsia="en-US"/>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lang w:eastAsia="en-US"/>
              </w:rPr>
              <w:t xml:space="preserve">The </w:t>
            </w:r>
            <w:r>
              <w:rPr>
                <w:lang w:eastAsia="zh-CN"/>
              </w:rPr>
              <w:t>MCPTT group ID of the group</w:t>
            </w:r>
            <w:r>
              <w:rPr>
                <w:lang w:eastAsia="en-US"/>
              </w:rPr>
              <w:t xml:space="preserve"> </w:t>
            </w:r>
            <w:r>
              <w:rPr>
                <w:lang w:eastAsia="zh-CN"/>
              </w:rPr>
              <w:t>on which the call is released</w:t>
            </w:r>
          </w:p>
        </w:tc>
      </w:tr>
    </w:tbl>
    <w:p>
      <w:pPr>
        <w:pStyle w:val="Normal"/>
        <w:rPr/>
      </w:pPr>
      <w:r>
        <w:rPr/>
      </w:r>
    </w:p>
    <w:p>
      <w:pPr>
        <w:pStyle w:val="Heading5"/>
        <w:ind w:left="1701" w:hanging="1701"/>
        <w:rPr/>
      </w:pPr>
      <w:bookmarkStart w:id="129" w:name="__RefHeading___Toc45012396"/>
      <w:bookmarkEnd w:id="129"/>
      <w:r>
        <w:rPr/>
        <w:t>10.6.2.2.1</w:t>
      </w:r>
      <w:r>
        <w:rPr>
          <w:lang w:eastAsia="zh-CN"/>
        </w:rPr>
        <w:t>4</w:t>
      </w:r>
      <w:r>
        <w:rPr>
          <w:lang w:eastAsia="zh-CN"/>
        </w:rPr>
        <w:t>a</w:t>
      </w:r>
      <w:r>
        <w:rPr/>
        <w:tab/>
        <w:t>Group call release request</w:t>
      </w:r>
      <w:r>
        <w:rPr>
          <w:lang w:eastAsia="zh-CN"/>
        </w:rPr>
        <w:t xml:space="preserve"> </w:t>
      </w:r>
      <w:r>
        <w:rPr/>
        <w:t xml:space="preserve">(MCPTT </w:t>
      </w:r>
      <w:r>
        <w:rPr>
          <w:lang w:eastAsia="zh-CN"/>
        </w:rPr>
        <w:t>client</w:t>
      </w:r>
      <w:r>
        <w:rPr/>
        <w:t xml:space="preserve"> – MCPTT </w:t>
      </w:r>
      <w:r>
        <w:rPr>
          <w:lang w:eastAsia="zh-CN"/>
        </w:rPr>
        <w:t>server</w:t>
      </w:r>
      <w:r>
        <w:rPr/>
        <w:t>)</w:t>
      </w:r>
    </w:p>
    <w:p>
      <w:pPr>
        <w:pStyle w:val="Normal"/>
        <w:rPr/>
      </w:pPr>
      <w:r>
        <w:rPr/>
        <w:t>Table 10.6.2.2.1</w:t>
      </w:r>
      <w:r>
        <w:rPr>
          <w:lang w:eastAsia="zh-CN"/>
        </w:rPr>
        <w:t>4</w:t>
      </w:r>
      <w:r>
        <w:rPr>
          <w:lang w:eastAsia="zh-CN"/>
        </w:rPr>
        <w:t>a</w:t>
      </w:r>
      <w:r>
        <w:rPr/>
        <w:t xml:space="preserve">-1 describes the information flow group call release request from the MCPTT </w:t>
      </w:r>
      <w:r>
        <w:rPr>
          <w:lang w:eastAsia="zh-CN"/>
        </w:rPr>
        <w:t>client</w:t>
      </w:r>
      <w:r>
        <w:rPr/>
        <w:t xml:space="preserve"> to the MCPTT </w:t>
      </w:r>
      <w:r>
        <w:rPr>
          <w:lang w:eastAsia="zh-CN"/>
        </w:rPr>
        <w:t>server</w:t>
      </w:r>
      <w:r>
        <w:rPr/>
        <w:t>.</w:t>
      </w:r>
    </w:p>
    <w:p>
      <w:pPr>
        <w:pStyle w:val="TH"/>
        <w:rPr/>
      </w:pPr>
      <w:r>
        <w:rPr/>
        <w:t>Table 10.6.2.2.1</w:t>
      </w:r>
      <w:r>
        <w:rPr>
          <w:lang w:eastAsia="zh-CN"/>
        </w:rPr>
        <w:t>4</w:t>
      </w:r>
      <w:r>
        <w:rPr>
          <w:lang w:eastAsia="zh-CN"/>
        </w:rPr>
        <w:t>a</w:t>
      </w:r>
      <w:r>
        <w:rPr/>
        <w:t>-1 Group call release request information elements</w:t>
      </w:r>
    </w:p>
    <w:tbl>
      <w:tblPr>
        <w:tblW w:w="6202" w:type="dxa"/>
        <w:jc w:val="center"/>
        <w:tblInd w:w="0" w:type="dxa"/>
        <w:tblLayout w:type="fixed"/>
        <w:tblCellMar>
          <w:top w:w="0" w:type="dxa"/>
          <w:left w:w="108" w:type="dxa"/>
          <w:bottom w:w="0" w:type="dxa"/>
          <w:right w:w="108" w:type="dxa"/>
        </w:tblCellMar>
      </w:tblPr>
      <w:tblGrid>
        <w:gridCol w:w="2405"/>
        <w:gridCol w:w="1097"/>
        <w:gridCol w:w="2700"/>
      </w:tblGrid>
      <w:tr>
        <w:trPr/>
        <w:tc>
          <w:tcPr>
            <w:tcW w:w="2405" w:type="dxa"/>
            <w:tcBorders>
              <w:top w:val="single" w:sz="4" w:space="0" w:color="000000"/>
              <w:left w:val="single" w:sz="4" w:space="0" w:color="000000"/>
              <w:bottom w:val="single" w:sz="4" w:space="0" w:color="000000"/>
              <w:right w:val="single" w:sz="4" w:space="0" w:color="000000"/>
            </w:tcBorders>
          </w:tcPr>
          <w:p>
            <w:pPr>
              <w:pStyle w:val="TAH"/>
              <w:rPr>
                <w:lang w:eastAsia="ja-JP"/>
              </w:rPr>
            </w:pPr>
            <w:r>
              <w:rPr/>
              <w:t>Information Element</w:t>
            </w:r>
          </w:p>
        </w:tc>
        <w:tc>
          <w:tcPr>
            <w:tcW w:w="1097" w:type="dxa"/>
            <w:tcBorders>
              <w:top w:val="single" w:sz="4" w:space="0" w:color="000000"/>
              <w:left w:val="single" w:sz="4" w:space="0" w:color="000000"/>
              <w:bottom w:val="single" w:sz="4" w:space="0" w:color="000000"/>
              <w:right w:val="single" w:sz="4" w:space="0" w:color="000000"/>
            </w:tcBorders>
          </w:tcPr>
          <w:p>
            <w:pPr>
              <w:pStyle w:val="TAH"/>
              <w:rPr>
                <w:lang w:eastAsia="ja-JP"/>
              </w:rPr>
            </w:pPr>
            <w:r>
              <w:rPr/>
              <w:t>Status</w:t>
            </w:r>
          </w:p>
        </w:tc>
        <w:tc>
          <w:tcPr>
            <w:tcW w:w="2700" w:type="dxa"/>
            <w:tcBorders>
              <w:top w:val="single" w:sz="4" w:space="0" w:color="000000"/>
              <w:left w:val="single" w:sz="4" w:space="0" w:color="000000"/>
              <w:bottom w:val="single" w:sz="4" w:space="0" w:color="000000"/>
              <w:right w:val="single" w:sz="4" w:space="0" w:color="000000"/>
            </w:tcBorders>
          </w:tcPr>
          <w:p>
            <w:pPr>
              <w:pStyle w:val="TAH"/>
              <w:rPr>
                <w:lang w:eastAsia="ja-JP"/>
              </w:rPr>
            </w:pPr>
            <w:r>
              <w:rPr/>
              <w:t>Description</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lang w:eastAsia="en-US"/>
              </w:rPr>
              <w:t>MCPTT ID</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lang w:eastAsia="en-US"/>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lang w:eastAsia="zh-CN"/>
              </w:rPr>
            </w:pPr>
            <w:r>
              <w:rPr>
                <w:lang w:eastAsia="en-US"/>
              </w:rPr>
              <w:t xml:space="preserve">The </w:t>
            </w:r>
            <w:r>
              <w:rPr>
                <w:lang w:eastAsia="zh-CN"/>
              </w:rPr>
              <w:t>MCPTT ID</w:t>
            </w:r>
            <w:r>
              <w:rPr>
                <w:lang w:eastAsia="en-US"/>
              </w:rPr>
              <w:t xml:space="preserve"> of the </w:t>
            </w:r>
            <w:r>
              <w:rPr>
                <w:lang w:eastAsia="zh-CN"/>
              </w:rPr>
              <w:t>MCPTT group member</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Functional alias</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O</w:t>
            </w:r>
          </w:p>
        </w:tc>
        <w:tc>
          <w:tcPr>
            <w:tcW w:w="2700"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The functional alias of the MCPTT group member</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lang w:eastAsia="zh-CN"/>
              </w:rPr>
              <w:t>MCPTT g</w:t>
            </w:r>
            <w:r>
              <w:rPr>
                <w:lang w:eastAsia="en-US"/>
              </w:rPr>
              <w:t>roup ID</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lang w:eastAsia="en-US"/>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lang w:eastAsia="en-US"/>
              </w:rPr>
              <w:t xml:space="preserve">The </w:t>
            </w:r>
            <w:r>
              <w:rPr>
                <w:lang w:eastAsia="zh-CN"/>
              </w:rPr>
              <w:t>MCPTT group ID of the group</w:t>
            </w:r>
            <w:r>
              <w:rPr>
                <w:lang w:eastAsia="en-US"/>
              </w:rPr>
              <w:t xml:space="preserve"> </w:t>
            </w:r>
            <w:r>
              <w:rPr>
                <w:lang w:eastAsia="zh-CN"/>
              </w:rPr>
              <w:t>on which the call is released</w:t>
            </w:r>
          </w:p>
        </w:tc>
      </w:tr>
    </w:tbl>
    <w:p>
      <w:pPr>
        <w:pStyle w:val="Normal"/>
        <w:rPr/>
      </w:pPr>
      <w:r>
        <w:rPr/>
      </w:r>
    </w:p>
    <w:p>
      <w:pPr>
        <w:pStyle w:val="Heading5"/>
        <w:ind w:left="1701" w:hanging="1701"/>
        <w:rPr/>
      </w:pPr>
      <w:bookmarkStart w:id="130" w:name="__RefHeading___Toc45012397"/>
      <w:bookmarkEnd w:id="130"/>
      <w:r>
        <w:rPr/>
        <w:t>10.6.2.2.1</w:t>
      </w:r>
      <w:r>
        <w:rPr>
          <w:lang w:eastAsia="zh-CN"/>
        </w:rPr>
        <w:t>5</w:t>
      </w:r>
      <w:r>
        <w:rPr/>
        <w:tab/>
        <w:t>Group call release request</w:t>
      </w:r>
      <w:r>
        <w:rPr>
          <w:lang w:eastAsia="zh-CN"/>
        </w:rPr>
        <w:t xml:space="preserve"> </w:t>
      </w:r>
      <w:r>
        <w:rPr/>
        <w:t xml:space="preserve">(MCPTT server – MCPTT </w:t>
      </w:r>
      <w:r>
        <w:rPr>
          <w:lang w:eastAsia="zh-CN"/>
        </w:rPr>
        <w:t>server</w:t>
      </w:r>
      <w:r>
        <w:rPr/>
        <w:t>)</w:t>
      </w:r>
    </w:p>
    <w:p>
      <w:pPr>
        <w:pStyle w:val="Normal"/>
        <w:rPr/>
      </w:pPr>
      <w:r>
        <w:rPr/>
        <w:t>Table 10.6.2.2.1</w:t>
      </w:r>
      <w:r>
        <w:rPr>
          <w:lang w:eastAsia="zh-CN"/>
        </w:rPr>
        <w:t>5</w:t>
      </w:r>
      <w:r>
        <w:rPr/>
        <w:t>-1 describes the information flow group call release request between the MCPTT servers.</w:t>
      </w:r>
    </w:p>
    <w:p>
      <w:pPr>
        <w:pStyle w:val="TH"/>
        <w:rPr/>
      </w:pPr>
      <w:r>
        <w:rPr/>
        <w:t>Table 10.6.2.2.1</w:t>
      </w:r>
      <w:r>
        <w:rPr>
          <w:lang w:eastAsia="zh-CN"/>
        </w:rPr>
        <w:t>5</w:t>
      </w:r>
      <w:r>
        <w:rPr/>
        <w:t>-1 Group call release request information elements</w:t>
      </w:r>
    </w:p>
    <w:tbl>
      <w:tblPr>
        <w:tblW w:w="6202" w:type="dxa"/>
        <w:jc w:val="center"/>
        <w:tblInd w:w="0" w:type="dxa"/>
        <w:tblLayout w:type="fixed"/>
        <w:tblCellMar>
          <w:top w:w="0" w:type="dxa"/>
          <w:left w:w="108" w:type="dxa"/>
          <w:bottom w:w="0" w:type="dxa"/>
          <w:right w:w="108" w:type="dxa"/>
        </w:tblCellMar>
      </w:tblPr>
      <w:tblGrid>
        <w:gridCol w:w="2405"/>
        <w:gridCol w:w="1097"/>
        <w:gridCol w:w="2700"/>
      </w:tblGrid>
      <w:tr>
        <w:trPr/>
        <w:tc>
          <w:tcPr>
            <w:tcW w:w="2405" w:type="dxa"/>
            <w:tcBorders>
              <w:top w:val="single" w:sz="4" w:space="0" w:color="000000"/>
              <w:left w:val="single" w:sz="4" w:space="0" w:color="000000"/>
              <w:bottom w:val="single" w:sz="4" w:space="0" w:color="000000"/>
              <w:right w:val="single" w:sz="4" w:space="0" w:color="000000"/>
            </w:tcBorders>
          </w:tcPr>
          <w:p>
            <w:pPr>
              <w:pStyle w:val="TAH"/>
              <w:rPr>
                <w:lang w:eastAsia="ja-JP"/>
              </w:rPr>
            </w:pPr>
            <w:r>
              <w:rPr/>
              <w:t>Information Element</w:t>
            </w:r>
          </w:p>
        </w:tc>
        <w:tc>
          <w:tcPr>
            <w:tcW w:w="1097" w:type="dxa"/>
            <w:tcBorders>
              <w:top w:val="single" w:sz="4" w:space="0" w:color="000000"/>
              <w:left w:val="single" w:sz="4" w:space="0" w:color="000000"/>
              <w:bottom w:val="single" w:sz="4" w:space="0" w:color="000000"/>
              <w:right w:val="single" w:sz="4" w:space="0" w:color="000000"/>
            </w:tcBorders>
          </w:tcPr>
          <w:p>
            <w:pPr>
              <w:pStyle w:val="TAH"/>
              <w:rPr>
                <w:lang w:eastAsia="ja-JP"/>
              </w:rPr>
            </w:pPr>
            <w:r>
              <w:rPr/>
              <w:t>Status</w:t>
            </w:r>
          </w:p>
        </w:tc>
        <w:tc>
          <w:tcPr>
            <w:tcW w:w="2700" w:type="dxa"/>
            <w:tcBorders>
              <w:top w:val="single" w:sz="4" w:space="0" w:color="000000"/>
              <w:left w:val="single" w:sz="4" w:space="0" w:color="000000"/>
              <w:bottom w:val="single" w:sz="4" w:space="0" w:color="000000"/>
              <w:right w:val="single" w:sz="4" w:space="0" w:color="000000"/>
            </w:tcBorders>
          </w:tcPr>
          <w:p>
            <w:pPr>
              <w:pStyle w:val="TAH"/>
              <w:rPr>
                <w:lang w:eastAsia="ja-JP"/>
              </w:rPr>
            </w:pPr>
            <w:r>
              <w:rPr/>
              <w:t>Description</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lang w:eastAsia="en-US"/>
              </w:rPr>
              <w:t>MCPTT ID</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lang w:eastAsia="en-US"/>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lang w:eastAsia="en-US"/>
              </w:rPr>
              <w:t xml:space="preserve">The </w:t>
            </w:r>
            <w:r>
              <w:rPr>
                <w:lang w:eastAsia="zh-CN"/>
              </w:rPr>
              <w:t>MCPTT ID</w:t>
            </w:r>
            <w:r>
              <w:rPr>
                <w:lang w:eastAsia="en-US"/>
              </w:rPr>
              <w:t xml:space="preserve"> of the </w:t>
            </w:r>
            <w:r>
              <w:rPr>
                <w:lang w:eastAsia="zh-CN"/>
              </w:rPr>
              <w:t>MCPTT group member</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Functional alias</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O</w:t>
            </w:r>
          </w:p>
        </w:tc>
        <w:tc>
          <w:tcPr>
            <w:tcW w:w="2700"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The functional alias of the MCPTT group member</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lang w:eastAsia="zh-CN"/>
              </w:rPr>
              <w:t>MCPTT g</w:t>
            </w:r>
            <w:r>
              <w:rPr>
                <w:lang w:eastAsia="en-US"/>
              </w:rPr>
              <w:t>roup ID</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lang w:eastAsia="en-US"/>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lang w:eastAsia="en-US"/>
              </w:rPr>
              <w:t xml:space="preserve">The </w:t>
            </w:r>
            <w:r>
              <w:rPr>
                <w:lang w:eastAsia="zh-CN"/>
              </w:rPr>
              <w:t>MCPTT group ID of the group</w:t>
            </w:r>
            <w:r>
              <w:rPr>
                <w:lang w:eastAsia="en-US"/>
              </w:rPr>
              <w:t xml:space="preserve"> </w:t>
            </w:r>
            <w:r>
              <w:rPr>
                <w:lang w:eastAsia="zh-CN"/>
              </w:rPr>
              <w:t>on which the call is released</w:t>
            </w:r>
          </w:p>
        </w:tc>
      </w:tr>
    </w:tbl>
    <w:p>
      <w:pPr>
        <w:pStyle w:val="Normal"/>
        <w:rPr/>
      </w:pPr>
      <w:r>
        <w:rPr/>
      </w:r>
    </w:p>
    <w:p>
      <w:pPr>
        <w:pStyle w:val="Heading5"/>
        <w:ind w:left="1701" w:hanging="1701"/>
        <w:rPr/>
      </w:pPr>
      <w:bookmarkStart w:id="131" w:name="__RefHeading___Toc45012398"/>
      <w:bookmarkEnd w:id="131"/>
      <w:r>
        <w:rPr/>
        <w:t>10.6.2.2.1</w:t>
      </w:r>
      <w:r>
        <w:rPr>
          <w:lang w:eastAsia="zh-CN"/>
        </w:rPr>
        <w:t>6</w:t>
      </w:r>
      <w:r>
        <w:rPr/>
        <w:tab/>
        <w:t>Group call release response</w:t>
      </w:r>
      <w:r>
        <w:rPr>
          <w:lang w:eastAsia="zh-CN"/>
        </w:rPr>
        <w:t xml:space="preserve"> </w:t>
      </w:r>
      <w:r>
        <w:rPr/>
        <w:t xml:space="preserve">(MCPTT </w:t>
      </w:r>
      <w:r>
        <w:rPr>
          <w:lang w:eastAsia="zh-CN"/>
        </w:rPr>
        <w:t>client</w:t>
      </w:r>
      <w:r>
        <w:rPr/>
        <w:t xml:space="preserve"> – MCPTT </w:t>
      </w:r>
      <w:r>
        <w:rPr>
          <w:lang w:eastAsia="zh-CN"/>
        </w:rPr>
        <w:t>server</w:t>
      </w:r>
      <w:r>
        <w:rPr/>
        <w:t>)</w:t>
      </w:r>
    </w:p>
    <w:p>
      <w:pPr>
        <w:pStyle w:val="Normal"/>
        <w:rPr/>
      </w:pPr>
      <w:r>
        <w:rPr/>
        <w:t>Table 10.6.2.2.1</w:t>
      </w:r>
      <w:r>
        <w:rPr>
          <w:lang w:eastAsia="zh-CN"/>
        </w:rPr>
        <w:t>6</w:t>
      </w:r>
      <w:r>
        <w:rPr/>
        <w:t xml:space="preserve">-1 describes the information flow group call release response from the MCPTT </w:t>
      </w:r>
      <w:r>
        <w:rPr>
          <w:lang w:eastAsia="zh-CN"/>
        </w:rPr>
        <w:t>client</w:t>
      </w:r>
      <w:r>
        <w:rPr/>
        <w:t xml:space="preserve"> to the MCPTT </w:t>
      </w:r>
      <w:r>
        <w:rPr>
          <w:lang w:eastAsia="zh-CN"/>
        </w:rPr>
        <w:t>server</w:t>
      </w:r>
      <w:r>
        <w:rPr/>
        <w:t>.</w:t>
      </w:r>
    </w:p>
    <w:p>
      <w:pPr>
        <w:pStyle w:val="TH"/>
        <w:rPr/>
      </w:pPr>
      <w:r>
        <w:rPr/>
        <w:t>Table 10.6.2.2.1</w:t>
      </w:r>
      <w:r>
        <w:rPr>
          <w:lang w:eastAsia="zh-CN"/>
        </w:rPr>
        <w:t>6</w:t>
      </w:r>
      <w:r>
        <w:rPr/>
        <w:t>-1 Group call release response information elements</w:t>
      </w:r>
    </w:p>
    <w:tbl>
      <w:tblPr>
        <w:tblW w:w="6202" w:type="dxa"/>
        <w:jc w:val="center"/>
        <w:tblInd w:w="0" w:type="dxa"/>
        <w:tblLayout w:type="fixed"/>
        <w:tblCellMar>
          <w:top w:w="0" w:type="dxa"/>
          <w:left w:w="108" w:type="dxa"/>
          <w:bottom w:w="0" w:type="dxa"/>
          <w:right w:w="108" w:type="dxa"/>
        </w:tblCellMar>
      </w:tblPr>
      <w:tblGrid>
        <w:gridCol w:w="2405"/>
        <w:gridCol w:w="1097"/>
        <w:gridCol w:w="2700"/>
      </w:tblGrid>
      <w:tr>
        <w:trPr/>
        <w:tc>
          <w:tcPr>
            <w:tcW w:w="2405" w:type="dxa"/>
            <w:tcBorders>
              <w:top w:val="single" w:sz="4" w:space="0" w:color="000000"/>
              <w:left w:val="single" w:sz="4" w:space="0" w:color="000000"/>
              <w:bottom w:val="single" w:sz="4" w:space="0" w:color="000000"/>
              <w:right w:val="single" w:sz="4" w:space="0" w:color="000000"/>
            </w:tcBorders>
          </w:tcPr>
          <w:p>
            <w:pPr>
              <w:pStyle w:val="TAH"/>
              <w:rPr>
                <w:lang w:eastAsia="ja-JP"/>
              </w:rPr>
            </w:pPr>
            <w:r>
              <w:rPr/>
              <w:t>Information Element</w:t>
            </w:r>
          </w:p>
        </w:tc>
        <w:tc>
          <w:tcPr>
            <w:tcW w:w="1097" w:type="dxa"/>
            <w:tcBorders>
              <w:top w:val="single" w:sz="4" w:space="0" w:color="000000"/>
              <w:left w:val="single" w:sz="4" w:space="0" w:color="000000"/>
              <w:bottom w:val="single" w:sz="4" w:space="0" w:color="000000"/>
              <w:right w:val="single" w:sz="4" w:space="0" w:color="000000"/>
            </w:tcBorders>
          </w:tcPr>
          <w:p>
            <w:pPr>
              <w:pStyle w:val="TAH"/>
              <w:rPr>
                <w:lang w:eastAsia="ja-JP"/>
              </w:rPr>
            </w:pPr>
            <w:r>
              <w:rPr/>
              <w:t>Status</w:t>
            </w:r>
          </w:p>
        </w:tc>
        <w:tc>
          <w:tcPr>
            <w:tcW w:w="2700" w:type="dxa"/>
            <w:tcBorders>
              <w:top w:val="single" w:sz="4" w:space="0" w:color="000000"/>
              <w:left w:val="single" w:sz="4" w:space="0" w:color="000000"/>
              <w:bottom w:val="single" w:sz="4" w:space="0" w:color="000000"/>
              <w:right w:val="single" w:sz="4" w:space="0" w:color="000000"/>
            </w:tcBorders>
          </w:tcPr>
          <w:p>
            <w:pPr>
              <w:pStyle w:val="TAH"/>
              <w:rPr>
                <w:lang w:eastAsia="ja-JP"/>
              </w:rPr>
            </w:pPr>
            <w:r>
              <w:rPr/>
              <w:t>Description</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lang w:eastAsia="en-US"/>
              </w:rPr>
              <w:t>MCPTT ID</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lang w:eastAsia="en-US"/>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lang w:eastAsia="en-US"/>
              </w:rPr>
              <w:t xml:space="preserve">The </w:t>
            </w:r>
            <w:r>
              <w:rPr>
                <w:lang w:eastAsia="zh-CN"/>
              </w:rPr>
              <w:t>MCPTT ID</w:t>
            </w:r>
            <w:r>
              <w:rPr>
                <w:lang w:eastAsia="en-US"/>
              </w:rPr>
              <w:t xml:space="preserve"> of the </w:t>
            </w:r>
            <w:r>
              <w:rPr>
                <w:lang w:eastAsia="zh-CN"/>
              </w:rPr>
              <w:t>MCPTT group member</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Functional alias</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O</w:t>
            </w:r>
          </w:p>
        </w:tc>
        <w:tc>
          <w:tcPr>
            <w:tcW w:w="2700"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The functional alias of the MCPTT group member</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lang w:eastAsia="zh-CN"/>
              </w:rPr>
              <w:t>MCPTT g</w:t>
            </w:r>
            <w:r>
              <w:rPr>
                <w:lang w:eastAsia="en-US"/>
              </w:rPr>
              <w:t>roup ID</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lang w:eastAsia="en-US"/>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lang w:eastAsia="en-US"/>
              </w:rPr>
              <w:t xml:space="preserve">The </w:t>
            </w:r>
            <w:r>
              <w:rPr>
                <w:lang w:eastAsia="zh-CN"/>
              </w:rPr>
              <w:t>MCPTT group ID of the group</w:t>
            </w:r>
            <w:r>
              <w:rPr>
                <w:lang w:eastAsia="en-US"/>
              </w:rPr>
              <w:t xml:space="preserve"> </w:t>
            </w:r>
            <w:r>
              <w:rPr>
                <w:lang w:eastAsia="zh-CN"/>
              </w:rPr>
              <w:t>on which the call is released</w:t>
            </w:r>
          </w:p>
        </w:tc>
      </w:tr>
    </w:tbl>
    <w:p>
      <w:pPr>
        <w:pStyle w:val="Normal"/>
        <w:rPr>
          <w:lang w:eastAsia="zh-CN"/>
        </w:rPr>
      </w:pPr>
      <w:r>
        <w:rPr>
          <w:lang w:eastAsia="zh-CN"/>
        </w:rPr>
      </w:r>
    </w:p>
    <w:p>
      <w:pPr>
        <w:pStyle w:val="Heading5"/>
        <w:ind w:left="1701" w:hanging="1701"/>
        <w:rPr/>
      </w:pPr>
      <w:bookmarkStart w:id="132" w:name="__RefHeading___Toc45012399"/>
      <w:bookmarkEnd w:id="132"/>
      <w:r>
        <w:rPr/>
        <w:t>10.6.2.2.1</w:t>
      </w:r>
      <w:r>
        <w:rPr>
          <w:lang w:eastAsia="zh-CN"/>
        </w:rPr>
        <w:t>7</w:t>
      </w:r>
      <w:r>
        <w:rPr/>
        <w:tab/>
        <w:t>Group call release response</w:t>
      </w:r>
      <w:r>
        <w:rPr>
          <w:lang w:eastAsia="zh-CN"/>
        </w:rPr>
        <w:t xml:space="preserve"> </w:t>
      </w:r>
      <w:r>
        <w:rPr/>
        <w:t xml:space="preserve">(MCPTT </w:t>
      </w:r>
      <w:r>
        <w:rPr>
          <w:lang w:eastAsia="zh-CN"/>
        </w:rPr>
        <w:t>server</w:t>
      </w:r>
      <w:r>
        <w:rPr/>
        <w:t xml:space="preserve"> – MCPTT server)</w:t>
      </w:r>
    </w:p>
    <w:p>
      <w:pPr>
        <w:pStyle w:val="Normal"/>
        <w:rPr/>
      </w:pPr>
      <w:r>
        <w:rPr/>
        <w:t>Table 10.6.2.2.1</w:t>
      </w:r>
      <w:r>
        <w:rPr>
          <w:lang w:eastAsia="zh-CN"/>
        </w:rPr>
        <w:t>7</w:t>
      </w:r>
      <w:r>
        <w:rPr/>
        <w:t>-1 describes the information flow group call release response between the MCPTT servers.</w:t>
      </w:r>
    </w:p>
    <w:p>
      <w:pPr>
        <w:pStyle w:val="TH"/>
        <w:rPr/>
      </w:pPr>
      <w:r>
        <w:rPr/>
        <w:t>Table 10.6.2.2.1</w:t>
      </w:r>
      <w:r>
        <w:rPr>
          <w:lang w:eastAsia="zh-CN"/>
        </w:rPr>
        <w:t>7</w:t>
      </w:r>
      <w:r>
        <w:rPr/>
        <w:t>-1 Group call release response information elements</w:t>
      </w:r>
    </w:p>
    <w:tbl>
      <w:tblPr>
        <w:tblW w:w="6202" w:type="dxa"/>
        <w:jc w:val="center"/>
        <w:tblInd w:w="0" w:type="dxa"/>
        <w:tblLayout w:type="fixed"/>
        <w:tblCellMar>
          <w:top w:w="0" w:type="dxa"/>
          <w:left w:w="108" w:type="dxa"/>
          <w:bottom w:w="0" w:type="dxa"/>
          <w:right w:w="108" w:type="dxa"/>
        </w:tblCellMar>
      </w:tblPr>
      <w:tblGrid>
        <w:gridCol w:w="2405"/>
        <w:gridCol w:w="1097"/>
        <w:gridCol w:w="2700"/>
      </w:tblGrid>
      <w:tr>
        <w:trPr/>
        <w:tc>
          <w:tcPr>
            <w:tcW w:w="2405" w:type="dxa"/>
            <w:tcBorders>
              <w:top w:val="single" w:sz="4" w:space="0" w:color="000000"/>
              <w:left w:val="single" w:sz="4" w:space="0" w:color="000000"/>
              <w:bottom w:val="single" w:sz="4" w:space="0" w:color="000000"/>
              <w:right w:val="single" w:sz="4" w:space="0" w:color="000000"/>
            </w:tcBorders>
          </w:tcPr>
          <w:p>
            <w:pPr>
              <w:pStyle w:val="TAH"/>
              <w:rPr>
                <w:lang w:eastAsia="ja-JP"/>
              </w:rPr>
            </w:pPr>
            <w:r>
              <w:rPr/>
              <w:t>Information Element</w:t>
            </w:r>
          </w:p>
        </w:tc>
        <w:tc>
          <w:tcPr>
            <w:tcW w:w="1097" w:type="dxa"/>
            <w:tcBorders>
              <w:top w:val="single" w:sz="4" w:space="0" w:color="000000"/>
              <w:left w:val="single" w:sz="4" w:space="0" w:color="000000"/>
              <w:bottom w:val="single" w:sz="4" w:space="0" w:color="000000"/>
              <w:right w:val="single" w:sz="4" w:space="0" w:color="000000"/>
            </w:tcBorders>
          </w:tcPr>
          <w:p>
            <w:pPr>
              <w:pStyle w:val="TAH"/>
              <w:rPr>
                <w:lang w:eastAsia="ja-JP"/>
              </w:rPr>
            </w:pPr>
            <w:r>
              <w:rPr/>
              <w:t>Status</w:t>
            </w:r>
          </w:p>
        </w:tc>
        <w:tc>
          <w:tcPr>
            <w:tcW w:w="2700" w:type="dxa"/>
            <w:tcBorders>
              <w:top w:val="single" w:sz="4" w:space="0" w:color="000000"/>
              <w:left w:val="single" w:sz="4" w:space="0" w:color="000000"/>
              <w:bottom w:val="single" w:sz="4" w:space="0" w:color="000000"/>
              <w:right w:val="single" w:sz="4" w:space="0" w:color="000000"/>
            </w:tcBorders>
          </w:tcPr>
          <w:p>
            <w:pPr>
              <w:pStyle w:val="TAH"/>
              <w:rPr>
                <w:lang w:eastAsia="ja-JP"/>
              </w:rPr>
            </w:pPr>
            <w:r>
              <w:rPr/>
              <w:t>Description</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lang w:eastAsia="en-US"/>
              </w:rPr>
              <w:t>MCPTT ID</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lang w:eastAsia="en-US"/>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lang w:eastAsia="en-US"/>
              </w:rPr>
              <w:t xml:space="preserve">The </w:t>
            </w:r>
            <w:r>
              <w:rPr>
                <w:lang w:eastAsia="zh-CN"/>
              </w:rPr>
              <w:t>MCPTT ID</w:t>
            </w:r>
            <w:r>
              <w:rPr>
                <w:lang w:eastAsia="en-US"/>
              </w:rPr>
              <w:t xml:space="preserve"> of the </w:t>
            </w:r>
            <w:r>
              <w:rPr>
                <w:lang w:eastAsia="zh-CN"/>
              </w:rPr>
              <w:t>MCPTT group member</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Functional alias</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O</w:t>
            </w:r>
          </w:p>
        </w:tc>
        <w:tc>
          <w:tcPr>
            <w:tcW w:w="2700"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The functional alias of the MCPTT group member</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lang w:eastAsia="zh-CN"/>
              </w:rPr>
              <w:t>MCPTT g</w:t>
            </w:r>
            <w:r>
              <w:rPr>
                <w:lang w:eastAsia="en-US"/>
              </w:rPr>
              <w:t>roup ID</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lang w:eastAsia="en-US"/>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lang w:eastAsia="en-US"/>
              </w:rPr>
              <w:t xml:space="preserve">The </w:t>
            </w:r>
            <w:r>
              <w:rPr>
                <w:lang w:eastAsia="zh-CN"/>
              </w:rPr>
              <w:t>MCPTT group ID of the group</w:t>
            </w:r>
            <w:r>
              <w:rPr>
                <w:lang w:eastAsia="en-US"/>
              </w:rPr>
              <w:t xml:space="preserve"> </w:t>
            </w:r>
            <w:r>
              <w:rPr>
                <w:lang w:eastAsia="zh-CN"/>
              </w:rPr>
              <w:t>on which the call is released</w:t>
            </w:r>
          </w:p>
        </w:tc>
      </w:tr>
    </w:tbl>
    <w:p>
      <w:pPr>
        <w:pStyle w:val="Normal"/>
        <w:rPr>
          <w:lang w:eastAsia="zh-CN"/>
        </w:rPr>
      </w:pPr>
      <w:r>
        <w:rPr>
          <w:lang w:eastAsia="zh-CN"/>
        </w:rPr>
      </w:r>
    </w:p>
    <w:p>
      <w:pPr>
        <w:pStyle w:val="Heading5"/>
        <w:ind w:left="1701" w:hanging="1701"/>
        <w:rPr/>
      </w:pPr>
      <w:bookmarkStart w:id="133" w:name="__RefHeading___Toc45012400"/>
      <w:bookmarkEnd w:id="133"/>
      <w:r>
        <w:rPr/>
        <w:t>10.6.2.2.1</w:t>
      </w:r>
      <w:r>
        <w:rPr>
          <w:lang w:eastAsia="zh-CN"/>
        </w:rPr>
        <w:t>8</w:t>
      </w:r>
      <w:r>
        <w:rPr/>
        <w:tab/>
        <w:t>Group call rejoin request</w:t>
      </w:r>
      <w:r>
        <w:rPr>
          <w:lang w:eastAsia="zh-CN"/>
        </w:rPr>
        <w:t xml:space="preserve"> </w:t>
      </w:r>
      <w:r>
        <w:rPr/>
        <w:t>(MCPTT client – MCPTT server)</w:t>
      </w:r>
    </w:p>
    <w:p>
      <w:pPr>
        <w:pStyle w:val="Normal"/>
        <w:rPr/>
      </w:pPr>
      <w:r>
        <w:rPr/>
        <w:t>Table 10.6.2.2.1</w:t>
      </w:r>
      <w:r>
        <w:rPr>
          <w:lang w:eastAsia="zh-CN"/>
        </w:rPr>
        <w:t>8</w:t>
      </w:r>
      <w:r>
        <w:rPr/>
        <w:t>-1 describes the information flow group call rejoin request from the MCPTT client to the MCPTT server.</w:t>
      </w:r>
    </w:p>
    <w:p>
      <w:pPr>
        <w:pStyle w:val="TH"/>
        <w:rPr/>
      </w:pPr>
      <w:r>
        <w:rPr/>
        <w:t>Table 10.6.2.2.1</w:t>
      </w:r>
      <w:r>
        <w:rPr>
          <w:lang w:eastAsia="zh-CN"/>
        </w:rPr>
        <w:t>8</w:t>
      </w:r>
      <w:r>
        <w:rPr/>
        <w:t>-1 Group call rejoin request information elements</w:t>
      </w:r>
    </w:p>
    <w:tbl>
      <w:tblPr>
        <w:tblW w:w="6202" w:type="dxa"/>
        <w:jc w:val="center"/>
        <w:tblInd w:w="0" w:type="dxa"/>
        <w:tblLayout w:type="fixed"/>
        <w:tblCellMar>
          <w:top w:w="0" w:type="dxa"/>
          <w:left w:w="108" w:type="dxa"/>
          <w:bottom w:w="0" w:type="dxa"/>
          <w:right w:w="108" w:type="dxa"/>
        </w:tblCellMar>
      </w:tblPr>
      <w:tblGrid>
        <w:gridCol w:w="2405"/>
        <w:gridCol w:w="1097"/>
        <w:gridCol w:w="2700"/>
      </w:tblGrid>
      <w:tr>
        <w:trPr/>
        <w:tc>
          <w:tcPr>
            <w:tcW w:w="2405" w:type="dxa"/>
            <w:tcBorders>
              <w:top w:val="single" w:sz="4" w:space="0" w:color="000000"/>
              <w:left w:val="single" w:sz="4" w:space="0" w:color="000000"/>
              <w:bottom w:val="single" w:sz="4" w:space="0" w:color="000000"/>
              <w:right w:val="single" w:sz="4" w:space="0" w:color="000000"/>
            </w:tcBorders>
          </w:tcPr>
          <w:p>
            <w:pPr>
              <w:pStyle w:val="TAH"/>
              <w:rPr>
                <w:lang w:eastAsia="ja-JP"/>
              </w:rPr>
            </w:pPr>
            <w:r>
              <w:rPr/>
              <w:t>Information Element</w:t>
            </w:r>
          </w:p>
        </w:tc>
        <w:tc>
          <w:tcPr>
            <w:tcW w:w="1097" w:type="dxa"/>
            <w:tcBorders>
              <w:top w:val="single" w:sz="4" w:space="0" w:color="000000"/>
              <w:left w:val="single" w:sz="4" w:space="0" w:color="000000"/>
              <w:bottom w:val="single" w:sz="4" w:space="0" w:color="000000"/>
              <w:right w:val="single" w:sz="4" w:space="0" w:color="000000"/>
            </w:tcBorders>
          </w:tcPr>
          <w:p>
            <w:pPr>
              <w:pStyle w:val="TAH"/>
              <w:rPr>
                <w:lang w:eastAsia="ja-JP"/>
              </w:rPr>
            </w:pPr>
            <w:r>
              <w:rPr/>
              <w:t>Status</w:t>
            </w:r>
          </w:p>
        </w:tc>
        <w:tc>
          <w:tcPr>
            <w:tcW w:w="2700" w:type="dxa"/>
            <w:tcBorders>
              <w:top w:val="single" w:sz="4" w:space="0" w:color="000000"/>
              <w:left w:val="single" w:sz="4" w:space="0" w:color="000000"/>
              <w:bottom w:val="single" w:sz="4" w:space="0" w:color="000000"/>
              <w:right w:val="single" w:sz="4" w:space="0" w:color="000000"/>
            </w:tcBorders>
          </w:tcPr>
          <w:p>
            <w:pPr>
              <w:pStyle w:val="TAH"/>
              <w:rPr>
                <w:lang w:eastAsia="ja-JP"/>
              </w:rPr>
            </w:pPr>
            <w:r>
              <w:rPr/>
              <w:t>Description</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lang w:eastAsia="en-US"/>
              </w:rPr>
              <w:t>MCPTT ID</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lang w:eastAsia="en-US"/>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lang w:eastAsia="en-US"/>
              </w:rPr>
              <w:t xml:space="preserve">The </w:t>
            </w:r>
            <w:r>
              <w:rPr>
                <w:lang w:eastAsia="zh-CN"/>
              </w:rPr>
              <w:t>MCPTT ID</w:t>
            </w:r>
            <w:r>
              <w:rPr>
                <w:lang w:eastAsia="en-US"/>
              </w:rPr>
              <w:t xml:space="preserve"> of the </w:t>
            </w:r>
            <w:r>
              <w:rPr>
                <w:lang w:eastAsia="zh-CN"/>
              </w:rPr>
              <w:t>re-joining MCPTT group member</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Functional alias</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O</w:t>
            </w:r>
          </w:p>
        </w:tc>
        <w:tc>
          <w:tcPr>
            <w:tcW w:w="2700"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The functional alias of the re-joining MCPTT group member</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lang w:eastAsia="zh-CN"/>
              </w:rPr>
              <w:t>MCPTT g</w:t>
            </w:r>
            <w:r>
              <w:rPr>
                <w:lang w:eastAsia="en-US"/>
              </w:rPr>
              <w:t>roup ID</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lang w:eastAsia="en-US"/>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lang w:eastAsia="en-US"/>
              </w:rPr>
              <w:t xml:space="preserve">The </w:t>
            </w:r>
            <w:r>
              <w:rPr>
                <w:lang w:eastAsia="zh-CN"/>
              </w:rPr>
              <w:t>MCPTT group ID of the group</w:t>
            </w:r>
            <w:r>
              <w:rPr>
                <w:lang w:eastAsia="en-US"/>
              </w:rPr>
              <w:t xml:space="preserve"> </w:t>
            </w:r>
            <w:r>
              <w:rPr>
                <w:lang w:eastAsia="zh-CN"/>
              </w:rPr>
              <w:t>on which the call is on-going</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zh-CN"/>
              </w:rPr>
            </w:pPr>
            <w:r>
              <w:rPr>
                <w:lang w:eastAsia="zh-CN"/>
              </w:rPr>
              <w:t>SDP offer</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pPr>
            <w:r>
              <w:rPr>
                <w:lang w:eastAsia="en-US"/>
              </w:rPr>
              <w:t>Media parameters of MCPTT client</w:t>
            </w:r>
          </w:p>
        </w:tc>
      </w:tr>
    </w:tbl>
    <w:p>
      <w:pPr>
        <w:pStyle w:val="Normal"/>
        <w:rPr/>
      </w:pPr>
      <w:r>
        <w:rPr/>
      </w:r>
    </w:p>
    <w:p>
      <w:pPr>
        <w:pStyle w:val="Heading5"/>
        <w:ind w:left="1701" w:hanging="1701"/>
        <w:rPr/>
      </w:pPr>
      <w:bookmarkStart w:id="134" w:name="__RefHeading___Toc45012401"/>
      <w:bookmarkEnd w:id="134"/>
      <w:r>
        <w:rPr/>
        <w:t>10.6.2.2.1</w:t>
      </w:r>
      <w:r>
        <w:rPr>
          <w:lang w:eastAsia="zh-CN"/>
        </w:rPr>
        <w:t>9</w:t>
      </w:r>
      <w:r>
        <w:rPr/>
        <w:tab/>
        <w:t>Group call rejoin response</w:t>
      </w:r>
      <w:r>
        <w:rPr>
          <w:lang w:eastAsia="zh-CN"/>
        </w:rPr>
        <w:t xml:space="preserve"> </w:t>
      </w:r>
      <w:r>
        <w:rPr/>
        <w:t>(MCPTT server – MCPTT client)</w:t>
      </w:r>
    </w:p>
    <w:p>
      <w:pPr>
        <w:pStyle w:val="Normal"/>
        <w:rPr/>
      </w:pPr>
      <w:r>
        <w:rPr/>
        <w:t>Table 10.6.2.2.1</w:t>
      </w:r>
      <w:r>
        <w:rPr>
          <w:lang w:eastAsia="zh-CN"/>
        </w:rPr>
        <w:t>9</w:t>
      </w:r>
      <w:r>
        <w:rPr/>
        <w:t>-1 describes the information flow group call rejoin response from the MCPTT server to the MCPTT client.</w:t>
      </w:r>
    </w:p>
    <w:p>
      <w:pPr>
        <w:pStyle w:val="TH"/>
        <w:rPr/>
      </w:pPr>
      <w:r>
        <w:rPr/>
        <w:t>Table 10.6.2.2.1</w:t>
      </w:r>
      <w:r>
        <w:rPr>
          <w:lang w:eastAsia="zh-CN"/>
        </w:rPr>
        <w:t>9</w:t>
      </w:r>
      <w:r>
        <w:rPr/>
        <w:t>-1 Group call rejoin response information elements</w:t>
      </w:r>
    </w:p>
    <w:tbl>
      <w:tblPr>
        <w:tblW w:w="6202" w:type="dxa"/>
        <w:jc w:val="center"/>
        <w:tblInd w:w="0" w:type="dxa"/>
        <w:tblLayout w:type="fixed"/>
        <w:tblCellMar>
          <w:top w:w="0" w:type="dxa"/>
          <w:left w:w="108" w:type="dxa"/>
          <w:bottom w:w="0" w:type="dxa"/>
          <w:right w:w="108" w:type="dxa"/>
        </w:tblCellMar>
      </w:tblPr>
      <w:tblGrid>
        <w:gridCol w:w="2405"/>
        <w:gridCol w:w="1097"/>
        <w:gridCol w:w="2700"/>
      </w:tblGrid>
      <w:tr>
        <w:trPr/>
        <w:tc>
          <w:tcPr>
            <w:tcW w:w="2405" w:type="dxa"/>
            <w:tcBorders>
              <w:top w:val="single" w:sz="4" w:space="0" w:color="000000"/>
              <w:left w:val="single" w:sz="4" w:space="0" w:color="000000"/>
              <w:bottom w:val="single" w:sz="4" w:space="0" w:color="000000"/>
              <w:right w:val="single" w:sz="4" w:space="0" w:color="000000"/>
            </w:tcBorders>
          </w:tcPr>
          <w:p>
            <w:pPr>
              <w:pStyle w:val="TAH"/>
              <w:rPr>
                <w:lang w:eastAsia="ja-JP"/>
              </w:rPr>
            </w:pPr>
            <w:r>
              <w:rPr/>
              <w:t>Information Element</w:t>
            </w:r>
          </w:p>
        </w:tc>
        <w:tc>
          <w:tcPr>
            <w:tcW w:w="1097" w:type="dxa"/>
            <w:tcBorders>
              <w:top w:val="single" w:sz="4" w:space="0" w:color="000000"/>
              <w:left w:val="single" w:sz="4" w:space="0" w:color="000000"/>
              <w:bottom w:val="single" w:sz="4" w:space="0" w:color="000000"/>
              <w:right w:val="single" w:sz="4" w:space="0" w:color="000000"/>
            </w:tcBorders>
          </w:tcPr>
          <w:p>
            <w:pPr>
              <w:pStyle w:val="TAH"/>
              <w:rPr>
                <w:lang w:eastAsia="ja-JP"/>
              </w:rPr>
            </w:pPr>
            <w:r>
              <w:rPr/>
              <w:t>Status</w:t>
            </w:r>
          </w:p>
        </w:tc>
        <w:tc>
          <w:tcPr>
            <w:tcW w:w="2700" w:type="dxa"/>
            <w:tcBorders>
              <w:top w:val="single" w:sz="4" w:space="0" w:color="000000"/>
              <w:left w:val="single" w:sz="4" w:space="0" w:color="000000"/>
              <w:bottom w:val="single" w:sz="4" w:space="0" w:color="000000"/>
              <w:right w:val="single" w:sz="4" w:space="0" w:color="000000"/>
            </w:tcBorders>
          </w:tcPr>
          <w:p>
            <w:pPr>
              <w:pStyle w:val="TAH"/>
              <w:rPr>
                <w:lang w:eastAsia="ja-JP"/>
              </w:rPr>
            </w:pPr>
            <w:r>
              <w:rPr/>
              <w:t>Description</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lang w:eastAsia="en-US"/>
              </w:rPr>
              <w:t>MCPTT ID</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lang w:eastAsia="en-US"/>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lang w:eastAsia="en-US"/>
              </w:rPr>
              <w:t xml:space="preserve">The </w:t>
            </w:r>
            <w:r>
              <w:rPr>
                <w:lang w:eastAsia="zh-CN"/>
              </w:rPr>
              <w:t>MCPTT ID</w:t>
            </w:r>
            <w:r>
              <w:rPr>
                <w:lang w:eastAsia="en-US"/>
              </w:rPr>
              <w:t xml:space="preserve"> of the </w:t>
            </w:r>
            <w:r>
              <w:rPr>
                <w:lang w:eastAsia="zh-CN"/>
              </w:rPr>
              <w:t>MCPTT group member rejoining the group call</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Functional alias</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O</w:t>
            </w:r>
          </w:p>
        </w:tc>
        <w:tc>
          <w:tcPr>
            <w:tcW w:w="2700"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The functional alias of the MCPTT group member re-joining the group call</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lang w:eastAsia="zh-CN"/>
              </w:rPr>
              <w:t>MCPTT g</w:t>
            </w:r>
            <w:r>
              <w:rPr>
                <w:lang w:eastAsia="en-US"/>
              </w:rPr>
              <w:t>roup ID</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lang w:eastAsia="en-US"/>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lang w:eastAsia="en-US"/>
              </w:rPr>
              <w:t xml:space="preserve">The </w:t>
            </w:r>
            <w:r>
              <w:rPr>
                <w:lang w:eastAsia="zh-CN"/>
              </w:rPr>
              <w:t>MCPTT group ID of the group</w:t>
            </w:r>
            <w:r>
              <w:rPr>
                <w:lang w:eastAsia="en-US"/>
              </w:rPr>
              <w:t xml:space="preserve"> </w:t>
            </w:r>
            <w:r>
              <w:rPr>
                <w:lang w:eastAsia="zh-CN"/>
              </w:rPr>
              <w:t>on which the call is on-going</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zh-CN"/>
              </w:rPr>
            </w:pPr>
            <w:r>
              <w:rPr>
                <w:lang w:eastAsia="zh-CN"/>
              </w:rPr>
              <w:t>SDP answer</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pPr>
            <w:r>
              <w:rPr>
                <w:lang w:eastAsia="en-US"/>
              </w:rPr>
              <w:t>Media parameters selected</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zh-CN"/>
              </w:rPr>
            </w:pPr>
            <w:r>
              <w:rPr>
                <w:lang w:eastAsia="zh-CN"/>
              </w:rPr>
              <w:t>Emergency indicator</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t>O</w:t>
            </w:r>
          </w:p>
        </w:tc>
        <w:tc>
          <w:tcPr>
            <w:tcW w:w="2700"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zh-CN"/>
              </w:rPr>
              <w:t xml:space="preserve">Indicates </w:t>
            </w:r>
            <w:r>
              <w:rPr>
                <w:lang w:eastAsia="zh-CN"/>
              </w:rPr>
              <w:t>that the ongoing group call</w:t>
            </w:r>
            <w:r>
              <w:rPr>
                <w:lang w:eastAsia="zh-CN"/>
              </w:rPr>
              <w:t xml:space="preserve"> </w:t>
            </w:r>
            <w:r>
              <w:rPr>
                <w:lang w:eastAsia="zh-CN"/>
              </w:rPr>
              <w:t>i</w:t>
            </w:r>
            <w:r>
              <w:rPr/>
              <w:t>s an MCPTT emergency group call</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zh-CN"/>
              </w:rPr>
            </w:pPr>
            <w:r>
              <w:rPr>
                <w:lang w:eastAsia="zh-CN"/>
              </w:rPr>
              <w:t>Imminent peril indicator</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t>O</w:t>
            </w:r>
          </w:p>
        </w:tc>
        <w:tc>
          <w:tcPr>
            <w:tcW w:w="2700"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zh-CN"/>
              </w:rPr>
              <w:t xml:space="preserve">Indicates </w:t>
            </w:r>
            <w:r>
              <w:rPr>
                <w:lang w:eastAsia="zh-CN"/>
              </w:rPr>
              <w:t>that the ongoing group call</w:t>
            </w:r>
            <w:r>
              <w:rPr>
                <w:lang w:eastAsia="zh-CN"/>
              </w:rPr>
              <w:t xml:space="preserve"> is </w:t>
            </w:r>
            <w:r>
              <w:rPr>
                <w:lang w:eastAsia="zh-CN"/>
              </w:rPr>
              <w:t>an MCPTT imminent peril group call</w:t>
            </w:r>
          </w:p>
        </w:tc>
      </w:tr>
    </w:tbl>
    <w:p>
      <w:pPr>
        <w:pStyle w:val="Normal"/>
        <w:rPr>
          <w:lang w:eastAsia="zh-CN"/>
        </w:rPr>
      </w:pPr>
      <w:r>
        <w:rPr>
          <w:lang w:eastAsia="zh-CN"/>
        </w:rPr>
      </w:r>
    </w:p>
    <w:p>
      <w:pPr>
        <w:pStyle w:val="Heading5"/>
        <w:ind w:left="1701" w:hanging="1701"/>
        <w:rPr/>
      </w:pPr>
      <w:bookmarkStart w:id="135" w:name="__RefHeading___Toc45012402"/>
      <w:bookmarkEnd w:id="135"/>
      <w:r>
        <w:rPr/>
        <w:t>10.6.2.2.</w:t>
      </w:r>
      <w:r>
        <w:rPr>
          <w:lang w:eastAsia="zh-CN"/>
        </w:rPr>
        <w:t>20</w:t>
      </w:r>
      <w:r>
        <w:rPr/>
        <w:tab/>
        <w:t>Group join request</w:t>
      </w:r>
    </w:p>
    <w:p>
      <w:pPr>
        <w:pStyle w:val="Normal"/>
        <w:rPr/>
      </w:pPr>
      <w:r>
        <w:rPr/>
        <w:t>Table 10.6.2.2.</w:t>
      </w:r>
      <w:r>
        <w:rPr>
          <w:lang w:eastAsia="zh-CN"/>
        </w:rPr>
        <w:t>20</w:t>
      </w:r>
      <w:r>
        <w:rPr/>
        <w:t>-1 describes the information flow group join request from the MCPTT client to the MCPTT server and from the (MCPTT user's primary) MCPTT server to the group host MCPTT server.</w:t>
      </w:r>
    </w:p>
    <w:p>
      <w:pPr>
        <w:pStyle w:val="TH"/>
        <w:rPr/>
      </w:pPr>
      <w:r>
        <w:rPr/>
        <w:t>Table 10.6.2.2.</w:t>
      </w:r>
      <w:r>
        <w:rPr>
          <w:lang w:eastAsia="zh-CN"/>
        </w:rPr>
        <w:t>20</w:t>
      </w:r>
      <w:r>
        <w:rPr/>
        <w:t>-1 Group join request information elements</w:t>
      </w:r>
    </w:p>
    <w:tbl>
      <w:tblPr>
        <w:tblW w:w="6202" w:type="dxa"/>
        <w:jc w:val="center"/>
        <w:tblInd w:w="0" w:type="dxa"/>
        <w:tblLayout w:type="fixed"/>
        <w:tblCellMar>
          <w:top w:w="0" w:type="dxa"/>
          <w:left w:w="108" w:type="dxa"/>
          <w:bottom w:w="0" w:type="dxa"/>
          <w:right w:w="108" w:type="dxa"/>
        </w:tblCellMar>
      </w:tblPr>
      <w:tblGrid>
        <w:gridCol w:w="2405"/>
        <w:gridCol w:w="1097"/>
        <w:gridCol w:w="2700"/>
      </w:tblGrid>
      <w:tr>
        <w:trPr/>
        <w:tc>
          <w:tcPr>
            <w:tcW w:w="2405" w:type="dxa"/>
            <w:tcBorders>
              <w:top w:val="single" w:sz="4" w:space="0" w:color="000000"/>
              <w:left w:val="single" w:sz="4" w:space="0" w:color="000000"/>
              <w:bottom w:val="single" w:sz="4" w:space="0" w:color="000000"/>
              <w:right w:val="single" w:sz="4" w:space="0" w:color="000000"/>
            </w:tcBorders>
          </w:tcPr>
          <w:p>
            <w:pPr>
              <w:pStyle w:val="TAH"/>
              <w:rPr>
                <w:lang w:eastAsia="ja-JP"/>
              </w:rPr>
            </w:pPr>
            <w:r>
              <w:rPr/>
              <w:t>Information Element</w:t>
            </w:r>
          </w:p>
        </w:tc>
        <w:tc>
          <w:tcPr>
            <w:tcW w:w="1097" w:type="dxa"/>
            <w:tcBorders>
              <w:top w:val="single" w:sz="4" w:space="0" w:color="000000"/>
              <w:left w:val="single" w:sz="4" w:space="0" w:color="000000"/>
              <w:bottom w:val="single" w:sz="4" w:space="0" w:color="000000"/>
              <w:right w:val="single" w:sz="4" w:space="0" w:color="000000"/>
            </w:tcBorders>
          </w:tcPr>
          <w:p>
            <w:pPr>
              <w:pStyle w:val="TAH"/>
              <w:rPr>
                <w:lang w:eastAsia="ja-JP"/>
              </w:rPr>
            </w:pPr>
            <w:r>
              <w:rPr/>
              <w:t>Status</w:t>
            </w:r>
          </w:p>
        </w:tc>
        <w:tc>
          <w:tcPr>
            <w:tcW w:w="2700" w:type="dxa"/>
            <w:tcBorders>
              <w:top w:val="single" w:sz="4" w:space="0" w:color="000000"/>
              <w:left w:val="single" w:sz="4" w:space="0" w:color="000000"/>
              <w:bottom w:val="single" w:sz="4" w:space="0" w:color="000000"/>
              <w:right w:val="single" w:sz="4" w:space="0" w:color="000000"/>
            </w:tcBorders>
          </w:tcPr>
          <w:p>
            <w:pPr>
              <w:pStyle w:val="TAH"/>
              <w:rPr>
                <w:lang w:eastAsia="ja-JP"/>
              </w:rPr>
            </w:pPr>
            <w:r>
              <w:rPr/>
              <w:t>Description</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lang w:eastAsia="en-US"/>
              </w:rPr>
              <w:t>MCPTT ID</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lang w:eastAsia="en-US"/>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lang w:eastAsia="en-US"/>
              </w:rPr>
              <w:t xml:space="preserve">The </w:t>
            </w:r>
            <w:r>
              <w:rPr>
                <w:lang w:eastAsia="zh-CN"/>
              </w:rPr>
              <w:t>MCPTT ID</w:t>
            </w:r>
            <w:r>
              <w:rPr>
                <w:lang w:eastAsia="en-US"/>
              </w:rPr>
              <w:t xml:space="preserve"> of the </w:t>
            </w:r>
            <w:r>
              <w:rPr>
                <w:lang w:eastAsia="zh-CN"/>
              </w:rPr>
              <w:t>MCPTT group member joining the group communications for the group</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Functional alias</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O</w:t>
            </w:r>
          </w:p>
        </w:tc>
        <w:tc>
          <w:tcPr>
            <w:tcW w:w="2700"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The functional alias of the MCPTT group member joining the group communication for the group</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lang w:eastAsia="zh-CN"/>
              </w:rPr>
              <w:t>MCPTT g</w:t>
            </w:r>
            <w:r>
              <w:rPr>
                <w:lang w:eastAsia="en-US"/>
              </w:rPr>
              <w:t>roup ID</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lang w:eastAsia="en-US"/>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lang w:eastAsia="en-US"/>
              </w:rPr>
              <w:t xml:space="preserve">The </w:t>
            </w:r>
            <w:r>
              <w:rPr>
                <w:lang w:eastAsia="zh-CN"/>
              </w:rPr>
              <w:t>MCPTT group ID of the group</w:t>
            </w:r>
            <w:r>
              <w:rPr>
                <w:lang w:eastAsia="en-US"/>
              </w:rPr>
              <w:t xml:space="preserve"> </w:t>
            </w:r>
            <w:r>
              <w:rPr>
                <w:lang w:eastAsia="zh-CN"/>
              </w:rPr>
              <w:t>to which the group communication is requested</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zh-CN"/>
              </w:rPr>
              <w:t>SDP offer</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pPr>
            <w:r>
              <w:rPr>
                <w:lang w:eastAsia="en-US"/>
              </w:rPr>
              <w:t>Media parameters of MCPTT client</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zh-CN"/>
              </w:rPr>
            </w:pPr>
            <w:r>
              <w:rPr>
                <w:lang w:eastAsia="zh-CN"/>
              </w:rPr>
              <w:t>Implicit floor request (NOTE)</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t>O</w:t>
            </w:r>
          </w:p>
        </w:tc>
        <w:tc>
          <w:tcPr>
            <w:tcW w:w="2700" w:type="dxa"/>
            <w:tcBorders>
              <w:top w:val="single" w:sz="4" w:space="0" w:color="000000"/>
              <w:left w:val="single" w:sz="4" w:space="0" w:color="000000"/>
              <w:bottom w:val="single" w:sz="4" w:space="0" w:color="000000"/>
              <w:right w:val="single" w:sz="4" w:space="0" w:color="000000"/>
            </w:tcBorders>
          </w:tcPr>
          <w:p>
            <w:pPr>
              <w:pStyle w:val="TAL"/>
              <w:rPr/>
            </w:pPr>
            <w:r>
              <w:rPr/>
              <w:t>Indicates that the originating client requests the floor.</w:t>
            </w:r>
          </w:p>
          <w:p>
            <w:pPr>
              <w:pStyle w:val="TAL"/>
              <w:rPr>
                <w:lang w:eastAsia="en-US"/>
              </w:rPr>
            </w:pPr>
            <w:r>
              <w:rPr>
                <w:lang w:eastAsia="en-US"/>
              </w:rPr>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zh-CN"/>
              </w:rPr>
            </w:pPr>
            <w:r>
              <w:rPr>
                <w:rFonts w:cs="Arial"/>
                <w:kern w:val="2"/>
                <w:szCs w:val="18"/>
              </w:rPr>
              <w:t>Requested priority</w:t>
            </w:r>
          </w:p>
        </w:tc>
        <w:tc>
          <w:tcPr>
            <w:tcW w:w="1097" w:type="dxa"/>
            <w:tcBorders>
              <w:top w:val="single" w:sz="4" w:space="0" w:color="000000"/>
              <w:left w:val="single" w:sz="4" w:space="0" w:color="000000"/>
              <w:bottom w:val="single" w:sz="4" w:space="0" w:color="000000"/>
              <w:right w:val="single" w:sz="4" w:space="0" w:color="000000"/>
            </w:tcBorders>
          </w:tcPr>
          <w:p>
            <w:pPr>
              <w:pStyle w:val="TAL"/>
              <w:rPr>
                <w:rFonts w:cs="Arial"/>
                <w:kern w:val="2"/>
                <w:szCs w:val="18"/>
              </w:rPr>
            </w:pPr>
            <w:r>
              <w:rPr>
                <w:rFonts w:cs="Arial"/>
                <w:kern w:val="2"/>
                <w:szCs w:val="18"/>
              </w:rPr>
              <w:t>O</w:t>
            </w:r>
          </w:p>
        </w:tc>
        <w:tc>
          <w:tcPr>
            <w:tcW w:w="2700" w:type="dxa"/>
            <w:tcBorders>
              <w:top w:val="single" w:sz="4" w:space="0" w:color="000000"/>
              <w:left w:val="single" w:sz="4" w:space="0" w:color="000000"/>
              <w:bottom w:val="single" w:sz="4" w:space="0" w:color="000000"/>
              <w:right w:val="single" w:sz="4" w:space="0" w:color="000000"/>
            </w:tcBorders>
          </w:tcPr>
          <w:p>
            <w:pPr>
              <w:pStyle w:val="TAL"/>
              <w:rPr/>
            </w:pPr>
            <w:r>
              <w:rPr>
                <w:rFonts w:cs="Arial"/>
                <w:kern w:val="2"/>
                <w:szCs w:val="18"/>
              </w:rPr>
              <w:t>Application priority level requested for this</w:t>
            </w:r>
            <w:r>
              <w:rPr>
                <w:rFonts w:cs="Arial"/>
                <w:kern w:val="2"/>
                <w:szCs w:val="18"/>
                <w:lang w:eastAsia="zh-CN"/>
              </w:rPr>
              <w:t xml:space="preserve"> </w:t>
            </w:r>
            <w:r>
              <w:rPr>
                <w:rFonts w:cs="Arial"/>
                <w:kern w:val="2"/>
                <w:szCs w:val="18"/>
              </w:rPr>
              <w:t>call</w:t>
            </w:r>
          </w:p>
        </w:tc>
      </w:tr>
      <w:tr>
        <w:trPr/>
        <w:tc>
          <w:tcPr>
            <w:tcW w:w="6202" w:type="dxa"/>
            <w:gridSpan w:val="3"/>
            <w:tcBorders>
              <w:top w:val="single" w:sz="4" w:space="0" w:color="000000"/>
              <w:left w:val="single" w:sz="4" w:space="0" w:color="000000"/>
              <w:bottom w:val="single" w:sz="4" w:space="0" w:color="000000"/>
              <w:right w:val="single" w:sz="4" w:space="0" w:color="000000"/>
            </w:tcBorders>
          </w:tcPr>
          <w:p>
            <w:pPr>
              <w:pStyle w:val="TAN"/>
              <w:rPr>
                <w:lang w:eastAsia="en-US"/>
              </w:rPr>
            </w:pPr>
            <w:r>
              <w:rPr>
                <w:lang w:val="en-US"/>
              </w:rPr>
              <w:t>N</w:t>
            </w:r>
            <w:r>
              <w:rPr>
                <w:lang w:val="en-US"/>
              </w:rPr>
              <w:t>OTE</w:t>
            </w:r>
            <w:r>
              <w:rPr>
                <w:lang w:val="en-US"/>
              </w:rPr>
              <w:t>:</w:t>
              <w:tab/>
              <w:t>This element shall be included only when the originating client requests the floor.</w:t>
            </w:r>
          </w:p>
        </w:tc>
      </w:tr>
    </w:tbl>
    <w:p>
      <w:pPr>
        <w:pStyle w:val="Normal"/>
        <w:rPr/>
      </w:pPr>
      <w:r>
        <w:rPr/>
      </w:r>
    </w:p>
    <w:p>
      <w:pPr>
        <w:pStyle w:val="Heading5"/>
        <w:ind w:left="1701" w:hanging="1701"/>
        <w:rPr/>
      </w:pPr>
      <w:bookmarkStart w:id="136" w:name="__RefHeading___Toc45012403"/>
      <w:bookmarkEnd w:id="136"/>
      <w:r>
        <w:rPr/>
        <w:t>10.6.2.2.</w:t>
      </w:r>
      <w:r>
        <w:rPr>
          <w:lang w:eastAsia="zh-CN"/>
        </w:rPr>
        <w:t>21</w:t>
      </w:r>
      <w:r>
        <w:rPr/>
        <w:tab/>
        <w:t>Group join response</w:t>
      </w:r>
    </w:p>
    <w:p>
      <w:pPr>
        <w:pStyle w:val="Normal"/>
        <w:rPr/>
      </w:pPr>
      <w:r>
        <w:rPr/>
        <w:t>Table 10.6.2.2.</w:t>
      </w:r>
      <w:r>
        <w:rPr>
          <w:lang w:eastAsia="zh-CN"/>
        </w:rPr>
        <w:t>21</w:t>
      </w:r>
      <w:r>
        <w:rPr/>
        <w:t>-1 describes the information flow group join response from the MCPTT server to the MCPTT client and from the group host MCPTT server to the (MCPTT user's primary) MCPTT server.</w:t>
      </w:r>
    </w:p>
    <w:p>
      <w:pPr>
        <w:pStyle w:val="TH"/>
        <w:rPr/>
      </w:pPr>
      <w:r>
        <w:rPr/>
        <w:t>Table 10.6.2.2.</w:t>
      </w:r>
      <w:r>
        <w:rPr>
          <w:lang w:eastAsia="zh-CN"/>
        </w:rPr>
        <w:t>21</w:t>
      </w:r>
      <w:r>
        <w:rPr/>
        <w:t>-1 Group join response information elements</w:t>
      </w:r>
    </w:p>
    <w:tbl>
      <w:tblPr>
        <w:tblW w:w="6202" w:type="dxa"/>
        <w:jc w:val="center"/>
        <w:tblInd w:w="0" w:type="dxa"/>
        <w:tblLayout w:type="fixed"/>
        <w:tblCellMar>
          <w:top w:w="0" w:type="dxa"/>
          <w:left w:w="108" w:type="dxa"/>
          <w:bottom w:w="0" w:type="dxa"/>
          <w:right w:w="108" w:type="dxa"/>
        </w:tblCellMar>
      </w:tblPr>
      <w:tblGrid>
        <w:gridCol w:w="2405"/>
        <w:gridCol w:w="1097"/>
        <w:gridCol w:w="2700"/>
      </w:tblGrid>
      <w:tr>
        <w:trPr/>
        <w:tc>
          <w:tcPr>
            <w:tcW w:w="2405" w:type="dxa"/>
            <w:tcBorders>
              <w:top w:val="single" w:sz="4" w:space="0" w:color="000000"/>
              <w:left w:val="single" w:sz="4" w:space="0" w:color="000000"/>
              <w:bottom w:val="single" w:sz="4" w:space="0" w:color="000000"/>
              <w:right w:val="single" w:sz="4" w:space="0" w:color="000000"/>
            </w:tcBorders>
          </w:tcPr>
          <w:p>
            <w:pPr>
              <w:pStyle w:val="TAH"/>
              <w:rPr>
                <w:lang w:eastAsia="ja-JP"/>
              </w:rPr>
            </w:pPr>
            <w:r>
              <w:rPr/>
              <w:t>Information Element</w:t>
            </w:r>
          </w:p>
        </w:tc>
        <w:tc>
          <w:tcPr>
            <w:tcW w:w="1097" w:type="dxa"/>
            <w:tcBorders>
              <w:top w:val="single" w:sz="4" w:space="0" w:color="000000"/>
              <w:left w:val="single" w:sz="4" w:space="0" w:color="000000"/>
              <w:bottom w:val="single" w:sz="4" w:space="0" w:color="000000"/>
              <w:right w:val="single" w:sz="4" w:space="0" w:color="000000"/>
            </w:tcBorders>
          </w:tcPr>
          <w:p>
            <w:pPr>
              <w:pStyle w:val="TAH"/>
              <w:rPr>
                <w:lang w:eastAsia="ja-JP"/>
              </w:rPr>
            </w:pPr>
            <w:r>
              <w:rPr/>
              <w:t>Status</w:t>
            </w:r>
          </w:p>
        </w:tc>
        <w:tc>
          <w:tcPr>
            <w:tcW w:w="2700" w:type="dxa"/>
            <w:tcBorders>
              <w:top w:val="single" w:sz="4" w:space="0" w:color="000000"/>
              <w:left w:val="single" w:sz="4" w:space="0" w:color="000000"/>
              <w:bottom w:val="single" w:sz="4" w:space="0" w:color="000000"/>
              <w:right w:val="single" w:sz="4" w:space="0" w:color="000000"/>
            </w:tcBorders>
          </w:tcPr>
          <w:p>
            <w:pPr>
              <w:pStyle w:val="TAH"/>
              <w:rPr>
                <w:lang w:eastAsia="ja-JP"/>
              </w:rPr>
            </w:pPr>
            <w:r>
              <w:rPr/>
              <w:t>Description</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lang w:eastAsia="en-US"/>
              </w:rPr>
              <w:t>MCPTT ID</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lang w:eastAsia="en-US"/>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lang w:eastAsia="en-US"/>
              </w:rPr>
              <w:t xml:space="preserve">The </w:t>
            </w:r>
            <w:r>
              <w:rPr>
                <w:lang w:eastAsia="zh-CN"/>
              </w:rPr>
              <w:t>MCPTT ID</w:t>
            </w:r>
            <w:r>
              <w:rPr>
                <w:lang w:eastAsia="en-US"/>
              </w:rPr>
              <w:t xml:space="preserve"> of the </w:t>
            </w:r>
            <w:r>
              <w:rPr>
                <w:lang w:eastAsia="zh-CN"/>
              </w:rPr>
              <w:t>MCPTT group member joining the group communications for the group</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Functional alias</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O</w:t>
            </w:r>
          </w:p>
        </w:tc>
        <w:tc>
          <w:tcPr>
            <w:tcW w:w="2700"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The functional alias of the MCPTT group member joining the group communication for the group</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lang w:eastAsia="zh-CN"/>
              </w:rPr>
              <w:t>MCPTT g</w:t>
            </w:r>
            <w:r>
              <w:rPr>
                <w:lang w:eastAsia="en-US"/>
              </w:rPr>
              <w:t>roup ID</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lang w:eastAsia="en-US"/>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lang w:eastAsia="en-US"/>
              </w:rPr>
              <w:t xml:space="preserve">The </w:t>
            </w:r>
            <w:r>
              <w:rPr>
                <w:lang w:eastAsia="zh-CN"/>
              </w:rPr>
              <w:t>MCPTT group ID of the group</w:t>
            </w:r>
            <w:r>
              <w:rPr>
                <w:lang w:eastAsia="en-US"/>
              </w:rPr>
              <w:t xml:space="preserve"> </w:t>
            </w:r>
            <w:r>
              <w:rPr>
                <w:lang w:eastAsia="zh-CN"/>
              </w:rPr>
              <w:t>to which the group communication is requested</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pPr>
            <w:r>
              <w:rPr>
                <w:lang w:eastAsia="zh-CN"/>
              </w:rPr>
              <w:t>SDP answer</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pPr>
            <w:r>
              <w:rPr>
                <w:lang w:eastAsia="en-US"/>
              </w:rPr>
              <w:t>Media parameters selected</w:t>
            </w:r>
          </w:p>
        </w:tc>
      </w:tr>
    </w:tbl>
    <w:p>
      <w:pPr>
        <w:pStyle w:val="Normal"/>
        <w:rPr/>
      </w:pPr>
      <w:r>
        <w:rPr/>
      </w:r>
    </w:p>
    <w:p>
      <w:pPr>
        <w:pStyle w:val="Heading5"/>
        <w:ind w:left="1701" w:hanging="1701"/>
        <w:rPr/>
      </w:pPr>
      <w:bookmarkStart w:id="137" w:name="__RefHeading___Toc45012404"/>
      <w:bookmarkEnd w:id="137"/>
      <w:r>
        <w:rPr/>
        <w:t>10.6.2.2.2</w:t>
      </w:r>
      <w:r>
        <w:rPr>
          <w:lang w:eastAsia="zh-CN"/>
        </w:rPr>
        <w:t>2</w:t>
      </w:r>
      <w:r>
        <w:rPr/>
        <w:tab/>
        <w:t>Group call leave request</w:t>
      </w:r>
      <w:r>
        <w:rPr>
          <w:lang w:eastAsia="zh-CN"/>
        </w:rPr>
        <w:t xml:space="preserve"> </w:t>
      </w:r>
      <w:r>
        <w:rPr/>
        <w:t>(MCPTT server – MCPTT client)</w:t>
      </w:r>
    </w:p>
    <w:p>
      <w:pPr>
        <w:pStyle w:val="Normal"/>
        <w:rPr/>
      </w:pPr>
      <w:r>
        <w:rPr/>
        <w:t>Table 10.6.2.2.2</w:t>
      </w:r>
      <w:r>
        <w:rPr>
          <w:lang w:eastAsia="zh-CN"/>
        </w:rPr>
        <w:t>2</w:t>
      </w:r>
      <w:r>
        <w:rPr/>
        <w:t>-1 describes the information flow group call leave request from the MCPTT server to the MCPTT client.</w:t>
      </w:r>
    </w:p>
    <w:p>
      <w:pPr>
        <w:pStyle w:val="TH"/>
        <w:rPr/>
      </w:pPr>
      <w:r>
        <w:rPr/>
        <w:t>Table 10.6.2.2.2</w:t>
      </w:r>
      <w:r>
        <w:rPr>
          <w:lang w:eastAsia="zh-CN"/>
        </w:rPr>
        <w:t>2</w:t>
      </w:r>
      <w:r>
        <w:rPr/>
        <w:t>-1 Group call leave request information elements</w:t>
      </w:r>
    </w:p>
    <w:tbl>
      <w:tblPr>
        <w:tblW w:w="6202" w:type="dxa"/>
        <w:jc w:val="center"/>
        <w:tblInd w:w="0" w:type="dxa"/>
        <w:tblLayout w:type="fixed"/>
        <w:tblCellMar>
          <w:top w:w="0" w:type="dxa"/>
          <w:left w:w="108" w:type="dxa"/>
          <w:bottom w:w="0" w:type="dxa"/>
          <w:right w:w="108" w:type="dxa"/>
        </w:tblCellMar>
      </w:tblPr>
      <w:tblGrid>
        <w:gridCol w:w="2405"/>
        <w:gridCol w:w="1097"/>
        <w:gridCol w:w="2700"/>
      </w:tblGrid>
      <w:tr>
        <w:trPr/>
        <w:tc>
          <w:tcPr>
            <w:tcW w:w="2405" w:type="dxa"/>
            <w:tcBorders>
              <w:top w:val="single" w:sz="4" w:space="0" w:color="000000"/>
              <w:left w:val="single" w:sz="4" w:space="0" w:color="000000"/>
              <w:bottom w:val="single" w:sz="4" w:space="0" w:color="000000"/>
              <w:right w:val="single" w:sz="4" w:space="0" w:color="000000"/>
            </w:tcBorders>
          </w:tcPr>
          <w:p>
            <w:pPr>
              <w:pStyle w:val="TAH"/>
              <w:rPr>
                <w:lang w:eastAsia="ja-JP"/>
              </w:rPr>
            </w:pPr>
            <w:r>
              <w:rPr/>
              <w:t>Information Element</w:t>
            </w:r>
          </w:p>
        </w:tc>
        <w:tc>
          <w:tcPr>
            <w:tcW w:w="1097" w:type="dxa"/>
            <w:tcBorders>
              <w:top w:val="single" w:sz="4" w:space="0" w:color="000000"/>
              <w:left w:val="single" w:sz="4" w:space="0" w:color="000000"/>
              <w:bottom w:val="single" w:sz="4" w:space="0" w:color="000000"/>
              <w:right w:val="single" w:sz="4" w:space="0" w:color="000000"/>
            </w:tcBorders>
          </w:tcPr>
          <w:p>
            <w:pPr>
              <w:pStyle w:val="TAH"/>
              <w:rPr>
                <w:lang w:eastAsia="ja-JP"/>
              </w:rPr>
            </w:pPr>
            <w:r>
              <w:rPr/>
              <w:t>Status</w:t>
            </w:r>
          </w:p>
        </w:tc>
        <w:tc>
          <w:tcPr>
            <w:tcW w:w="2700" w:type="dxa"/>
            <w:tcBorders>
              <w:top w:val="single" w:sz="4" w:space="0" w:color="000000"/>
              <w:left w:val="single" w:sz="4" w:space="0" w:color="000000"/>
              <w:bottom w:val="single" w:sz="4" w:space="0" w:color="000000"/>
              <w:right w:val="single" w:sz="4" w:space="0" w:color="000000"/>
            </w:tcBorders>
          </w:tcPr>
          <w:p>
            <w:pPr>
              <w:pStyle w:val="TAH"/>
              <w:rPr>
                <w:lang w:eastAsia="ja-JP"/>
              </w:rPr>
            </w:pPr>
            <w:r>
              <w:rPr/>
              <w:t>Description</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lang w:eastAsia="en-US"/>
              </w:rPr>
              <w:t>MCPTT ID</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lang w:eastAsia="en-US"/>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lang w:eastAsia="en-US"/>
              </w:rPr>
              <w:t xml:space="preserve">The </w:t>
            </w:r>
            <w:r>
              <w:rPr>
                <w:lang w:eastAsia="zh-CN"/>
              </w:rPr>
              <w:t>MCPTT ID</w:t>
            </w:r>
            <w:r>
              <w:rPr>
                <w:lang w:eastAsia="en-US"/>
              </w:rPr>
              <w:t xml:space="preserve"> of the </w:t>
            </w:r>
            <w:r>
              <w:rPr>
                <w:lang w:eastAsia="zh-CN"/>
              </w:rPr>
              <w:t>MCPTT group member which has been de-affiliated</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Functional alias</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O</w:t>
            </w:r>
          </w:p>
        </w:tc>
        <w:tc>
          <w:tcPr>
            <w:tcW w:w="2700"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The functional alias of the MCPTT group member which has been de-affiliated</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lang w:eastAsia="zh-CN"/>
              </w:rPr>
              <w:t>MCPTT g</w:t>
            </w:r>
            <w:r>
              <w:rPr>
                <w:lang w:eastAsia="en-US"/>
              </w:rPr>
              <w:t>roup ID</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lang w:eastAsia="en-US"/>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lang w:eastAsia="en-US"/>
              </w:rPr>
              <w:t xml:space="preserve">The </w:t>
            </w:r>
            <w:r>
              <w:rPr>
                <w:lang w:eastAsia="zh-CN"/>
              </w:rPr>
              <w:t>MCPTT group ID of the group</w:t>
            </w:r>
            <w:r>
              <w:rPr>
                <w:lang w:eastAsia="en-US"/>
              </w:rPr>
              <w:t xml:space="preserve"> </w:t>
            </w:r>
            <w:r>
              <w:rPr>
                <w:lang w:eastAsia="zh-CN"/>
              </w:rPr>
              <w:t>on which the call is on-going</w:t>
            </w:r>
          </w:p>
        </w:tc>
      </w:tr>
    </w:tbl>
    <w:p>
      <w:pPr>
        <w:pStyle w:val="Normal"/>
        <w:rPr/>
      </w:pPr>
      <w:r>
        <w:rPr/>
      </w:r>
    </w:p>
    <w:p>
      <w:pPr>
        <w:pStyle w:val="Heading5"/>
        <w:ind w:left="1701" w:hanging="1701"/>
        <w:rPr/>
      </w:pPr>
      <w:bookmarkStart w:id="138" w:name="__RefHeading___Toc45012405"/>
      <w:bookmarkEnd w:id="138"/>
      <w:r>
        <w:rPr/>
        <w:t>10.6.2.2.2</w:t>
      </w:r>
      <w:r>
        <w:rPr>
          <w:lang w:eastAsia="zh-CN"/>
        </w:rPr>
        <w:t>2</w:t>
      </w:r>
      <w:r>
        <w:rPr>
          <w:lang w:eastAsia="zh-CN"/>
        </w:rPr>
        <w:t>a</w:t>
      </w:r>
      <w:r>
        <w:rPr/>
        <w:tab/>
        <w:t>Group call leave request (MCPTT client – MCPTT server)</w:t>
      </w:r>
    </w:p>
    <w:p>
      <w:pPr>
        <w:pStyle w:val="Normal"/>
        <w:rPr/>
      </w:pPr>
      <w:r>
        <w:rPr/>
        <w:t>Table 10.6.2.2.2</w:t>
      </w:r>
      <w:r>
        <w:rPr>
          <w:lang w:eastAsia="zh-CN"/>
        </w:rPr>
        <w:t>2</w:t>
      </w:r>
      <w:r>
        <w:rPr>
          <w:lang w:eastAsia="zh-CN"/>
        </w:rPr>
        <w:t>a</w:t>
      </w:r>
      <w:r>
        <w:rPr/>
        <w:t>-1 describes the information flow group call leave request from the MCPTT client to the MCPTT server.</w:t>
      </w:r>
    </w:p>
    <w:p>
      <w:pPr>
        <w:pStyle w:val="TH"/>
        <w:rPr/>
      </w:pPr>
      <w:r>
        <w:rPr/>
        <w:t>Table 10.6.2.2.2</w:t>
      </w:r>
      <w:r>
        <w:rPr>
          <w:lang w:eastAsia="zh-CN"/>
        </w:rPr>
        <w:t>2</w:t>
      </w:r>
      <w:r>
        <w:rPr>
          <w:lang w:eastAsia="zh-CN"/>
        </w:rPr>
        <w:t>a</w:t>
      </w:r>
      <w:r>
        <w:rPr/>
        <w:t>-1 Group call leave request information elements</w:t>
      </w:r>
    </w:p>
    <w:tbl>
      <w:tblPr>
        <w:tblW w:w="6202" w:type="dxa"/>
        <w:jc w:val="center"/>
        <w:tblInd w:w="0" w:type="dxa"/>
        <w:tblLayout w:type="fixed"/>
        <w:tblCellMar>
          <w:top w:w="0" w:type="dxa"/>
          <w:left w:w="108" w:type="dxa"/>
          <w:bottom w:w="0" w:type="dxa"/>
          <w:right w:w="108" w:type="dxa"/>
        </w:tblCellMar>
      </w:tblPr>
      <w:tblGrid>
        <w:gridCol w:w="2405"/>
        <w:gridCol w:w="1097"/>
        <w:gridCol w:w="2700"/>
      </w:tblGrid>
      <w:tr>
        <w:trPr/>
        <w:tc>
          <w:tcPr>
            <w:tcW w:w="2405" w:type="dxa"/>
            <w:tcBorders>
              <w:top w:val="single" w:sz="4" w:space="0" w:color="000000"/>
              <w:left w:val="single" w:sz="4" w:space="0" w:color="000000"/>
              <w:bottom w:val="single" w:sz="4" w:space="0" w:color="000000"/>
              <w:right w:val="single" w:sz="4" w:space="0" w:color="000000"/>
            </w:tcBorders>
          </w:tcPr>
          <w:p>
            <w:pPr>
              <w:pStyle w:val="TAH"/>
              <w:rPr>
                <w:lang w:eastAsia="ja-JP"/>
              </w:rPr>
            </w:pPr>
            <w:r>
              <w:rPr/>
              <w:t>Information Element</w:t>
            </w:r>
          </w:p>
        </w:tc>
        <w:tc>
          <w:tcPr>
            <w:tcW w:w="1097" w:type="dxa"/>
            <w:tcBorders>
              <w:top w:val="single" w:sz="4" w:space="0" w:color="000000"/>
              <w:left w:val="single" w:sz="4" w:space="0" w:color="000000"/>
              <w:bottom w:val="single" w:sz="4" w:space="0" w:color="000000"/>
              <w:right w:val="single" w:sz="4" w:space="0" w:color="000000"/>
            </w:tcBorders>
          </w:tcPr>
          <w:p>
            <w:pPr>
              <w:pStyle w:val="TAH"/>
              <w:rPr>
                <w:lang w:eastAsia="ja-JP"/>
              </w:rPr>
            </w:pPr>
            <w:r>
              <w:rPr/>
              <w:t>Status</w:t>
            </w:r>
          </w:p>
        </w:tc>
        <w:tc>
          <w:tcPr>
            <w:tcW w:w="2700" w:type="dxa"/>
            <w:tcBorders>
              <w:top w:val="single" w:sz="4" w:space="0" w:color="000000"/>
              <w:left w:val="single" w:sz="4" w:space="0" w:color="000000"/>
              <w:bottom w:val="single" w:sz="4" w:space="0" w:color="000000"/>
              <w:right w:val="single" w:sz="4" w:space="0" w:color="000000"/>
            </w:tcBorders>
          </w:tcPr>
          <w:p>
            <w:pPr>
              <w:pStyle w:val="TAH"/>
              <w:rPr>
                <w:lang w:eastAsia="ja-JP"/>
              </w:rPr>
            </w:pPr>
            <w:r>
              <w:rPr/>
              <w:t>Description</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t>MCPTT ID</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t xml:space="preserve">The </w:t>
            </w:r>
            <w:r>
              <w:rPr>
                <w:lang w:eastAsia="zh-CN"/>
              </w:rPr>
              <w:t>MC</w:t>
            </w:r>
            <w:r>
              <w:rPr>
                <w:lang w:eastAsia="zh-CN"/>
              </w:rPr>
              <w:t>PTT</w:t>
            </w:r>
            <w:r>
              <w:rPr>
                <w:lang w:eastAsia="zh-CN"/>
              </w:rPr>
              <w:t xml:space="preserve"> ID</w:t>
            </w:r>
            <w:r>
              <w:rPr/>
              <w:t xml:space="preserve"> of the </w:t>
            </w:r>
            <w:r>
              <w:rPr>
                <w:lang w:eastAsia="zh-CN"/>
              </w:rPr>
              <w:t>MC</w:t>
            </w:r>
            <w:r>
              <w:rPr>
                <w:lang w:eastAsia="zh-CN"/>
              </w:rPr>
              <w:t>PTT</w:t>
            </w:r>
            <w:r>
              <w:rPr>
                <w:lang w:eastAsia="zh-CN"/>
              </w:rPr>
              <w:t xml:space="preserve"> group member </w:t>
            </w:r>
            <w:r>
              <w:rPr>
                <w:lang w:eastAsia="zh-CN"/>
              </w:rPr>
              <w:t>leaving the group call</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pPr>
            <w:r>
              <w:rPr/>
              <w:t>Functional alias</w:t>
            </w:r>
          </w:p>
        </w:tc>
        <w:tc>
          <w:tcPr>
            <w:tcW w:w="1097" w:type="dxa"/>
            <w:tcBorders>
              <w:top w:val="single" w:sz="4" w:space="0" w:color="000000"/>
              <w:left w:val="single" w:sz="4" w:space="0" w:color="000000"/>
              <w:bottom w:val="single" w:sz="4" w:space="0" w:color="000000"/>
              <w:right w:val="single" w:sz="4" w:space="0" w:color="000000"/>
            </w:tcBorders>
          </w:tcPr>
          <w:p>
            <w:pPr>
              <w:pStyle w:val="TAL"/>
              <w:rPr/>
            </w:pPr>
            <w:r>
              <w:rPr/>
              <w:t>O</w:t>
            </w:r>
          </w:p>
        </w:tc>
        <w:tc>
          <w:tcPr>
            <w:tcW w:w="2700" w:type="dxa"/>
            <w:tcBorders>
              <w:top w:val="single" w:sz="4" w:space="0" w:color="000000"/>
              <w:left w:val="single" w:sz="4" w:space="0" w:color="000000"/>
              <w:bottom w:val="single" w:sz="4" w:space="0" w:color="000000"/>
              <w:right w:val="single" w:sz="4" w:space="0" w:color="000000"/>
            </w:tcBorders>
          </w:tcPr>
          <w:p>
            <w:pPr>
              <w:pStyle w:val="TAL"/>
              <w:rPr/>
            </w:pPr>
            <w:r>
              <w:rPr/>
              <w:t>The functional alias of the MCPTT group member</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lang w:eastAsia="zh-CN"/>
              </w:rPr>
              <w:t>MCPTT g</w:t>
            </w:r>
            <w:r>
              <w:rPr/>
              <w:t>roup ID</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t xml:space="preserve">The </w:t>
            </w:r>
            <w:r>
              <w:rPr>
                <w:lang w:eastAsia="zh-CN"/>
              </w:rPr>
              <w:t>MCPTT group ID of the group</w:t>
            </w:r>
            <w:r>
              <w:rPr/>
              <w:t xml:space="preserve"> </w:t>
            </w:r>
            <w:r>
              <w:rPr>
                <w:lang w:eastAsia="zh-CN"/>
              </w:rPr>
              <w:t>on which the call is on-going</w:t>
            </w:r>
          </w:p>
        </w:tc>
      </w:tr>
    </w:tbl>
    <w:p>
      <w:pPr>
        <w:pStyle w:val="Normal"/>
        <w:rPr/>
      </w:pPr>
      <w:r>
        <w:rPr/>
      </w:r>
    </w:p>
    <w:p>
      <w:pPr>
        <w:pStyle w:val="Heading5"/>
        <w:ind w:left="1701" w:hanging="1701"/>
        <w:rPr/>
      </w:pPr>
      <w:bookmarkStart w:id="139" w:name="__RefHeading___Toc45012406"/>
      <w:bookmarkEnd w:id="139"/>
      <w:r>
        <w:rPr/>
        <w:t>10.6.2.2.2</w:t>
      </w:r>
      <w:r>
        <w:rPr>
          <w:lang w:eastAsia="zh-CN"/>
        </w:rPr>
        <w:t>3</w:t>
      </w:r>
      <w:r>
        <w:rPr/>
        <w:tab/>
        <w:t>Group call leave response</w:t>
      </w:r>
      <w:r>
        <w:rPr>
          <w:lang w:eastAsia="zh-CN"/>
        </w:rPr>
        <w:t xml:space="preserve"> </w:t>
      </w:r>
      <w:r>
        <w:rPr/>
        <w:t>(MCPTT client – MCPTT server)</w:t>
      </w:r>
    </w:p>
    <w:p>
      <w:pPr>
        <w:pStyle w:val="Normal"/>
        <w:rPr/>
      </w:pPr>
      <w:r>
        <w:rPr/>
        <w:t>Table 10.6.2.2.2</w:t>
      </w:r>
      <w:r>
        <w:rPr>
          <w:lang w:eastAsia="zh-CN"/>
        </w:rPr>
        <w:t>3</w:t>
      </w:r>
      <w:r>
        <w:rPr/>
        <w:t>-1 describes the information flow group call leave response from the MCPTT client to the MCPTT server.</w:t>
      </w:r>
    </w:p>
    <w:p>
      <w:pPr>
        <w:pStyle w:val="TH"/>
        <w:rPr/>
      </w:pPr>
      <w:r>
        <w:rPr/>
        <w:t>Table 10.6.2.2.2</w:t>
      </w:r>
      <w:r>
        <w:rPr>
          <w:lang w:eastAsia="zh-CN"/>
        </w:rPr>
        <w:t>3</w:t>
      </w:r>
      <w:r>
        <w:rPr/>
        <w:t xml:space="preserve">-1 Group call </w:t>
      </w:r>
      <w:r>
        <w:rPr>
          <w:lang w:eastAsia="zh-CN"/>
        </w:rPr>
        <w:t>leave</w:t>
      </w:r>
      <w:r>
        <w:rPr/>
        <w:t xml:space="preserve"> response information elements</w:t>
      </w:r>
    </w:p>
    <w:tbl>
      <w:tblPr>
        <w:tblW w:w="6202" w:type="dxa"/>
        <w:jc w:val="center"/>
        <w:tblInd w:w="0" w:type="dxa"/>
        <w:tblLayout w:type="fixed"/>
        <w:tblCellMar>
          <w:top w:w="0" w:type="dxa"/>
          <w:left w:w="108" w:type="dxa"/>
          <w:bottom w:w="0" w:type="dxa"/>
          <w:right w:w="108" w:type="dxa"/>
        </w:tblCellMar>
      </w:tblPr>
      <w:tblGrid>
        <w:gridCol w:w="2405"/>
        <w:gridCol w:w="1097"/>
        <w:gridCol w:w="2700"/>
      </w:tblGrid>
      <w:tr>
        <w:trPr/>
        <w:tc>
          <w:tcPr>
            <w:tcW w:w="2405" w:type="dxa"/>
            <w:tcBorders>
              <w:top w:val="single" w:sz="4" w:space="0" w:color="000000"/>
              <w:left w:val="single" w:sz="4" w:space="0" w:color="000000"/>
              <w:bottom w:val="single" w:sz="4" w:space="0" w:color="000000"/>
              <w:right w:val="single" w:sz="4" w:space="0" w:color="000000"/>
            </w:tcBorders>
          </w:tcPr>
          <w:p>
            <w:pPr>
              <w:pStyle w:val="TAH"/>
              <w:rPr>
                <w:lang w:eastAsia="ja-JP"/>
              </w:rPr>
            </w:pPr>
            <w:r>
              <w:rPr/>
              <w:t>Information Element</w:t>
            </w:r>
          </w:p>
        </w:tc>
        <w:tc>
          <w:tcPr>
            <w:tcW w:w="1097" w:type="dxa"/>
            <w:tcBorders>
              <w:top w:val="single" w:sz="4" w:space="0" w:color="000000"/>
              <w:left w:val="single" w:sz="4" w:space="0" w:color="000000"/>
              <w:bottom w:val="single" w:sz="4" w:space="0" w:color="000000"/>
              <w:right w:val="single" w:sz="4" w:space="0" w:color="000000"/>
            </w:tcBorders>
          </w:tcPr>
          <w:p>
            <w:pPr>
              <w:pStyle w:val="TAH"/>
              <w:rPr>
                <w:lang w:eastAsia="ja-JP"/>
              </w:rPr>
            </w:pPr>
            <w:r>
              <w:rPr/>
              <w:t>Status</w:t>
            </w:r>
          </w:p>
        </w:tc>
        <w:tc>
          <w:tcPr>
            <w:tcW w:w="2700" w:type="dxa"/>
            <w:tcBorders>
              <w:top w:val="single" w:sz="4" w:space="0" w:color="000000"/>
              <w:left w:val="single" w:sz="4" w:space="0" w:color="000000"/>
              <w:bottom w:val="single" w:sz="4" w:space="0" w:color="000000"/>
              <w:right w:val="single" w:sz="4" w:space="0" w:color="000000"/>
            </w:tcBorders>
          </w:tcPr>
          <w:p>
            <w:pPr>
              <w:pStyle w:val="TAH"/>
              <w:rPr>
                <w:lang w:eastAsia="ja-JP"/>
              </w:rPr>
            </w:pPr>
            <w:r>
              <w:rPr/>
              <w:t>Description</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lang w:eastAsia="en-US"/>
              </w:rPr>
              <w:t>MCPTT ID</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lang w:eastAsia="en-US"/>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lang w:eastAsia="en-US"/>
              </w:rPr>
              <w:t xml:space="preserve">The </w:t>
            </w:r>
            <w:r>
              <w:rPr>
                <w:lang w:eastAsia="zh-CN"/>
              </w:rPr>
              <w:t>MCPTT ID</w:t>
            </w:r>
            <w:r>
              <w:rPr>
                <w:lang w:eastAsia="en-US"/>
              </w:rPr>
              <w:t xml:space="preserve"> of the </w:t>
            </w:r>
            <w:r>
              <w:rPr>
                <w:lang w:eastAsia="zh-CN"/>
              </w:rPr>
              <w:t>MCPTT group member which has been de-affiliated</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Functional alias</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O</w:t>
            </w:r>
          </w:p>
        </w:tc>
        <w:tc>
          <w:tcPr>
            <w:tcW w:w="2700"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The functional alias of the MCPTT group member which has been de-affiliated</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lang w:eastAsia="zh-CN"/>
              </w:rPr>
              <w:t>MCPTT g</w:t>
            </w:r>
            <w:r>
              <w:rPr>
                <w:lang w:eastAsia="en-US"/>
              </w:rPr>
              <w:t>roup ID</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lang w:eastAsia="en-US"/>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lang w:eastAsia="en-US"/>
              </w:rPr>
              <w:t xml:space="preserve">The </w:t>
            </w:r>
            <w:r>
              <w:rPr>
                <w:lang w:eastAsia="zh-CN"/>
              </w:rPr>
              <w:t>MCPTT group ID of the group</w:t>
            </w:r>
            <w:r>
              <w:rPr>
                <w:lang w:eastAsia="en-US"/>
              </w:rPr>
              <w:t xml:space="preserve"> </w:t>
            </w:r>
            <w:r>
              <w:rPr>
                <w:lang w:eastAsia="zh-CN"/>
              </w:rPr>
              <w:t>on which the call is on-going</w:t>
            </w:r>
          </w:p>
        </w:tc>
      </w:tr>
    </w:tbl>
    <w:p>
      <w:pPr>
        <w:pStyle w:val="Normal"/>
        <w:rPr/>
      </w:pPr>
      <w:r>
        <w:rPr/>
      </w:r>
    </w:p>
    <w:p>
      <w:pPr>
        <w:pStyle w:val="Heading5"/>
        <w:ind w:left="1701" w:hanging="1701"/>
        <w:rPr/>
      </w:pPr>
      <w:bookmarkStart w:id="140" w:name="__RefHeading___Toc45012407"/>
      <w:bookmarkEnd w:id="140"/>
      <w:r>
        <w:rPr/>
        <w:t>10.6.2.2.2</w:t>
      </w:r>
      <w:r>
        <w:rPr>
          <w:lang w:eastAsia="zh-CN"/>
        </w:rPr>
        <w:t>3</w:t>
      </w:r>
      <w:r>
        <w:rPr>
          <w:lang w:eastAsia="zh-CN"/>
        </w:rPr>
        <w:t>a</w:t>
      </w:r>
      <w:r>
        <w:rPr/>
        <w:tab/>
        <w:t>Group call leave response (MCPTT server – MCPTT client)</w:t>
      </w:r>
    </w:p>
    <w:p>
      <w:pPr>
        <w:pStyle w:val="Normal"/>
        <w:rPr/>
      </w:pPr>
      <w:r>
        <w:rPr/>
        <w:t>Table 10.6.2.2.2</w:t>
      </w:r>
      <w:r>
        <w:rPr>
          <w:lang w:eastAsia="zh-CN"/>
        </w:rPr>
        <w:t>3</w:t>
      </w:r>
      <w:r>
        <w:rPr>
          <w:lang w:eastAsia="zh-CN"/>
        </w:rPr>
        <w:t>a</w:t>
      </w:r>
      <w:r>
        <w:rPr/>
        <w:t>-1 describes the information flow group call leave response from the MCPTT server to the MCPTT client.</w:t>
      </w:r>
    </w:p>
    <w:p>
      <w:pPr>
        <w:pStyle w:val="TH"/>
        <w:rPr/>
      </w:pPr>
      <w:r>
        <w:rPr/>
        <w:t>Table 10.6.2.2.2</w:t>
      </w:r>
      <w:r>
        <w:rPr>
          <w:lang w:eastAsia="zh-CN"/>
        </w:rPr>
        <w:t>3</w:t>
      </w:r>
      <w:r>
        <w:rPr>
          <w:lang w:eastAsia="zh-CN"/>
        </w:rPr>
        <w:t>a</w:t>
      </w:r>
      <w:r>
        <w:rPr/>
        <w:t xml:space="preserve">-1 Group call </w:t>
      </w:r>
      <w:r>
        <w:rPr>
          <w:lang w:eastAsia="zh-CN"/>
        </w:rPr>
        <w:t>leave</w:t>
      </w:r>
      <w:r>
        <w:rPr/>
        <w:t xml:space="preserve"> response information elements</w:t>
      </w:r>
    </w:p>
    <w:tbl>
      <w:tblPr>
        <w:tblW w:w="6202" w:type="dxa"/>
        <w:jc w:val="center"/>
        <w:tblInd w:w="0" w:type="dxa"/>
        <w:tblLayout w:type="fixed"/>
        <w:tblCellMar>
          <w:top w:w="0" w:type="dxa"/>
          <w:left w:w="108" w:type="dxa"/>
          <w:bottom w:w="0" w:type="dxa"/>
          <w:right w:w="108" w:type="dxa"/>
        </w:tblCellMar>
      </w:tblPr>
      <w:tblGrid>
        <w:gridCol w:w="2405"/>
        <w:gridCol w:w="1097"/>
        <w:gridCol w:w="2700"/>
      </w:tblGrid>
      <w:tr>
        <w:trPr/>
        <w:tc>
          <w:tcPr>
            <w:tcW w:w="2405" w:type="dxa"/>
            <w:tcBorders>
              <w:top w:val="single" w:sz="4" w:space="0" w:color="000000"/>
              <w:left w:val="single" w:sz="4" w:space="0" w:color="000000"/>
              <w:bottom w:val="single" w:sz="4" w:space="0" w:color="000000"/>
              <w:right w:val="single" w:sz="4" w:space="0" w:color="000000"/>
            </w:tcBorders>
          </w:tcPr>
          <w:p>
            <w:pPr>
              <w:pStyle w:val="TAH"/>
              <w:rPr>
                <w:lang w:eastAsia="ja-JP"/>
              </w:rPr>
            </w:pPr>
            <w:r>
              <w:rPr/>
              <w:t>Information Element</w:t>
            </w:r>
          </w:p>
        </w:tc>
        <w:tc>
          <w:tcPr>
            <w:tcW w:w="1097" w:type="dxa"/>
            <w:tcBorders>
              <w:top w:val="single" w:sz="4" w:space="0" w:color="000000"/>
              <w:left w:val="single" w:sz="4" w:space="0" w:color="000000"/>
              <w:bottom w:val="single" w:sz="4" w:space="0" w:color="000000"/>
              <w:right w:val="single" w:sz="4" w:space="0" w:color="000000"/>
            </w:tcBorders>
          </w:tcPr>
          <w:p>
            <w:pPr>
              <w:pStyle w:val="TAH"/>
              <w:rPr>
                <w:lang w:eastAsia="ja-JP"/>
              </w:rPr>
            </w:pPr>
            <w:r>
              <w:rPr/>
              <w:t>Status</w:t>
            </w:r>
          </w:p>
        </w:tc>
        <w:tc>
          <w:tcPr>
            <w:tcW w:w="2700" w:type="dxa"/>
            <w:tcBorders>
              <w:top w:val="single" w:sz="4" w:space="0" w:color="000000"/>
              <w:left w:val="single" w:sz="4" w:space="0" w:color="000000"/>
              <w:bottom w:val="single" w:sz="4" w:space="0" w:color="000000"/>
              <w:right w:val="single" w:sz="4" w:space="0" w:color="000000"/>
            </w:tcBorders>
          </w:tcPr>
          <w:p>
            <w:pPr>
              <w:pStyle w:val="TAH"/>
              <w:rPr>
                <w:lang w:eastAsia="ja-JP"/>
              </w:rPr>
            </w:pPr>
            <w:r>
              <w:rPr/>
              <w:t>Description</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t>MCPTT ID</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t xml:space="preserve">The </w:t>
            </w:r>
            <w:r>
              <w:rPr>
                <w:lang w:eastAsia="zh-CN"/>
              </w:rPr>
              <w:t>MC</w:t>
            </w:r>
            <w:r>
              <w:rPr>
                <w:lang w:eastAsia="zh-CN"/>
              </w:rPr>
              <w:t>PTT</w:t>
            </w:r>
            <w:r>
              <w:rPr>
                <w:lang w:eastAsia="zh-CN"/>
              </w:rPr>
              <w:t xml:space="preserve"> ID</w:t>
            </w:r>
            <w:r>
              <w:rPr/>
              <w:t xml:space="preserve"> of the </w:t>
            </w:r>
            <w:r>
              <w:rPr>
                <w:lang w:eastAsia="zh-CN"/>
              </w:rPr>
              <w:t>MC</w:t>
            </w:r>
            <w:r>
              <w:rPr>
                <w:lang w:eastAsia="zh-CN"/>
              </w:rPr>
              <w:t>PTT</w:t>
            </w:r>
            <w:r>
              <w:rPr>
                <w:lang w:eastAsia="zh-CN"/>
              </w:rPr>
              <w:t xml:space="preserve"> group member </w:t>
            </w:r>
            <w:r>
              <w:rPr>
                <w:lang w:eastAsia="zh-CN"/>
              </w:rPr>
              <w:t>leaving the group call</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pPr>
            <w:r>
              <w:rPr/>
              <w:t>Functional alias</w:t>
            </w:r>
          </w:p>
        </w:tc>
        <w:tc>
          <w:tcPr>
            <w:tcW w:w="1097" w:type="dxa"/>
            <w:tcBorders>
              <w:top w:val="single" w:sz="4" w:space="0" w:color="000000"/>
              <w:left w:val="single" w:sz="4" w:space="0" w:color="000000"/>
              <w:bottom w:val="single" w:sz="4" w:space="0" w:color="000000"/>
              <w:right w:val="single" w:sz="4" w:space="0" w:color="000000"/>
            </w:tcBorders>
          </w:tcPr>
          <w:p>
            <w:pPr>
              <w:pStyle w:val="TAL"/>
              <w:rPr/>
            </w:pPr>
            <w:r>
              <w:rPr/>
              <w:t>O</w:t>
            </w:r>
          </w:p>
        </w:tc>
        <w:tc>
          <w:tcPr>
            <w:tcW w:w="2700" w:type="dxa"/>
            <w:tcBorders>
              <w:top w:val="single" w:sz="4" w:space="0" w:color="000000"/>
              <w:left w:val="single" w:sz="4" w:space="0" w:color="000000"/>
              <w:bottom w:val="single" w:sz="4" w:space="0" w:color="000000"/>
              <w:right w:val="single" w:sz="4" w:space="0" w:color="000000"/>
            </w:tcBorders>
          </w:tcPr>
          <w:p>
            <w:pPr>
              <w:pStyle w:val="TAL"/>
              <w:rPr/>
            </w:pPr>
            <w:r>
              <w:rPr/>
              <w:t>The functional alias of the MCPTT group member</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lang w:eastAsia="zh-CN"/>
              </w:rPr>
              <w:t>MCPTT g</w:t>
            </w:r>
            <w:r>
              <w:rPr/>
              <w:t>roup ID</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t xml:space="preserve">The </w:t>
            </w:r>
            <w:r>
              <w:rPr>
                <w:lang w:eastAsia="zh-CN"/>
              </w:rPr>
              <w:t>MCPTT group ID of the group</w:t>
            </w:r>
            <w:r>
              <w:rPr/>
              <w:t xml:space="preserve"> </w:t>
            </w:r>
            <w:r>
              <w:rPr>
                <w:lang w:eastAsia="zh-CN"/>
              </w:rPr>
              <w:t>on which the call is on-going</w:t>
            </w:r>
          </w:p>
        </w:tc>
      </w:tr>
    </w:tbl>
    <w:p>
      <w:pPr>
        <w:pStyle w:val="Normal"/>
        <w:rPr>
          <w:lang w:eastAsia="ja-JP"/>
        </w:rPr>
      </w:pPr>
      <w:r>
        <w:rPr>
          <w:lang w:eastAsia="ja-JP"/>
        </w:rPr>
      </w:r>
    </w:p>
    <w:p>
      <w:pPr>
        <w:pStyle w:val="Heading5"/>
        <w:ind w:left="1701" w:hanging="1701"/>
        <w:rPr/>
      </w:pPr>
      <w:bookmarkStart w:id="141" w:name="__RefHeading___Toc45012408"/>
      <w:bookmarkEnd w:id="141"/>
      <w:r>
        <w:rPr/>
        <w:t>10.6.2.2.2</w:t>
      </w:r>
      <w:r>
        <w:rPr>
          <w:lang w:eastAsia="zh-CN"/>
        </w:rPr>
        <w:t>4</w:t>
      </w:r>
      <w:r>
        <w:rPr/>
        <w:tab/>
        <w:t>Group interrogate request</w:t>
      </w:r>
      <w:r>
        <w:rPr>
          <w:lang w:eastAsia="zh-CN"/>
        </w:rPr>
        <w:t xml:space="preserve"> </w:t>
      </w:r>
      <w:r>
        <w:rPr/>
        <w:t>(MCPTT server – MCPTT server)</w:t>
      </w:r>
    </w:p>
    <w:p>
      <w:pPr>
        <w:pStyle w:val="Normal"/>
        <w:rPr/>
      </w:pPr>
      <w:r>
        <w:rPr/>
        <w:t>Table 10.6.2.2.2</w:t>
      </w:r>
      <w:r>
        <w:rPr>
          <w:lang w:eastAsia="zh-CN"/>
        </w:rPr>
        <w:t>4</w:t>
      </w:r>
      <w:r>
        <w:rPr/>
        <w:t>-1 describes the information flow group interrogate request between two MCPTT servers.</w:t>
      </w:r>
    </w:p>
    <w:p>
      <w:pPr>
        <w:pStyle w:val="TH"/>
        <w:rPr/>
      </w:pPr>
      <w:r>
        <w:rPr/>
        <w:t>Table 10.6.2.2.2</w:t>
      </w:r>
      <w:r>
        <w:rPr>
          <w:lang w:eastAsia="zh-CN"/>
        </w:rPr>
        <w:t>4</w:t>
      </w:r>
      <w:r>
        <w:rPr/>
        <w:t>-1 Group interrogate request information elements</w:t>
      </w:r>
    </w:p>
    <w:tbl>
      <w:tblPr>
        <w:tblW w:w="6202" w:type="dxa"/>
        <w:jc w:val="center"/>
        <w:tblInd w:w="0" w:type="dxa"/>
        <w:tblLayout w:type="fixed"/>
        <w:tblCellMar>
          <w:top w:w="0" w:type="dxa"/>
          <w:left w:w="108" w:type="dxa"/>
          <w:bottom w:w="0" w:type="dxa"/>
          <w:right w:w="108" w:type="dxa"/>
        </w:tblCellMar>
      </w:tblPr>
      <w:tblGrid>
        <w:gridCol w:w="2405"/>
        <w:gridCol w:w="1097"/>
        <w:gridCol w:w="2700"/>
      </w:tblGrid>
      <w:tr>
        <w:trPr/>
        <w:tc>
          <w:tcPr>
            <w:tcW w:w="2405" w:type="dxa"/>
            <w:tcBorders>
              <w:top w:val="single" w:sz="4" w:space="0" w:color="000000"/>
              <w:left w:val="single" w:sz="4" w:space="0" w:color="000000"/>
              <w:bottom w:val="single" w:sz="4" w:space="0" w:color="000000"/>
              <w:right w:val="single" w:sz="4" w:space="0" w:color="000000"/>
            </w:tcBorders>
          </w:tcPr>
          <w:p>
            <w:pPr>
              <w:pStyle w:val="TAH"/>
              <w:rPr>
                <w:lang w:eastAsia="ja-JP"/>
              </w:rPr>
            </w:pPr>
            <w:r>
              <w:rPr/>
              <w:t>Information Element</w:t>
            </w:r>
          </w:p>
        </w:tc>
        <w:tc>
          <w:tcPr>
            <w:tcW w:w="1097" w:type="dxa"/>
            <w:tcBorders>
              <w:top w:val="single" w:sz="4" w:space="0" w:color="000000"/>
              <w:left w:val="single" w:sz="4" w:space="0" w:color="000000"/>
              <w:bottom w:val="single" w:sz="4" w:space="0" w:color="000000"/>
              <w:right w:val="single" w:sz="4" w:space="0" w:color="000000"/>
            </w:tcBorders>
          </w:tcPr>
          <w:p>
            <w:pPr>
              <w:pStyle w:val="TAH"/>
              <w:rPr>
                <w:lang w:eastAsia="ja-JP"/>
              </w:rPr>
            </w:pPr>
            <w:r>
              <w:rPr/>
              <w:t>Status</w:t>
            </w:r>
          </w:p>
        </w:tc>
        <w:tc>
          <w:tcPr>
            <w:tcW w:w="2700" w:type="dxa"/>
            <w:tcBorders>
              <w:top w:val="single" w:sz="4" w:space="0" w:color="000000"/>
              <w:left w:val="single" w:sz="4" w:space="0" w:color="000000"/>
              <w:bottom w:val="single" w:sz="4" w:space="0" w:color="000000"/>
              <w:right w:val="single" w:sz="4" w:space="0" w:color="000000"/>
            </w:tcBorders>
          </w:tcPr>
          <w:p>
            <w:pPr>
              <w:pStyle w:val="TAH"/>
              <w:rPr>
                <w:lang w:eastAsia="ja-JP"/>
              </w:rPr>
            </w:pPr>
            <w:r>
              <w:rPr/>
              <w:t>Description</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lang w:eastAsia="en-US"/>
              </w:rPr>
              <w:t>MCPTT ID</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lang w:eastAsia="en-US"/>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lang w:eastAsia="en-US"/>
              </w:rPr>
              <w:t xml:space="preserve">The </w:t>
            </w:r>
            <w:r>
              <w:rPr>
                <w:lang w:eastAsia="zh-CN"/>
              </w:rPr>
              <w:t>MCPTT ID</w:t>
            </w:r>
            <w:r>
              <w:rPr>
                <w:lang w:eastAsia="en-US"/>
              </w:rPr>
              <w:t xml:space="preserve"> of the </w:t>
            </w:r>
            <w:r>
              <w:rPr>
                <w:lang w:eastAsia="zh-CN"/>
              </w:rPr>
              <w:t>requester</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lang w:eastAsia="zh-CN"/>
              </w:rPr>
              <w:t>MCPTT g</w:t>
            </w:r>
            <w:r>
              <w:rPr>
                <w:lang w:eastAsia="en-US"/>
              </w:rPr>
              <w:t>roup ID</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lang w:eastAsia="en-US"/>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lang w:eastAsia="en-US"/>
              </w:rPr>
              <w:t xml:space="preserve">The </w:t>
            </w:r>
            <w:r>
              <w:rPr>
                <w:lang w:eastAsia="zh-CN"/>
              </w:rPr>
              <w:t>MCPTT group ID of the group</w:t>
            </w:r>
            <w:r>
              <w:rPr>
                <w:lang w:eastAsia="en-US"/>
              </w:rPr>
              <w:t xml:space="preserve"> </w:t>
            </w:r>
            <w:r>
              <w:rPr>
                <w:lang w:eastAsia="zh-CN"/>
              </w:rPr>
              <w:t>being interrogated</w:t>
            </w:r>
          </w:p>
        </w:tc>
      </w:tr>
    </w:tbl>
    <w:p>
      <w:pPr>
        <w:pStyle w:val="Normal"/>
        <w:rPr/>
      </w:pPr>
      <w:r>
        <w:rPr/>
      </w:r>
    </w:p>
    <w:p>
      <w:pPr>
        <w:pStyle w:val="Heading5"/>
        <w:ind w:left="1701" w:hanging="1701"/>
        <w:rPr/>
      </w:pPr>
      <w:bookmarkStart w:id="142" w:name="__RefHeading___Toc45012409"/>
      <w:bookmarkEnd w:id="142"/>
      <w:r>
        <w:rPr/>
        <w:t>10.6.2.2.2</w:t>
      </w:r>
      <w:r>
        <w:rPr>
          <w:lang w:eastAsia="zh-CN"/>
        </w:rPr>
        <w:t>5</w:t>
      </w:r>
      <w:r>
        <w:rPr/>
        <w:tab/>
        <w:t>Group interrogate response</w:t>
      </w:r>
      <w:r>
        <w:rPr>
          <w:lang w:eastAsia="zh-CN"/>
        </w:rPr>
        <w:t xml:space="preserve"> </w:t>
      </w:r>
      <w:r>
        <w:rPr/>
        <w:t>(MCPTT server – MCPTT server)</w:t>
      </w:r>
    </w:p>
    <w:p>
      <w:pPr>
        <w:pStyle w:val="Normal"/>
        <w:rPr/>
      </w:pPr>
      <w:r>
        <w:rPr/>
        <w:t>Table 10.6.2.2.2</w:t>
      </w:r>
      <w:r>
        <w:rPr>
          <w:lang w:eastAsia="zh-CN"/>
        </w:rPr>
        <w:t>5</w:t>
      </w:r>
      <w:r>
        <w:rPr/>
        <w:t>-1 describes the information flow group interrogate response between two MCPTT servers.</w:t>
      </w:r>
    </w:p>
    <w:p>
      <w:pPr>
        <w:pStyle w:val="TH"/>
        <w:rPr/>
      </w:pPr>
      <w:r>
        <w:rPr/>
        <w:t>Table 10.6.2.2.2</w:t>
      </w:r>
      <w:r>
        <w:rPr>
          <w:lang w:eastAsia="zh-CN"/>
        </w:rPr>
        <w:t>5</w:t>
      </w:r>
      <w:r>
        <w:rPr/>
        <w:t>-1 Group interrogate response information elements</w:t>
      </w:r>
    </w:p>
    <w:tbl>
      <w:tblPr>
        <w:tblW w:w="6202" w:type="dxa"/>
        <w:jc w:val="center"/>
        <w:tblInd w:w="0" w:type="dxa"/>
        <w:tblLayout w:type="fixed"/>
        <w:tblCellMar>
          <w:top w:w="0" w:type="dxa"/>
          <w:left w:w="108" w:type="dxa"/>
          <w:bottom w:w="0" w:type="dxa"/>
          <w:right w:w="108" w:type="dxa"/>
        </w:tblCellMar>
      </w:tblPr>
      <w:tblGrid>
        <w:gridCol w:w="2405"/>
        <w:gridCol w:w="1097"/>
        <w:gridCol w:w="2700"/>
      </w:tblGrid>
      <w:tr>
        <w:trPr/>
        <w:tc>
          <w:tcPr>
            <w:tcW w:w="2405" w:type="dxa"/>
            <w:tcBorders>
              <w:top w:val="single" w:sz="4" w:space="0" w:color="000000"/>
              <w:left w:val="single" w:sz="4" w:space="0" w:color="000000"/>
              <w:bottom w:val="single" w:sz="4" w:space="0" w:color="000000"/>
              <w:right w:val="single" w:sz="4" w:space="0" w:color="000000"/>
            </w:tcBorders>
          </w:tcPr>
          <w:p>
            <w:pPr>
              <w:pStyle w:val="TAH"/>
              <w:rPr>
                <w:lang w:eastAsia="ja-JP"/>
              </w:rPr>
            </w:pPr>
            <w:r>
              <w:rPr/>
              <w:t>Information Element</w:t>
            </w:r>
          </w:p>
        </w:tc>
        <w:tc>
          <w:tcPr>
            <w:tcW w:w="1097" w:type="dxa"/>
            <w:tcBorders>
              <w:top w:val="single" w:sz="4" w:space="0" w:color="000000"/>
              <w:left w:val="single" w:sz="4" w:space="0" w:color="000000"/>
              <w:bottom w:val="single" w:sz="4" w:space="0" w:color="000000"/>
              <w:right w:val="single" w:sz="4" w:space="0" w:color="000000"/>
            </w:tcBorders>
          </w:tcPr>
          <w:p>
            <w:pPr>
              <w:pStyle w:val="TAH"/>
              <w:rPr>
                <w:lang w:eastAsia="ja-JP"/>
              </w:rPr>
            </w:pPr>
            <w:r>
              <w:rPr/>
              <w:t>Status</w:t>
            </w:r>
          </w:p>
        </w:tc>
        <w:tc>
          <w:tcPr>
            <w:tcW w:w="2700" w:type="dxa"/>
            <w:tcBorders>
              <w:top w:val="single" w:sz="4" w:space="0" w:color="000000"/>
              <w:left w:val="single" w:sz="4" w:space="0" w:color="000000"/>
              <w:bottom w:val="single" w:sz="4" w:space="0" w:color="000000"/>
              <w:right w:val="single" w:sz="4" w:space="0" w:color="000000"/>
            </w:tcBorders>
          </w:tcPr>
          <w:p>
            <w:pPr>
              <w:pStyle w:val="TAH"/>
              <w:rPr>
                <w:lang w:eastAsia="ja-JP"/>
              </w:rPr>
            </w:pPr>
            <w:r>
              <w:rPr/>
              <w:t>Description</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lang w:eastAsia="en-US"/>
              </w:rPr>
              <w:t>MCPTT ID</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lang w:eastAsia="en-US"/>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lang w:eastAsia="en-US"/>
              </w:rPr>
              <w:t xml:space="preserve">The </w:t>
            </w:r>
            <w:r>
              <w:rPr>
                <w:lang w:eastAsia="zh-CN"/>
              </w:rPr>
              <w:t>MCPTT ID</w:t>
            </w:r>
            <w:r>
              <w:rPr>
                <w:lang w:eastAsia="en-US"/>
              </w:rPr>
              <w:t xml:space="preserve"> of the </w:t>
            </w:r>
            <w:r>
              <w:rPr>
                <w:lang w:eastAsia="zh-CN"/>
              </w:rPr>
              <w:t>requester</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lang w:eastAsia="zh-CN"/>
              </w:rPr>
              <w:t>MCPTT g</w:t>
            </w:r>
            <w:r>
              <w:rPr>
                <w:lang w:eastAsia="en-US"/>
              </w:rPr>
              <w:t>roup ID</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lang w:eastAsia="en-US"/>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lang w:eastAsia="en-US"/>
              </w:rPr>
              <w:t xml:space="preserve">The </w:t>
            </w:r>
            <w:r>
              <w:rPr>
                <w:lang w:eastAsia="zh-CN"/>
              </w:rPr>
              <w:t>MCPTT group ID of the group</w:t>
            </w:r>
            <w:r>
              <w:rPr>
                <w:lang w:eastAsia="en-US"/>
              </w:rPr>
              <w:t xml:space="preserve"> </w:t>
            </w:r>
            <w:r>
              <w:rPr>
                <w:lang w:eastAsia="zh-CN"/>
              </w:rPr>
              <w:t>being interrogated</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zh-CN"/>
              </w:rPr>
            </w:pPr>
            <w:r>
              <w:rPr>
                <w:lang w:eastAsia="zh-CN"/>
              </w:rPr>
              <w:t xml:space="preserve">MCPTT </w:t>
            </w:r>
            <w:r>
              <w:rPr>
                <w:lang w:eastAsia="en-US"/>
              </w:rPr>
              <w:t>ID list</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 xml:space="preserve">List of the </w:t>
            </w:r>
            <w:r>
              <w:rPr>
                <w:lang w:eastAsia="zh-CN"/>
              </w:rPr>
              <w:t>MCPTT ID</w:t>
            </w:r>
            <w:r>
              <w:rPr>
                <w:lang w:eastAsia="zh-CN"/>
              </w:rPr>
              <w:t>s</w:t>
            </w:r>
            <w:r>
              <w:rPr>
                <w:lang w:eastAsia="zh-CN"/>
              </w:rPr>
              <w:t xml:space="preserve"> </w:t>
            </w:r>
            <w:r>
              <w:rPr>
                <w:lang w:eastAsia="zh-CN"/>
              </w:rPr>
              <w:t>for the MCPTT group members that are members of the MCPTT group ID</w:t>
            </w:r>
          </w:p>
        </w:tc>
      </w:tr>
    </w:tbl>
    <w:p>
      <w:pPr>
        <w:pStyle w:val="Normal"/>
        <w:rPr/>
      </w:pPr>
      <w:r>
        <w:rPr/>
      </w:r>
    </w:p>
    <w:p>
      <w:pPr>
        <w:pStyle w:val="Heading5"/>
        <w:ind w:left="1701" w:hanging="1701"/>
        <w:rPr/>
      </w:pPr>
      <w:bookmarkStart w:id="143" w:name="__RefHeading___Toc45012410"/>
      <w:bookmarkEnd w:id="143"/>
      <w:r>
        <w:rPr/>
        <w:t>10.6.2.2.26</w:t>
        <w:tab/>
        <w:t>Group-broadcast group call request</w:t>
      </w:r>
      <w:r>
        <w:rPr>
          <w:lang w:eastAsia="zh-CN"/>
        </w:rPr>
        <w:t xml:space="preserve"> </w:t>
      </w:r>
      <w:r>
        <w:rPr/>
        <w:t>(MCPTT client – MCPTT server)</w:t>
      </w:r>
    </w:p>
    <w:p>
      <w:pPr>
        <w:pStyle w:val="Normal"/>
        <w:rPr/>
      </w:pPr>
      <w:r>
        <w:rPr/>
        <w:t>Table 10.6.2.2.26-1 describes the information flow group-broadcast group call request from the MCPTT client to the MCPTT server.</w:t>
      </w:r>
    </w:p>
    <w:p>
      <w:pPr>
        <w:pStyle w:val="TH"/>
        <w:rPr/>
      </w:pPr>
      <w:r>
        <w:rPr/>
        <w:t>Table 10.6.2.2.26-1 Group-broadcast group call request information elements</w:t>
      </w:r>
    </w:p>
    <w:tbl>
      <w:tblPr>
        <w:tblW w:w="6202" w:type="dxa"/>
        <w:jc w:val="center"/>
        <w:tblInd w:w="0" w:type="dxa"/>
        <w:tblLayout w:type="fixed"/>
        <w:tblCellMar>
          <w:top w:w="0" w:type="dxa"/>
          <w:left w:w="108" w:type="dxa"/>
          <w:bottom w:w="0" w:type="dxa"/>
          <w:right w:w="108" w:type="dxa"/>
        </w:tblCellMar>
      </w:tblPr>
      <w:tblGrid>
        <w:gridCol w:w="2405"/>
        <w:gridCol w:w="1097"/>
        <w:gridCol w:w="2700"/>
      </w:tblGrid>
      <w:tr>
        <w:trPr/>
        <w:tc>
          <w:tcPr>
            <w:tcW w:w="2405" w:type="dxa"/>
            <w:tcBorders>
              <w:top w:val="single" w:sz="4" w:space="0" w:color="000000"/>
              <w:left w:val="single" w:sz="4" w:space="0" w:color="000000"/>
              <w:bottom w:val="single" w:sz="4" w:space="0" w:color="000000"/>
              <w:right w:val="single" w:sz="4" w:space="0" w:color="000000"/>
            </w:tcBorders>
          </w:tcPr>
          <w:p>
            <w:pPr>
              <w:pStyle w:val="TAH"/>
              <w:rPr>
                <w:lang w:eastAsia="ja-JP"/>
              </w:rPr>
            </w:pPr>
            <w:r>
              <w:rPr/>
              <w:t>Information Element</w:t>
            </w:r>
          </w:p>
        </w:tc>
        <w:tc>
          <w:tcPr>
            <w:tcW w:w="1097" w:type="dxa"/>
            <w:tcBorders>
              <w:top w:val="single" w:sz="4" w:space="0" w:color="000000"/>
              <w:left w:val="single" w:sz="4" w:space="0" w:color="000000"/>
              <w:bottom w:val="single" w:sz="4" w:space="0" w:color="000000"/>
              <w:right w:val="single" w:sz="4" w:space="0" w:color="000000"/>
            </w:tcBorders>
          </w:tcPr>
          <w:p>
            <w:pPr>
              <w:pStyle w:val="TAH"/>
              <w:rPr>
                <w:lang w:eastAsia="ja-JP"/>
              </w:rPr>
            </w:pPr>
            <w:r>
              <w:rPr/>
              <w:t>Status</w:t>
            </w:r>
          </w:p>
        </w:tc>
        <w:tc>
          <w:tcPr>
            <w:tcW w:w="2700" w:type="dxa"/>
            <w:tcBorders>
              <w:top w:val="single" w:sz="4" w:space="0" w:color="000000"/>
              <w:left w:val="single" w:sz="4" w:space="0" w:color="000000"/>
              <w:bottom w:val="single" w:sz="4" w:space="0" w:color="000000"/>
              <w:right w:val="single" w:sz="4" w:space="0" w:color="000000"/>
            </w:tcBorders>
          </w:tcPr>
          <w:p>
            <w:pPr>
              <w:pStyle w:val="TAH"/>
              <w:rPr>
                <w:lang w:eastAsia="ja-JP"/>
              </w:rPr>
            </w:pPr>
            <w:r>
              <w:rPr/>
              <w:t>Description</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lang w:eastAsia="en-US"/>
              </w:rPr>
              <w:t>MCPTT ID</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lang w:eastAsia="en-US"/>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lang w:eastAsia="en-US"/>
              </w:rPr>
              <w:t xml:space="preserve">The </w:t>
            </w:r>
            <w:r>
              <w:rPr>
                <w:lang w:eastAsia="zh-CN"/>
              </w:rPr>
              <w:t>MCPTT ID</w:t>
            </w:r>
            <w:r>
              <w:rPr>
                <w:lang w:eastAsia="en-US"/>
              </w:rPr>
              <w:t xml:space="preserve"> of the calling party</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Functional alias</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O</w:t>
            </w:r>
          </w:p>
        </w:tc>
        <w:tc>
          <w:tcPr>
            <w:tcW w:w="2700"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The functional alias of the calling party</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lang w:eastAsia="zh-CN"/>
              </w:rPr>
              <w:t>MCPTT g</w:t>
            </w:r>
            <w:r>
              <w:rPr>
                <w:lang w:eastAsia="en-US"/>
              </w:rPr>
              <w:t>roup ID</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lang w:eastAsia="en-US"/>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pPr>
            <w:r>
              <w:rPr>
                <w:lang w:eastAsia="en-US"/>
              </w:rPr>
              <w:t xml:space="preserve">The </w:t>
            </w:r>
            <w:r>
              <w:rPr>
                <w:lang w:eastAsia="zh-CN"/>
              </w:rPr>
              <w:t>MCPTT group ID of the group</w:t>
            </w:r>
            <w:r>
              <w:rPr>
                <w:lang w:eastAsia="en-US"/>
              </w:rPr>
              <w:t xml:space="preserve"> on which the call is </w:t>
            </w:r>
            <w:r>
              <w:rPr>
                <w:lang w:eastAsia="zh-CN"/>
              </w:rPr>
              <w:t>requested</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zh-CN"/>
              </w:rPr>
            </w:pPr>
            <w:r>
              <w:rPr>
                <w:lang w:eastAsia="zh-CN"/>
              </w:rPr>
              <w:t>SDP offer</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pPr>
            <w:r>
              <w:rPr>
                <w:lang w:eastAsia="en-US"/>
              </w:rPr>
              <w:t>Media parameters of MCPTT clients</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pPr>
            <w:r>
              <w:rPr>
                <w:lang w:eastAsia="en-US"/>
              </w:rPr>
              <w:t>Implicit floor request</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pPr>
            <w:r>
              <w:rPr>
                <w:lang w:eastAsia="en-US"/>
              </w:rPr>
              <w:t>When originating client request</w:t>
            </w:r>
            <w:r>
              <w:rPr>
                <w:lang w:eastAsia="zh-CN"/>
              </w:rPr>
              <w:t>s</w:t>
            </w:r>
            <w:r>
              <w:rPr>
                <w:lang w:eastAsia="en-US"/>
              </w:rPr>
              <w:t xml:space="preserve"> the floor</w:t>
            </w:r>
            <w:r>
              <w:rPr>
                <w:lang w:eastAsia="zh-CN"/>
              </w:rPr>
              <w:t>,</w:t>
            </w:r>
            <w:r>
              <w:rPr>
                <w:lang w:eastAsia="en-US"/>
              </w:rPr>
              <w:t xml:space="preserve"> this element shall be included</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zh-CN"/>
              </w:rPr>
              <w:t>Broadcast indicator</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zh-CN"/>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zh-CN"/>
              </w:rPr>
              <w:t>Indicates that the group call request is for a broadcast group call</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zh-CN"/>
              </w:rPr>
            </w:pPr>
            <w:r>
              <w:rPr/>
              <w:t xml:space="preserve">Location information </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zh-CN"/>
              </w:rPr>
            </w:pPr>
            <w:r>
              <w:rPr/>
              <w:t>O</w:t>
            </w:r>
          </w:p>
        </w:tc>
        <w:tc>
          <w:tcPr>
            <w:tcW w:w="2700" w:type="dxa"/>
            <w:tcBorders>
              <w:top w:val="single" w:sz="4" w:space="0" w:color="000000"/>
              <w:left w:val="single" w:sz="4" w:space="0" w:color="000000"/>
              <w:bottom w:val="single" w:sz="4" w:space="0" w:color="000000"/>
              <w:right w:val="single" w:sz="4" w:space="0" w:color="000000"/>
            </w:tcBorders>
          </w:tcPr>
          <w:p>
            <w:pPr>
              <w:pStyle w:val="TAL"/>
              <w:rPr>
                <w:lang w:eastAsia="zh-CN"/>
              </w:rPr>
            </w:pPr>
            <w:r>
              <w:rPr/>
              <w:t>Location of the calling party</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rFonts w:cs="Arial"/>
                <w:kern w:val="2"/>
                <w:szCs w:val="18"/>
              </w:rPr>
            </w:pPr>
            <w:r>
              <w:rPr>
                <w:rFonts w:cs="Arial"/>
                <w:kern w:val="2"/>
                <w:szCs w:val="18"/>
              </w:rPr>
              <w:t>Requested priority</w:t>
            </w:r>
          </w:p>
        </w:tc>
        <w:tc>
          <w:tcPr>
            <w:tcW w:w="1097" w:type="dxa"/>
            <w:tcBorders>
              <w:top w:val="single" w:sz="4" w:space="0" w:color="000000"/>
              <w:left w:val="single" w:sz="4" w:space="0" w:color="000000"/>
              <w:bottom w:val="single" w:sz="4" w:space="0" w:color="000000"/>
              <w:right w:val="single" w:sz="4" w:space="0" w:color="000000"/>
            </w:tcBorders>
          </w:tcPr>
          <w:p>
            <w:pPr>
              <w:pStyle w:val="TAL"/>
              <w:rPr>
                <w:rFonts w:cs="Arial"/>
                <w:kern w:val="2"/>
                <w:szCs w:val="18"/>
              </w:rPr>
            </w:pPr>
            <w:r>
              <w:rPr>
                <w:rFonts w:cs="Arial"/>
                <w:kern w:val="2"/>
                <w:szCs w:val="18"/>
              </w:rPr>
              <w:t>O</w:t>
            </w:r>
          </w:p>
        </w:tc>
        <w:tc>
          <w:tcPr>
            <w:tcW w:w="2700" w:type="dxa"/>
            <w:tcBorders>
              <w:top w:val="single" w:sz="4" w:space="0" w:color="000000"/>
              <w:left w:val="single" w:sz="4" w:space="0" w:color="000000"/>
              <w:bottom w:val="single" w:sz="4" w:space="0" w:color="000000"/>
              <w:right w:val="single" w:sz="4" w:space="0" w:color="000000"/>
            </w:tcBorders>
          </w:tcPr>
          <w:p>
            <w:pPr>
              <w:pStyle w:val="TAL"/>
              <w:rPr/>
            </w:pPr>
            <w:r>
              <w:rPr>
                <w:rFonts w:cs="Arial"/>
                <w:kern w:val="2"/>
                <w:szCs w:val="18"/>
              </w:rPr>
              <w:t>Application priority level requested for this</w:t>
            </w:r>
            <w:r>
              <w:rPr>
                <w:rFonts w:cs="Arial"/>
                <w:kern w:val="2"/>
                <w:szCs w:val="18"/>
                <w:lang w:eastAsia="zh-CN"/>
              </w:rPr>
              <w:t xml:space="preserve"> </w:t>
            </w:r>
            <w:r>
              <w:rPr>
                <w:rFonts w:cs="Arial"/>
                <w:kern w:val="2"/>
                <w:szCs w:val="18"/>
              </w:rPr>
              <w:t>call</w:t>
            </w:r>
          </w:p>
        </w:tc>
      </w:tr>
    </w:tbl>
    <w:p>
      <w:pPr>
        <w:pStyle w:val="Normal"/>
        <w:rPr/>
      </w:pPr>
      <w:r>
        <w:rPr/>
      </w:r>
    </w:p>
    <w:p>
      <w:pPr>
        <w:pStyle w:val="Heading5"/>
        <w:ind w:left="1701" w:hanging="1701"/>
        <w:rPr/>
      </w:pPr>
      <w:bookmarkStart w:id="144" w:name="__RefHeading___Toc45012411"/>
      <w:bookmarkEnd w:id="144"/>
      <w:r>
        <w:rPr/>
        <w:t>10.6.2.2.27</w:t>
        <w:tab/>
        <w:t>Group-broadcast group call request</w:t>
      </w:r>
      <w:r>
        <w:rPr>
          <w:lang w:eastAsia="zh-CN"/>
        </w:rPr>
        <w:t xml:space="preserve"> </w:t>
      </w:r>
      <w:r>
        <w:rPr/>
        <w:t>(MCPTT server – MCPTT client)</w:t>
      </w:r>
    </w:p>
    <w:p>
      <w:pPr>
        <w:pStyle w:val="Normal"/>
        <w:rPr/>
      </w:pPr>
      <w:r>
        <w:rPr/>
        <w:t>Table 10.6.2.2.27-1 describes the information flow group-broadcast group call request from the MCPTT server to the MCPTT client.</w:t>
      </w:r>
    </w:p>
    <w:p>
      <w:pPr>
        <w:pStyle w:val="TH"/>
        <w:rPr/>
      </w:pPr>
      <w:r>
        <w:rPr/>
        <w:t>Table 10.6.2.2.27-1 Group-broadcast group call request information elements</w:t>
      </w:r>
    </w:p>
    <w:tbl>
      <w:tblPr>
        <w:tblW w:w="6202" w:type="dxa"/>
        <w:jc w:val="center"/>
        <w:tblInd w:w="0" w:type="dxa"/>
        <w:tblLayout w:type="fixed"/>
        <w:tblCellMar>
          <w:top w:w="0" w:type="dxa"/>
          <w:left w:w="108" w:type="dxa"/>
          <w:bottom w:w="0" w:type="dxa"/>
          <w:right w:w="108" w:type="dxa"/>
        </w:tblCellMar>
      </w:tblPr>
      <w:tblGrid>
        <w:gridCol w:w="2405"/>
        <w:gridCol w:w="1097"/>
        <w:gridCol w:w="2700"/>
      </w:tblGrid>
      <w:tr>
        <w:trPr/>
        <w:tc>
          <w:tcPr>
            <w:tcW w:w="2405" w:type="dxa"/>
            <w:tcBorders>
              <w:top w:val="single" w:sz="4" w:space="0" w:color="000000"/>
              <w:left w:val="single" w:sz="4" w:space="0" w:color="000000"/>
              <w:bottom w:val="single" w:sz="4" w:space="0" w:color="000000"/>
              <w:right w:val="single" w:sz="4" w:space="0" w:color="000000"/>
            </w:tcBorders>
          </w:tcPr>
          <w:p>
            <w:pPr>
              <w:pStyle w:val="TAH"/>
              <w:rPr>
                <w:lang w:eastAsia="ja-JP"/>
              </w:rPr>
            </w:pPr>
            <w:r>
              <w:rPr/>
              <w:t>Information Element</w:t>
            </w:r>
          </w:p>
        </w:tc>
        <w:tc>
          <w:tcPr>
            <w:tcW w:w="1097" w:type="dxa"/>
            <w:tcBorders>
              <w:top w:val="single" w:sz="4" w:space="0" w:color="000000"/>
              <w:left w:val="single" w:sz="4" w:space="0" w:color="000000"/>
              <w:bottom w:val="single" w:sz="4" w:space="0" w:color="000000"/>
              <w:right w:val="single" w:sz="4" w:space="0" w:color="000000"/>
            </w:tcBorders>
          </w:tcPr>
          <w:p>
            <w:pPr>
              <w:pStyle w:val="TAH"/>
              <w:rPr>
                <w:lang w:eastAsia="ja-JP"/>
              </w:rPr>
            </w:pPr>
            <w:r>
              <w:rPr/>
              <w:t>Status</w:t>
            </w:r>
          </w:p>
        </w:tc>
        <w:tc>
          <w:tcPr>
            <w:tcW w:w="2700" w:type="dxa"/>
            <w:tcBorders>
              <w:top w:val="single" w:sz="4" w:space="0" w:color="000000"/>
              <w:left w:val="single" w:sz="4" w:space="0" w:color="000000"/>
              <w:bottom w:val="single" w:sz="4" w:space="0" w:color="000000"/>
              <w:right w:val="single" w:sz="4" w:space="0" w:color="000000"/>
            </w:tcBorders>
          </w:tcPr>
          <w:p>
            <w:pPr>
              <w:pStyle w:val="TAH"/>
              <w:rPr>
                <w:lang w:eastAsia="ja-JP"/>
              </w:rPr>
            </w:pPr>
            <w:r>
              <w:rPr/>
              <w:t>Description</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lang w:eastAsia="en-US"/>
              </w:rPr>
              <w:t>MCPTT ID</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lang w:eastAsia="en-US"/>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lang w:eastAsia="en-US"/>
              </w:rPr>
              <w:t xml:space="preserve">The </w:t>
            </w:r>
            <w:r>
              <w:rPr>
                <w:lang w:eastAsia="zh-CN"/>
              </w:rPr>
              <w:t>MCPTT ID</w:t>
            </w:r>
            <w:r>
              <w:rPr>
                <w:lang w:eastAsia="en-US"/>
              </w:rPr>
              <w:t xml:space="preserve"> of the calling party</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Functional alias</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O</w:t>
            </w:r>
          </w:p>
        </w:tc>
        <w:tc>
          <w:tcPr>
            <w:tcW w:w="2700"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The functional alias of the calling party</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lang w:eastAsia="zh-CN"/>
              </w:rPr>
              <w:t>MCPTT g</w:t>
            </w:r>
            <w:r>
              <w:rPr>
                <w:lang w:eastAsia="en-US"/>
              </w:rPr>
              <w:t>roup ID</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lang w:eastAsia="en-US"/>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pPr>
            <w:r>
              <w:rPr>
                <w:lang w:eastAsia="en-US"/>
              </w:rPr>
              <w:t xml:space="preserve">The </w:t>
            </w:r>
            <w:r>
              <w:rPr>
                <w:lang w:eastAsia="zh-CN"/>
              </w:rPr>
              <w:t>MCPTT group ID of the group</w:t>
            </w:r>
            <w:r>
              <w:rPr>
                <w:lang w:eastAsia="en-US"/>
              </w:rPr>
              <w:t xml:space="preserve"> on which the call is </w:t>
            </w:r>
            <w:r>
              <w:rPr>
                <w:lang w:eastAsia="zh-CN"/>
              </w:rPr>
              <w:t>requested</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zh-CN"/>
              </w:rPr>
            </w:pPr>
            <w:r>
              <w:rPr>
                <w:lang w:eastAsia="zh-CN"/>
              </w:rPr>
              <w:t>SDP offer</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Media parameters of MCPTT clients</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zh-CN"/>
              </w:rPr>
              <w:t>Broadcast indicator</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zh-CN"/>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zh-CN"/>
              </w:rPr>
              <w:t>Indicates that the group call request is for a broadcast group call</w:t>
            </w:r>
          </w:p>
        </w:tc>
      </w:tr>
    </w:tbl>
    <w:p>
      <w:pPr>
        <w:pStyle w:val="Normal"/>
        <w:rPr/>
      </w:pPr>
      <w:r>
        <w:rPr/>
      </w:r>
    </w:p>
    <w:p>
      <w:pPr>
        <w:pStyle w:val="Heading5"/>
        <w:ind w:left="1701" w:hanging="1701"/>
        <w:rPr/>
      </w:pPr>
      <w:bookmarkStart w:id="145" w:name="__RefHeading___Toc45012412"/>
      <w:bookmarkEnd w:id="145"/>
      <w:r>
        <w:rPr/>
        <w:t>10.6.2.2.28</w:t>
        <w:tab/>
        <w:t>Group-broadcast group call response</w:t>
      </w:r>
      <w:r>
        <w:rPr>
          <w:lang w:eastAsia="zh-CN"/>
        </w:rPr>
        <w:t xml:space="preserve"> </w:t>
      </w:r>
      <w:r>
        <w:rPr/>
        <w:t>(MCPTT client – MCPTT server)</w:t>
      </w:r>
    </w:p>
    <w:p>
      <w:pPr>
        <w:pStyle w:val="Normal"/>
        <w:rPr/>
      </w:pPr>
      <w:r>
        <w:rPr/>
        <w:t>Table 10.6.2.2.28-1 describes the information flow group-broadcast group call response from the MCPTT client to the MCPTT server.</w:t>
      </w:r>
    </w:p>
    <w:p>
      <w:pPr>
        <w:pStyle w:val="TH"/>
        <w:rPr/>
      </w:pPr>
      <w:r>
        <w:rPr/>
        <w:t>Table 10.6.2.2.28-1 Group-broadcast group call response information elements</w:t>
      </w:r>
    </w:p>
    <w:tbl>
      <w:tblPr>
        <w:tblW w:w="6202" w:type="dxa"/>
        <w:jc w:val="center"/>
        <w:tblInd w:w="0" w:type="dxa"/>
        <w:tblLayout w:type="fixed"/>
        <w:tblCellMar>
          <w:top w:w="0" w:type="dxa"/>
          <w:left w:w="108" w:type="dxa"/>
          <w:bottom w:w="0" w:type="dxa"/>
          <w:right w:w="108" w:type="dxa"/>
        </w:tblCellMar>
      </w:tblPr>
      <w:tblGrid>
        <w:gridCol w:w="2405"/>
        <w:gridCol w:w="1097"/>
        <w:gridCol w:w="2700"/>
      </w:tblGrid>
      <w:tr>
        <w:trPr/>
        <w:tc>
          <w:tcPr>
            <w:tcW w:w="2405" w:type="dxa"/>
            <w:tcBorders>
              <w:top w:val="single" w:sz="4" w:space="0" w:color="000000"/>
              <w:left w:val="single" w:sz="4" w:space="0" w:color="000000"/>
              <w:bottom w:val="single" w:sz="4" w:space="0" w:color="000000"/>
              <w:right w:val="single" w:sz="4" w:space="0" w:color="000000"/>
            </w:tcBorders>
          </w:tcPr>
          <w:p>
            <w:pPr>
              <w:pStyle w:val="TAH"/>
              <w:rPr>
                <w:lang w:eastAsia="ja-JP"/>
              </w:rPr>
            </w:pPr>
            <w:r>
              <w:rPr/>
              <w:t>Information Element</w:t>
            </w:r>
          </w:p>
        </w:tc>
        <w:tc>
          <w:tcPr>
            <w:tcW w:w="1097" w:type="dxa"/>
            <w:tcBorders>
              <w:top w:val="single" w:sz="4" w:space="0" w:color="000000"/>
              <w:left w:val="single" w:sz="4" w:space="0" w:color="000000"/>
              <w:bottom w:val="single" w:sz="4" w:space="0" w:color="000000"/>
              <w:right w:val="single" w:sz="4" w:space="0" w:color="000000"/>
            </w:tcBorders>
          </w:tcPr>
          <w:p>
            <w:pPr>
              <w:pStyle w:val="TAH"/>
              <w:rPr>
                <w:lang w:eastAsia="ja-JP"/>
              </w:rPr>
            </w:pPr>
            <w:r>
              <w:rPr/>
              <w:t>Status</w:t>
            </w:r>
          </w:p>
        </w:tc>
        <w:tc>
          <w:tcPr>
            <w:tcW w:w="2700" w:type="dxa"/>
            <w:tcBorders>
              <w:top w:val="single" w:sz="4" w:space="0" w:color="000000"/>
              <w:left w:val="single" w:sz="4" w:space="0" w:color="000000"/>
              <w:bottom w:val="single" w:sz="4" w:space="0" w:color="000000"/>
              <w:right w:val="single" w:sz="4" w:space="0" w:color="000000"/>
            </w:tcBorders>
          </w:tcPr>
          <w:p>
            <w:pPr>
              <w:pStyle w:val="TAH"/>
              <w:rPr>
                <w:lang w:eastAsia="ja-JP"/>
              </w:rPr>
            </w:pPr>
            <w:r>
              <w:rPr/>
              <w:t>Description</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lang w:eastAsia="en-US"/>
              </w:rPr>
              <w:t>MCPTT ID</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lang w:eastAsia="en-US"/>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lang w:eastAsia="en-US"/>
              </w:rPr>
              <w:t xml:space="preserve">The </w:t>
            </w:r>
            <w:r>
              <w:rPr>
                <w:lang w:eastAsia="zh-CN"/>
              </w:rPr>
              <w:t>MCPTT ID</w:t>
            </w:r>
            <w:r>
              <w:rPr>
                <w:lang w:eastAsia="en-US"/>
              </w:rPr>
              <w:t xml:space="preserve"> of the </w:t>
            </w:r>
            <w:r>
              <w:rPr>
                <w:lang w:eastAsia="zh-CN"/>
              </w:rPr>
              <w:t>target MCPTT group member</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Functional alias</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O</w:t>
            </w:r>
          </w:p>
        </w:tc>
        <w:tc>
          <w:tcPr>
            <w:tcW w:w="2700"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The functional alias of the target MCPTT group member</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lang w:eastAsia="zh-CN"/>
              </w:rPr>
              <w:t>MCPTT g</w:t>
            </w:r>
            <w:r>
              <w:rPr>
                <w:lang w:eastAsia="en-US"/>
              </w:rPr>
              <w:t>roup ID</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lang w:eastAsia="en-US"/>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lang w:eastAsia="en-US"/>
              </w:rPr>
              <w:t xml:space="preserve">The </w:t>
            </w:r>
            <w:r>
              <w:rPr>
                <w:lang w:eastAsia="zh-CN"/>
              </w:rPr>
              <w:t>MCPTT group ID of the group</w:t>
            </w:r>
            <w:r>
              <w:rPr>
                <w:lang w:eastAsia="en-US"/>
              </w:rPr>
              <w:t xml:space="preserve"> on which the call is </w:t>
            </w:r>
            <w:r>
              <w:rPr>
                <w:lang w:eastAsia="zh-CN"/>
              </w:rPr>
              <w:t>initiated</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zh-CN"/>
              </w:rPr>
            </w:pPr>
            <w:r>
              <w:rPr>
                <w:lang w:eastAsia="zh-CN"/>
              </w:rPr>
              <w:t>SDP answer</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Media parameters selected</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zh-CN"/>
              </w:rPr>
            </w:pPr>
            <w:r>
              <w:rPr>
                <w:lang w:eastAsia="zh-CN"/>
              </w:rPr>
              <w:t>Result</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zh-CN"/>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Result of the group-broadcast group call request (success or failure)</w:t>
            </w:r>
          </w:p>
        </w:tc>
      </w:tr>
    </w:tbl>
    <w:p>
      <w:pPr>
        <w:pStyle w:val="Normal"/>
        <w:rPr/>
      </w:pPr>
      <w:r>
        <w:rPr/>
      </w:r>
    </w:p>
    <w:p>
      <w:pPr>
        <w:pStyle w:val="Heading5"/>
        <w:ind w:left="1701" w:hanging="1701"/>
        <w:rPr/>
      </w:pPr>
      <w:bookmarkStart w:id="146" w:name="__RefHeading___Toc45012413"/>
      <w:bookmarkEnd w:id="146"/>
      <w:r>
        <w:rPr/>
        <w:t>10.6.2.2.29</w:t>
        <w:tab/>
        <w:t>Group-broadcast group call response</w:t>
      </w:r>
      <w:r>
        <w:rPr>
          <w:lang w:eastAsia="zh-CN"/>
        </w:rPr>
        <w:t xml:space="preserve"> </w:t>
      </w:r>
      <w:r>
        <w:rPr/>
        <w:t>(MCPTT server – MCPTT client)</w:t>
      </w:r>
    </w:p>
    <w:p>
      <w:pPr>
        <w:pStyle w:val="Normal"/>
        <w:rPr/>
      </w:pPr>
      <w:r>
        <w:rPr/>
        <w:t>Table 10.6.2.2.29-1 describes the information flow group-broadcast group call response from the MCPTT server to the MCPTT client.</w:t>
      </w:r>
    </w:p>
    <w:p>
      <w:pPr>
        <w:pStyle w:val="TH"/>
        <w:rPr/>
      </w:pPr>
      <w:r>
        <w:rPr/>
        <w:t>Table 10.6.2.2.29-1 Group-broadcast group call response information elements</w:t>
      </w:r>
    </w:p>
    <w:tbl>
      <w:tblPr>
        <w:tblW w:w="6202" w:type="dxa"/>
        <w:jc w:val="center"/>
        <w:tblInd w:w="0" w:type="dxa"/>
        <w:tblLayout w:type="fixed"/>
        <w:tblCellMar>
          <w:top w:w="0" w:type="dxa"/>
          <w:left w:w="108" w:type="dxa"/>
          <w:bottom w:w="0" w:type="dxa"/>
          <w:right w:w="108" w:type="dxa"/>
        </w:tblCellMar>
      </w:tblPr>
      <w:tblGrid>
        <w:gridCol w:w="2405"/>
        <w:gridCol w:w="1097"/>
        <w:gridCol w:w="2700"/>
      </w:tblGrid>
      <w:tr>
        <w:trPr/>
        <w:tc>
          <w:tcPr>
            <w:tcW w:w="2405" w:type="dxa"/>
            <w:tcBorders>
              <w:top w:val="single" w:sz="4" w:space="0" w:color="000000"/>
              <w:left w:val="single" w:sz="4" w:space="0" w:color="000000"/>
              <w:bottom w:val="single" w:sz="4" w:space="0" w:color="000000"/>
              <w:right w:val="single" w:sz="4" w:space="0" w:color="000000"/>
            </w:tcBorders>
          </w:tcPr>
          <w:p>
            <w:pPr>
              <w:pStyle w:val="TAH"/>
              <w:rPr>
                <w:lang w:eastAsia="ja-JP"/>
              </w:rPr>
            </w:pPr>
            <w:r>
              <w:rPr/>
              <w:t>Information Element</w:t>
            </w:r>
          </w:p>
        </w:tc>
        <w:tc>
          <w:tcPr>
            <w:tcW w:w="1097" w:type="dxa"/>
            <w:tcBorders>
              <w:top w:val="single" w:sz="4" w:space="0" w:color="000000"/>
              <w:left w:val="single" w:sz="4" w:space="0" w:color="000000"/>
              <w:bottom w:val="single" w:sz="4" w:space="0" w:color="000000"/>
              <w:right w:val="single" w:sz="4" w:space="0" w:color="000000"/>
            </w:tcBorders>
          </w:tcPr>
          <w:p>
            <w:pPr>
              <w:pStyle w:val="TAH"/>
              <w:rPr>
                <w:lang w:eastAsia="ja-JP"/>
              </w:rPr>
            </w:pPr>
            <w:r>
              <w:rPr/>
              <w:t>Status</w:t>
            </w:r>
          </w:p>
        </w:tc>
        <w:tc>
          <w:tcPr>
            <w:tcW w:w="2700" w:type="dxa"/>
            <w:tcBorders>
              <w:top w:val="single" w:sz="4" w:space="0" w:color="000000"/>
              <w:left w:val="single" w:sz="4" w:space="0" w:color="000000"/>
              <w:bottom w:val="single" w:sz="4" w:space="0" w:color="000000"/>
              <w:right w:val="single" w:sz="4" w:space="0" w:color="000000"/>
            </w:tcBorders>
          </w:tcPr>
          <w:p>
            <w:pPr>
              <w:pStyle w:val="TAH"/>
              <w:rPr>
                <w:lang w:eastAsia="ja-JP"/>
              </w:rPr>
            </w:pPr>
            <w:r>
              <w:rPr/>
              <w:t>Description</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lang w:eastAsia="en-US"/>
              </w:rPr>
              <w:t>MCPTT ID</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lang w:eastAsia="en-US"/>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lang w:eastAsia="en-US"/>
              </w:rPr>
              <w:t xml:space="preserve">The </w:t>
            </w:r>
            <w:r>
              <w:rPr>
                <w:lang w:eastAsia="zh-CN"/>
              </w:rPr>
              <w:t>MCPTT ID</w:t>
            </w:r>
            <w:r>
              <w:rPr>
                <w:lang w:eastAsia="en-US"/>
              </w:rPr>
              <w:t xml:space="preserve"> of the calling party</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Functional alias</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O</w:t>
            </w:r>
          </w:p>
        </w:tc>
        <w:tc>
          <w:tcPr>
            <w:tcW w:w="2700"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The functional alias of the calling party</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lang w:eastAsia="zh-CN"/>
              </w:rPr>
              <w:t>MCPTT g</w:t>
            </w:r>
            <w:r>
              <w:rPr>
                <w:lang w:eastAsia="en-US"/>
              </w:rPr>
              <w:t>roup ID</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lang w:eastAsia="en-US"/>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lang w:eastAsia="en-US"/>
              </w:rPr>
              <w:t xml:space="preserve">The </w:t>
            </w:r>
            <w:r>
              <w:rPr>
                <w:lang w:eastAsia="zh-CN"/>
              </w:rPr>
              <w:t>MCPTT group ID of the group</w:t>
            </w:r>
            <w:r>
              <w:rPr>
                <w:lang w:eastAsia="en-US"/>
              </w:rPr>
              <w:t xml:space="preserve"> on which the call is </w:t>
            </w:r>
            <w:r>
              <w:rPr>
                <w:lang w:eastAsia="zh-CN"/>
              </w:rPr>
              <w:t>requested</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zh-CN"/>
              </w:rPr>
            </w:pPr>
            <w:r>
              <w:rPr>
                <w:lang w:eastAsia="zh-CN"/>
              </w:rPr>
              <w:t>SDP answer</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pPr>
            <w:r>
              <w:rPr>
                <w:lang w:eastAsia="en-US"/>
              </w:rPr>
              <w:t>Media parameters selected</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zh-CN"/>
              </w:rPr>
            </w:pPr>
            <w:r>
              <w:rPr>
                <w:lang w:eastAsia="zh-CN"/>
              </w:rPr>
              <w:t>Result</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zh-CN"/>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Result of the group-broadcast group call request (success or failure)</w:t>
            </w:r>
          </w:p>
        </w:tc>
      </w:tr>
    </w:tbl>
    <w:p>
      <w:pPr>
        <w:pStyle w:val="Normal"/>
        <w:rPr/>
      </w:pPr>
      <w:r>
        <w:rPr/>
      </w:r>
    </w:p>
    <w:p>
      <w:pPr>
        <w:pStyle w:val="Heading5"/>
        <w:ind w:left="1701" w:hanging="1701"/>
        <w:rPr/>
      </w:pPr>
      <w:bookmarkStart w:id="147" w:name="__RefHeading___Toc45012414"/>
      <w:bookmarkEnd w:id="147"/>
      <w:r>
        <w:rPr/>
        <w:t>10.6.2.2.30</w:t>
        <w:tab/>
        <w:t>Group-broadcast group call release request</w:t>
      </w:r>
      <w:r>
        <w:rPr>
          <w:lang w:eastAsia="zh-CN"/>
        </w:rPr>
        <w:t xml:space="preserve"> </w:t>
      </w:r>
      <w:r>
        <w:rPr/>
        <w:t>(MCPTT client – MCPTT server)</w:t>
      </w:r>
    </w:p>
    <w:p>
      <w:pPr>
        <w:pStyle w:val="Normal"/>
        <w:rPr/>
      </w:pPr>
      <w:r>
        <w:rPr/>
        <w:t>Table 10.6.2.2.30-1 describes the information flow group-broadcast group call release request from the MCPTT client to the MCPTT server.</w:t>
      </w:r>
    </w:p>
    <w:p>
      <w:pPr>
        <w:pStyle w:val="TH"/>
        <w:rPr/>
      </w:pPr>
      <w:r>
        <w:rPr/>
        <w:t>Table 10.6.2.2.30-1 Group-broadcast group call release request information elements</w:t>
      </w:r>
    </w:p>
    <w:tbl>
      <w:tblPr>
        <w:tblW w:w="6202" w:type="dxa"/>
        <w:jc w:val="center"/>
        <w:tblInd w:w="0" w:type="dxa"/>
        <w:tblLayout w:type="fixed"/>
        <w:tblCellMar>
          <w:top w:w="0" w:type="dxa"/>
          <w:left w:w="108" w:type="dxa"/>
          <w:bottom w:w="0" w:type="dxa"/>
          <w:right w:w="108" w:type="dxa"/>
        </w:tblCellMar>
      </w:tblPr>
      <w:tblGrid>
        <w:gridCol w:w="2405"/>
        <w:gridCol w:w="1097"/>
        <w:gridCol w:w="2700"/>
      </w:tblGrid>
      <w:tr>
        <w:trPr/>
        <w:tc>
          <w:tcPr>
            <w:tcW w:w="2405" w:type="dxa"/>
            <w:tcBorders>
              <w:top w:val="single" w:sz="4" w:space="0" w:color="000000"/>
              <w:left w:val="single" w:sz="4" w:space="0" w:color="000000"/>
              <w:bottom w:val="single" w:sz="4" w:space="0" w:color="000000"/>
              <w:right w:val="single" w:sz="4" w:space="0" w:color="000000"/>
            </w:tcBorders>
          </w:tcPr>
          <w:p>
            <w:pPr>
              <w:pStyle w:val="TAH"/>
              <w:rPr>
                <w:lang w:eastAsia="ja-JP"/>
              </w:rPr>
            </w:pPr>
            <w:r>
              <w:rPr/>
              <w:t>Information Element</w:t>
            </w:r>
          </w:p>
        </w:tc>
        <w:tc>
          <w:tcPr>
            <w:tcW w:w="1097" w:type="dxa"/>
            <w:tcBorders>
              <w:top w:val="single" w:sz="4" w:space="0" w:color="000000"/>
              <w:left w:val="single" w:sz="4" w:space="0" w:color="000000"/>
              <w:bottom w:val="single" w:sz="4" w:space="0" w:color="000000"/>
              <w:right w:val="single" w:sz="4" w:space="0" w:color="000000"/>
            </w:tcBorders>
          </w:tcPr>
          <w:p>
            <w:pPr>
              <w:pStyle w:val="TAH"/>
              <w:rPr>
                <w:lang w:eastAsia="ja-JP"/>
              </w:rPr>
            </w:pPr>
            <w:r>
              <w:rPr/>
              <w:t>Status</w:t>
            </w:r>
          </w:p>
        </w:tc>
        <w:tc>
          <w:tcPr>
            <w:tcW w:w="2700" w:type="dxa"/>
            <w:tcBorders>
              <w:top w:val="single" w:sz="4" w:space="0" w:color="000000"/>
              <w:left w:val="single" w:sz="4" w:space="0" w:color="000000"/>
              <w:bottom w:val="single" w:sz="4" w:space="0" w:color="000000"/>
              <w:right w:val="single" w:sz="4" w:space="0" w:color="000000"/>
            </w:tcBorders>
          </w:tcPr>
          <w:p>
            <w:pPr>
              <w:pStyle w:val="TAH"/>
              <w:rPr>
                <w:lang w:eastAsia="ja-JP"/>
              </w:rPr>
            </w:pPr>
            <w:r>
              <w:rPr/>
              <w:t>Description</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lang w:eastAsia="en-US"/>
              </w:rPr>
              <w:t>MCPTT ID</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lang w:eastAsia="en-US"/>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pPr>
            <w:r>
              <w:rPr>
                <w:lang w:eastAsia="en-US"/>
              </w:rPr>
              <w:t xml:space="preserve">The </w:t>
            </w:r>
            <w:r>
              <w:rPr>
                <w:lang w:eastAsia="zh-CN"/>
              </w:rPr>
              <w:t>MCPTT ID</w:t>
            </w:r>
            <w:r>
              <w:rPr>
                <w:lang w:eastAsia="en-US"/>
              </w:rPr>
              <w:t xml:space="preserve"> of the </w:t>
            </w:r>
            <w:r>
              <w:rPr>
                <w:lang w:eastAsia="zh-CN"/>
              </w:rPr>
              <w:t>MCPTT group member</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Functional alias</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O</w:t>
            </w:r>
          </w:p>
        </w:tc>
        <w:tc>
          <w:tcPr>
            <w:tcW w:w="2700"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The functional alias of the MCPTT group member</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lang w:eastAsia="zh-CN"/>
              </w:rPr>
              <w:t>MCPTT g</w:t>
            </w:r>
            <w:r>
              <w:rPr>
                <w:lang w:eastAsia="en-US"/>
              </w:rPr>
              <w:t>roup ID</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lang w:eastAsia="en-US"/>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pPr>
            <w:r>
              <w:rPr>
                <w:lang w:eastAsia="en-US"/>
              </w:rPr>
              <w:t xml:space="preserve">The </w:t>
            </w:r>
            <w:r>
              <w:rPr>
                <w:lang w:eastAsia="zh-CN"/>
              </w:rPr>
              <w:t>MCPTT group ID of the group</w:t>
            </w:r>
            <w:r>
              <w:rPr>
                <w:lang w:eastAsia="en-US"/>
              </w:rPr>
              <w:t xml:space="preserve"> </w:t>
            </w:r>
            <w:r>
              <w:rPr>
                <w:lang w:eastAsia="zh-CN"/>
              </w:rPr>
              <w:t>on which the call is released</w:t>
            </w:r>
          </w:p>
        </w:tc>
      </w:tr>
    </w:tbl>
    <w:p>
      <w:pPr>
        <w:pStyle w:val="Normal"/>
        <w:rPr>
          <w:lang w:val="en-US" w:eastAsia="en-US"/>
        </w:rPr>
      </w:pPr>
      <w:r>
        <w:rPr>
          <w:lang w:val="en-US" w:eastAsia="en-US"/>
        </w:rPr>
      </w:r>
    </w:p>
    <w:p>
      <w:pPr>
        <w:pStyle w:val="Heading5"/>
        <w:ind w:left="1701" w:hanging="1701"/>
        <w:rPr/>
      </w:pPr>
      <w:bookmarkStart w:id="148" w:name="__RefHeading___Toc45012415"/>
      <w:bookmarkEnd w:id="148"/>
      <w:r>
        <w:rPr/>
        <w:t>10.6.2.2.31</w:t>
        <w:tab/>
        <w:t>Group-broadcast group call release request</w:t>
      </w:r>
      <w:r>
        <w:rPr>
          <w:lang w:eastAsia="zh-CN"/>
        </w:rPr>
        <w:t xml:space="preserve"> </w:t>
      </w:r>
      <w:r>
        <w:rPr/>
        <w:t xml:space="preserve">(MCPTT </w:t>
      </w:r>
      <w:r>
        <w:rPr>
          <w:lang w:eastAsia="zh-CN"/>
        </w:rPr>
        <w:t>server</w:t>
      </w:r>
      <w:r>
        <w:rPr/>
        <w:t xml:space="preserve"> – MCPTT </w:t>
      </w:r>
      <w:r>
        <w:rPr>
          <w:lang w:eastAsia="zh-CN"/>
        </w:rPr>
        <w:t>client</w:t>
      </w:r>
      <w:r>
        <w:rPr/>
        <w:t>)</w:t>
      </w:r>
    </w:p>
    <w:p>
      <w:pPr>
        <w:pStyle w:val="Normal"/>
        <w:rPr/>
      </w:pPr>
      <w:r>
        <w:rPr/>
        <w:t xml:space="preserve">Table 10.6.2.2.31-1 describes the information flow group-broadcast group call release request from the MCPTT </w:t>
      </w:r>
      <w:r>
        <w:rPr>
          <w:lang w:eastAsia="zh-CN"/>
        </w:rPr>
        <w:t>server</w:t>
      </w:r>
      <w:r>
        <w:rPr/>
        <w:t xml:space="preserve"> to the MCPTT </w:t>
      </w:r>
      <w:r>
        <w:rPr>
          <w:lang w:eastAsia="zh-CN"/>
        </w:rPr>
        <w:t>client</w:t>
      </w:r>
      <w:r>
        <w:rPr/>
        <w:t>.</w:t>
      </w:r>
    </w:p>
    <w:p>
      <w:pPr>
        <w:pStyle w:val="TH"/>
        <w:rPr/>
      </w:pPr>
      <w:r>
        <w:rPr/>
        <w:t>Table 10.6.2.2.31-1 Group-broadcast group call release request information elements</w:t>
      </w:r>
    </w:p>
    <w:tbl>
      <w:tblPr>
        <w:tblW w:w="6202" w:type="dxa"/>
        <w:jc w:val="center"/>
        <w:tblInd w:w="0" w:type="dxa"/>
        <w:tblLayout w:type="fixed"/>
        <w:tblCellMar>
          <w:top w:w="0" w:type="dxa"/>
          <w:left w:w="108" w:type="dxa"/>
          <w:bottom w:w="0" w:type="dxa"/>
          <w:right w:w="108" w:type="dxa"/>
        </w:tblCellMar>
      </w:tblPr>
      <w:tblGrid>
        <w:gridCol w:w="2405"/>
        <w:gridCol w:w="1097"/>
        <w:gridCol w:w="2700"/>
      </w:tblGrid>
      <w:tr>
        <w:trPr/>
        <w:tc>
          <w:tcPr>
            <w:tcW w:w="2405" w:type="dxa"/>
            <w:tcBorders>
              <w:top w:val="single" w:sz="4" w:space="0" w:color="000000"/>
              <w:left w:val="single" w:sz="4" w:space="0" w:color="000000"/>
              <w:bottom w:val="single" w:sz="4" w:space="0" w:color="000000"/>
              <w:right w:val="single" w:sz="4" w:space="0" w:color="000000"/>
            </w:tcBorders>
          </w:tcPr>
          <w:p>
            <w:pPr>
              <w:pStyle w:val="TAH"/>
              <w:rPr>
                <w:lang w:eastAsia="ja-JP"/>
              </w:rPr>
            </w:pPr>
            <w:r>
              <w:rPr/>
              <w:t>Information Element</w:t>
            </w:r>
          </w:p>
        </w:tc>
        <w:tc>
          <w:tcPr>
            <w:tcW w:w="1097" w:type="dxa"/>
            <w:tcBorders>
              <w:top w:val="single" w:sz="4" w:space="0" w:color="000000"/>
              <w:left w:val="single" w:sz="4" w:space="0" w:color="000000"/>
              <w:bottom w:val="single" w:sz="4" w:space="0" w:color="000000"/>
              <w:right w:val="single" w:sz="4" w:space="0" w:color="000000"/>
            </w:tcBorders>
          </w:tcPr>
          <w:p>
            <w:pPr>
              <w:pStyle w:val="TAH"/>
              <w:rPr>
                <w:lang w:eastAsia="ja-JP"/>
              </w:rPr>
            </w:pPr>
            <w:r>
              <w:rPr/>
              <w:t>Status</w:t>
            </w:r>
          </w:p>
        </w:tc>
        <w:tc>
          <w:tcPr>
            <w:tcW w:w="2700" w:type="dxa"/>
            <w:tcBorders>
              <w:top w:val="single" w:sz="4" w:space="0" w:color="000000"/>
              <w:left w:val="single" w:sz="4" w:space="0" w:color="000000"/>
              <w:bottom w:val="single" w:sz="4" w:space="0" w:color="000000"/>
              <w:right w:val="single" w:sz="4" w:space="0" w:color="000000"/>
            </w:tcBorders>
          </w:tcPr>
          <w:p>
            <w:pPr>
              <w:pStyle w:val="TAH"/>
              <w:rPr>
                <w:lang w:eastAsia="ja-JP"/>
              </w:rPr>
            </w:pPr>
            <w:r>
              <w:rPr/>
              <w:t>Description</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lang w:eastAsia="en-US"/>
              </w:rPr>
              <w:t>MCPTT ID</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lang w:eastAsia="en-US"/>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pPr>
            <w:r>
              <w:rPr>
                <w:lang w:eastAsia="en-US"/>
              </w:rPr>
              <w:t xml:space="preserve">The </w:t>
            </w:r>
            <w:r>
              <w:rPr>
                <w:lang w:eastAsia="zh-CN"/>
              </w:rPr>
              <w:t>MCPTT ID</w:t>
            </w:r>
            <w:r>
              <w:rPr>
                <w:lang w:eastAsia="en-US"/>
              </w:rPr>
              <w:t xml:space="preserve"> of the </w:t>
            </w:r>
            <w:r>
              <w:rPr>
                <w:lang w:eastAsia="zh-CN"/>
              </w:rPr>
              <w:t>MCPTT group member</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Functional alias</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O</w:t>
            </w:r>
          </w:p>
        </w:tc>
        <w:tc>
          <w:tcPr>
            <w:tcW w:w="2700"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The functional alias of the MCPTT group member</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lang w:eastAsia="zh-CN"/>
              </w:rPr>
              <w:t>MCPTT g</w:t>
            </w:r>
            <w:r>
              <w:rPr>
                <w:lang w:eastAsia="en-US"/>
              </w:rPr>
              <w:t>roup ID</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lang w:eastAsia="en-US"/>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pPr>
            <w:r>
              <w:rPr>
                <w:lang w:eastAsia="en-US"/>
              </w:rPr>
              <w:t xml:space="preserve">The </w:t>
            </w:r>
            <w:r>
              <w:rPr>
                <w:lang w:eastAsia="zh-CN"/>
              </w:rPr>
              <w:t>MCPTT group ID of the group</w:t>
            </w:r>
            <w:r>
              <w:rPr>
                <w:lang w:eastAsia="en-US"/>
              </w:rPr>
              <w:t xml:space="preserve"> </w:t>
            </w:r>
            <w:r>
              <w:rPr>
                <w:lang w:eastAsia="zh-CN"/>
              </w:rPr>
              <w:t>on which the call is released</w:t>
            </w:r>
          </w:p>
        </w:tc>
      </w:tr>
    </w:tbl>
    <w:p>
      <w:pPr>
        <w:pStyle w:val="Normal"/>
        <w:rPr/>
      </w:pPr>
      <w:r>
        <w:rPr/>
      </w:r>
    </w:p>
    <w:p>
      <w:pPr>
        <w:pStyle w:val="Heading5"/>
        <w:ind w:left="1701" w:hanging="1701"/>
        <w:rPr/>
      </w:pPr>
      <w:bookmarkStart w:id="149" w:name="__RefHeading___Toc45012416"/>
      <w:bookmarkEnd w:id="149"/>
      <w:r>
        <w:rPr/>
        <w:t>10.6.2.2.32</w:t>
        <w:tab/>
        <w:t>Group-broadcast group call release response</w:t>
      </w:r>
      <w:r>
        <w:rPr>
          <w:lang w:eastAsia="zh-CN"/>
        </w:rPr>
        <w:t xml:space="preserve"> </w:t>
      </w:r>
      <w:r>
        <w:rPr/>
        <w:t>(MCPTT server – MCPTT client)</w:t>
      </w:r>
    </w:p>
    <w:p>
      <w:pPr>
        <w:pStyle w:val="Normal"/>
        <w:rPr/>
      </w:pPr>
      <w:r>
        <w:rPr/>
        <w:t>Table 10.6.2.2.32-1 describes the information flow group-broadcast group call release response from the MCPTT server to the MCPTT client.</w:t>
      </w:r>
    </w:p>
    <w:p>
      <w:pPr>
        <w:pStyle w:val="TH"/>
        <w:rPr/>
      </w:pPr>
      <w:r>
        <w:rPr/>
        <w:t>Table 10.6.2.2.32-1 Group-broadcast group call release response information elements</w:t>
      </w:r>
    </w:p>
    <w:tbl>
      <w:tblPr>
        <w:tblW w:w="6202" w:type="dxa"/>
        <w:jc w:val="center"/>
        <w:tblInd w:w="0" w:type="dxa"/>
        <w:tblLayout w:type="fixed"/>
        <w:tblCellMar>
          <w:top w:w="0" w:type="dxa"/>
          <w:left w:w="108" w:type="dxa"/>
          <w:bottom w:w="0" w:type="dxa"/>
          <w:right w:w="108" w:type="dxa"/>
        </w:tblCellMar>
      </w:tblPr>
      <w:tblGrid>
        <w:gridCol w:w="2405"/>
        <w:gridCol w:w="1097"/>
        <w:gridCol w:w="2700"/>
      </w:tblGrid>
      <w:tr>
        <w:trPr/>
        <w:tc>
          <w:tcPr>
            <w:tcW w:w="2405" w:type="dxa"/>
            <w:tcBorders>
              <w:top w:val="single" w:sz="4" w:space="0" w:color="000000"/>
              <w:left w:val="single" w:sz="4" w:space="0" w:color="000000"/>
              <w:bottom w:val="single" w:sz="4" w:space="0" w:color="000000"/>
              <w:right w:val="single" w:sz="4" w:space="0" w:color="000000"/>
            </w:tcBorders>
          </w:tcPr>
          <w:p>
            <w:pPr>
              <w:pStyle w:val="TAH"/>
              <w:rPr>
                <w:lang w:eastAsia="ja-JP"/>
              </w:rPr>
            </w:pPr>
            <w:r>
              <w:rPr/>
              <w:t>Information Element</w:t>
            </w:r>
          </w:p>
        </w:tc>
        <w:tc>
          <w:tcPr>
            <w:tcW w:w="1097" w:type="dxa"/>
            <w:tcBorders>
              <w:top w:val="single" w:sz="4" w:space="0" w:color="000000"/>
              <w:left w:val="single" w:sz="4" w:space="0" w:color="000000"/>
              <w:bottom w:val="single" w:sz="4" w:space="0" w:color="000000"/>
              <w:right w:val="single" w:sz="4" w:space="0" w:color="000000"/>
            </w:tcBorders>
          </w:tcPr>
          <w:p>
            <w:pPr>
              <w:pStyle w:val="TAH"/>
              <w:rPr>
                <w:lang w:eastAsia="ja-JP"/>
              </w:rPr>
            </w:pPr>
            <w:r>
              <w:rPr/>
              <w:t>Status</w:t>
            </w:r>
          </w:p>
        </w:tc>
        <w:tc>
          <w:tcPr>
            <w:tcW w:w="2700" w:type="dxa"/>
            <w:tcBorders>
              <w:top w:val="single" w:sz="4" w:space="0" w:color="000000"/>
              <w:left w:val="single" w:sz="4" w:space="0" w:color="000000"/>
              <w:bottom w:val="single" w:sz="4" w:space="0" w:color="000000"/>
              <w:right w:val="single" w:sz="4" w:space="0" w:color="000000"/>
            </w:tcBorders>
          </w:tcPr>
          <w:p>
            <w:pPr>
              <w:pStyle w:val="TAH"/>
              <w:rPr>
                <w:lang w:eastAsia="ja-JP"/>
              </w:rPr>
            </w:pPr>
            <w:r>
              <w:rPr/>
              <w:t>Description</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lang w:eastAsia="en-US"/>
              </w:rPr>
              <w:t>MCPTT ID</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lang w:eastAsia="en-US"/>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lang w:eastAsia="en-US"/>
              </w:rPr>
              <w:t xml:space="preserve">The </w:t>
            </w:r>
            <w:r>
              <w:rPr>
                <w:lang w:eastAsia="zh-CN"/>
              </w:rPr>
              <w:t>MCPTT ID</w:t>
            </w:r>
            <w:r>
              <w:rPr>
                <w:lang w:eastAsia="en-US"/>
              </w:rPr>
              <w:t xml:space="preserve"> of the </w:t>
            </w:r>
            <w:r>
              <w:rPr>
                <w:lang w:eastAsia="zh-CN"/>
              </w:rPr>
              <w:t>MCPTT group member</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Functional alias</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O</w:t>
            </w:r>
          </w:p>
        </w:tc>
        <w:tc>
          <w:tcPr>
            <w:tcW w:w="2700"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The functional alias of the MCPTT group member</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lang w:eastAsia="zh-CN"/>
              </w:rPr>
              <w:t>MCPTT g</w:t>
            </w:r>
            <w:r>
              <w:rPr>
                <w:lang w:eastAsia="en-US"/>
              </w:rPr>
              <w:t>roup ID</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lang w:eastAsia="en-US"/>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lang w:eastAsia="en-US"/>
              </w:rPr>
              <w:t xml:space="preserve">The </w:t>
            </w:r>
            <w:r>
              <w:rPr>
                <w:lang w:eastAsia="zh-CN"/>
              </w:rPr>
              <w:t>MCPTT group ID of the group</w:t>
            </w:r>
            <w:r>
              <w:rPr>
                <w:lang w:eastAsia="en-US"/>
              </w:rPr>
              <w:t xml:space="preserve"> </w:t>
            </w:r>
            <w:r>
              <w:rPr>
                <w:lang w:eastAsia="zh-CN"/>
              </w:rPr>
              <w:t>on which the call is released</w:t>
            </w:r>
          </w:p>
        </w:tc>
      </w:tr>
    </w:tbl>
    <w:p>
      <w:pPr>
        <w:pStyle w:val="Normal"/>
        <w:rPr>
          <w:lang w:eastAsia="zh-CN"/>
        </w:rPr>
      </w:pPr>
      <w:r>
        <w:rPr>
          <w:lang w:eastAsia="zh-CN"/>
        </w:rPr>
      </w:r>
    </w:p>
    <w:p>
      <w:pPr>
        <w:pStyle w:val="Heading5"/>
        <w:ind w:left="1701" w:hanging="1701"/>
        <w:rPr/>
      </w:pPr>
      <w:bookmarkStart w:id="150" w:name="__RefHeading___Toc45012417"/>
      <w:bookmarkEnd w:id="150"/>
      <w:r>
        <w:rPr/>
        <w:t>10.6.2.2.33</w:t>
        <w:tab/>
        <w:t>Group-broadcast group call release response</w:t>
      </w:r>
      <w:r>
        <w:rPr>
          <w:lang w:eastAsia="zh-CN"/>
        </w:rPr>
        <w:t xml:space="preserve"> </w:t>
      </w:r>
      <w:r>
        <w:rPr/>
        <w:t xml:space="preserve">(MCPTT </w:t>
      </w:r>
      <w:r>
        <w:rPr>
          <w:lang w:eastAsia="zh-CN"/>
        </w:rPr>
        <w:t>client</w:t>
      </w:r>
      <w:r>
        <w:rPr/>
        <w:t xml:space="preserve"> – MCPTT </w:t>
      </w:r>
      <w:r>
        <w:rPr>
          <w:lang w:eastAsia="zh-CN"/>
        </w:rPr>
        <w:t>server</w:t>
      </w:r>
      <w:r>
        <w:rPr/>
        <w:t>)</w:t>
      </w:r>
    </w:p>
    <w:p>
      <w:pPr>
        <w:pStyle w:val="Normal"/>
        <w:rPr/>
      </w:pPr>
      <w:r>
        <w:rPr/>
        <w:t xml:space="preserve">Table 10.6.2.2.33-1 describes the information flow group-broadcast group call release response from the MCPTT </w:t>
      </w:r>
      <w:r>
        <w:rPr>
          <w:lang w:eastAsia="zh-CN"/>
        </w:rPr>
        <w:t>client</w:t>
      </w:r>
      <w:r>
        <w:rPr/>
        <w:t xml:space="preserve"> to the MCPTT </w:t>
      </w:r>
      <w:r>
        <w:rPr>
          <w:lang w:eastAsia="zh-CN"/>
        </w:rPr>
        <w:t>server</w:t>
      </w:r>
      <w:r>
        <w:rPr/>
        <w:t>.</w:t>
      </w:r>
    </w:p>
    <w:p>
      <w:pPr>
        <w:pStyle w:val="TH"/>
        <w:rPr/>
      </w:pPr>
      <w:r>
        <w:rPr/>
        <w:t>Table 10.6.2.2.33-1 Group-broadcast group call release response information elements</w:t>
      </w:r>
    </w:p>
    <w:tbl>
      <w:tblPr>
        <w:tblW w:w="6202" w:type="dxa"/>
        <w:jc w:val="center"/>
        <w:tblInd w:w="0" w:type="dxa"/>
        <w:tblLayout w:type="fixed"/>
        <w:tblCellMar>
          <w:top w:w="0" w:type="dxa"/>
          <w:left w:w="108" w:type="dxa"/>
          <w:bottom w:w="0" w:type="dxa"/>
          <w:right w:w="108" w:type="dxa"/>
        </w:tblCellMar>
      </w:tblPr>
      <w:tblGrid>
        <w:gridCol w:w="2405"/>
        <w:gridCol w:w="1097"/>
        <w:gridCol w:w="2700"/>
      </w:tblGrid>
      <w:tr>
        <w:trPr/>
        <w:tc>
          <w:tcPr>
            <w:tcW w:w="2405" w:type="dxa"/>
            <w:tcBorders>
              <w:top w:val="single" w:sz="4" w:space="0" w:color="000000"/>
              <w:left w:val="single" w:sz="4" w:space="0" w:color="000000"/>
              <w:bottom w:val="single" w:sz="4" w:space="0" w:color="000000"/>
              <w:right w:val="single" w:sz="4" w:space="0" w:color="000000"/>
            </w:tcBorders>
          </w:tcPr>
          <w:p>
            <w:pPr>
              <w:pStyle w:val="TAH"/>
              <w:rPr>
                <w:lang w:eastAsia="ja-JP"/>
              </w:rPr>
            </w:pPr>
            <w:r>
              <w:rPr/>
              <w:t>Information Element</w:t>
            </w:r>
          </w:p>
        </w:tc>
        <w:tc>
          <w:tcPr>
            <w:tcW w:w="1097" w:type="dxa"/>
            <w:tcBorders>
              <w:top w:val="single" w:sz="4" w:space="0" w:color="000000"/>
              <w:left w:val="single" w:sz="4" w:space="0" w:color="000000"/>
              <w:bottom w:val="single" w:sz="4" w:space="0" w:color="000000"/>
              <w:right w:val="single" w:sz="4" w:space="0" w:color="000000"/>
            </w:tcBorders>
          </w:tcPr>
          <w:p>
            <w:pPr>
              <w:pStyle w:val="TAH"/>
              <w:rPr>
                <w:lang w:eastAsia="ja-JP"/>
              </w:rPr>
            </w:pPr>
            <w:r>
              <w:rPr/>
              <w:t>Status</w:t>
            </w:r>
          </w:p>
        </w:tc>
        <w:tc>
          <w:tcPr>
            <w:tcW w:w="2700" w:type="dxa"/>
            <w:tcBorders>
              <w:top w:val="single" w:sz="4" w:space="0" w:color="000000"/>
              <w:left w:val="single" w:sz="4" w:space="0" w:color="000000"/>
              <w:bottom w:val="single" w:sz="4" w:space="0" w:color="000000"/>
              <w:right w:val="single" w:sz="4" w:space="0" w:color="000000"/>
            </w:tcBorders>
          </w:tcPr>
          <w:p>
            <w:pPr>
              <w:pStyle w:val="TAH"/>
              <w:rPr>
                <w:lang w:eastAsia="ja-JP"/>
              </w:rPr>
            </w:pPr>
            <w:r>
              <w:rPr/>
              <w:t>Description</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lang w:eastAsia="en-US"/>
              </w:rPr>
              <w:t>MCPTT ID</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lang w:eastAsia="en-US"/>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lang w:eastAsia="en-US"/>
              </w:rPr>
              <w:t xml:space="preserve">The </w:t>
            </w:r>
            <w:r>
              <w:rPr>
                <w:lang w:eastAsia="zh-CN"/>
              </w:rPr>
              <w:t>MCPTT ID</w:t>
            </w:r>
            <w:r>
              <w:rPr>
                <w:lang w:eastAsia="en-US"/>
              </w:rPr>
              <w:t xml:space="preserve"> of the </w:t>
            </w:r>
            <w:r>
              <w:rPr>
                <w:lang w:eastAsia="zh-CN"/>
              </w:rPr>
              <w:t>MCPTT group member</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Functional alias</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O</w:t>
            </w:r>
          </w:p>
        </w:tc>
        <w:tc>
          <w:tcPr>
            <w:tcW w:w="2700"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The functional alias of the MCPTT group member</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lang w:eastAsia="zh-CN"/>
              </w:rPr>
              <w:t>MCPTT g</w:t>
            </w:r>
            <w:r>
              <w:rPr>
                <w:lang w:eastAsia="en-US"/>
              </w:rPr>
              <w:t>roup ID</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lang w:eastAsia="en-US"/>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lang w:eastAsia="en-US"/>
              </w:rPr>
              <w:t xml:space="preserve">The </w:t>
            </w:r>
            <w:r>
              <w:rPr>
                <w:lang w:eastAsia="zh-CN"/>
              </w:rPr>
              <w:t>MCPTT group ID of the group</w:t>
            </w:r>
            <w:r>
              <w:rPr>
                <w:lang w:eastAsia="en-US"/>
              </w:rPr>
              <w:t xml:space="preserve"> </w:t>
            </w:r>
            <w:r>
              <w:rPr>
                <w:lang w:eastAsia="zh-CN"/>
              </w:rPr>
              <w:t>on which the call is released</w:t>
            </w:r>
          </w:p>
        </w:tc>
      </w:tr>
    </w:tbl>
    <w:p>
      <w:pPr>
        <w:pStyle w:val="Normal"/>
        <w:rPr/>
      </w:pPr>
      <w:r>
        <w:rPr/>
      </w:r>
    </w:p>
    <w:p>
      <w:pPr>
        <w:pStyle w:val="Heading5"/>
        <w:ind w:left="1701" w:hanging="1701"/>
        <w:rPr/>
      </w:pPr>
      <w:bookmarkStart w:id="151" w:name="__RefHeading___Toc45012418"/>
      <w:bookmarkEnd w:id="151"/>
      <w:r>
        <w:rPr/>
        <w:t>10.6.2.2.34</w:t>
        <w:tab/>
        <w:t>Preconfigured regroup request</w:t>
      </w:r>
      <w:r>
        <w:rPr>
          <w:lang w:eastAsia="zh-CN"/>
        </w:rPr>
        <w:t xml:space="preserve"> </w:t>
      </w:r>
      <w:r>
        <w:rPr/>
        <w:t>(MCPTT client – MCPTT server)</w:t>
      </w:r>
    </w:p>
    <w:p>
      <w:pPr>
        <w:pStyle w:val="Normal"/>
        <w:rPr/>
      </w:pPr>
      <w:r>
        <w:rPr/>
        <w:t>Table 10.6.2.2.34-1 describes the information flow preconfigured regroup request from the MCPTT client to the MCPTT server.</w:t>
      </w:r>
    </w:p>
    <w:p>
      <w:pPr>
        <w:pStyle w:val="TH"/>
        <w:rPr/>
      </w:pPr>
      <w:r>
        <w:rPr/>
        <w:t>Table 10.6.2.2.34-1 Preconfigured regroup request information elements</w:t>
      </w:r>
    </w:p>
    <w:tbl>
      <w:tblPr>
        <w:tblW w:w="6282" w:type="dxa"/>
        <w:jc w:val="center"/>
        <w:tblInd w:w="0" w:type="dxa"/>
        <w:tblLayout w:type="fixed"/>
        <w:tblCellMar>
          <w:top w:w="0" w:type="dxa"/>
          <w:left w:w="108" w:type="dxa"/>
          <w:bottom w:w="0" w:type="dxa"/>
          <w:right w:w="108" w:type="dxa"/>
        </w:tblCellMar>
      </w:tblPr>
      <w:tblGrid>
        <w:gridCol w:w="2405"/>
        <w:gridCol w:w="1177"/>
        <w:gridCol w:w="2700"/>
      </w:tblGrid>
      <w:tr>
        <w:trPr/>
        <w:tc>
          <w:tcPr>
            <w:tcW w:w="2405" w:type="dxa"/>
            <w:tcBorders>
              <w:top w:val="single" w:sz="4" w:space="0" w:color="000000"/>
              <w:left w:val="single" w:sz="4" w:space="0" w:color="000000"/>
              <w:bottom w:val="single" w:sz="4" w:space="0" w:color="000000"/>
              <w:right w:val="single" w:sz="4" w:space="0" w:color="000000"/>
            </w:tcBorders>
          </w:tcPr>
          <w:p>
            <w:pPr>
              <w:pStyle w:val="TAH"/>
              <w:rPr>
                <w:lang w:eastAsia="ja-JP"/>
              </w:rPr>
            </w:pPr>
            <w:r>
              <w:rPr/>
              <w:t>Information Element</w:t>
            </w:r>
          </w:p>
        </w:tc>
        <w:tc>
          <w:tcPr>
            <w:tcW w:w="1177" w:type="dxa"/>
            <w:tcBorders>
              <w:top w:val="single" w:sz="4" w:space="0" w:color="000000"/>
              <w:left w:val="single" w:sz="4" w:space="0" w:color="000000"/>
              <w:bottom w:val="single" w:sz="4" w:space="0" w:color="000000"/>
              <w:right w:val="single" w:sz="4" w:space="0" w:color="000000"/>
            </w:tcBorders>
          </w:tcPr>
          <w:p>
            <w:pPr>
              <w:pStyle w:val="TAH"/>
              <w:rPr>
                <w:lang w:eastAsia="ja-JP"/>
              </w:rPr>
            </w:pPr>
            <w:r>
              <w:rPr/>
              <w:t>Status</w:t>
            </w:r>
          </w:p>
        </w:tc>
        <w:tc>
          <w:tcPr>
            <w:tcW w:w="2700" w:type="dxa"/>
            <w:tcBorders>
              <w:top w:val="single" w:sz="4" w:space="0" w:color="000000"/>
              <w:left w:val="single" w:sz="4" w:space="0" w:color="000000"/>
              <w:bottom w:val="single" w:sz="4" w:space="0" w:color="000000"/>
              <w:right w:val="single" w:sz="4" w:space="0" w:color="000000"/>
            </w:tcBorders>
          </w:tcPr>
          <w:p>
            <w:pPr>
              <w:pStyle w:val="TAH"/>
              <w:rPr>
                <w:lang w:eastAsia="ja-JP"/>
              </w:rPr>
            </w:pPr>
            <w:r>
              <w:rPr/>
              <w:t>Description</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t>MCPTT ID</w:t>
            </w:r>
          </w:p>
        </w:tc>
        <w:tc>
          <w:tcPr>
            <w:tcW w:w="1177"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t xml:space="preserve">The </w:t>
            </w:r>
            <w:r>
              <w:rPr>
                <w:lang w:eastAsia="zh-CN"/>
              </w:rPr>
              <w:t>MCPTT ID</w:t>
            </w:r>
            <w:r>
              <w:rPr/>
              <w:t xml:space="preserve"> of the </w:t>
            </w:r>
            <w:r>
              <w:rPr>
                <w:lang w:eastAsia="zh-CN"/>
              </w:rPr>
              <w:t>requester</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pPr>
            <w:r>
              <w:rPr/>
              <w:t>MCPTT group ID</w:t>
            </w:r>
          </w:p>
        </w:tc>
        <w:tc>
          <w:tcPr>
            <w:tcW w:w="1177" w:type="dxa"/>
            <w:tcBorders>
              <w:top w:val="single" w:sz="4" w:space="0" w:color="000000"/>
              <w:left w:val="single" w:sz="4" w:space="0" w:color="000000"/>
              <w:bottom w:val="single" w:sz="4" w:space="0" w:color="000000"/>
              <w:right w:val="single" w:sz="4" w:space="0" w:color="000000"/>
            </w:tcBorders>
          </w:tcPr>
          <w:p>
            <w:pPr>
              <w:pStyle w:val="TAL"/>
              <w:rPr/>
            </w:pPr>
            <w:r>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pPr>
            <w:r>
              <w:rPr/>
              <w:t>MCPTT group ID of the regroup group</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pPr>
            <w:r>
              <w:rPr/>
              <w:t>MCPTT group ID</w:t>
            </w:r>
          </w:p>
        </w:tc>
        <w:tc>
          <w:tcPr>
            <w:tcW w:w="1177" w:type="dxa"/>
            <w:tcBorders>
              <w:top w:val="single" w:sz="4" w:space="0" w:color="000000"/>
              <w:left w:val="single" w:sz="4" w:space="0" w:color="000000"/>
              <w:bottom w:val="single" w:sz="4" w:space="0" w:color="000000"/>
              <w:right w:val="single" w:sz="4" w:space="0" w:color="000000"/>
            </w:tcBorders>
          </w:tcPr>
          <w:p>
            <w:pPr>
              <w:pStyle w:val="TAL"/>
              <w:rPr/>
            </w:pPr>
            <w:r>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pPr>
            <w:r>
              <w:rPr/>
              <w:t>MCPTT group ID of the MCPTT group from which configuration is to be taken</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pPr>
            <w:r>
              <w:rPr/>
              <w:t>MCPTT group ID list</w:t>
            </w:r>
          </w:p>
        </w:tc>
        <w:tc>
          <w:tcPr>
            <w:tcW w:w="1177" w:type="dxa"/>
            <w:tcBorders>
              <w:top w:val="single" w:sz="4" w:space="0" w:color="000000"/>
              <w:left w:val="single" w:sz="4" w:space="0" w:color="000000"/>
              <w:bottom w:val="single" w:sz="4" w:space="0" w:color="000000"/>
              <w:right w:val="single" w:sz="4" w:space="0" w:color="000000"/>
            </w:tcBorders>
          </w:tcPr>
          <w:p>
            <w:pPr>
              <w:pStyle w:val="TAL"/>
              <w:rPr/>
            </w:pPr>
            <w:r>
              <w:rPr/>
              <w:t>O</w:t>
            </w:r>
          </w:p>
          <w:p>
            <w:pPr>
              <w:pStyle w:val="TAL"/>
              <w:rPr/>
            </w:pPr>
            <w:r>
              <w:rPr/>
              <w:t>(see NOTE)</w:t>
            </w:r>
          </w:p>
        </w:tc>
        <w:tc>
          <w:tcPr>
            <w:tcW w:w="2700" w:type="dxa"/>
            <w:tcBorders>
              <w:top w:val="single" w:sz="4" w:space="0" w:color="000000"/>
              <w:left w:val="single" w:sz="4" w:space="0" w:color="000000"/>
              <w:bottom w:val="single" w:sz="4" w:space="0" w:color="000000"/>
              <w:right w:val="single" w:sz="4" w:space="0" w:color="000000"/>
            </w:tcBorders>
          </w:tcPr>
          <w:p>
            <w:pPr>
              <w:pStyle w:val="TAL"/>
              <w:rPr/>
            </w:pPr>
            <w:r>
              <w:rPr/>
              <w:t>List of MCPTT groups to be regrouped into the group regroup group</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pPr>
            <w:r>
              <w:rPr/>
              <w:t>MCPTT user ID list</w:t>
            </w:r>
          </w:p>
        </w:tc>
        <w:tc>
          <w:tcPr>
            <w:tcW w:w="1177" w:type="dxa"/>
            <w:tcBorders>
              <w:top w:val="single" w:sz="4" w:space="0" w:color="000000"/>
              <w:left w:val="single" w:sz="4" w:space="0" w:color="000000"/>
              <w:bottom w:val="single" w:sz="4" w:space="0" w:color="000000"/>
              <w:right w:val="single" w:sz="4" w:space="0" w:color="000000"/>
            </w:tcBorders>
          </w:tcPr>
          <w:p>
            <w:pPr>
              <w:pStyle w:val="TAL"/>
              <w:rPr/>
            </w:pPr>
            <w:r>
              <w:rPr/>
              <w:t>O</w:t>
            </w:r>
          </w:p>
          <w:p>
            <w:pPr>
              <w:pStyle w:val="TAL"/>
              <w:rPr/>
            </w:pPr>
            <w:r>
              <w:rPr/>
              <w:t>(see NOTE)</w:t>
            </w:r>
          </w:p>
        </w:tc>
        <w:tc>
          <w:tcPr>
            <w:tcW w:w="2700" w:type="dxa"/>
            <w:tcBorders>
              <w:top w:val="single" w:sz="4" w:space="0" w:color="000000"/>
              <w:left w:val="single" w:sz="4" w:space="0" w:color="000000"/>
              <w:bottom w:val="single" w:sz="4" w:space="0" w:color="000000"/>
              <w:right w:val="single" w:sz="4" w:space="0" w:color="000000"/>
            </w:tcBorders>
          </w:tcPr>
          <w:p>
            <w:pPr>
              <w:pStyle w:val="TAL"/>
              <w:rPr/>
            </w:pPr>
            <w:r>
              <w:rPr/>
              <w:t>List of MCPTT users to be regrouped into the user regroup group</w:t>
            </w:r>
          </w:p>
        </w:tc>
      </w:tr>
      <w:tr>
        <w:trPr/>
        <w:tc>
          <w:tcPr>
            <w:tcW w:w="6282" w:type="dxa"/>
            <w:gridSpan w:val="3"/>
            <w:tcBorders>
              <w:top w:val="single" w:sz="4" w:space="0" w:color="000000"/>
              <w:left w:val="single" w:sz="4" w:space="0" w:color="000000"/>
              <w:bottom w:val="single" w:sz="4" w:space="0" w:color="000000"/>
              <w:right w:val="single" w:sz="4" w:space="0" w:color="000000"/>
            </w:tcBorders>
          </w:tcPr>
          <w:p>
            <w:pPr>
              <w:pStyle w:val="TAN"/>
              <w:rPr/>
            </w:pPr>
            <w:r>
              <w:rPr/>
              <w:t>NOTE:</w:t>
              <w:tab/>
              <w:t>One and only one of these shall be present.</w:t>
            </w:r>
          </w:p>
        </w:tc>
      </w:tr>
    </w:tbl>
    <w:p>
      <w:pPr>
        <w:pStyle w:val="Normal"/>
        <w:rPr/>
      </w:pPr>
      <w:r>
        <w:rPr/>
      </w:r>
    </w:p>
    <w:p>
      <w:pPr>
        <w:pStyle w:val="Heading5"/>
        <w:ind w:left="1701" w:hanging="1701"/>
        <w:rPr/>
      </w:pPr>
      <w:bookmarkStart w:id="152" w:name="__RefHeading___Toc45012419"/>
      <w:bookmarkEnd w:id="152"/>
      <w:r>
        <w:rPr/>
        <w:t>10.6.2.2.35</w:t>
        <w:tab/>
        <w:t>Preconfigured regroup request</w:t>
      </w:r>
      <w:r>
        <w:rPr>
          <w:lang w:eastAsia="zh-CN"/>
        </w:rPr>
        <w:t xml:space="preserve"> </w:t>
      </w:r>
      <w:r>
        <w:rPr/>
        <w:t>(MCPTT server – MCPTT client)</w:t>
      </w:r>
    </w:p>
    <w:p>
      <w:pPr>
        <w:pStyle w:val="Normal"/>
        <w:rPr/>
      </w:pPr>
      <w:r>
        <w:rPr/>
        <w:t>Table 10.6.2.2.35-1 describes the information flow preconfigured regroup request from the MCPTT server to the MCPTT client.</w:t>
      </w:r>
    </w:p>
    <w:p>
      <w:pPr>
        <w:pStyle w:val="TH"/>
        <w:rPr/>
      </w:pPr>
      <w:r>
        <w:rPr/>
        <w:t>Table 10.6.2.2.35-1 Preconfigured regroup request information elements</w:t>
      </w:r>
    </w:p>
    <w:tbl>
      <w:tblPr>
        <w:tblW w:w="6282" w:type="dxa"/>
        <w:jc w:val="center"/>
        <w:tblInd w:w="0" w:type="dxa"/>
        <w:tblLayout w:type="fixed"/>
        <w:tblCellMar>
          <w:top w:w="0" w:type="dxa"/>
          <w:left w:w="108" w:type="dxa"/>
          <w:bottom w:w="0" w:type="dxa"/>
          <w:right w:w="108" w:type="dxa"/>
        </w:tblCellMar>
      </w:tblPr>
      <w:tblGrid>
        <w:gridCol w:w="2405"/>
        <w:gridCol w:w="1177"/>
        <w:gridCol w:w="2700"/>
      </w:tblGrid>
      <w:tr>
        <w:trPr/>
        <w:tc>
          <w:tcPr>
            <w:tcW w:w="2405" w:type="dxa"/>
            <w:tcBorders>
              <w:top w:val="single" w:sz="4" w:space="0" w:color="000000"/>
              <w:left w:val="single" w:sz="4" w:space="0" w:color="000000"/>
              <w:bottom w:val="single" w:sz="4" w:space="0" w:color="000000"/>
              <w:right w:val="single" w:sz="4" w:space="0" w:color="000000"/>
            </w:tcBorders>
          </w:tcPr>
          <w:p>
            <w:pPr>
              <w:pStyle w:val="TAH"/>
              <w:rPr>
                <w:lang w:eastAsia="ja-JP"/>
              </w:rPr>
            </w:pPr>
            <w:r>
              <w:rPr/>
              <w:t>Information Element</w:t>
            </w:r>
          </w:p>
        </w:tc>
        <w:tc>
          <w:tcPr>
            <w:tcW w:w="1177" w:type="dxa"/>
            <w:tcBorders>
              <w:top w:val="single" w:sz="4" w:space="0" w:color="000000"/>
              <w:left w:val="single" w:sz="4" w:space="0" w:color="000000"/>
              <w:bottom w:val="single" w:sz="4" w:space="0" w:color="000000"/>
              <w:right w:val="single" w:sz="4" w:space="0" w:color="000000"/>
            </w:tcBorders>
          </w:tcPr>
          <w:p>
            <w:pPr>
              <w:pStyle w:val="TAH"/>
              <w:rPr>
                <w:lang w:eastAsia="ja-JP"/>
              </w:rPr>
            </w:pPr>
            <w:r>
              <w:rPr/>
              <w:t>Status</w:t>
            </w:r>
          </w:p>
        </w:tc>
        <w:tc>
          <w:tcPr>
            <w:tcW w:w="2700" w:type="dxa"/>
            <w:tcBorders>
              <w:top w:val="single" w:sz="4" w:space="0" w:color="000000"/>
              <w:left w:val="single" w:sz="4" w:space="0" w:color="000000"/>
              <w:bottom w:val="single" w:sz="4" w:space="0" w:color="000000"/>
              <w:right w:val="single" w:sz="4" w:space="0" w:color="000000"/>
            </w:tcBorders>
          </w:tcPr>
          <w:p>
            <w:pPr>
              <w:pStyle w:val="TAH"/>
              <w:rPr>
                <w:lang w:eastAsia="ja-JP"/>
              </w:rPr>
            </w:pPr>
            <w:r>
              <w:rPr/>
              <w:t>Description</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t>MCPTT ID</w:t>
            </w:r>
          </w:p>
        </w:tc>
        <w:tc>
          <w:tcPr>
            <w:tcW w:w="1177"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t xml:space="preserve">The </w:t>
            </w:r>
            <w:r>
              <w:rPr>
                <w:lang w:eastAsia="zh-CN"/>
              </w:rPr>
              <w:t>MCPTT ID</w:t>
            </w:r>
            <w:r>
              <w:rPr/>
              <w:t xml:space="preserve"> of the </w:t>
            </w:r>
            <w:r>
              <w:rPr>
                <w:lang w:eastAsia="zh-CN"/>
              </w:rPr>
              <w:t>target MCPTT group member</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pPr>
            <w:r>
              <w:rPr/>
              <w:t>MCPTT group ID</w:t>
            </w:r>
          </w:p>
        </w:tc>
        <w:tc>
          <w:tcPr>
            <w:tcW w:w="1177" w:type="dxa"/>
            <w:tcBorders>
              <w:top w:val="single" w:sz="4" w:space="0" w:color="000000"/>
              <w:left w:val="single" w:sz="4" w:space="0" w:color="000000"/>
              <w:bottom w:val="single" w:sz="4" w:space="0" w:color="000000"/>
              <w:right w:val="single" w:sz="4" w:space="0" w:color="000000"/>
            </w:tcBorders>
          </w:tcPr>
          <w:p>
            <w:pPr>
              <w:pStyle w:val="TAL"/>
              <w:rPr/>
            </w:pPr>
            <w:r>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pPr>
            <w:r>
              <w:rPr/>
              <w:t>MCPTT group ID of the regroup group</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pPr>
            <w:r>
              <w:rPr/>
              <w:t>MCPTT group ID</w:t>
            </w:r>
          </w:p>
        </w:tc>
        <w:tc>
          <w:tcPr>
            <w:tcW w:w="1177" w:type="dxa"/>
            <w:tcBorders>
              <w:top w:val="single" w:sz="4" w:space="0" w:color="000000"/>
              <w:left w:val="single" w:sz="4" w:space="0" w:color="000000"/>
              <w:bottom w:val="single" w:sz="4" w:space="0" w:color="000000"/>
              <w:right w:val="single" w:sz="4" w:space="0" w:color="000000"/>
            </w:tcBorders>
          </w:tcPr>
          <w:p>
            <w:pPr>
              <w:pStyle w:val="TAL"/>
              <w:rPr/>
            </w:pPr>
            <w:r>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pPr>
            <w:r>
              <w:rPr/>
              <w:t>MCPTT group ID of the MCPTT group from which configuration is to be taken</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pPr>
            <w:r>
              <w:rPr/>
              <w:t>MCPTT group ID list</w:t>
            </w:r>
          </w:p>
        </w:tc>
        <w:tc>
          <w:tcPr>
            <w:tcW w:w="1177" w:type="dxa"/>
            <w:tcBorders>
              <w:top w:val="single" w:sz="4" w:space="0" w:color="000000"/>
              <w:left w:val="single" w:sz="4" w:space="0" w:color="000000"/>
              <w:bottom w:val="single" w:sz="4" w:space="0" w:color="000000"/>
              <w:right w:val="single" w:sz="4" w:space="0" w:color="000000"/>
            </w:tcBorders>
          </w:tcPr>
          <w:p>
            <w:pPr>
              <w:pStyle w:val="TAL"/>
              <w:rPr/>
            </w:pPr>
            <w:r>
              <w:rPr/>
              <w:t>O</w:t>
            </w:r>
          </w:p>
          <w:p>
            <w:pPr>
              <w:pStyle w:val="TAL"/>
              <w:rPr/>
            </w:pPr>
            <w:r>
              <w:rPr/>
              <w:t>(see NOTE)</w:t>
            </w:r>
          </w:p>
        </w:tc>
        <w:tc>
          <w:tcPr>
            <w:tcW w:w="2700" w:type="dxa"/>
            <w:tcBorders>
              <w:top w:val="single" w:sz="4" w:space="0" w:color="000000"/>
              <w:left w:val="single" w:sz="4" w:space="0" w:color="000000"/>
              <w:bottom w:val="single" w:sz="4" w:space="0" w:color="000000"/>
              <w:right w:val="single" w:sz="4" w:space="0" w:color="000000"/>
            </w:tcBorders>
          </w:tcPr>
          <w:p>
            <w:pPr>
              <w:pStyle w:val="TAL"/>
              <w:rPr/>
            </w:pPr>
            <w:r>
              <w:rPr/>
              <w:t>List of MCPTT groups to be regrouped into the group regroup group</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pPr>
            <w:r>
              <w:rPr/>
              <w:t>MCPTT user ID list</w:t>
            </w:r>
          </w:p>
        </w:tc>
        <w:tc>
          <w:tcPr>
            <w:tcW w:w="1177" w:type="dxa"/>
            <w:tcBorders>
              <w:top w:val="single" w:sz="4" w:space="0" w:color="000000"/>
              <w:left w:val="single" w:sz="4" w:space="0" w:color="000000"/>
              <w:bottom w:val="single" w:sz="4" w:space="0" w:color="000000"/>
              <w:right w:val="single" w:sz="4" w:space="0" w:color="000000"/>
            </w:tcBorders>
          </w:tcPr>
          <w:p>
            <w:pPr>
              <w:pStyle w:val="TAL"/>
              <w:rPr/>
            </w:pPr>
            <w:r>
              <w:rPr/>
              <w:t>O</w:t>
            </w:r>
          </w:p>
          <w:p>
            <w:pPr>
              <w:pStyle w:val="TAL"/>
              <w:rPr/>
            </w:pPr>
            <w:r>
              <w:rPr/>
              <w:t>(see NOTE)</w:t>
            </w:r>
          </w:p>
        </w:tc>
        <w:tc>
          <w:tcPr>
            <w:tcW w:w="2700" w:type="dxa"/>
            <w:tcBorders>
              <w:top w:val="single" w:sz="4" w:space="0" w:color="000000"/>
              <w:left w:val="single" w:sz="4" w:space="0" w:color="000000"/>
              <w:bottom w:val="single" w:sz="4" w:space="0" w:color="000000"/>
              <w:right w:val="single" w:sz="4" w:space="0" w:color="000000"/>
            </w:tcBorders>
          </w:tcPr>
          <w:p>
            <w:pPr>
              <w:pStyle w:val="TAL"/>
              <w:rPr/>
            </w:pPr>
            <w:r>
              <w:rPr/>
              <w:t>List of MCPTT users to be regrouped into the user regroup group</w:t>
            </w:r>
          </w:p>
        </w:tc>
      </w:tr>
      <w:tr>
        <w:trPr/>
        <w:tc>
          <w:tcPr>
            <w:tcW w:w="6282" w:type="dxa"/>
            <w:gridSpan w:val="3"/>
            <w:tcBorders>
              <w:top w:val="single" w:sz="4" w:space="0" w:color="000000"/>
              <w:left w:val="single" w:sz="4" w:space="0" w:color="000000"/>
              <w:bottom w:val="single" w:sz="4" w:space="0" w:color="000000"/>
              <w:right w:val="single" w:sz="4" w:space="0" w:color="000000"/>
            </w:tcBorders>
          </w:tcPr>
          <w:p>
            <w:pPr>
              <w:pStyle w:val="TAN"/>
              <w:rPr/>
            </w:pPr>
            <w:r>
              <w:rPr/>
              <w:t>NOTE:</w:t>
              <w:tab/>
              <w:t>One and only one of these shall be present.</w:t>
            </w:r>
          </w:p>
        </w:tc>
      </w:tr>
    </w:tbl>
    <w:p>
      <w:pPr>
        <w:pStyle w:val="Normal"/>
        <w:rPr/>
      </w:pPr>
      <w:r>
        <w:rPr/>
      </w:r>
    </w:p>
    <w:p>
      <w:pPr>
        <w:pStyle w:val="Heading5"/>
        <w:ind w:left="1701" w:hanging="1701"/>
        <w:rPr/>
      </w:pPr>
      <w:bookmarkStart w:id="153" w:name="__RefHeading___Toc45012420"/>
      <w:bookmarkEnd w:id="153"/>
      <w:r>
        <w:rPr/>
        <w:t>10.6.2.2.36</w:t>
        <w:tab/>
        <w:t>Preconfigured regroup request</w:t>
      </w:r>
      <w:r>
        <w:rPr>
          <w:lang w:eastAsia="zh-CN"/>
        </w:rPr>
        <w:t xml:space="preserve"> </w:t>
      </w:r>
      <w:r>
        <w:rPr/>
        <w:t>(MCPTT server – MCPTT server)</w:t>
      </w:r>
    </w:p>
    <w:p>
      <w:pPr>
        <w:pStyle w:val="Normal"/>
        <w:rPr/>
      </w:pPr>
      <w:r>
        <w:rPr/>
        <w:t>Table 10.6.2.2.36-1 describes the information flow preconfigured regroup request from the MCPTT server to the MCPTT server.</w:t>
      </w:r>
    </w:p>
    <w:p>
      <w:pPr>
        <w:pStyle w:val="TH"/>
        <w:rPr/>
      </w:pPr>
      <w:r>
        <w:rPr/>
        <w:t>Table 10.6.2.2.36-1 Preconfigured regroup request information elements</w:t>
      </w:r>
    </w:p>
    <w:tbl>
      <w:tblPr>
        <w:tblW w:w="6282" w:type="dxa"/>
        <w:jc w:val="center"/>
        <w:tblInd w:w="0" w:type="dxa"/>
        <w:tblLayout w:type="fixed"/>
        <w:tblCellMar>
          <w:top w:w="0" w:type="dxa"/>
          <w:left w:w="108" w:type="dxa"/>
          <w:bottom w:w="0" w:type="dxa"/>
          <w:right w:w="108" w:type="dxa"/>
        </w:tblCellMar>
      </w:tblPr>
      <w:tblGrid>
        <w:gridCol w:w="2405"/>
        <w:gridCol w:w="1177"/>
        <w:gridCol w:w="2700"/>
      </w:tblGrid>
      <w:tr>
        <w:trPr/>
        <w:tc>
          <w:tcPr>
            <w:tcW w:w="2405" w:type="dxa"/>
            <w:tcBorders>
              <w:top w:val="single" w:sz="4" w:space="0" w:color="000000"/>
              <w:left w:val="single" w:sz="4" w:space="0" w:color="000000"/>
              <w:bottom w:val="single" w:sz="4" w:space="0" w:color="000000"/>
              <w:right w:val="single" w:sz="4" w:space="0" w:color="000000"/>
            </w:tcBorders>
          </w:tcPr>
          <w:p>
            <w:pPr>
              <w:pStyle w:val="TAH"/>
              <w:rPr>
                <w:lang w:eastAsia="ja-JP"/>
              </w:rPr>
            </w:pPr>
            <w:r>
              <w:rPr/>
              <w:t>Information Element</w:t>
            </w:r>
          </w:p>
        </w:tc>
        <w:tc>
          <w:tcPr>
            <w:tcW w:w="1177" w:type="dxa"/>
            <w:tcBorders>
              <w:top w:val="single" w:sz="4" w:space="0" w:color="000000"/>
              <w:left w:val="single" w:sz="4" w:space="0" w:color="000000"/>
              <w:bottom w:val="single" w:sz="4" w:space="0" w:color="000000"/>
              <w:right w:val="single" w:sz="4" w:space="0" w:color="000000"/>
            </w:tcBorders>
          </w:tcPr>
          <w:p>
            <w:pPr>
              <w:pStyle w:val="TAH"/>
              <w:rPr>
                <w:lang w:eastAsia="ja-JP"/>
              </w:rPr>
            </w:pPr>
            <w:r>
              <w:rPr/>
              <w:t>Status</w:t>
            </w:r>
          </w:p>
        </w:tc>
        <w:tc>
          <w:tcPr>
            <w:tcW w:w="2700" w:type="dxa"/>
            <w:tcBorders>
              <w:top w:val="single" w:sz="4" w:space="0" w:color="000000"/>
              <w:left w:val="single" w:sz="4" w:space="0" w:color="000000"/>
              <w:bottom w:val="single" w:sz="4" w:space="0" w:color="000000"/>
              <w:right w:val="single" w:sz="4" w:space="0" w:color="000000"/>
            </w:tcBorders>
          </w:tcPr>
          <w:p>
            <w:pPr>
              <w:pStyle w:val="TAH"/>
              <w:rPr>
                <w:lang w:eastAsia="ja-JP"/>
              </w:rPr>
            </w:pPr>
            <w:r>
              <w:rPr/>
              <w:t>Description</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pPr>
            <w:r>
              <w:rPr/>
              <w:t>MCPTT ID</w:t>
            </w:r>
          </w:p>
        </w:tc>
        <w:tc>
          <w:tcPr>
            <w:tcW w:w="1177" w:type="dxa"/>
            <w:tcBorders>
              <w:top w:val="single" w:sz="4" w:space="0" w:color="000000"/>
              <w:left w:val="single" w:sz="4" w:space="0" w:color="000000"/>
              <w:bottom w:val="single" w:sz="4" w:space="0" w:color="000000"/>
              <w:right w:val="single" w:sz="4" w:space="0" w:color="000000"/>
            </w:tcBorders>
          </w:tcPr>
          <w:p>
            <w:pPr>
              <w:pStyle w:val="TAL"/>
              <w:rPr/>
            </w:pPr>
            <w:r>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pPr>
            <w:r>
              <w:rPr/>
              <w:t xml:space="preserve">The </w:t>
            </w:r>
            <w:r>
              <w:rPr>
                <w:lang w:eastAsia="zh-CN"/>
              </w:rPr>
              <w:t>MCPTT ID</w:t>
            </w:r>
            <w:r>
              <w:rPr/>
              <w:t xml:space="preserve"> of the </w:t>
            </w:r>
            <w:r>
              <w:rPr>
                <w:lang w:eastAsia="zh-CN"/>
              </w:rPr>
              <w:t>requester</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pPr>
            <w:r>
              <w:rPr/>
              <w:t>MCPTT group ID</w:t>
            </w:r>
          </w:p>
        </w:tc>
        <w:tc>
          <w:tcPr>
            <w:tcW w:w="1177" w:type="dxa"/>
            <w:tcBorders>
              <w:top w:val="single" w:sz="4" w:space="0" w:color="000000"/>
              <w:left w:val="single" w:sz="4" w:space="0" w:color="000000"/>
              <w:bottom w:val="single" w:sz="4" w:space="0" w:color="000000"/>
              <w:right w:val="single" w:sz="4" w:space="0" w:color="000000"/>
            </w:tcBorders>
          </w:tcPr>
          <w:p>
            <w:pPr>
              <w:pStyle w:val="TAL"/>
              <w:rPr/>
            </w:pPr>
            <w:r>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pPr>
            <w:r>
              <w:rPr/>
              <w:t>MCPTT group ID of the regroup group</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pPr>
            <w:r>
              <w:rPr/>
              <w:t>MCPTT group ID</w:t>
            </w:r>
          </w:p>
        </w:tc>
        <w:tc>
          <w:tcPr>
            <w:tcW w:w="1177" w:type="dxa"/>
            <w:tcBorders>
              <w:top w:val="single" w:sz="4" w:space="0" w:color="000000"/>
              <w:left w:val="single" w:sz="4" w:space="0" w:color="000000"/>
              <w:bottom w:val="single" w:sz="4" w:space="0" w:color="000000"/>
              <w:right w:val="single" w:sz="4" w:space="0" w:color="000000"/>
            </w:tcBorders>
          </w:tcPr>
          <w:p>
            <w:pPr>
              <w:pStyle w:val="TAL"/>
              <w:rPr/>
            </w:pPr>
            <w:r>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pPr>
            <w:r>
              <w:rPr/>
              <w:t>MCPTT group ID of the MCPTT group from which configuration is to be taken</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pPr>
            <w:r>
              <w:rPr/>
              <w:t>MCPTT group ID list</w:t>
            </w:r>
          </w:p>
        </w:tc>
        <w:tc>
          <w:tcPr>
            <w:tcW w:w="1177" w:type="dxa"/>
            <w:tcBorders>
              <w:top w:val="single" w:sz="4" w:space="0" w:color="000000"/>
              <w:left w:val="single" w:sz="4" w:space="0" w:color="000000"/>
              <w:bottom w:val="single" w:sz="4" w:space="0" w:color="000000"/>
              <w:right w:val="single" w:sz="4" w:space="0" w:color="000000"/>
            </w:tcBorders>
          </w:tcPr>
          <w:p>
            <w:pPr>
              <w:pStyle w:val="TAL"/>
              <w:rPr/>
            </w:pPr>
            <w:r>
              <w:rPr/>
              <w:t>O</w:t>
            </w:r>
          </w:p>
          <w:p>
            <w:pPr>
              <w:pStyle w:val="TAL"/>
              <w:rPr/>
            </w:pPr>
            <w:r>
              <w:rPr/>
              <w:t>(see NOTE)</w:t>
            </w:r>
          </w:p>
        </w:tc>
        <w:tc>
          <w:tcPr>
            <w:tcW w:w="2700" w:type="dxa"/>
            <w:tcBorders>
              <w:top w:val="single" w:sz="4" w:space="0" w:color="000000"/>
              <w:left w:val="single" w:sz="4" w:space="0" w:color="000000"/>
              <w:bottom w:val="single" w:sz="4" w:space="0" w:color="000000"/>
              <w:right w:val="single" w:sz="4" w:space="0" w:color="000000"/>
            </w:tcBorders>
          </w:tcPr>
          <w:p>
            <w:pPr>
              <w:pStyle w:val="TAL"/>
              <w:rPr/>
            </w:pPr>
            <w:r>
              <w:rPr/>
              <w:t>List of MCPTT groups to be regrouped into the group regroup group</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pPr>
            <w:r>
              <w:rPr/>
              <w:t>MCPTT user ID list</w:t>
            </w:r>
          </w:p>
        </w:tc>
        <w:tc>
          <w:tcPr>
            <w:tcW w:w="1177" w:type="dxa"/>
            <w:tcBorders>
              <w:top w:val="single" w:sz="4" w:space="0" w:color="000000"/>
              <w:left w:val="single" w:sz="4" w:space="0" w:color="000000"/>
              <w:bottom w:val="single" w:sz="4" w:space="0" w:color="000000"/>
              <w:right w:val="single" w:sz="4" w:space="0" w:color="000000"/>
            </w:tcBorders>
          </w:tcPr>
          <w:p>
            <w:pPr>
              <w:pStyle w:val="TAL"/>
              <w:rPr/>
            </w:pPr>
            <w:r>
              <w:rPr/>
              <w:t>O</w:t>
            </w:r>
          </w:p>
          <w:p>
            <w:pPr>
              <w:pStyle w:val="TAL"/>
              <w:rPr/>
            </w:pPr>
            <w:r>
              <w:rPr/>
              <w:t>(see NOTE)</w:t>
            </w:r>
          </w:p>
        </w:tc>
        <w:tc>
          <w:tcPr>
            <w:tcW w:w="2700" w:type="dxa"/>
            <w:tcBorders>
              <w:top w:val="single" w:sz="4" w:space="0" w:color="000000"/>
              <w:left w:val="single" w:sz="4" w:space="0" w:color="000000"/>
              <w:bottom w:val="single" w:sz="4" w:space="0" w:color="000000"/>
              <w:right w:val="single" w:sz="4" w:space="0" w:color="000000"/>
            </w:tcBorders>
          </w:tcPr>
          <w:p>
            <w:pPr>
              <w:pStyle w:val="TAL"/>
              <w:rPr/>
            </w:pPr>
            <w:r>
              <w:rPr/>
              <w:t>List of MCPTT users to be regrouped into the user regroup group</w:t>
            </w:r>
          </w:p>
        </w:tc>
      </w:tr>
      <w:tr>
        <w:trPr/>
        <w:tc>
          <w:tcPr>
            <w:tcW w:w="6282" w:type="dxa"/>
            <w:gridSpan w:val="3"/>
            <w:tcBorders>
              <w:top w:val="single" w:sz="4" w:space="0" w:color="000000"/>
              <w:left w:val="single" w:sz="4" w:space="0" w:color="000000"/>
              <w:bottom w:val="single" w:sz="4" w:space="0" w:color="000000"/>
              <w:right w:val="single" w:sz="4" w:space="0" w:color="000000"/>
            </w:tcBorders>
          </w:tcPr>
          <w:p>
            <w:pPr>
              <w:pStyle w:val="TAL"/>
              <w:rPr/>
            </w:pPr>
            <w:r>
              <w:rPr/>
              <w:t>NOTE: One and only one of these shall be present.</w:t>
            </w:r>
          </w:p>
        </w:tc>
      </w:tr>
    </w:tbl>
    <w:p>
      <w:pPr>
        <w:pStyle w:val="Normal"/>
        <w:rPr/>
      </w:pPr>
      <w:r>
        <w:rPr/>
      </w:r>
    </w:p>
    <w:p>
      <w:pPr>
        <w:pStyle w:val="Heading5"/>
        <w:ind w:left="1701" w:hanging="1701"/>
        <w:rPr/>
      </w:pPr>
      <w:bookmarkStart w:id="154" w:name="__RefHeading___Toc45012421"/>
      <w:bookmarkEnd w:id="154"/>
      <w:r>
        <w:rPr/>
        <w:t>10.6.2.2.37</w:t>
        <w:tab/>
        <w:t>Preconfigured regroup response</w:t>
      </w:r>
      <w:r>
        <w:rPr>
          <w:lang w:eastAsia="zh-CN"/>
        </w:rPr>
        <w:t xml:space="preserve"> </w:t>
      </w:r>
      <w:r>
        <w:rPr/>
        <w:t>(MCPTT client – MCPTT server)</w:t>
      </w:r>
    </w:p>
    <w:p>
      <w:pPr>
        <w:pStyle w:val="Normal"/>
        <w:rPr/>
      </w:pPr>
      <w:r>
        <w:rPr/>
        <w:t>Table 10.6.2.2.37-1 describes the information flow preconfigured regroup response</w:t>
      </w:r>
      <w:r>
        <w:rPr>
          <w:lang w:eastAsia="zh-CN"/>
        </w:rPr>
        <w:t xml:space="preserve"> </w:t>
      </w:r>
      <w:r>
        <w:rPr/>
        <w:t>from the MCPTT client to the MCPTT server.</w:t>
      </w:r>
    </w:p>
    <w:p>
      <w:pPr>
        <w:pStyle w:val="TH"/>
        <w:rPr/>
      </w:pPr>
      <w:r>
        <w:rPr/>
        <w:t>Table 10.6.2.2.37-1 Preconfigured regroup response information elements</w:t>
      </w:r>
    </w:p>
    <w:tbl>
      <w:tblPr>
        <w:tblW w:w="6202" w:type="dxa"/>
        <w:jc w:val="center"/>
        <w:tblInd w:w="0" w:type="dxa"/>
        <w:tblLayout w:type="fixed"/>
        <w:tblCellMar>
          <w:top w:w="0" w:type="dxa"/>
          <w:left w:w="108" w:type="dxa"/>
          <w:bottom w:w="0" w:type="dxa"/>
          <w:right w:w="108" w:type="dxa"/>
        </w:tblCellMar>
      </w:tblPr>
      <w:tblGrid>
        <w:gridCol w:w="2405"/>
        <w:gridCol w:w="1097"/>
        <w:gridCol w:w="2700"/>
      </w:tblGrid>
      <w:tr>
        <w:trPr/>
        <w:tc>
          <w:tcPr>
            <w:tcW w:w="2405" w:type="dxa"/>
            <w:tcBorders>
              <w:top w:val="single" w:sz="4" w:space="0" w:color="000000"/>
              <w:left w:val="single" w:sz="4" w:space="0" w:color="000000"/>
              <w:bottom w:val="single" w:sz="4" w:space="0" w:color="000000"/>
              <w:right w:val="single" w:sz="4" w:space="0" w:color="000000"/>
            </w:tcBorders>
          </w:tcPr>
          <w:p>
            <w:pPr>
              <w:pStyle w:val="TAH"/>
              <w:rPr>
                <w:lang w:eastAsia="ja-JP"/>
              </w:rPr>
            </w:pPr>
            <w:r>
              <w:rPr/>
              <w:t>Information Element</w:t>
            </w:r>
          </w:p>
        </w:tc>
        <w:tc>
          <w:tcPr>
            <w:tcW w:w="1097" w:type="dxa"/>
            <w:tcBorders>
              <w:top w:val="single" w:sz="4" w:space="0" w:color="000000"/>
              <w:left w:val="single" w:sz="4" w:space="0" w:color="000000"/>
              <w:bottom w:val="single" w:sz="4" w:space="0" w:color="000000"/>
              <w:right w:val="single" w:sz="4" w:space="0" w:color="000000"/>
            </w:tcBorders>
          </w:tcPr>
          <w:p>
            <w:pPr>
              <w:pStyle w:val="TAH"/>
              <w:rPr>
                <w:lang w:eastAsia="ja-JP"/>
              </w:rPr>
            </w:pPr>
            <w:r>
              <w:rPr/>
              <w:t>Status</w:t>
            </w:r>
          </w:p>
        </w:tc>
        <w:tc>
          <w:tcPr>
            <w:tcW w:w="2700" w:type="dxa"/>
            <w:tcBorders>
              <w:top w:val="single" w:sz="4" w:space="0" w:color="000000"/>
              <w:left w:val="single" w:sz="4" w:space="0" w:color="000000"/>
              <w:bottom w:val="single" w:sz="4" w:space="0" w:color="000000"/>
              <w:right w:val="single" w:sz="4" w:space="0" w:color="000000"/>
            </w:tcBorders>
          </w:tcPr>
          <w:p>
            <w:pPr>
              <w:pStyle w:val="TAH"/>
              <w:rPr>
                <w:lang w:eastAsia="ja-JP"/>
              </w:rPr>
            </w:pPr>
            <w:r>
              <w:rPr/>
              <w:t>Description</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t>MCPTT ID</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t xml:space="preserve">The </w:t>
            </w:r>
            <w:r>
              <w:rPr>
                <w:lang w:eastAsia="zh-CN"/>
              </w:rPr>
              <w:t>MCPTT ID</w:t>
            </w:r>
            <w:r>
              <w:rPr/>
              <w:t xml:space="preserve"> of the </w:t>
            </w:r>
            <w:r>
              <w:rPr>
                <w:lang w:eastAsia="zh-CN"/>
              </w:rPr>
              <w:t>responding MCPTT client</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pPr>
            <w:r>
              <w:rPr/>
              <w:t>MCPTT group ID</w:t>
            </w:r>
          </w:p>
        </w:tc>
        <w:tc>
          <w:tcPr>
            <w:tcW w:w="1097" w:type="dxa"/>
            <w:tcBorders>
              <w:top w:val="single" w:sz="4" w:space="0" w:color="000000"/>
              <w:left w:val="single" w:sz="4" w:space="0" w:color="000000"/>
              <w:bottom w:val="single" w:sz="4" w:space="0" w:color="000000"/>
              <w:right w:val="single" w:sz="4" w:space="0" w:color="000000"/>
            </w:tcBorders>
          </w:tcPr>
          <w:p>
            <w:pPr>
              <w:pStyle w:val="TAL"/>
              <w:rPr/>
            </w:pPr>
            <w:r>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pPr>
            <w:r>
              <w:rPr/>
              <w:t>MCPTT group ID of the regroup group</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pPr>
            <w:r>
              <w:rPr/>
              <w:t>Result</w:t>
            </w:r>
          </w:p>
        </w:tc>
        <w:tc>
          <w:tcPr>
            <w:tcW w:w="1097" w:type="dxa"/>
            <w:tcBorders>
              <w:top w:val="single" w:sz="4" w:space="0" w:color="000000"/>
              <w:left w:val="single" w:sz="4" w:space="0" w:color="000000"/>
              <w:bottom w:val="single" w:sz="4" w:space="0" w:color="000000"/>
              <w:right w:val="single" w:sz="4" w:space="0" w:color="000000"/>
            </w:tcBorders>
          </w:tcPr>
          <w:p>
            <w:pPr>
              <w:pStyle w:val="TAL"/>
              <w:rPr/>
            </w:pPr>
            <w:r>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pPr>
            <w:r>
              <w:rPr/>
              <w:t>Result of the regrouping operation</w:t>
            </w:r>
          </w:p>
        </w:tc>
      </w:tr>
    </w:tbl>
    <w:p>
      <w:pPr>
        <w:pStyle w:val="Normal"/>
        <w:rPr>
          <w:lang w:val="en-US" w:eastAsia="en-US"/>
        </w:rPr>
      </w:pPr>
      <w:r>
        <w:rPr>
          <w:lang w:val="en-US" w:eastAsia="en-US"/>
        </w:rPr>
      </w:r>
    </w:p>
    <w:p>
      <w:pPr>
        <w:pStyle w:val="Heading5"/>
        <w:ind w:left="1701" w:hanging="1701"/>
        <w:rPr/>
      </w:pPr>
      <w:bookmarkStart w:id="155" w:name="__RefHeading___Toc45012422"/>
      <w:bookmarkEnd w:id="155"/>
      <w:r>
        <w:rPr/>
        <w:t>10.6.2.2.38</w:t>
        <w:tab/>
        <w:t>Preconfigured regroup response</w:t>
      </w:r>
      <w:r>
        <w:rPr>
          <w:lang w:eastAsia="zh-CN"/>
        </w:rPr>
        <w:t xml:space="preserve"> </w:t>
      </w:r>
      <w:r>
        <w:rPr/>
        <w:t>(MCPTT server – MCPTT client)</w:t>
      </w:r>
    </w:p>
    <w:p>
      <w:pPr>
        <w:pStyle w:val="Normal"/>
        <w:rPr/>
      </w:pPr>
      <w:r>
        <w:rPr/>
        <w:t>Table 10.6.2.2.38-1 describes the information flow preconfigured regroup response</w:t>
      </w:r>
      <w:r>
        <w:rPr>
          <w:lang w:eastAsia="zh-CN"/>
        </w:rPr>
        <w:t xml:space="preserve"> </w:t>
      </w:r>
      <w:r>
        <w:rPr/>
        <w:t>from the MCPTT server to the MCPTT client.</w:t>
      </w:r>
    </w:p>
    <w:p>
      <w:pPr>
        <w:pStyle w:val="TH"/>
        <w:rPr/>
      </w:pPr>
      <w:r>
        <w:rPr/>
        <w:t>Table 10.6.2.2.38-1 Preconfigured regroup response information elements</w:t>
      </w:r>
    </w:p>
    <w:tbl>
      <w:tblPr>
        <w:tblW w:w="6202" w:type="dxa"/>
        <w:jc w:val="center"/>
        <w:tblInd w:w="0" w:type="dxa"/>
        <w:tblLayout w:type="fixed"/>
        <w:tblCellMar>
          <w:top w:w="0" w:type="dxa"/>
          <w:left w:w="108" w:type="dxa"/>
          <w:bottom w:w="0" w:type="dxa"/>
          <w:right w:w="108" w:type="dxa"/>
        </w:tblCellMar>
      </w:tblPr>
      <w:tblGrid>
        <w:gridCol w:w="2405"/>
        <w:gridCol w:w="1097"/>
        <w:gridCol w:w="2700"/>
      </w:tblGrid>
      <w:tr>
        <w:trPr/>
        <w:tc>
          <w:tcPr>
            <w:tcW w:w="2405" w:type="dxa"/>
            <w:tcBorders>
              <w:top w:val="single" w:sz="4" w:space="0" w:color="000000"/>
              <w:left w:val="single" w:sz="4" w:space="0" w:color="000000"/>
              <w:bottom w:val="single" w:sz="4" w:space="0" w:color="000000"/>
              <w:right w:val="single" w:sz="4" w:space="0" w:color="000000"/>
            </w:tcBorders>
          </w:tcPr>
          <w:p>
            <w:pPr>
              <w:pStyle w:val="TAH"/>
              <w:rPr>
                <w:lang w:eastAsia="ja-JP"/>
              </w:rPr>
            </w:pPr>
            <w:r>
              <w:rPr/>
              <w:t>Information Element</w:t>
            </w:r>
          </w:p>
        </w:tc>
        <w:tc>
          <w:tcPr>
            <w:tcW w:w="1097" w:type="dxa"/>
            <w:tcBorders>
              <w:top w:val="single" w:sz="4" w:space="0" w:color="000000"/>
              <w:left w:val="single" w:sz="4" w:space="0" w:color="000000"/>
              <w:bottom w:val="single" w:sz="4" w:space="0" w:color="000000"/>
              <w:right w:val="single" w:sz="4" w:space="0" w:color="000000"/>
            </w:tcBorders>
          </w:tcPr>
          <w:p>
            <w:pPr>
              <w:pStyle w:val="TAH"/>
              <w:rPr>
                <w:lang w:eastAsia="ja-JP"/>
              </w:rPr>
            </w:pPr>
            <w:r>
              <w:rPr/>
              <w:t>Status</w:t>
            </w:r>
          </w:p>
        </w:tc>
        <w:tc>
          <w:tcPr>
            <w:tcW w:w="2700" w:type="dxa"/>
            <w:tcBorders>
              <w:top w:val="single" w:sz="4" w:space="0" w:color="000000"/>
              <w:left w:val="single" w:sz="4" w:space="0" w:color="000000"/>
              <w:bottom w:val="single" w:sz="4" w:space="0" w:color="000000"/>
              <w:right w:val="single" w:sz="4" w:space="0" w:color="000000"/>
            </w:tcBorders>
          </w:tcPr>
          <w:p>
            <w:pPr>
              <w:pStyle w:val="TAH"/>
              <w:rPr>
                <w:lang w:eastAsia="ja-JP"/>
              </w:rPr>
            </w:pPr>
            <w:r>
              <w:rPr/>
              <w:t>Description</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t>MCPTT ID</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t xml:space="preserve">The </w:t>
            </w:r>
            <w:r>
              <w:rPr>
                <w:lang w:eastAsia="zh-CN"/>
              </w:rPr>
              <w:t>MCPTT ID</w:t>
            </w:r>
            <w:r>
              <w:rPr/>
              <w:t xml:space="preserve"> of the </w:t>
            </w:r>
            <w:r>
              <w:rPr>
                <w:lang w:eastAsia="zh-CN"/>
              </w:rPr>
              <w:t>requester of the regrouping operation</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pPr>
            <w:r>
              <w:rPr/>
              <w:t>MCPTT group ID</w:t>
            </w:r>
          </w:p>
        </w:tc>
        <w:tc>
          <w:tcPr>
            <w:tcW w:w="1097" w:type="dxa"/>
            <w:tcBorders>
              <w:top w:val="single" w:sz="4" w:space="0" w:color="000000"/>
              <w:left w:val="single" w:sz="4" w:space="0" w:color="000000"/>
              <w:bottom w:val="single" w:sz="4" w:space="0" w:color="000000"/>
              <w:right w:val="single" w:sz="4" w:space="0" w:color="000000"/>
            </w:tcBorders>
          </w:tcPr>
          <w:p>
            <w:pPr>
              <w:pStyle w:val="TAL"/>
              <w:rPr/>
            </w:pPr>
            <w:r>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pPr>
            <w:r>
              <w:rPr/>
              <w:t>MCPTT group ID of the regroup group</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pPr>
            <w:r>
              <w:rPr/>
              <w:t>Result</w:t>
            </w:r>
          </w:p>
        </w:tc>
        <w:tc>
          <w:tcPr>
            <w:tcW w:w="1097" w:type="dxa"/>
            <w:tcBorders>
              <w:top w:val="single" w:sz="4" w:space="0" w:color="000000"/>
              <w:left w:val="single" w:sz="4" w:space="0" w:color="000000"/>
              <w:bottom w:val="single" w:sz="4" w:space="0" w:color="000000"/>
              <w:right w:val="single" w:sz="4" w:space="0" w:color="000000"/>
            </w:tcBorders>
          </w:tcPr>
          <w:p>
            <w:pPr>
              <w:pStyle w:val="TAL"/>
              <w:rPr/>
            </w:pPr>
            <w:r>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pPr>
            <w:r>
              <w:rPr/>
              <w:t>Result of the regrouping operation</w:t>
            </w:r>
          </w:p>
        </w:tc>
      </w:tr>
    </w:tbl>
    <w:p>
      <w:pPr>
        <w:pStyle w:val="Normal"/>
        <w:rPr>
          <w:lang w:val="en-US" w:eastAsia="en-US"/>
        </w:rPr>
      </w:pPr>
      <w:r>
        <w:rPr>
          <w:lang w:val="en-US" w:eastAsia="en-US"/>
        </w:rPr>
      </w:r>
    </w:p>
    <w:p>
      <w:pPr>
        <w:pStyle w:val="Heading5"/>
        <w:ind w:left="1701" w:hanging="1701"/>
        <w:rPr/>
      </w:pPr>
      <w:bookmarkStart w:id="156" w:name="__RefHeading___Toc45012423"/>
      <w:bookmarkEnd w:id="156"/>
      <w:r>
        <w:rPr/>
        <w:t>10.6.2.2.39</w:t>
        <w:tab/>
        <w:t>Preconfigured regroup response</w:t>
      </w:r>
      <w:r>
        <w:rPr>
          <w:lang w:eastAsia="zh-CN"/>
        </w:rPr>
        <w:t xml:space="preserve"> </w:t>
      </w:r>
      <w:r>
        <w:rPr/>
        <w:t>(MCPTT server – MCPTT server)</w:t>
      </w:r>
    </w:p>
    <w:p>
      <w:pPr>
        <w:pStyle w:val="Normal"/>
        <w:rPr/>
      </w:pPr>
      <w:r>
        <w:rPr/>
        <w:t>Table 10.6.2.2.39-1 describes the information flow preconfigured regroup response</w:t>
      </w:r>
      <w:r>
        <w:rPr>
          <w:lang w:eastAsia="zh-CN"/>
        </w:rPr>
        <w:t xml:space="preserve"> </w:t>
      </w:r>
      <w:r>
        <w:rPr/>
        <w:t>from the MCPTT server to the MCPTT server.</w:t>
      </w:r>
    </w:p>
    <w:p>
      <w:pPr>
        <w:pStyle w:val="TH"/>
        <w:rPr/>
      </w:pPr>
      <w:r>
        <w:rPr/>
        <w:t>Table 10.6.2.2.39-1 Preconfigured regroup response information elements</w:t>
      </w:r>
    </w:p>
    <w:tbl>
      <w:tblPr>
        <w:tblW w:w="6202" w:type="dxa"/>
        <w:jc w:val="center"/>
        <w:tblInd w:w="0" w:type="dxa"/>
        <w:tblLayout w:type="fixed"/>
        <w:tblCellMar>
          <w:top w:w="0" w:type="dxa"/>
          <w:left w:w="108" w:type="dxa"/>
          <w:bottom w:w="0" w:type="dxa"/>
          <w:right w:w="108" w:type="dxa"/>
        </w:tblCellMar>
      </w:tblPr>
      <w:tblGrid>
        <w:gridCol w:w="2405"/>
        <w:gridCol w:w="1097"/>
        <w:gridCol w:w="2700"/>
      </w:tblGrid>
      <w:tr>
        <w:trPr/>
        <w:tc>
          <w:tcPr>
            <w:tcW w:w="2405" w:type="dxa"/>
            <w:tcBorders>
              <w:top w:val="single" w:sz="4" w:space="0" w:color="000000"/>
              <w:left w:val="single" w:sz="4" w:space="0" w:color="000000"/>
              <w:bottom w:val="single" w:sz="4" w:space="0" w:color="000000"/>
              <w:right w:val="single" w:sz="4" w:space="0" w:color="000000"/>
            </w:tcBorders>
          </w:tcPr>
          <w:p>
            <w:pPr>
              <w:pStyle w:val="TAH"/>
              <w:rPr>
                <w:lang w:eastAsia="ja-JP"/>
              </w:rPr>
            </w:pPr>
            <w:r>
              <w:rPr/>
              <w:t>Information Element</w:t>
            </w:r>
          </w:p>
        </w:tc>
        <w:tc>
          <w:tcPr>
            <w:tcW w:w="1097" w:type="dxa"/>
            <w:tcBorders>
              <w:top w:val="single" w:sz="4" w:space="0" w:color="000000"/>
              <w:left w:val="single" w:sz="4" w:space="0" w:color="000000"/>
              <w:bottom w:val="single" w:sz="4" w:space="0" w:color="000000"/>
              <w:right w:val="single" w:sz="4" w:space="0" w:color="000000"/>
            </w:tcBorders>
          </w:tcPr>
          <w:p>
            <w:pPr>
              <w:pStyle w:val="TAH"/>
              <w:rPr>
                <w:lang w:eastAsia="ja-JP"/>
              </w:rPr>
            </w:pPr>
            <w:r>
              <w:rPr/>
              <w:t>Status</w:t>
            </w:r>
          </w:p>
        </w:tc>
        <w:tc>
          <w:tcPr>
            <w:tcW w:w="2700" w:type="dxa"/>
            <w:tcBorders>
              <w:top w:val="single" w:sz="4" w:space="0" w:color="000000"/>
              <w:left w:val="single" w:sz="4" w:space="0" w:color="000000"/>
              <w:bottom w:val="single" w:sz="4" w:space="0" w:color="000000"/>
              <w:right w:val="single" w:sz="4" w:space="0" w:color="000000"/>
            </w:tcBorders>
          </w:tcPr>
          <w:p>
            <w:pPr>
              <w:pStyle w:val="TAH"/>
              <w:rPr>
                <w:lang w:eastAsia="ja-JP"/>
              </w:rPr>
            </w:pPr>
            <w:r>
              <w:rPr/>
              <w:t>Description</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pPr>
            <w:r>
              <w:rPr/>
              <w:t>MCPTT ID</w:t>
            </w:r>
          </w:p>
        </w:tc>
        <w:tc>
          <w:tcPr>
            <w:tcW w:w="1097" w:type="dxa"/>
            <w:tcBorders>
              <w:top w:val="single" w:sz="4" w:space="0" w:color="000000"/>
              <w:left w:val="single" w:sz="4" w:space="0" w:color="000000"/>
              <w:bottom w:val="single" w:sz="4" w:space="0" w:color="000000"/>
              <w:right w:val="single" w:sz="4" w:space="0" w:color="000000"/>
            </w:tcBorders>
          </w:tcPr>
          <w:p>
            <w:pPr>
              <w:pStyle w:val="TAL"/>
              <w:rPr/>
            </w:pPr>
            <w:r>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pPr>
            <w:r>
              <w:rPr/>
              <w:t xml:space="preserve">The </w:t>
            </w:r>
            <w:r>
              <w:rPr>
                <w:lang w:eastAsia="zh-CN"/>
              </w:rPr>
              <w:t>MCPTT ID</w:t>
            </w:r>
            <w:r>
              <w:rPr/>
              <w:t xml:space="preserve"> of the </w:t>
            </w:r>
            <w:r>
              <w:rPr>
                <w:lang w:eastAsia="zh-CN"/>
              </w:rPr>
              <w:t>responding MCPTT client</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pPr>
            <w:r>
              <w:rPr/>
              <w:t>MCPTT group ID</w:t>
            </w:r>
          </w:p>
        </w:tc>
        <w:tc>
          <w:tcPr>
            <w:tcW w:w="1097" w:type="dxa"/>
            <w:tcBorders>
              <w:top w:val="single" w:sz="4" w:space="0" w:color="000000"/>
              <w:left w:val="single" w:sz="4" w:space="0" w:color="000000"/>
              <w:bottom w:val="single" w:sz="4" w:space="0" w:color="000000"/>
              <w:right w:val="single" w:sz="4" w:space="0" w:color="000000"/>
            </w:tcBorders>
          </w:tcPr>
          <w:p>
            <w:pPr>
              <w:pStyle w:val="TAL"/>
              <w:rPr/>
            </w:pPr>
            <w:r>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pPr>
            <w:r>
              <w:rPr/>
              <w:t>MCPTT group ID of the regroup group</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pPr>
            <w:r>
              <w:rPr/>
              <w:t>Result</w:t>
            </w:r>
          </w:p>
        </w:tc>
        <w:tc>
          <w:tcPr>
            <w:tcW w:w="1097" w:type="dxa"/>
            <w:tcBorders>
              <w:top w:val="single" w:sz="4" w:space="0" w:color="000000"/>
              <w:left w:val="single" w:sz="4" w:space="0" w:color="000000"/>
              <w:bottom w:val="single" w:sz="4" w:space="0" w:color="000000"/>
              <w:right w:val="single" w:sz="4" w:space="0" w:color="000000"/>
            </w:tcBorders>
          </w:tcPr>
          <w:p>
            <w:pPr>
              <w:pStyle w:val="TAL"/>
              <w:rPr/>
            </w:pPr>
            <w:r>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pPr>
            <w:r>
              <w:rPr/>
              <w:t>Result of the regrouping operation</w:t>
            </w:r>
          </w:p>
        </w:tc>
      </w:tr>
    </w:tbl>
    <w:p>
      <w:pPr>
        <w:pStyle w:val="Normal"/>
        <w:rPr>
          <w:lang w:val="en-US" w:eastAsia="en-US"/>
        </w:rPr>
      </w:pPr>
      <w:r>
        <w:rPr>
          <w:lang w:val="en-US" w:eastAsia="en-US"/>
        </w:rPr>
      </w:r>
    </w:p>
    <w:p>
      <w:pPr>
        <w:pStyle w:val="Heading5"/>
        <w:ind w:left="1701" w:hanging="1701"/>
        <w:rPr/>
      </w:pPr>
      <w:bookmarkStart w:id="157" w:name="__RefHeading___Toc45012424"/>
      <w:bookmarkEnd w:id="157"/>
      <w:r>
        <w:rPr/>
        <w:t>10.6.2.2.40</w:t>
        <w:tab/>
        <w:t>Preconfigured regroup cancel request</w:t>
      </w:r>
      <w:r>
        <w:rPr>
          <w:lang w:eastAsia="zh-CN"/>
        </w:rPr>
        <w:t xml:space="preserve"> </w:t>
      </w:r>
      <w:r>
        <w:rPr/>
        <w:t>(MCPTT client – MCPTT server)</w:t>
      </w:r>
    </w:p>
    <w:p>
      <w:pPr>
        <w:pStyle w:val="Normal"/>
        <w:rPr/>
      </w:pPr>
      <w:r>
        <w:rPr/>
        <w:t>Table 10.6.2.2.40-1 describes the information flow preconfigured regroup cancel request from the MCPTT client to the MCPTT server.</w:t>
      </w:r>
    </w:p>
    <w:p>
      <w:pPr>
        <w:pStyle w:val="TH"/>
        <w:rPr/>
      </w:pPr>
      <w:r>
        <w:rPr/>
        <w:t>Table 10.6.2.2.40-1 Preconfigured regroup cancel request information elements</w:t>
      </w:r>
    </w:p>
    <w:tbl>
      <w:tblPr>
        <w:tblW w:w="6202" w:type="dxa"/>
        <w:jc w:val="center"/>
        <w:tblInd w:w="0" w:type="dxa"/>
        <w:tblLayout w:type="fixed"/>
        <w:tblCellMar>
          <w:top w:w="0" w:type="dxa"/>
          <w:left w:w="108" w:type="dxa"/>
          <w:bottom w:w="0" w:type="dxa"/>
          <w:right w:w="108" w:type="dxa"/>
        </w:tblCellMar>
      </w:tblPr>
      <w:tblGrid>
        <w:gridCol w:w="2405"/>
        <w:gridCol w:w="1097"/>
        <w:gridCol w:w="2700"/>
      </w:tblGrid>
      <w:tr>
        <w:trPr/>
        <w:tc>
          <w:tcPr>
            <w:tcW w:w="2405" w:type="dxa"/>
            <w:tcBorders>
              <w:top w:val="single" w:sz="4" w:space="0" w:color="000000"/>
              <w:left w:val="single" w:sz="4" w:space="0" w:color="000000"/>
              <w:bottom w:val="single" w:sz="4" w:space="0" w:color="000000"/>
              <w:right w:val="single" w:sz="4" w:space="0" w:color="000000"/>
            </w:tcBorders>
          </w:tcPr>
          <w:p>
            <w:pPr>
              <w:pStyle w:val="TAH"/>
              <w:rPr>
                <w:lang w:eastAsia="ja-JP"/>
              </w:rPr>
            </w:pPr>
            <w:r>
              <w:rPr/>
              <w:t>Information Element</w:t>
            </w:r>
          </w:p>
        </w:tc>
        <w:tc>
          <w:tcPr>
            <w:tcW w:w="1097" w:type="dxa"/>
            <w:tcBorders>
              <w:top w:val="single" w:sz="4" w:space="0" w:color="000000"/>
              <w:left w:val="single" w:sz="4" w:space="0" w:color="000000"/>
              <w:bottom w:val="single" w:sz="4" w:space="0" w:color="000000"/>
              <w:right w:val="single" w:sz="4" w:space="0" w:color="000000"/>
            </w:tcBorders>
          </w:tcPr>
          <w:p>
            <w:pPr>
              <w:pStyle w:val="TAH"/>
              <w:rPr>
                <w:lang w:eastAsia="ja-JP"/>
              </w:rPr>
            </w:pPr>
            <w:r>
              <w:rPr/>
              <w:t>Status</w:t>
            </w:r>
          </w:p>
        </w:tc>
        <w:tc>
          <w:tcPr>
            <w:tcW w:w="2700" w:type="dxa"/>
            <w:tcBorders>
              <w:top w:val="single" w:sz="4" w:space="0" w:color="000000"/>
              <w:left w:val="single" w:sz="4" w:space="0" w:color="000000"/>
              <w:bottom w:val="single" w:sz="4" w:space="0" w:color="000000"/>
              <w:right w:val="single" w:sz="4" w:space="0" w:color="000000"/>
            </w:tcBorders>
          </w:tcPr>
          <w:p>
            <w:pPr>
              <w:pStyle w:val="TAH"/>
              <w:rPr>
                <w:lang w:eastAsia="ja-JP"/>
              </w:rPr>
            </w:pPr>
            <w:r>
              <w:rPr/>
              <w:t>Description</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t>MCPTT ID</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t xml:space="preserve">The </w:t>
            </w:r>
            <w:r>
              <w:rPr>
                <w:lang w:eastAsia="zh-CN"/>
              </w:rPr>
              <w:t>MCPTT ID</w:t>
            </w:r>
            <w:r>
              <w:rPr/>
              <w:t xml:space="preserve"> of the </w:t>
            </w:r>
            <w:r>
              <w:rPr>
                <w:lang w:eastAsia="zh-CN"/>
              </w:rPr>
              <w:t>requester</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pPr>
            <w:r>
              <w:rPr/>
              <w:t>MCPTT group ID</w:t>
            </w:r>
          </w:p>
        </w:tc>
        <w:tc>
          <w:tcPr>
            <w:tcW w:w="1097" w:type="dxa"/>
            <w:tcBorders>
              <w:top w:val="single" w:sz="4" w:space="0" w:color="000000"/>
              <w:left w:val="single" w:sz="4" w:space="0" w:color="000000"/>
              <w:bottom w:val="single" w:sz="4" w:space="0" w:color="000000"/>
              <w:right w:val="single" w:sz="4" w:space="0" w:color="000000"/>
            </w:tcBorders>
          </w:tcPr>
          <w:p>
            <w:pPr>
              <w:pStyle w:val="TAL"/>
              <w:rPr/>
            </w:pPr>
            <w:r>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pPr>
            <w:r>
              <w:rPr/>
              <w:t>MCPTT group ID of the regroup group</w:t>
            </w:r>
          </w:p>
        </w:tc>
      </w:tr>
    </w:tbl>
    <w:p>
      <w:pPr>
        <w:pStyle w:val="Normal"/>
        <w:rPr/>
      </w:pPr>
      <w:r>
        <w:rPr/>
      </w:r>
    </w:p>
    <w:p>
      <w:pPr>
        <w:pStyle w:val="Heading5"/>
        <w:ind w:left="1701" w:hanging="1701"/>
        <w:rPr/>
      </w:pPr>
      <w:bookmarkStart w:id="158" w:name="__RefHeading___Toc45012425"/>
      <w:bookmarkEnd w:id="158"/>
      <w:r>
        <w:rPr/>
        <w:t>10.6.2.2.41</w:t>
        <w:tab/>
        <w:t>Preconfigured regroup cancel request</w:t>
      </w:r>
      <w:r>
        <w:rPr>
          <w:lang w:eastAsia="zh-CN"/>
        </w:rPr>
        <w:t xml:space="preserve"> </w:t>
      </w:r>
      <w:r>
        <w:rPr/>
        <w:t>(MCPTT server – MCPTT client)</w:t>
      </w:r>
    </w:p>
    <w:p>
      <w:pPr>
        <w:pStyle w:val="Normal"/>
        <w:rPr/>
      </w:pPr>
      <w:r>
        <w:rPr/>
        <w:t>Table 10.6.2.2.41-1 describes the information flow preconfigured regroup cancel request from the MCPTT server to the MCPTT client.</w:t>
      </w:r>
    </w:p>
    <w:p>
      <w:pPr>
        <w:pStyle w:val="TH"/>
        <w:rPr/>
      </w:pPr>
      <w:r>
        <w:rPr/>
        <w:t>Table 10.6.2.2.41-1 Preconfigured regroup cancel request information elements</w:t>
      </w:r>
    </w:p>
    <w:tbl>
      <w:tblPr>
        <w:tblW w:w="6202" w:type="dxa"/>
        <w:jc w:val="center"/>
        <w:tblInd w:w="0" w:type="dxa"/>
        <w:tblLayout w:type="fixed"/>
        <w:tblCellMar>
          <w:top w:w="0" w:type="dxa"/>
          <w:left w:w="108" w:type="dxa"/>
          <w:bottom w:w="0" w:type="dxa"/>
          <w:right w:w="108" w:type="dxa"/>
        </w:tblCellMar>
      </w:tblPr>
      <w:tblGrid>
        <w:gridCol w:w="2405"/>
        <w:gridCol w:w="1097"/>
        <w:gridCol w:w="2700"/>
      </w:tblGrid>
      <w:tr>
        <w:trPr/>
        <w:tc>
          <w:tcPr>
            <w:tcW w:w="2405" w:type="dxa"/>
            <w:tcBorders>
              <w:top w:val="single" w:sz="4" w:space="0" w:color="000000"/>
              <w:left w:val="single" w:sz="4" w:space="0" w:color="000000"/>
              <w:bottom w:val="single" w:sz="4" w:space="0" w:color="000000"/>
              <w:right w:val="single" w:sz="4" w:space="0" w:color="000000"/>
            </w:tcBorders>
          </w:tcPr>
          <w:p>
            <w:pPr>
              <w:pStyle w:val="TAH"/>
              <w:rPr>
                <w:lang w:eastAsia="ja-JP"/>
              </w:rPr>
            </w:pPr>
            <w:r>
              <w:rPr/>
              <w:t>Information Element</w:t>
            </w:r>
          </w:p>
        </w:tc>
        <w:tc>
          <w:tcPr>
            <w:tcW w:w="1097" w:type="dxa"/>
            <w:tcBorders>
              <w:top w:val="single" w:sz="4" w:space="0" w:color="000000"/>
              <w:left w:val="single" w:sz="4" w:space="0" w:color="000000"/>
              <w:bottom w:val="single" w:sz="4" w:space="0" w:color="000000"/>
              <w:right w:val="single" w:sz="4" w:space="0" w:color="000000"/>
            </w:tcBorders>
          </w:tcPr>
          <w:p>
            <w:pPr>
              <w:pStyle w:val="TAH"/>
              <w:rPr>
                <w:lang w:eastAsia="ja-JP"/>
              </w:rPr>
            </w:pPr>
            <w:r>
              <w:rPr/>
              <w:t>Status</w:t>
            </w:r>
          </w:p>
        </w:tc>
        <w:tc>
          <w:tcPr>
            <w:tcW w:w="2700" w:type="dxa"/>
            <w:tcBorders>
              <w:top w:val="single" w:sz="4" w:space="0" w:color="000000"/>
              <w:left w:val="single" w:sz="4" w:space="0" w:color="000000"/>
              <w:bottom w:val="single" w:sz="4" w:space="0" w:color="000000"/>
              <w:right w:val="single" w:sz="4" w:space="0" w:color="000000"/>
            </w:tcBorders>
          </w:tcPr>
          <w:p>
            <w:pPr>
              <w:pStyle w:val="TAH"/>
              <w:rPr>
                <w:lang w:eastAsia="ja-JP"/>
              </w:rPr>
            </w:pPr>
            <w:r>
              <w:rPr/>
              <w:t>Description</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t>MCPTT ID</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t xml:space="preserve">The </w:t>
            </w:r>
            <w:r>
              <w:rPr>
                <w:lang w:eastAsia="zh-CN"/>
              </w:rPr>
              <w:t>MCPTT ID</w:t>
            </w:r>
            <w:r>
              <w:rPr/>
              <w:t xml:space="preserve"> of the </w:t>
            </w:r>
            <w:r>
              <w:rPr>
                <w:lang w:eastAsia="zh-CN"/>
              </w:rPr>
              <w:t xml:space="preserve">target </w:t>
            </w:r>
            <w:r>
              <w:rPr>
                <w:lang w:eastAsia="zh-CN"/>
              </w:rPr>
              <w:t xml:space="preserve">MCPTT user or </w:t>
            </w:r>
            <w:r>
              <w:rPr>
                <w:lang w:eastAsia="zh-CN"/>
              </w:rPr>
              <w:t>MCPTT group member</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pPr>
            <w:r>
              <w:rPr/>
              <w:t>MCPTT group ID</w:t>
            </w:r>
          </w:p>
        </w:tc>
        <w:tc>
          <w:tcPr>
            <w:tcW w:w="1097" w:type="dxa"/>
            <w:tcBorders>
              <w:top w:val="single" w:sz="4" w:space="0" w:color="000000"/>
              <w:left w:val="single" w:sz="4" w:space="0" w:color="000000"/>
              <w:bottom w:val="single" w:sz="4" w:space="0" w:color="000000"/>
              <w:right w:val="single" w:sz="4" w:space="0" w:color="000000"/>
            </w:tcBorders>
          </w:tcPr>
          <w:p>
            <w:pPr>
              <w:pStyle w:val="TAL"/>
              <w:rPr/>
            </w:pPr>
            <w:r>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pPr>
            <w:r>
              <w:rPr/>
              <w:t>MCPTT group ID of the regroup group</w:t>
            </w:r>
          </w:p>
        </w:tc>
      </w:tr>
    </w:tbl>
    <w:p>
      <w:pPr>
        <w:pStyle w:val="Normal"/>
        <w:rPr/>
      </w:pPr>
      <w:r>
        <w:rPr/>
      </w:r>
    </w:p>
    <w:p>
      <w:pPr>
        <w:pStyle w:val="Heading5"/>
        <w:ind w:left="1701" w:hanging="1701"/>
        <w:rPr/>
      </w:pPr>
      <w:bookmarkStart w:id="159" w:name="__RefHeading___Toc45012426"/>
      <w:bookmarkEnd w:id="159"/>
      <w:r>
        <w:rPr/>
        <w:t>10.6.2.2.42</w:t>
        <w:tab/>
        <w:t>Preconfigured regroup cancel request</w:t>
      </w:r>
      <w:r>
        <w:rPr>
          <w:lang w:eastAsia="zh-CN"/>
        </w:rPr>
        <w:t xml:space="preserve"> </w:t>
      </w:r>
      <w:r>
        <w:rPr/>
        <w:t>(MCPTT server – MCPTT server)</w:t>
      </w:r>
    </w:p>
    <w:p>
      <w:pPr>
        <w:pStyle w:val="Normal"/>
        <w:rPr/>
      </w:pPr>
      <w:r>
        <w:rPr/>
        <w:t>Table 10.6.2.2.42-1 describes the information flow preconfigured regroup cancel request from the MCPTT server to the MCPTT server.</w:t>
      </w:r>
    </w:p>
    <w:p>
      <w:pPr>
        <w:pStyle w:val="TH"/>
        <w:rPr/>
      </w:pPr>
      <w:r>
        <w:rPr/>
        <w:t>Table 10.6.2.2.42-1 Preconfigured regroup cancel request information elements</w:t>
      </w:r>
    </w:p>
    <w:tbl>
      <w:tblPr>
        <w:tblW w:w="6202" w:type="dxa"/>
        <w:jc w:val="center"/>
        <w:tblInd w:w="0" w:type="dxa"/>
        <w:tblLayout w:type="fixed"/>
        <w:tblCellMar>
          <w:top w:w="0" w:type="dxa"/>
          <w:left w:w="108" w:type="dxa"/>
          <w:bottom w:w="0" w:type="dxa"/>
          <w:right w:w="108" w:type="dxa"/>
        </w:tblCellMar>
      </w:tblPr>
      <w:tblGrid>
        <w:gridCol w:w="2405"/>
        <w:gridCol w:w="1097"/>
        <w:gridCol w:w="2700"/>
      </w:tblGrid>
      <w:tr>
        <w:trPr/>
        <w:tc>
          <w:tcPr>
            <w:tcW w:w="2405" w:type="dxa"/>
            <w:tcBorders>
              <w:top w:val="single" w:sz="4" w:space="0" w:color="000000"/>
              <w:left w:val="single" w:sz="4" w:space="0" w:color="000000"/>
              <w:bottom w:val="single" w:sz="4" w:space="0" w:color="000000"/>
              <w:right w:val="single" w:sz="4" w:space="0" w:color="000000"/>
            </w:tcBorders>
          </w:tcPr>
          <w:p>
            <w:pPr>
              <w:pStyle w:val="TAH"/>
              <w:rPr>
                <w:lang w:eastAsia="ja-JP"/>
              </w:rPr>
            </w:pPr>
            <w:r>
              <w:rPr/>
              <w:t>Information Element</w:t>
            </w:r>
          </w:p>
        </w:tc>
        <w:tc>
          <w:tcPr>
            <w:tcW w:w="1097" w:type="dxa"/>
            <w:tcBorders>
              <w:top w:val="single" w:sz="4" w:space="0" w:color="000000"/>
              <w:left w:val="single" w:sz="4" w:space="0" w:color="000000"/>
              <w:bottom w:val="single" w:sz="4" w:space="0" w:color="000000"/>
              <w:right w:val="single" w:sz="4" w:space="0" w:color="000000"/>
            </w:tcBorders>
          </w:tcPr>
          <w:p>
            <w:pPr>
              <w:pStyle w:val="TAH"/>
              <w:rPr>
                <w:lang w:eastAsia="ja-JP"/>
              </w:rPr>
            </w:pPr>
            <w:r>
              <w:rPr/>
              <w:t>Status</w:t>
            </w:r>
          </w:p>
        </w:tc>
        <w:tc>
          <w:tcPr>
            <w:tcW w:w="2700" w:type="dxa"/>
            <w:tcBorders>
              <w:top w:val="single" w:sz="4" w:space="0" w:color="000000"/>
              <w:left w:val="single" w:sz="4" w:space="0" w:color="000000"/>
              <w:bottom w:val="single" w:sz="4" w:space="0" w:color="000000"/>
              <w:right w:val="single" w:sz="4" w:space="0" w:color="000000"/>
            </w:tcBorders>
          </w:tcPr>
          <w:p>
            <w:pPr>
              <w:pStyle w:val="TAH"/>
              <w:rPr>
                <w:lang w:eastAsia="ja-JP"/>
              </w:rPr>
            </w:pPr>
            <w:r>
              <w:rPr/>
              <w:t>Description</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pPr>
            <w:r>
              <w:rPr/>
              <w:t>MCPTT ID</w:t>
            </w:r>
          </w:p>
        </w:tc>
        <w:tc>
          <w:tcPr>
            <w:tcW w:w="1097" w:type="dxa"/>
            <w:tcBorders>
              <w:top w:val="single" w:sz="4" w:space="0" w:color="000000"/>
              <w:left w:val="single" w:sz="4" w:space="0" w:color="000000"/>
              <w:bottom w:val="single" w:sz="4" w:space="0" w:color="000000"/>
              <w:right w:val="single" w:sz="4" w:space="0" w:color="000000"/>
            </w:tcBorders>
          </w:tcPr>
          <w:p>
            <w:pPr>
              <w:pStyle w:val="TAL"/>
              <w:rPr/>
            </w:pPr>
            <w:r>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pPr>
            <w:r>
              <w:rPr/>
              <w:t xml:space="preserve">The </w:t>
            </w:r>
            <w:r>
              <w:rPr>
                <w:lang w:eastAsia="zh-CN"/>
              </w:rPr>
              <w:t>MCPTT ID</w:t>
            </w:r>
            <w:r>
              <w:rPr/>
              <w:t xml:space="preserve"> of the </w:t>
            </w:r>
            <w:r>
              <w:rPr>
                <w:lang w:eastAsia="zh-CN"/>
              </w:rPr>
              <w:t>requester</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pPr>
            <w:r>
              <w:rPr/>
              <w:t>MCPTT group ID</w:t>
            </w:r>
          </w:p>
        </w:tc>
        <w:tc>
          <w:tcPr>
            <w:tcW w:w="1097" w:type="dxa"/>
            <w:tcBorders>
              <w:top w:val="single" w:sz="4" w:space="0" w:color="000000"/>
              <w:left w:val="single" w:sz="4" w:space="0" w:color="000000"/>
              <w:bottom w:val="single" w:sz="4" w:space="0" w:color="000000"/>
              <w:right w:val="single" w:sz="4" w:space="0" w:color="000000"/>
            </w:tcBorders>
          </w:tcPr>
          <w:p>
            <w:pPr>
              <w:pStyle w:val="TAL"/>
              <w:rPr/>
            </w:pPr>
            <w:r>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pPr>
            <w:r>
              <w:rPr/>
              <w:t>MCPTT group ID of the regroup group</w:t>
            </w:r>
          </w:p>
        </w:tc>
      </w:tr>
    </w:tbl>
    <w:p>
      <w:pPr>
        <w:pStyle w:val="Normal"/>
        <w:rPr/>
      </w:pPr>
      <w:r>
        <w:rPr/>
      </w:r>
    </w:p>
    <w:p>
      <w:pPr>
        <w:pStyle w:val="Heading5"/>
        <w:ind w:left="1701" w:hanging="1701"/>
        <w:rPr/>
      </w:pPr>
      <w:bookmarkStart w:id="160" w:name="__RefHeading___Toc45012427"/>
      <w:bookmarkEnd w:id="160"/>
      <w:r>
        <w:rPr/>
        <w:t>10.6.2.2.43</w:t>
        <w:tab/>
        <w:t>Preconfigured regroup cancel response</w:t>
      </w:r>
      <w:r>
        <w:rPr>
          <w:lang w:eastAsia="zh-CN"/>
        </w:rPr>
        <w:t xml:space="preserve"> </w:t>
      </w:r>
      <w:r>
        <w:rPr/>
        <w:t>(MCPTT client – MCPTT server)</w:t>
      </w:r>
    </w:p>
    <w:p>
      <w:pPr>
        <w:pStyle w:val="Normal"/>
        <w:rPr/>
      </w:pPr>
      <w:r>
        <w:rPr/>
        <w:t>Table 10.6.2.2.43-1 describes the information flow preconfigured regroup cancel response</w:t>
      </w:r>
      <w:r>
        <w:rPr>
          <w:lang w:eastAsia="zh-CN"/>
        </w:rPr>
        <w:t xml:space="preserve"> </w:t>
      </w:r>
      <w:r>
        <w:rPr/>
        <w:t>from the MCPTT client to the MCPTT server.</w:t>
      </w:r>
    </w:p>
    <w:p>
      <w:pPr>
        <w:pStyle w:val="TH"/>
        <w:rPr/>
      </w:pPr>
      <w:r>
        <w:rPr/>
        <w:t>Table 10.6.2.2.43-1 Preconfigured regroup cancel response</w:t>
      </w:r>
      <w:r>
        <w:rPr>
          <w:lang w:eastAsia="zh-CN"/>
        </w:rPr>
        <w:t xml:space="preserve"> </w:t>
      </w:r>
      <w:r>
        <w:rPr/>
        <w:t>information elements</w:t>
      </w:r>
    </w:p>
    <w:tbl>
      <w:tblPr>
        <w:tblW w:w="6202" w:type="dxa"/>
        <w:jc w:val="center"/>
        <w:tblInd w:w="0" w:type="dxa"/>
        <w:tblLayout w:type="fixed"/>
        <w:tblCellMar>
          <w:top w:w="0" w:type="dxa"/>
          <w:left w:w="108" w:type="dxa"/>
          <w:bottom w:w="0" w:type="dxa"/>
          <w:right w:w="108" w:type="dxa"/>
        </w:tblCellMar>
      </w:tblPr>
      <w:tblGrid>
        <w:gridCol w:w="2405"/>
        <w:gridCol w:w="1097"/>
        <w:gridCol w:w="2700"/>
      </w:tblGrid>
      <w:tr>
        <w:trPr/>
        <w:tc>
          <w:tcPr>
            <w:tcW w:w="2405" w:type="dxa"/>
            <w:tcBorders>
              <w:top w:val="single" w:sz="4" w:space="0" w:color="000000"/>
              <w:left w:val="single" w:sz="4" w:space="0" w:color="000000"/>
              <w:bottom w:val="single" w:sz="4" w:space="0" w:color="000000"/>
              <w:right w:val="single" w:sz="4" w:space="0" w:color="000000"/>
            </w:tcBorders>
          </w:tcPr>
          <w:p>
            <w:pPr>
              <w:pStyle w:val="TAH"/>
              <w:rPr>
                <w:lang w:eastAsia="ja-JP"/>
              </w:rPr>
            </w:pPr>
            <w:r>
              <w:rPr/>
              <w:t>Information Element</w:t>
            </w:r>
          </w:p>
        </w:tc>
        <w:tc>
          <w:tcPr>
            <w:tcW w:w="1097" w:type="dxa"/>
            <w:tcBorders>
              <w:top w:val="single" w:sz="4" w:space="0" w:color="000000"/>
              <w:left w:val="single" w:sz="4" w:space="0" w:color="000000"/>
              <w:bottom w:val="single" w:sz="4" w:space="0" w:color="000000"/>
              <w:right w:val="single" w:sz="4" w:space="0" w:color="000000"/>
            </w:tcBorders>
          </w:tcPr>
          <w:p>
            <w:pPr>
              <w:pStyle w:val="TAH"/>
              <w:rPr>
                <w:lang w:eastAsia="ja-JP"/>
              </w:rPr>
            </w:pPr>
            <w:r>
              <w:rPr/>
              <w:t>Status</w:t>
            </w:r>
          </w:p>
        </w:tc>
        <w:tc>
          <w:tcPr>
            <w:tcW w:w="2700" w:type="dxa"/>
            <w:tcBorders>
              <w:top w:val="single" w:sz="4" w:space="0" w:color="000000"/>
              <w:left w:val="single" w:sz="4" w:space="0" w:color="000000"/>
              <w:bottom w:val="single" w:sz="4" w:space="0" w:color="000000"/>
              <w:right w:val="single" w:sz="4" w:space="0" w:color="000000"/>
            </w:tcBorders>
          </w:tcPr>
          <w:p>
            <w:pPr>
              <w:pStyle w:val="TAH"/>
              <w:rPr>
                <w:lang w:eastAsia="ja-JP"/>
              </w:rPr>
            </w:pPr>
            <w:r>
              <w:rPr/>
              <w:t>Description</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t>MCPTT ID</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t xml:space="preserve">The </w:t>
            </w:r>
            <w:r>
              <w:rPr>
                <w:lang w:eastAsia="zh-CN"/>
              </w:rPr>
              <w:t>MCPTT ID</w:t>
            </w:r>
            <w:r>
              <w:rPr/>
              <w:t xml:space="preserve"> of the </w:t>
            </w:r>
            <w:r>
              <w:rPr>
                <w:lang w:eastAsia="zh-CN"/>
              </w:rPr>
              <w:t>responding MCPTT client</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pPr>
            <w:r>
              <w:rPr/>
              <w:t>MCPTT group ID</w:t>
            </w:r>
          </w:p>
        </w:tc>
        <w:tc>
          <w:tcPr>
            <w:tcW w:w="1097" w:type="dxa"/>
            <w:tcBorders>
              <w:top w:val="single" w:sz="4" w:space="0" w:color="000000"/>
              <w:left w:val="single" w:sz="4" w:space="0" w:color="000000"/>
              <w:bottom w:val="single" w:sz="4" w:space="0" w:color="000000"/>
              <w:right w:val="single" w:sz="4" w:space="0" w:color="000000"/>
            </w:tcBorders>
          </w:tcPr>
          <w:p>
            <w:pPr>
              <w:pStyle w:val="TAL"/>
              <w:rPr/>
            </w:pPr>
            <w:r>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pPr>
            <w:r>
              <w:rPr/>
              <w:t>MCPTT group ID of the regroup group</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pPr>
            <w:r>
              <w:rPr/>
              <w:t>Result</w:t>
            </w:r>
          </w:p>
        </w:tc>
        <w:tc>
          <w:tcPr>
            <w:tcW w:w="1097" w:type="dxa"/>
            <w:tcBorders>
              <w:top w:val="single" w:sz="4" w:space="0" w:color="000000"/>
              <w:left w:val="single" w:sz="4" w:space="0" w:color="000000"/>
              <w:bottom w:val="single" w:sz="4" w:space="0" w:color="000000"/>
              <w:right w:val="single" w:sz="4" w:space="0" w:color="000000"/>
            </w:tcBorders>
          </w:tcPr>
          <w:p>
            <w:pPr>
              <w:pStyle w:val="TAL"/>
              <w:rPr/>
            </w:pPr>
            <w:r>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pPr>
            <w:r>
              <w:rPr/>
              <w:t>Result of the regrouping operation</w:t>
            </w:r>
          </w:p>
        </w:tc>
      </w:tr>
    </w:tbl>
    <w:p>
      <w:pPr>
        <w:pStyle w:val="Normal"/>
        <w:rPr>
          <w:lang w:val="en-US" w:eastAsia="en-US"/>
        </w:rPr>
      </w:pPr>
      <w:r>
        <w:rPr>
          <w:lang w:val="en-US" w:eastAsia="en-US"/>
        </w:rPr>
      </w:r>
    </w:p>
    <w:p>
      <w:pPr>
        <w:pStyle w:val="Heading5"/>
        <w:ind w:left="1701" w:hanging="1701"/>
        <w:rPr/>
      </w:pPr>
      <w:bookmarkStart w:id="161" w:name="__RefHeading___Toc45012428"/>
      <w:bookmarkEnd w:id="161"/>
      <w:r>
        <w:rPr/>
        <w:t>10.6.2.2.44</w:t>
        <w:tab/>
        <w:t>Preconfigured regroup cancel response</w:t>
      </w:r>
      <w:r>
        <w:rPr>
          <w:lang w:eastAsia="zh-CN"/>
        </w:rPr>
        <w:t xml:space="preserve"> </w:t>
      </w:r>
      <w:r>
        <w:rPr/>
        <w:t>(MCPTT server – MCPTT client)</w:t>
      </w:r>
    </w:p>
    <w:p>
      <w:pPr>
        <w:pStyle w:val="Normal"/>
        <w:rPr/>
      </w:pPr>
      <w:r>
        <w:rPr/>
        <w:t>Table 10.6.2.2.44-1 describes the information flow preconfigured regroup cancel response</w:t>
      </w:r>
      <w:r>
        <w:rPr>
          <w:lang w:eastAsia="zh-CN"/>
        </w:rPr>
        <w:t xml:space="preserve"> </w:t>
      </w:r>
      <w:r>
        <w:rPr/>
        <w:t>from the MCPTT server to the MCPTT client.</w:t>
      </w:r>
    </w:p>
    <w:p>
      <w:pPr>
        <w:pStyle w:val="TH"/>
        <w:rPr/>
      </w:pPr>
      <w:r>
        <w:rPr/>
        <w:t>Table 10.6.2.2.44-1 Preconfigured regroup cancel response</w:t>
      </w:r>
      <w:r>
        <w:rPr>
          <w:lang w:eastAsia="zh-CN"/>
        </w:rPr>
        <w:t xml:space="preserve"> </w:t>
      </w:r>
      <w:r>
        <w:rPr/>
        <w:t>information elements</w:t>
      </w:r>
    </w:p>
    <w:tbl>
      <w:tblPr>
        <w:tblW w:w="6202" w:type="dxa"/>
        <w:jc w:val="center"/>
        <w:tblInd w:w="0" w:type="dxa"/>
        <w:tblLayout w:type="fixed"/>
        <w:tblCellMar>
          <w:top w:w="0" w:type="dxa"/>
          <w:left w:w="108" w:type="dxa"/>
          <w:bottom w:w="0" w:type="dxa"/>
          <w:right w:w="108" w:type="dxa"/>
        </w:tblCellMar>
      </w:tblPr>
      <w:tblGrid>
        <w:gridCol w:w="2405"/>
        <w:gridCol w:w="1097"/>
        <w:gridCol w:w="2700"/>
      </w:tblGrid>
      <w:tr>
        <w:trPr/>
        <w:tc>
          <w:tcPr>
            <w:tcW w:w="2405" w:type="dxa"/>
            <w:tcBorders>
              <w:top w:val="single" w:sz="4" w:space="0" w:color="000000"/>
              <w:left w:val="single" w:sz="4" w:space="0" w:color="000000"/>
              <w:bottom w:val="single" w:sz="4" w:space="0" w:color="000000"/>
              <w:right w:val="single" w:sz="4" w:space="0" w:color="000000"/>
            </w:tcBorders>
          </w:tcPr>
          <w:p>
            <w:pPr>
              <w:pStyle w:val="TAH"/>
              <w:rPr>
                <w:lang w:eastAsia="ja-JP"/>
              </w:rPr>
            </w:pPr>
            <w:r>
              <w:rPr/>
              <w:t>Information Element</w:t>
            </w:r>
          </w:p>
        </w:tc>
        <w:tc>
          <w:tcPr>
            <w:tcW w:w="1097" w:type="dxa"/>
            <w:tcBorders>
              <w:top w:val="single" w:sz="4" w:space="0" w:color="000000"/>
              <w:left w:val="single" w:sz="4" w:space="0" w:color="000000"/>
              <w:bottom w:val="single" w:sz="4" w:space="0" w:color="000000"/>
              <w:right w:val="single" w:sz="4" w:space="0" w:color="000000"/>
            </w:tcBorders>
          </w:tcPr>
          <w:p>
            <w:pPr>
              <w:pStyle w:val="TAH"/>
              <w:rPr>
                <w:lang w:eastAsia="ja-JP"/>
              </w:rPr>
            </w:pPr>
            <w:r>
              <w:rPr/>
              <w:t>Status</w:t>
            </w:r>
          </w:p>
        </w:tc>
        <w:tc>
          <w:tcPr>
            <w:tcW w:w="2700" w:type="dxa"/>
            <w:tcBorders>
              <w:top w:val="single" w:sz="4" w:space="0" w:color="000000"/>
              <w:left w:val="single" w:sz="4" w:space="0" w:color="000000"/>
              <w:bottom w:val="single" w:sz="4" w:space="0" w:color="000000"/>
              <w:right w:val="single" w:sz="4" w:space="0" w:color="000000"/>
            </w:tcBorders>
          </w:tcPr>
          <w:p>
            <w:pPr>
              <w:pStyle w:val="TAH"/>
              <w:rPr>
                <w:lang w:eastAsia="ja-JP"/>
              </w:rPr>
            </w:pPr>
            <w:r>
              <w:rPr/>
              <w:t>Description</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t>MCPTT ID</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t xml:space="preserve">The </w:t>
            </w:r>
            <w:r>
              <w:rPr>
                <w:lang w:eastAsia="zh-CN"/>
              </w:rPr>
              <w:t>MCPTT ID</w:t>
            </w:r>
            <w:r>
              <w:rPr/>
              <w:t xml:space="preserve"> of the </w:t>
            </w:r>
            <w:r>
              <w:rPr>
                <w:lang w:eastAsia="zh-CN"/>
              </w:rPr>
              <w:t>requester of the regroup removal</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pPr>
            <w:r>
              <w:rPr/>
              <w:t>MCPTT group ID</w:t>
            </w:r>
          </w:p>
        </w:tc>
        <w:tc>
          <w:tcPr>
            <w:tcW w:w="1097" w:type="dxa"/>
            <w:tcBorders>
              <w:top w:val="single" w:sz="4" w:space="0" w:color="000000"/>
              <w:left w:val="single" w:sz="4" w:space="0" w:color="000000"/>
              <w:bottom w:val="single" w:sz="4" w:space="0" w:color="000000"/>
              <w:right w:val="single" w:sz="4" w:space="0" w:color="000000"/>
            </w:tcBorders>
          </w:tcPr>
          <w:p>
            <w:pPr>
              <w:pStyle w:val="TAL"/>
              <w:rPr/>
            </w:pPr>
            <w:r>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pPr>
            <w:r>
              <w:rPr/>
              <w:t>MCPTT group ID of the regroup group</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pPr>
            <w:r>
              <w:rPr/>
              <w:t>Result</w:t>
            </w:r>
          </w:p>
        </w:tc>
        <w:tc>
          <w:tcPr>
            <w:tcW w:w="1097" w:type="dxa"/>
            <w:tcBorders>
              <w:top w:val="single" w:sz="4" w:space="0" w:color="000000"/>
              <w:left w:val="single" w:sz="4" w:space="0" w:color="000000"/>
              <w:bottom w:val="single" w:sz="4" w:space="0" w:color="000000"/>
              <w:right w:val="single" w:sz="4" w:space="0" w:color="000000"/>
            </w:tcBorders>
          </w:tcPr>
          <w:p>
            <w:pPr>
              <w:pStyle w:val="TAL"/>
              <w:rPr/>
            </w:pPr>
            <w:r>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pPr>
            <w:r>
              <w:rPr/>
              <w:t>Result of the regrouping operation</w:t>
            </w:r>
          </w:p>
        </w:tc>
      </w:tr>
    </w:tbl>
    <w:p>
      <w:pPr>
        <w:pStyle w:val="Normal"/>
        <w:rPr>
          <w:lang w:val="en-US" w:eastAsia="en-US"/>
        </w:rPr>
      </w:pPr>
      <w:r>
        <w:rPr>
          <w:lang w:val="en-US" w:eastAsia="en-US"/>
        </w:rPr>
      </w:r>
    </w:p>
    <w:p>
      <w:pPr>
        <w:pStyle w:val="Heading5"/>
        <w:ind w:left="1701" w:hanging="1701"/>
        <w:rPr/>
      </w:pPr>
      <w:bookmarkStart w:id="162" w:name="__RefHeading___Toc45012429"/>
      <w:bookmarkEnd w:id="162"/>
      <w:r>
        <w:rPr/>
        <w:t>10.6.2.2.45</w:t>
        <w:tab/>
        <w:t>Preconfigured regroup cancel response</w:t>
      </w:r>
      <w:r>
        <w:rPr>
          <w:lang w:eastAsia="zh-CN"/>
        </w:rPr>
        <w:t xml:space="preserve"> </w:t>
      </w:r>
      <w:r>
        <w:rPr/>
        <w:t>(MCPTT server – MCPTT server)</w:t>
      </w:r>
    </w:p>
    <w:p>
      <w:pPr>
        <w:pStyle w:val="Normal"/>
        <w:rPr/>
      </w:pPr>
      <w:r>
        <w:rPr/>
        <w:t>Table 10.6.2.2.45-1 describes the information flow preconfigured regroup cancel response</w:t>
      </w:r>
      <w:r>
        <w:rPr>
          <w:lang w:eastAsia="zh-CN"/>
        </w:rPr>
        <w:t xml:space="preserve"> </w:t>
      </w:r>
      <w:r>
        <w:rPr/>
        <w:t>from the MCPTT server to the MCPTT server.</w:t>
      </w:r>
    </w:p>
    <w:p>
      <w:pPr>
        <w:pStyle w:val="TH"/>
        <w:rPr/>
      </w:pPr>
      <w:r>
        <w:rPr/>
        <w:t>Table 10.6.2.2.45-1 Preconfigured regroup cancel response</w:t>
      </w:r>
      <w:r>
        <w:rPr>
          <w:lang w:eastAsia="zh-CN"/>
        </w:rPr>
        <w:t xml:space="preserve"> </w:t>
      </w:r>
      <w:r>
        <w:rPr/>
        <w:t>information elements</w:t>
      </w:r>
    </w:p>
    <w:tbl>
      <w:tblPr>
        <w:tblW w:w="6202" w:type="dxa"/>
        <w:jc w:val="center"/>
        <w:tblInd w:w="0" w:type="dxa"/>
        <w:tblLayout w:type="fixed"/>
        <w:tblCellMar>
          <w:top w:w="0" w:type="dxa"/>
          <w:left w:w="108" w:type="dxa"/>
          <w:bottom w:w="0" w:type="dxa"/>
          <w:right w:w="108" w:type="dxa"/>
        </w:tblCellMar>
      </w:tblPr>
      <w:tblGrid>
        <w:gridCol w:w="2405"/>
        <w:gridCol w:w="1097"/>
        <w:gridCol w:w="2700"/>
      </w:tblGrid>
      <w:tr>
        <w:trPr/>
        <w:tc>
          <w:tcPr>
            <w:tcW w:w="2405" w:type="dxa"/>
            <w:tcBorders>
              <w:top w:val="single" w:sz="4" w:space="0" w:color="000000"/>
              <w:left w:val="single" w:sz="4" w:space="0" w:color="000000"/>
              <w:bottom w:val="single" w:sz="4" w:space="0" w:color="000000"/>
              <w:right w:val="single" w:sz="4" w:space="0" w:color="000000"/>
            </w:tcBorders>
          </w:tcPr>
          <w:p>
            <w:pPr>
              <w:pStyle w:val="TAH"/>
              <w:rPr>
                <w:lang w:eastAsia="ja-JP"/>
              </w:rPr>
            </w:pPr>
            <w:r>
              <w:rPr/>
              <w:t>Information Element</w:t>
            </w:r>
          </w:p>
        </w:tc>
        <w:tc>
          <w:tcPr>
            <w:tcW w:w="1097" w:type="dxa"/>
            <w:tcBorders>
              <w:top w:val="single" w:sz="4" w:space="0" w:color="000000"/>
              <w:left w:val="single" w:sz="4" w:space="0" w:color="000000"/>
              <w:bottom w:val="single" w:sz="4" w:space="0" w:color="000000"/>
              <w:right w:val="single" w:sz="4" w:space="0" w:color="000000"/>
            </w:tcBorders>
          </w:tcPr>
          <w:p>
            <w:pPr>
              <w:pStyle w:val="TAH"/>
              <w:rPr>
                <w:lang w:eastAsia="ja-JP"/>
              </w:rPr>
            </w:pPr>
            <w:r>
              <w:rPr/>
              <w:t>Status</w:t>
            </w:r>
          </w:p>
        </w:tc>
        <w:tc>
          <w:tcPr>
            <w:tcW w:w="2700" w:type="dxa"/>
            <w:tcBorders>
              <w:top w:val="single" w:sz="4" w:space="0" w:color="000000"/>
              <w:left w:val="single" w:sz="4" w:space="0" w:color="000000"/>
              <w:bottom w:val="single" w:sz="4" w:space="0" w:color="000000"/>
              <w:right w:val="single" w:sz="4" w:space="0" w:color="000000"/>
            </w:tcBorders>
          </w:tcPr>
          <w:p>
            <w:pPr>
              <w:pStyle w:val="TAH"/>
              <w:rPr>
                <w:lang w:eastAsia="ja-JP"/>
              </w:rPr>
            </w:pPr>
            <w:r>
              <w:rPr/>
              <w:t>Description</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pPr>
            <w:r>
              <w:rPr/>
              <w:t>MCPTT ID</w:t>
            </w:r>
          </w:p>
        </w:tc>
        <w:tc>
          <w:tcPr>
            <w:tcW w:w="1097" w:type="dxa"/>
            <w:tcBorders>
              <w:top w:val="single" w:sz="4" w:space="0" w:color="000000"/>
              <w:left w:val="single" w:sz="4" w:space="0" w:color="000000"/>
              <w:bottom w:val="single" w:sz="4" w:space="0" w:color="000000"/>
              <w:right w:val="single" w:sz="4" w:space="0" w:color="000000"/>
            </w:tcBorders>
          </w:tcPr>
          <w:p>
            <w:pPr>
              <w:pStyle w:val="TAL"/>
              <w:rPr/>
            </w:pPr>
            <w:r>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pPr>
            <w:r>
              <w:rPr/>
              <w:t xml:space="preserve">The </w:t>
            </w:r>
            <w:r>
              <w:rPr>
                <w:lang w:eastAsia="zh-CN"/>
              </w:rPr>
              <w:t>MCPTT ID</w:t>
            </w:r>
            <w:r>
              <w:rPr/>
              <w:t xml:space="preserve"> of the </w:t>
            </w:r>
            <w:r>
              <w:rPr>
                <w:lang w:eastAsia="zh-CN"/>
              </w:rPr>
              <w:t>requester of the regroup removal</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pPr>
            <w:r>
              <w:rPr/>
              <w:t>MCPTT group ID</w:t>
            </w:r>
          </w:p>
        </w:tc>
        <w:tc>
          <w:tcPr>
            <w:tcW w:w="1097" w:type="dxa"/>
            <w:tcBorders>
              <w:top w:val="single" w:sz="4" w:space="0" w:color="000000"/>
              <w:left w:val="single" w:sz="4" w:space="0" w:color="000000"/>
              <w:bottom w:val="single" w:sz="4" w:space="0" w:color="000000"/>
              <w:right w:val="single" w:sz="4" w:space="0" w:color="000000"/>
            </w:tcBorders>
          </w:tcPr>
          <w:p>
            <w:pPr>
              <w:pStyle w:val="TAL"/>
              <w:rPr/>
            </w:pPr>
            <w:r>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pPr>
            <w:r>
              <w:rPr/>
              <w:t>MCPTT group ID of the regroup group</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pPr>
            <w:r>
              <w:rPr/>
              <w:t>Result</w:t>
            </w:r>
          </w:p>
        </w:tc>
        <w:tc>
          <w:tcPr>
            <w:tcW w:w="1097" w:type="dxa"/>
            <w:tcBorders>
              <w:top w:val="single" w:sz="4" w:space="0" w:color="000000"/>
              <w:left w:val="single" w:sz="4" w:space="0" w:color="000000"/>
              <w:bottom w:val="single" w:sz="4" w:space="0" w:color="000000"/>
              <w:right w:val="single" w:sz="4" w:space="0" w:color="000000"/>
            </w:tcBorders>
          </w:tcPr>
          <w:p>
            <w:pPr>
              <w:pStyle w:val="TAL"/>
              <w:rPr/>
            </w:pPr>
            <w:r>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pPr>
            <w:r>
              <w:rPr/>
              <w:t>Result of the regroup removal operation</w:t>
            </w:r>
          </w:p>
        </w:tc>
      </w:tr>
    </w:tbl>
    <w:p>
      <w:pPr>
        <w:pStyle w:val="Normal"/>
        <w:rPr/>
      </w:pPr>
      <w:r>
        <w:rPr/>
      </w:r>
    </w:p>
    <w:p>
      <w:pPr>
        <w:pStyle w:val="Heading5"/>
        <w:ind w:left="1701" w:hanging="1701"/>
        <w:rPr/>
      </w:pPr>
      <w:bookmarkStart w:id="163" w:name="__RefHeading___Toc45012430"/>
      <w:bookmarkEnd w:id="163"/>
      <w:r>
        <w:rPr/>
        <w:t>10.6.2.2.46</w:t>
        <w:tab/>
        <w:t>Preconfigured regroup reject</w:t>
      </w:r>
      <w:r>
        <w:rPr>
          <w:lang w:eastAsia="zh-CN"/>
        </w:rPr>
        <w:t xml:space="preserve"> </w:t>
      </w:r>
      <w:r>
        <w:rPr/>
        <w:t>(MCPTT server – MCPTT client)</w:t>
      </w:r>
    </w:p>
    <w:p>
      <w:pPr>
        <w:pStyle w:val="Normal"/>
        <w:rPr/>
      </w:pPr>
      <w:r>
        <w:rPr/>
        <w:t>Table 10.6.2.2.46-1 describes the information flow preconfigured regroup reject</w:t>
      </w:r>
      <w:r>
        <w:rPr>
          <w:lang w:eastAsia="zh-CN"/>
        </w:rPr>
        <w:t xml:space="preserve"> </w:t>
      </w:r>
      <w:r>
        <w:rPr/>
        <w:t>from the MCPTT server to the MCPTT client.</w:t>
      </w:r>
    </w:p>
    <w:p>
      <w:pPr>
        <w:pStyle w:val="TH"/>
        <w:rPr/>
      </w:pPr>
      <w:r>
        <w:rPr/>
        <w:t>Table 10.6.2.2.46-1 Preconfigured regroup reject</w:t>
      </w:r>
      <w:r>
        <w:rPr>
          <w:lang w:eastAsia="zh-CN"/>
        </w:rPr>
        <w:t xml:space="preserve"> </w:t>
      </w:r>
      <w:r>
        <w:rPr/>
        <w:t>information elements</w:t>
      </w:r>
    </w:p>
    <w:tbl>
      <w:tblPr>
        <w:tblW w:w="6202" w:type="dxa"/>
        <w:jc w:val="center"/>
        <w:tblInd w:w="0" w:type="dxa"/>
        <w:tblLayout w:type="fixed"/>
        <w:tblCellMar>
          <w:top w:w="0" w:type="dxa"/>
          <w:left w:w="108" w:type="dxa"/>
          <w:bottom w:w="0" w:type="dxa"/>
          <w:right w:w="108" w:type="dxa"/>
        </w:tblCellMar>
      </w:tblPr>
      <w:tblGrid>
        <w:gridCol w:w="2405"/>
        <w:gridCol w:w="1097"/>
        <w:gridCol w:w="2700"/>
      </w:tblGrid>
      <w:tr>
        <w:trPr/>
        <w:tc>
          <w:tcPr>
            <w:tcW w:w="2405" w:type="dxa"/>
            <w:tcBorders>
              <w:top w:val="single" w:sz="4" w:space="0" w:color="000000"/>
              <w:left w:val="single" w:sz="4" w:space="0" w:color="000000"/>
              <w:bottom w:val="single" w:sz="4" w:space="0" w:color="000000"/>
              <w:right w:val="single" w:sz="4" w:space="0" w:color="000000"/>
            </w:tcBorders>
          </w:tcPr>
          <w:p>
            <w:pPr>
              <w:pStyle w:val="TAH"/>
              <w:rPr>
                <w:lang w:eastAsia="ja-JP"/>
              </w:rPr>
            </w:pPr>
            <w:r>
              <w:rPr/>
              <w:t>Information Element</w:t>
            </w:r>
          </w:p>
        </w:tc>
        <w:tc>
          <w:tcPr>
            <w:tcW w:w="1097" w:type="dxa"/>
            <w:tcBorders>
              <w:top w:val="single" w:sz="4" w:space="0" w:color="000000"/>
              <w:left w:val="single" w:sz="4" w:space="0" w:color="000000"/>
              <w:bottom w:val="single" w:sz="4" w:space="0" w:color="000000"/>
              <w:right w:val="single" w:sz="4" w:space="0" w:color="000000"/>
            </w:tcBorders>
          </w:tcPr>
          <w:p>
            <w:pPr>
              <w:pStyle w:val="TAH"/>
              <w:rPr>
                <w:lang w:eastAsia="ja-JP"/>
              </w:rPr>
            </w:pPr>
            <w:r>
              <w:rPr/>
              <w:t>Status</w:t>
            </w:r>
          </w:p>
        </w:tc>
        <w:tc>
          <w:tcPr>
            <w:tcW w:w="2700" w:type="dxa"/>
            <w:tcBorders>
              <w:top w:val="single" w:sz="4" w:space="0" w:color="000000"/>
              <w:left w:val="single" w:sz="4" w:space="0" w:color="000000"/>
              <w:bottom w:val="single" w:sz="4" w:space="0" w:color="000000"/>
              <w:right w:val="single" w:sz="4" w:space="0" w:color="000000"/>
            </w:tcBorders>
          </w:tcPr>
          <w:p>
            <w:pPr>
              <w:pStyle w:val="TAH"/>
              <w:rPr>
                <w:lang w:eastAsia="ja-JP"/>
              </w:rPr>
            </w:pPr>
            <w:r>
              <w:rPr/>
              <w:t>Description</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t>MCPTT ID</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t xml:space="preserve">The </w:t>
            </w:r>
            <w:r>
              <w:rPr>
                <w:lang w:eastAsia="zh-CN"/>
              </w:rPr>
              <w:t>MCPTT ID</w:t>
            </w:r>
            <w:r>
              <w:rPr/>
              <w:t xml:space="preserve"> of the </w:t>
            </w:r>
            <w:r>
              <w:rPr>
                <w:lang w:eastAsia="zh-CN"/>
              </w:rPr>
              <w:t>requester of the regrouping</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pPr>
            <w:r>
              <w:rPr/>
              <w:t>MCPTT group ID</w:t>
            </w:r>
          </w:p>
        </w:tc>
        <w:tc>
          <w:tcPr>
            <w:tcW w:w="1097" w:type="dxa"/>
            <w:tcBorders>
              <w:top w:val="single" w:sz="4" w:space="0" w:color="000000"/>
              <w:left w:val="single" w:sz="4" w:space="0" w:color="000000"/>
              <w:bottom w:val="single" w:sz="4" w:space="0" w:color="000000"/>
              <w:right w:val="single" w:sz="4" w:space="0" w:color="000000"/>
            </w:tcBorders>
          </w:tcPr>
          <w:p>
            <w:pPr>
              <w:pStyle w:val="TAL"/>
              <w:rPr/>
            </w:pPr>
            <w:r>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pPr>
            <w:r>
              <w:rPr/>
              <w:t>MCPTT group ID of the regroup group</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pPr>
            <w:r>
              <w:rPr/>
              <w:t>Reject reason</w:t>
            </w:r>
          </w:p>
        </w:tc>
        <w:tc>
          <w:tcPr>
            <w:tcW w:w="1097" w:type="dxa"/>
            <w:tcBorders>
              <w:top w:val="single" w:sz="4" w:space="0" w:color="000000"/>
              <w:left w:val="single" w:sz="4" w:space="0" w:color="000000"/>
              <w:bottom w:val="single" w:sz="4" w:space="0" w:color="000000"/>
              <w:right w:val="single" w:sz="4" w:space="0" w:color="000000"/>
            </w:tcBorders>
          </w:tcPr>
          <w:p>
            <w:pPr>
              <w:pStyle w:val="TAL"/>
              <w:rPr/>
            </w:pPr>
            <w:r>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pPr>
            <w:r>
              <w:rPr/>
              <w:t>Reason for rejecting the regrouping operation</w:t>
            </w:r>
          </w:p>
        </w:tc>
      </w:tr>
    </w:tbl>
    <w:p>
      <w:pPr>
        <w:pStyle w:val="Normal"/>
        <w:rPr>
          <w:lang w:val="en-US" w:eastAsia="en-US"/>
        </w:rPr>
      </w:pPr>
      <w:r>
        <w:rPr>
          <w:lang w:val="en-US" w:eastAsia="en-US"/>
        </w:rPr>
      </w:r>
    </w:p>
    <w:p>
      <w:pPr>
        <w:pStyle w:val="Heading5"/>
        <w:ind w:left="1701" w:hanging="1701"/>
        <w:rPr/>
      </w:pPr>
      <w:bookmarkStart w:id="164" w:name="__RefHeading___Toc45012431"/>
      <w:bookmarkEnd w:id="164"/>
      <w:r>
        <w:rPr/>
        <w:t>10.6.2.2.47</w:t>
        <w:tab/>
        <w:t>Preconfigured regroup reject</w:t>
      </w:r>
      <w:r>
        <w:rPr>
          <w:lang w:eastAsia="zh-CN"/>
        </w:rPr>
        <w:t xml:space="preserve"> </w:t>
      </w:r>
      <w:r>
        <w:rPr/>
        <w:t>(MCPTT server – MCPTT server)</w:t>
      </w:r>
    </w:p>
    <w:p>
      <w:pPr>
        <w:pStyle w:val="Normal"/>
        <w:rPr/>
      </w:pPr>
      <w:r>
        <w:rPr/>
        <w:t>Table 10.6.2.2.47-1 describes the information flow preconfigured regroup reject</w:t>
      </w:r>
      <w:r>
        <w:rPr>
          <w:lang w:eastAsia="zh-CN"/>
        </w:rPr>
        <w:t xml:space="preserve"> </w:t>
      </w:r>
      <w:r>
        <w:rPr/>
        <w:t>from the MCPTT server to the MCPTT server.</w:t>
      </w:r>
    </w:p>
    <w:p>
      <w:pPr>
        <w:pStyle w:val="TH"/>
        <w:rPr/>
      </w:pPr>
      <w:r>
        <w:rPr/>
        <w:t>Table 10.6.2.2.47-1 Preconfigured regroup reject</w:t>
      </w:r>
      <w:r>
        <w:rPr>
          <w:lang w:eastAsia="zh-CN"/>
        </w:rPr>
        <w:t xml:space="preserve"> </w:t>
      </w:r>
      <w:r>
        <w:rPr/>
        <w:t>information elements</w:t>
      </w:r>
    </w:p>
    <w:tbl>
      <w:tblPr>
        <w:tblW w:w="6202" w:type="dxa"/>
        <w:jc w:val="center"/>
        <w:tblInd w:w="0" w:type="dxa"/>
        <w:tblLayout w:type="fixed"/>
        <w:tblCellMar>
          <w:top w:w="0" w:type="dxa"/>
          <w:left w:w="108" w:type="dxa"/>
          <w:bottom w:w="0" w:type="dxa"/>
          <w:right w:w="108" w:type="dxa"/>
        </w:tblCellMar>
      </w:tblPr>
      <w:tblGrid>
        <w:gridCol w:w="2405"/>
        <w:gridCol w:w="1097"/>
        <w:gridCol w:w="2700"/>
      </w:tblGrid>
      <w:tr>
        <w:trPr/>
        <w:tc>
          <w:tcPr>
            <w:tcW w:w="2405" w:type="dxa"/>
            <w:tcBorders>
              <w:top w:val="single" w:sz="4" w:space="0" w:color="000000"/>
              <w:left w:val="single" w:sz="4" w:space="0" w:color="000000"/>
              <w:bottom w:val="single" w:sz="4" w:space="0" w:color="000000"/>
              <w:right w:val="single" w:sz="4" w:space="0" w:color="000000"/>
            </w:tcBorders>
          </w:tcPr>
          <w:p>
            <w:pPr>
              <w:pStyle w:val="TAH"/>
              <w:rPr>
                <w:lang w:eastAsia="ja-JP"/>
              </w:rPr>
            </w:pPr>
            <w:r>
              <w:rPr/>
              <w:t>Information Element</w:t>
            </w:r>
          </w:p>
        </w:tc>
        <w:tc>
          <w:tcPr>
            <w:tcW w:w="1097" w:type="dxa"/>
            <w:tcBorders>
              <w:top w:val="single" w:sz="4" w:space="0" w:color="000000"/>
              <w:left w:val="single" w:sz="4" w:space="0" w:color="000000"/>
              <w:bottom w:val="single" w:sz="4" w:space="0" w:color="000000"/>
              <w:right w:val="single" w:sz="4" w:space="0" w:color="000000"/>
            </w:tcBorders>
          </w:tcPr>
          <w:p>
            <w:pPr>
              <w:pStyle w:val="TAH"/>
              <w:rPr>
                <w:lang w:eastAsia="ja-JP"/>
              </w:rPr>
            </w:pPr>
            <w:r>
              <w:rPr/>
              <w:t>Status</w:t>
            </w:r>
          </w:p>
        </w:tc>
        <w:tc>
          <w:tcPr>
            <w:tcW w:w="2700" w:type="dxa"/>
            <w:tcBorders>
              <w:top w:val="single" w:sz="4" w:space="0" w:color="000000"/>
              <w:left w:val="single" w:sz="4" w:space="0" w:color="000000"/>
              <w:bottom w:val="single" w:sz="4" w:space="0" w:color="000000"/>
              <w:right w:val="single" w:sz="4" w:space="0" w:color="000000"/>
            </w:tcBorders>
          </w:tcPr>
          <w:p>
            <w:pPr>
              <w:pStyle w:val="TAH"/>
              <w:rPr>
                <w:lang w:eastAsia="ja-JP"/>
              </w:rPr>
            </w:pPr>
            <w:r>
              <w:rPr/>
              <w:t>Description</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pPr>
            <w:r>
              <w:rPr/>
              <w:t>MCPTT group ID</w:t>
            </w:r>
          </w:p>
        </w:tc>
        <w:tc>
          <w:tcPr>
            <w:tcW w:w="1097" w:type="dxa"/>
            <w:tcBorders>
              <w:top w:val="single" w:sz="4" w:space="0" w:color="000000"/>
              <w:left w:val="single" w:sz="4" w:space="0" w:color="000000"/>
              <w:bottom w:val="single" w:sz="4" w:space="0" w:color="000000"/>
              <w:right w:val="single" w:sz="4" w:space="0" w:color="000000"/>
            </w:tcBorders>
          </w:tcPr>
          <w:p>
            <w:pPr>
              <w:pStyle w:val="TAL"/>
              <w:rPr/>
            </w:pPr>
            <w:r>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pPr>
            <w:r>
              <w:rPr/>
              <w:t>MCPTT group ID of the regroup group</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pPr>
            <w:r>
              <w:rPr/>
              <w:t>Reject reason</w:t>
            </w:r>
          </w:p>
        </w:tc>
        <w:tc>
          <w:tcPr>
            <w:tcW w:w="1097" w:type="dxa"/>
            <w:tcBorders>
              <w:top w:val="single" w:sz="4" w:space="0" w:color="000000"/>
              <w:left w:val="single" w:sz="4" w:space="0" w:color="000000"/>
              <w:bottom w:val="single" w:sz="4" w:space="0" w:color="000000"/>
              <w:right w:val="single" w:sz="4" w:space="0" w:color="000000"/>
            </w:tcBorders>
          </w:tcPr>
          <w:p>
            <w:pPr>
              <w:pStyle w:val="TAL"/>
              <w:rPr/>
            </w:pPr>
            <w:r>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pPr>
            <w:r>
              <w:rPr/>
              <w:t>Reason for rejecting the regrouping operation</w:t>
            </w:r>
          </w:p>
        </w:tc>
      </w:tr>
    </w:tbl>
    <w:p>
      <w:pPr>
        <w:pStyle w:val="Normal"/>
        <w:rPr/>
      </w:pPr>
      <w:r>
        <w:rPr/>
      </w:r>
    </w:p>
    <w:p>
      <w:pPr>
        <w:pStyle w:val="Heading4"/>
        <w:ind w:left="1418" w:hanging="1418"/>
        <w:rPr/>
      </w:pPr>
      <w:bookmarkStart w:id="165" w:name="__RefHeading___Toc45012432"/>
      <w:bookmarkEnd w:id="165"/>
      <w:r>
        <w:rPr>
          <w:lang w:val="nl-NL"/>
        </w:rPr>
        <w:t>10.6.2.3</w:t>
        <w:tab/>
        <w:t>Group call within one MCPTT system</w:t>
      </w:r>
    </w:p>
    <w:p>
      <w:pPr>
        <w:pStyle w:val="Heading5"/>
        <w:ind w:left="1701" w:hanging="1701"/>
        <w:rPr/>
      </w:pPr>
      <w:bookmarkStart w:id="166" w:name="__RefHeading___Toc45012433"/>
      <w:bookmarkEnd w:id="166"/>
      <w:r>
        <w:rPr>
          <w:lang w:val="nl-NL"/>
        </w:rPr>
        <w:t>10.6.2.3.1</w:t>
        <w:tab/>
        <w:t>Group call models</w:t>
      </w:r>
    </w:p>
    <w:p>
      <w:pPr>
        <w:pStyle w:val="Heading6"/>
        <w:rPr/>
      </w:pPr>
      <w:bookmarkStart w:id="167" w:name="__RefHeading___Toc45012434"/>
      <w:bookmarkEnd w:id="167"/>
      <w:r>
        <w:rPr/>
        <w:t>10.6.2.3.1.1</w:t>
        <w:tab/>
        <w:t>Pre-arranged group call</w:t>
      </w:r>
    </w:p>
    <w:p>
      <w:pPr>
        <w:pStyle w:val="H6"/>
        <w:rPr/>
      </w:pPr>
      <w:r>
        <w:rPr/>
        <w:t>10.6.2.3.1.</w:t>
      </w:r>
      <w:r>
        <w:rPr>
          <w:lang w:eastAsia="zh-CN"/>
        </w:rPr>
        <w:t>1.1</w:t>
      </w:r>
      <w:r>
        <w:rPr/>
        <w:tab/>
      </w:r>
      <w:r>
        <w:rPr>
          <w:lang w:eastAsia="zh-CN"/>
        </w:rPr>
        <w:t>General</w:t>
      </w:r>
    </w:p>
    <w:p>
      <w:pPr>
        <w:pStyle w:val="Normal"/>
        <w:rPr/>
      </w:pPr>
      <w:r>
        <w:rPr>
          <w:lang w:eastAsia="zh-CN"/>
        </w:rPr>
        <w:t xml:space="preserve">A pre-arranged group call is initiated by one of the affiliated group members. </w:t>
      </w:r>
      <w:r>
        <w:rPr/>
        <w:t>The initiation of a pre-arranged group call results in all other affiliated group members being invited. Media plane resources are reserved (on-demand) or a pre-established session is associated during the group call setup procedure and released (if on-demand session) or de-associated (if pre-established session) when the call is released. SIP signalling is used to setup and release pre-arranged group calls.</w:t>
      </w:r>
    </w:p>
    <w:p>
      <w:pPr>
        <w:pStyle w:val="H6"/>
        <w:rPr/>
      </w:pPr>
      <w:r>
        <w:rPr/>
        <w:t>10.6.2.3.1.1.2</w:t>
        <w:tab/>
        <w:t>Pre-arranged group call setup</w:t>
      </w:r>
    </w:p>
    <w:p>
      <w:pPr>
        <w:pStyle w:val="Normal"/>
        <w:rPr/>
      </w:pPr>
      <w:r>
        <w:rPr/>
        <w:t>The procedure focuses on the case where an MCPTT client is initiating an MCPTT group call with unicast signalling for communicating with the affiliated MCPTT members of that group.</w:t>
      </w:r>
    </w:p>
    <w:p>
      <w:pPr>
        <w:pStyle w:val="Normal"/>
        <w:rPr/>
      </w:pPr>
      <w:r>
        <w:rPr/>
        <w:t>Procedures in figure 10.6.2.3.1.1.2-1 are the signalling control plane procedures for the MCPTT client initiating establishment of an MCPTT group call with a pre-arranged group i.e., MCPTT users on client 1, client 2 and client 3 belong to the same group which is defined in the MCPTT group management server.</w:t>
      </w:r>
    </w:p>
    <w:p>
      <w:pPr>
        <w:pStyle w:val="Normal"/>
        <w:rPr/>
      </w:pPr>
      <w:r>
        <w:rPr/>
        <w:t>Pre-conditions:</w:t>
      </w:r>
    </w:p>
    <w:p>
      <w:pPr>
        <w:pStyle w:val="B1"/>
        <w:rPr/>
      </w:pPr>
      <w:r>
        <w:rPr/>
        <w:t>1.</w:t>
        <w:tab/>
        <w:t>A pre-arranged group is an MCPTT group that is pre-defined with MCPTT group ID and member list in the group management server. All members of the group belong to the same MCPTT system.</w:t>
      </w:r>
    </w:p>
    <w:p>
      <w:pPr>
        <w:pStyle w:val="B1"/>
        <w:rPr/>
      </w:pPr>
      <w:r>
        <w:rPr/>
        <w:t>2.</w:t>
        <w:tab/>
        <w:t>It is assumed that MCPTT users on MCPTT client 1, MCPTT client 2 and MCPTT client 3 are already registered for receiving MCPTT service and affiliated. Optionally, they may have an activated functional alias to be used during the group communication.</w:t>
      </w:r>
    </w:p>
    <w:p>
      <w:pPr>
        <w:pStyle w:val="B1"/>
        <w:rPr/>
      </w:pPr>
      <w:r>
        <w:rPr>
          <w:lang w:eastAsia="zh-CN"/>
        </w:rPr>
        <w:t>3.</w:t>
        <w:tab/>
        <w:t>The MCPTT server may have subscribed to the MCPTT functional alias controlling server within the MC system for functional alias activation/de-activation updates.</w:t>
      </w:r>
    </w:p>
    <w:p>
      <w:pPr>
        <w:pStyle w:val="TH"/>
        <w:rPr>
          <w:rFonts w:ascii="Times New Roman" w:hAnsi="Times New Roman" w:cs="Times New Roman"/>
        </w:rPr>
      </w:pPr>
      <w:r>
        <w:rPr>
          <w:rFonts w:cs="Times New Roman" w:ascii="Times New Roman" w:hAnsi="Times New Roman"/>
        </w:rPr>
        <w:object w:dxaOrig="5216" w:dyaOrig="4743">
          <v:shapetype id="_x0000_tole_rId20" coordsize="21600,21600" o:spt="ole_rId2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0" type="_x0000_tole_rId20" style="width:384pt;height:349.5pt" filled="f" o:ole="">
            <v:imagedata r:id="rId21" o:title=""/>
          </v:shape>
          <o:OLEObject Type="Embed" ProgID="" ShapeID="ole_rId20" DrawAspect="Content" ObjectID="_222723792" r:id="rId20"/>
        </w:object>
      </w:r>
    </w:p>
    <w:p>
      <w:pPr>
        <w:pStyle w:val="TF"/>
        <w:rPr/>
      </w:pPr>
      <w:r>
        <w:rPr/>
        <w:t>Figure 10.6.2.3.1.1.2-1: Pre-arranged group call setup</w:t>
      </w:r>
    </w:p>
    <w:p>
      <w:pPr>
        <w:pStyle w:val="B1"/>
        <w:rPr/>
      </w:pPr>
      <w:r>
        <w:rPr/>
        <w:t>1.</w:t>
        <w:tab/>
        <w:t>User at MCPTT client 1 would like to initiate an MCPTT group call with a selected group (identified by MCPTT group ID). The MC service user may select a functional alias, which is displayed to other MC service users.</w:t>
      </w:r>
    </w:p>
    <w:p>
      <w:pPr>
        <w:pStyle w:val="NO"/>
        <w:rPr/>
      </w:pPr>
      <w:r>
        <w:rPr/>
        <w:t>NOTE 1:</w:t>
        <w:tab/>
        <w:t xml:space="preserve">MCPTT client 1 need not be aware of the affiliation status of other MCPTT clients to the group while initiating the group call. </w:t>
      </w:r>
    </w:p>
    <w:p>
      <w:pPr>
        <w:pStyle w:val="NO"/>
        <w:rPr/>
      </w:pPr>
      <w:r>
        <w:rPr/>
        <w:t>NOTE 2:</w:t>
        <w:tab/>
        <w:t>The selected functional alias is not changed during the group call, i.e. a MCPTT client uses the same functional alias until the group call is released or the MCPTT client has left the group call.</w:t>
      </w:r>
    </w:p>
    <w:p>
      <w:pPr>
        <w:pStyle w:val="B1"/>
        <w:rPr/>
      </w:pPr>
      <w:r>
        <w:rPr/>
        <w:t>2.</w:t>
        <w:tab/>
        <w:t>MCPTT client 1 sends a group call request towards the MCPTT server via the SIP core, which hosts the group selected by the user and identified by MCPTT group ID. The group call request also contains the MCPTT group ID and an SDP offer containing the MCPTT client media parameters.</w:t>
      </w:r>
      <w:r>
        <w:rPr>
          <w:lang w:val="en-US"/>
        </w:rPr>
        <w:t xml:space="preserve"> If there is a floor request to transmit, then the group call request contains an indication of an implicit floor request. If the MC service user of MCPTT client 1 has selected a functional alias, then the group call request contains that functional alias. If the group call request contains an implicit floor request it may also include location information.</w:t>
      </w:r>
    </w:p>
    <w:p>
      <w:pPr>
        <w:pStyle w:val="B1"/>
        <w:rPr/>
      </w:pPr>
      <w:r>
        <w:rPr/>
        <w:t>3.</w:t>
        <w:tab/>
        <w:t>The MCPTT server checks whether the user of MCPTT client 1 is authorized to initiate a group call for the selected group. If authorized and the group call is ongoing for that MCPTT group ID, the MCPTT server adds the requesting MCPTT client 1 to the existing MCPTT group call and notifies the MCPTT client 1 that the MCPTT group call is already in progress. Otherwise, MCPTT server resolves the MCPTT group ID to determine the members of that group and their affiliation status, based on the information from the group management server. The MCPTT server evaluates the applicable group call start criteria defined for this group (e.g. minimum number of affiliated members, specific members affiliated) and determines whether the group call setup can proceed.</w:t>
      </w:r>
    </w:p>
    <w:p>
      <w:pPr>
        <w:pStyle w:val="B1"/>
        <w:rPr/>
      </w:pPr>
      <w:r>
        <w:rPr/>
        <w:tab/>
        <w:t xml:space="preserve">If present, the MCPTT server checks whether the provided functional alias is allowed to be used and has been activated for the user. </w:t>
      </w:r>
    </w:p>
    <w:p>
      <w:pPr>
        <w:pStyle w:val="B1"/>
        <w:rPr/>
      </w:pPr>
      <w:r>
        <w:rPr/>
        <w:tab/>
        <w:t xml:space="preserve">If location information was included in the group call request, the </w:t>
      </w:r>
      <w:r>
        <w:rPr>
          <w:lang w:eastAsia="en-GB"/>
        </w:rPr>
        <w:t>MCPTT server checks the privacy policy of the MCPTT user</w:t>
      </w:r>
      <w:r>
        <w:rPr/>
        <w:t xml:space="preserve"> </w:t>
      </w:r>
      <w:r>
        <w:rPr>
          <w:lang w:eastAsia="en-GB"/>
        </w:rPr>
        <w:t>to decide if the location information of MCPTT client 1 can be provided to other users on the call (refer to Annex A.3 "Authorisation to provide location information to other MCPTT users on a call when talking").</w:t>
      </w:r>
    </w:p>
    <w:p>
      <w:pPr>
        <w:pStyle w:val="NO"/>
        <w:rPr/>
      </w:pPr>
      <w:r>
        <w:rPr/>
        <w:t>NOTE 3:</w:t>
        <w:tab/>
        <w:t xml:space="preserve">MCPTT server can have already retrieved the user/group </w:t>
      </w:r>
      <w:r>
        <w:rPr>
          <w:lang w:eastAsia="zh-CN"/>
        </w:rPr>
        <w:t>configuration</w:t>
      </w:r>
      <w:r>
        <w:rPr>
          <w:lang w:eastAsia="zh-CN"/>
        </w:rPr>
        <w:t xml:space="preserve"> data</w:t>
      </w:r>
      <w:r>
        <w:rPr/>
        <w:t xml:space="preserve"> and locally cached. If the user/group </w:t>
      </w:r>
      <w:r>
        <w:rPr>
          <w:lang w:eastAsia="zh-CN"/>
        </w:rPr>
        <w:t>configuration data</w:t>
      </w:r>
      <w:r>
        <w:rPr/>
        <w:t xml:space="preserve"> is not locally cached on the MCPTT server then MCPTT server requests the user/group </w:t>
      </w:r>
      <w:r>
        <w:rPr>
          <w:lang w:eastAsia="zh-CN"/>
        </w:rPr>
        <w:t>configuration</w:t>
      </w:r>
      <w:r>
        <w:rPr>
          <w:lang w:eastAsia="zh-CN"/>
        </w:rPr>
        <w:t xml:space="preserve"> data</w:t>
      </w:r>
      <w:r>
        <w:rPr/>
        <w:t xml:space="preserve"> from the MCPTT user database/group management server.</w:t>
      </w:r>
    </w:p>
    <w:p>
      <w:pPr>
        <w:pStyle w:val="B1"/>
        <w:rPr/>
      </w:pPr>
      <w:r>
        <w:rPr/>
        <w:t>4.</w:t>
        <w:tab/>
        <w:t>MCPTT server includes information that it communicates using MCPTT service, offers the same media parameters or a subset of the media parameters contained in the initial received request and sends the corresponding group call request via the SIP core towards the MCPTT clients of each of those affiliated group members. MCPTT users are notified about the incoming group call and the functional alias of the group call initiating user is displayed if present. The MCPTT server indicates whether acknowledgement is required for the call and the functional alias of the group call initiating MC service user may be displayed.</w:t>
      </w:r>
    </w:p>
    <w:p>
      <w:pPr>
        <w:pStyle w:val="B1"/>
        <w:rPr/>
      </w:pPr>
      <w:r>
        <w:rPr/>
        <w:t>5.</w:t>
        <w:tab/>
        <w:t xml:space="preserve">The receiving MCPTT clients accept the group call request, and a </w:t>
      </w:r>
      <w:r>
        <w:rPr/>
        <w:t>group call response</w:t>
      </w:r>
      <w:r>
        <w:rPr/>
        <w:t xml:space="preserve"> is sent to the group host MCPTT server. This response may contain an acknowledgement. The conditions for sending acknowledgement may be based on configuration. The response may also contain a functional alias of the responding MC service user, which is verified (valid and activated for the user) by the MCPTT server.</w:t>
      </w:r>
    </w:p>
    <w:p>
      <w:pPr>
        <w:pStyle w:val="B1"/>
        <w:rPr/>
      </w:pPr>
      <w:r>
        <w:rPr/>
        <w:t>6.</w:t>
        <w:tab/>
        <w:t xml:space="preserve">MCPTT server sends the </w:t>
      </w:r>
      <w:r>
        <w:rPr>
          <w:lang w:eastAsia="zh-CN"/>
        </w:rPr>
        <w:t>group call</w:t>
      </w:r>
      <w:r>
        <w:rPr/>
        <w:t xml:space="preserve"> response including the selected media parameters to the MCPTT client 1 through the signalling path to inform about successful call establishment. The response may contain the functional alias, which may be displayed.</w:t>
      </w:r>
    </w:p>
    <w:p>
      <w:pPr>
        <w:pStyle w:val="NO"/>
        <w:rPr/>
      </w:pPr>
      <w:r>
        <w:rPr/>
        <w:t>NOTE 4:</w:t>
        <w:tab/>
        <w:t>Step 6 can occur at any time following step 4b, and prior to step 7 depending on the conditions to proceed with the call.</w:t>
      </w:r>
    </w:p>
    <w:p>
      <w:pPr>
        <w:pStyle w:val="B1"/>
        <w:rPr/>
      </w:pPr>
      <w:r>
        <w:rPr/>
        <w:t>7.</w:t>
        <w:tab/>
        <w:t>If the initiating MCPTT user requires the acknowledgement from affiliated MCPTT group members, and the required MCPTT group members do not acknowledge the call setup within a configured time (the "acknowledged call setup timeout"), then the MCPTT server may proceed with or abandon the call and then notify the initiating MCPTT user that the acknowledgements did not include all required members according to group policy. The MCPTT server may notify the initiating MCPTT user of all MCPTT group members who did not acknowledge the group call request within the configured time. This notification may be sent to the initiating MCPTT user by the MCPTT server more than once during the call when MCPTT users join or leave the MCPTT group call.</w:t>
      </w:r>
    </w:p>
    <w:p>
      <w:pPr>
        <w:pStyle w:val="B1"/>
        <w:rPr/>
      </w:pPr>
      <w:r>
        <w:rPr/>
        <w:t>8.</w:t>
        <w:tab/>
        <w:t xml:space="preserve">MCPTT client 1, client 2 and client 3 have successfully established media plane for communication. MCPTT floor participant 1, floor participant 2 and floor participant 3 exchange floor control information e.g., MCPTT client 1 receives the floor granted information over the established media plane assuming implicit floor control request from MCPTT client 1 while at the same time floor participants at other MCPTT client's receive floor taken information. MCPTT client 1 indicates to the MCPTT user that the floor is available to send media, while the other MCPTT clients in the group call will be receiving that media. If audio cut-in policy is enabled for the MCPTT group, floor arbitration follows the logic defined in subclause 10.9.1.5. </w:t>
      </w:r>
    </w:p>
    <w:p>
      <w:pPr>
        <w:pStyle w:val="NO"/>
        <w:rPr/>
      </w:pPr>
      <w:r>
        <w:rPr/>
        <w:t>NOTE 5:</w:t>
        <w:tab/>
        <w:t>The clients use the same functional alias within floor control procedures as used during group call setup.</w:t>
      </w:r>
    </w:p>
    <w:p>
      <w:pPr>
        <w:pStyle w:val="H6"/>
        <w:rPr/>
      </w:pPr>
      <w:r>
        <w:rPr/>
        <w:t>10.6.2.3.1.1.3</w:t>
        <w:tab/>
        <w:t>Release pre-arranged group call</w:t>
      </w:r>
    </w:p>
    <w:p>
      <w:pPr>
        <w:pStyle w:val="Normal"/>
        <w:rPr/>
      </w:pPr>
      <w:r>
        <w:rPr/>
        <w:t>The procedure focuses on the case where an MCPTT server initiates the termination of an ongoing MCPTT group call for all the participants of that group call, since at least one of the termination conditions are met e.g., due to hang time expiry, last participant leaving, second last participant leaving, initiator leaving, or minimum number of affiliated MCPTT group members are not present.</w:t>
      </w:r>
    </w:p>
    <w:p>
      <w:pPr>
        <w:pStyle w:val="Normal"/>
        <w:rPr/>
      </w:pPr>
      <w:r>
        <w:rPr/>
        <w:t>Procedures in figure 10.6.2.3.1.1.3-1 are the signalling control plane procedures for the MCPTT server initiating termination of an ongoing MCPTT group call.</w:t>
      </w:r>
    </w:p>
    <w:p>
      <w:pPr>
        <w:pStyle w:val="TH"/>
        <w:rPr/>
      </w:pPr>
      <w:r>
        <w:rPr/>
        <w:object w:dxaOrig="7948" w:dyaOrig="7794">
          <v:shapetype id="_x0000_tole_rId22" coordsize="21600,21600" o:spt="ole_rId2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2" type="_x0000_tole_rId22" style="width:397.4pt;height:389.7pt" filled="f" o:ole="">
            <v:imagedata r:id="rId23" o:title=""/>
          </v:shape>
          <o:OLEObject Type="Embed" ProgID="" ShapeID="ole_rId22" DrawAspect="Content" ObjectID="_2132562771" r:id="rId22"/>
        </w:object>
      </w:r>
    </w:p>
    <w:p>
      <w:pPr>
        <w:pStyle w:val="TF"/>
        <w:rPr/>
      </w:pPr>
      <w:r>
        <w:rPr/>
        <w:t>Figure 10.6.2.3.1.1.3-1: Release pre-arranged group call</w:t>
      </w:r>
    </w:p>
    <w:p>
      <w:pPr>
        <w:pStyle w:val="B1"/>
        <w:rPr/>
      </w:pPr>
      <w:r>
        <w:rPr/>
        <w:t>1.</w:t>
        <w:tab/>
        <w:t>It is assumed that MCPTT users on MCPTT client 1, client 2 and client 3 are already part of the ongoing group call (e.g., as a result of pre-arranged group call setup).</w:t>
      </w:r>
    </w:p>
    <w:p>
      <w:pPr>
        <w:pStyle w:val="B1"/>
        <w:rPr/>
      </w:pPr>
      <w:r>
        <w:rPr/>
        <w:t>2.</w:t>
        <w:tab/>
        <w:t>MCPTT server would like to release the MCPTT group call which is ongoing e.g., due to hang time expiry, last participant leaving, second last participant leaving, initiator leaving, or minimum number of affiliated MCPTT group members are not present.</w:t>
      </w:r>
    </w:p>
    <w:p>
      <w:pPr>
        <w:pStyle w:val="B1"/>
        <w:rPr/>
      </w:pPr>
      <w:r>
        <w:rPr/>
        <w:t>3.</w:t>
        <w:tab/>
        <w:t xml:space="preserve">MCPTT server identifies the participants of the ongoing group call and generates </w:t>
      </w:r>
      <w:r>
        <w:rPr>
          <w:lang w:eastAsia="zh-CN"/>
        </w:rPr>
        <w:t>group call release request</w:t>
      </w:r>
      <w:r>
        <w:rPr/>
        <w:t xml:space="preserve"> to </w:t>
      </w:r>
      <w:r>
        <w:rPr>
          <w:lang w:eastAsia="zh-CN"/>
        </w:rPr>
        <w:t>release</w:t>
      </w:r>
      <w:r>
        <w:rPr/>
        <w:t xml:space="preserve"> ongoing session.</w:t>
      </w:r>
    </w:p>
    <w:p>
      <w:pPr>
        <w:pStyle w:val="B1"/>
        <w:rPr/>
      </w:pPr>
      <w:r>
        <w:rPr/>
        <w:t>4.</w:t>
        <w:tab/>
        <w:t xml:space="preserve">MCPTT server sends a </w:t>
      </w:r>
      <w:r>
        <w:rPr/>
        <w:t>group call release request</w:t>
      </w:r>
      <w:r>
        <w:rPr/>
        <w:t xml:space="preserve"> via SIP core towards each participant of the ongoing group call.</w:t>
      </w:r>
    </w:p>
    <w:p>
      <w:pPr>
        <w:pStyle w:val="B1"/>
        <w:rPr/>
      </w:pPr>
      <w:r>
        <w:rPr/>
        <w:t>5.</w:t>
        <w:tab/>
        <w:t xml:space="preserve">MCPTT users are notified about the </w:t>
      </w:r>
      <w:r>
        <w:rPr>
          <w:lang w:eastAsia="zh-CN"/>
        </w:rPr>
        <w:t>release</w:t>
      </w:r>
      <w:r>
        <w:rPr/>
        <w:t xml:space="preserve"> of the group call.</w:t>
      </w:r>
    </w:p>
    <w:p>
      <w:pPr>
        <w:pStyle w:val="B1"/>
        <w:rPr/>
      </w:pPr>
      <w:r>
        <w:rPr/>
        <w:t>6.</w:t>
        <w:tab/>
        <w:t xml:space="preserve">MCPTT client(s) receiving </w:t>
      </w:r>
      <w:r>
        <w:rPr>
          <w:lang w:eastAsia="zh-CN"/>
        </w:rPr>
        <w:t>group call release request</w:t>
      </w:r>
      <w:r>
        <w:rPr/>
        <w:t>, acknowledge towards the MCPTT server</w:t>
      </w:r>
      <w:r>
        <w:rPr>
          <w:lang w:eastAsia="zh-CN"/>
        </w:rPr>
        <w:t xml:space="preserve"> by sending a group call release response</w:t>
      </w:r>
      <w:r>
        <w:rPr/>
        <w:t>.</w:t>
      </w:r>
    </w:p>
    <w:p>
      <w:pPr>
        <w:pStyle w:val="B1"/>
        <w:rPr/>
      </w:pPr>
      <w:r>
        <w:rPr/>
        <w:t>7. MCPTT client 1, client 2 and client 3 have successfully released the floor control and media plane resources associated with the group call that is terminated.</w:t>
      </w:r>
    </w:p>
    <w:p>
      <w:pPr>
        <w:pStyle w:val="H6"/>
        <w:rPr/>
      </w:pPr>
      <w:r>
        <w:rPr/>
        <w:t>10.6.2.3.1.1.4</w:t>
        <w:tab/>
        <w:t>Late entry pre-arranged group call</w:t>
      </w:r>
    </w:p>
    <w:p>
      <w:pPr>
        <w:pStyle w:val="Normal"/>
        <w:rPr/>
      </w:pPr>
      <w:r>
        <w:rPr/>
        <w:t xml:space="preserve">Procedures in figure 10.6.2.3.1.1.4-1 are the signalling control plane procedures for the MCPTT server requesting a newly affiliated member or a member coming back from out of coverage to join an ongoing MCPTT group call. </w:t>
      </w:r>
    </w:p>
    <w:p>
      <w:pPr>
        <w:pStyle w:val="NO"/>
        <w:rPr/>
      </w:pPr>
      <w:r>
        <w:rPr/>
        <w:t>NOTE:</w:t>
        <w:tab/>
        <w:t>This procedure applies to all types of group call, including, for example, emergency call, imminent peril call and broadcast call.</w:t>
      </w:r>
    </w:p>
    <w:p>
      <w:pPr>
        <w:pStyle w:val="Normal"/>
        <w:rPr/>
      </w:pPr>
      <w:r>
        <w:rPr/>
        <w:t>Pre-condition:</w:t>
      </w:r>
    </w:p>
    <w:p>
      <w:pPr>
        <w:pStyle w:val="B1"/>
        <w:rPr/>
      </w:pPr>
      <w:r>
        <w:rPr/>
        <w:t>1.</w:t>
        <w:tab/>
        <w:t>MCPTT group is previously defined on the group management server with MCPTT users affiliated to that group. All members of the group belong to the same MCPTT system.</w:t>
      </w:r>
    </w:p>
    <w:p>
      <w:pPr>
        <w:pStyle w:val="B1"/>
        <w:rPr/>
      </w:pPr>
      <w:r>
        <w:rPr>
          <w:rFonts w:eastAsia="Malgun Gothic"/>
          <w:lang w:eastAsia="ko-KR"/>
        </w:rPr>
        <w:t>2.</w:t>
      </w:r>
      <w:r>
        <w:rPr/>
        <w:tab/>
        <w:t>It is assumed that MCPTT users on MCPTT client 2 to MCPTT client n are on an ongoing call</w:t>
      </w:r>
      <w:r>
        <w:rPr>
          <w:rFonts w:eastAsia="Malgun Gothic"/>
          <w:lang w:eastAsia="ko-KR"/>
        </w:rPr>
        <w:t>.</w:t>
      </w:r>
      <w:r>
        <w:rPr/>
        <w:t xml:space="preserve"> </w:t>
      </w:r>
      <w:bookmarkStart w:id="168" w:name="_Hlk494449478"/>
      <w:r>
        <w:rPr/>
        <w:t>Optionally, t</w:t>
      </w:r>
      <w:r>
        <w:rPr>
          <w:rFonts w:eastAsia="Malgun Gothic"/>
          <w:lang w:eastAsia="ko-KR"/>
        </w:rPr>
        <w:t>he MCPTT users may use activated functional aliases.</w:t>
      </w:r>
      <w:bookmarkEnd w:id="168"/>
    </w:p>
    <w:p>
      <w:pPr>
        <w:pStyle w:val="TH"/>
        <w:rPr>
          <w:rFonts w:ascii="Times New Roman" w:hAnsi="Times New Roman" w:cs="Times New Roman"/>
          <w:lang w:eastAsia="en-GB"/>
        </w:rPr>
      </w:pPr>
      <w:r>
        <w:rPr>
          <w:rFonts w:cs="Times New Roman" w:ascii="Times New Roman" w:hAnsi="Times New Roman"/>
          <w:lang w:eastAsia="en-GB"/>
        </w:rPr>
        <w:object w:dxaOrig="7948" w:dyaOrig="5179">
          <v:shapetype id="_x0000_tole_rId24" coordsize="21600,21600" o:spt="ole_rId2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4" type="_x0000_tole_rId24" style="width:397.4pt;height:259.25pt" filled="f" o:ole="">
            <v:imagedata r:id="rId25" o:title=""/>
          </v:shape>
          <o:OLEObject Type="Embed" ProgID="" ShapeID="ole_rId24" DrawAspect="Content" ObjectID="_1628191644" r:id="rId24"/>
        </w:object>
      </w:r>
    </w:p>
    <w:p>
      <w:pPr>
        <w:pStyle w:val="TF"/>
        <w:rPr/>
      </w:pPr>
      <w:r>
        <w:rPr/>
        <w:t>Figure 10.6.2.3.1.1.4-1: Late entry pre-arranged group call</w:t>
      </w:r>
    </w:p>
    <w:p>
      <w:pPr>
        <w:pStyle w:val="B1"/>
        <w:rPr/>
      </w:pPr>
      <w:r>
        <w:rPr/>
        <w:t>1.</w:t>
        <w:tab/>
        <w:t>MCPTT server determines that MCPTT client 1 which is newly affiliated or coming back from out of coverage has to be invited to join an ongoing group call (late entry).</w:t>
      </w:r>
    </w:p>
    <w:p>
      <w:pPr>
        <w:pStyle w:val="B1"/>
        <w:rPr/>
      </w:pPr>
      <w:r>
        <w:rPr/>
        <w:t>2.</w:t>
        <w:tab/>
        <w:t>MCPTT server generates group call request including the information such as MCPTT service identifier (possible for the SIP core to route the request to the MCPTT server), MCPTT group ID of the group invited to join, offer one or more media types and sends towards the MCPTT client 1 via SIP core.</w:t>
      </w:r>
    </w:p>
    <w:p>
      <w:pPr>
        <w:pStyle w:val="B1"/>
        <w:rPr/>
      </w:pPr>
      <w:r>
        <w:rPr/>
        <w:t>3.</w:t>
        <w:tab/>
        <w:t>MCPTT user at MCPTT client 1 is notified about the incoming group call.</w:t>
      </w:r>
    </w:p>
    <w:p>
      <w:pPr>
        <w:pStyle w:val="B1"/>
        <w:rPr/>
      </w:pPr>
      <w:r>
        <w:rPr/>
        <w:t>4.</w:t>
        <w:tab/>
        <w:t xml:space="preserve">Upon MCPTT user at MCPTT client 1 accepting the incoming </w:t>
      </w:r>
      <w:r>
        <w:rPr>
          <w:lang w:eastAsia="zh-CN"/>
        </w:rPr>
        <w:t>group call request</w:t>
      </w:r>
      <w:r>
        <w:rPr/>
        <w:t xml:space="preserve">, MCPTT client 1 sends the </w:t>
      </w:r>
      <w:r>
        <w:rPr>
          <w:lang w:eastAsia="zh-CN"/>
        </w:rPr>
        <w:t>group call</w:t>
      </w:r>
      <w:r>
        <w:rPr/>
        <w:t xml:space="preserve"> response including the selected media types to the MCPTT server through the signalling path. If the incoming </w:t>
      </w:r>
      <w:r>
        <w:rPr>
          <w:lang w:eastAsia="zh-CN"/>
        </w:rPr>
        <w:t>group call request</w:t>
      </w:r>
      <w:r>
        <w:rPr/>
        <w:t xml:space="preserve"> is rejected by the MCPTT client 1, the MCPTT server should not resend the group call request</w:t>
      </w:r>
      <w:r>
        <w:rPr>
          <w:rFonts w:eastAsia="Malgun Gothic"/>
          <w:lang w:eastAsia="ko-KR"/>
        </w:rPr>
        <w:t>. The group call response may also contain a functional alias of MCPTT client 1.</w:t>
      </w:r>
    </w:p>
    <w:p>
      <w:pPr>
        <w:pStyle w:val="B1"/>
        <w:rPr/>
      </w:pPr>
      <w:r>
        <w:rPr/>
        <w:t>5.</w:t>
        <w:tab/>
        <w:t>MCPTT client 1 is successfully added to the ongoing group call and MCPTT users at MCPTT client 1 to MCPTT client n may be notified about the MCPTT client 1 joining the group call</w:t>
      </w:r>
      <w:r>
        <w:rPr>
          <w:rFonts w:eastAsia="Malgun Gothic"/>
          <w:lang w:eastAsia="ko-KR"/>
        </w:rPr>
        <w:t xml:space="preserve"> and the functional alias of MCPTT client 1 may be displayed</w:t>
      </w:r>
      <w:r>
        <w:rPr/>
        <w:t>.</w:t>
      </w:r>
    </w:p>
    <w:p>
      <w:pPr>
        <w:pStyle w:val="B1"/>
        <w:rPr/>
      </w:pPr>
      <w:r>
        <w:rPr>
          <w:lang w:eastAsia="zh-CN"/>
        </w:rPr>
        <w:t>6.</w:t>
        <w:tab/>
        <w:t>The floor taken with the information of the current talker is sent to MCPTT client1.</w:t>
      </w:r>
    </w:p>
    <w:p>
      <w:pPr>
        <w:pStyle w:val="H6"/>
        <w:rPr/>
      </w:pPr>
      <w:r>
        <w:rPr/>
        <w:t>10.6.2.3.1.1.</w:t>
      </w:r>
      <w:r>
        <w:rPr>
          <w:rFonts w:eastAsia="Malgun Gothic"/>
          <w:lang w:eastAsia="ko-KR"/>
        </w:rPr>
        <w:t>5</w:t>
      </w:r>
      <w:r>
        <w:rPr/>
        <w:tab/>
      </w:r>
      <w:r>
        <w:rPr>
          <w:rFonts w:eastAsia="Malgun Gothic"/>
          <w:lang w:eastAsia="ko-KR"/>
        </w:rPr>
        <w:t>Rejoining</w:t>
      </w:r>
      <w:r>
        <w:rPr/>
        <w:t xml:space="preserve"> call</w:t>
      </w:r>
    </w:p>
    <w:p>
      <w:pPr>
        <w:pStyle w:val="Normal"/>
        <w:rPr>
          <w:rFonts w:eastAsia="Malgun Gothic"/>
          <w:lang w:eastAsia="ko-KR"/>
        </w:rPr>
      </w:pPr>
      <w:r>
        <w:rPr/>
        <w:t>Procedures in figure 10.6.2.3.1.1.</w:t>
      </w:r>
      <w:r>
        <w:rPr>
          <w:rFonts w:eastAsia="Malgun Gothic"/>
          <w:lang w:eastAsia="ko-KR"/>
        </w:rPr>
        <w:t>5</w:t>
      </w:r>
      <w:r>
        <w:rPr/>
        <w:t xml:space="preserve">-1 are the signalling control plane procedures for the MCPTT </w:t>
      </w:r>
      <w:r>
        <w:rPr>
          <w:rFonts w:eastAsia="Malgun Gothic"/>
          <w:lang w:eastAsia="ko-KR"/>
        </w:rPr>
        <w:t>client</w:t>
      </w:r>
      <w:r>
        <w:rPr/>
        <w:t xml:space="preserve"> to </w:t>
      </w:r>
      <w:r>
        <w:rPr>
          <w:rFonts w:eastAsia="Malgun Gothic"/>
          <w:lang w:eastAsia="ko-KR"/>
        </w:rPr>
        <w:t>re</w:t>
      </w:r>
      <w:r>
        <w:rPr/>
        <w:t>join an ongoing MCPTT group call (e.g. coming back from out of coverage).</w:t>
      </w:r>
    </w:p>
    <w:p>
      <w:pPr>
        <w:pStyle w:val="Normal"/>
        <w:rPr>
          <w:rFonts w:eastAsia="Malgun Gothic"/>
          <w:lang w:eastAsia="ko-KR"/>
        </w:rPr>
      </w:pPr>
      <w:r>
        <w:rPr>
          <w:rFonts w:eastAsia="Malgun Gothic"/>
          <w:lang w:eastAsia="ko-KR"/>
        </w:rPr>
        <w:t>Pre-conditions:</w:t>
      </w:r>
    </w:p>
    <w:p>
      <w:pPr>
        <w:pStyle w:val="B1"/>
        <w:rPr>
          <w:rFonts w:eastAsia="Malgun Gothic"/>
          <w:lang w:eastAsia="ko-KR"/>
        </w:rPr>
      </w:pPr>
      <w:r>
        <w:rPr/>
        <w:t>-</w:t>
        <w:tab/>
        <w:t>It is assumed that MCPTT users on MCPTT client 2 to MCPTT client n are on an ongoing call</w:t>
      </w:r>
      <w:r>
        <w:rPr>
          <w:rFonts w:eastAsia="Malgun Gothic"/>
          <w:lang w:eastAsia="ko-KR"/>
        </w:rPr>
        <w:t>.</w:t>
      </w:r>
      <w:r>
        <w:rPr>
          <w:rFonts w:eastAsia="Malgun Gothic"/>
          <w:lang w:eastAsia="ko-KR"/>
        </w:rPr>
        <w:t xml:space="preserve"> Optionally, the MCPTT users may use activated functional aliases.</w:t>
      </w:r>
    </w:p>
    <w:p>
      <w:pPr>
        <w:pStyle w:val="TH"/>
        <w:rPr>
          <w:rFonts w:ascii="Times New Roman" w:hAnsi="Times New Roman" w:cs="Times New Roman"/>
          <w:lang w:eastAsia="en-GB"/>
        </w:rPr>
      </w:pPr>
      <w:r>
        <w:rPr>
          <w:rFonts w:cs="Times New Roman" w:ascii="Times New Roman" w:hAnsi="Times New Roman"/>
          <w:lang w:eastAsia="en-GB"/>
        </w:rPr>
        <w:object w:dxaOrig="8150" w:dyaOrig="4897">
          <v:shapetype id="_x0000_tole_rId26" coordsize="21600,21600" o:spt="ole_rId2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6" type="_x0000_tole_rId26" style="width:407.55pt;height:245.05pt" filled="f" o:ole="">
            <v:imagedata r:id="rId27" o:title=""/>
          </v:shape>
          <o:OLEObject Type="Embed" ProgID="" ShapeID="ole_rId26" DrawAspect="Content" ObjectID="_1167978935" r:id="rId26"/>
        </w:object>
      </w:r>
    </w:p>
    <w:p>
      <w:pPr>
        <w:pStyle w:val="TF"/>
        <w:rPr/>
      </w:pPr>
      <w:r>
        <w:rPr/>
        <w:t xml:space="preserve">Figure 10.6.2.3.1.1.5-1: </w:t>
      </w:r>
      <w:r>
        <w:rPr>
          <w:rFonts w:eastAsia="Malgun Gothic"/>
          <w:lang w:eastAsia="ko-KR"/>
        </w:rPr>
        <w:t>Rejoin</w:t>
      </w:r>
      <w:r>
        <w:rPr/>
        <w:t xml:space="preserve"> call</w:t>
      </w:r>
    </w:p>
    <w:p>
      <w:pPr>
        <w:pStyle w:val="B1"/>
        <w:rPr/>
      </w:pPr>
      <w:r>
        <w:rPr>
          <w:rFonts w:eastAsia="Malgun Gothic"/>
          <w:lang w:eastAsia="ko-KR"/>
        </w:rPr>
        <w:t>1</w:t>
      </w:r>
      <w:r>
        <w:rPr/>
        <w:t>.</w:t>
        <w:tab/>
        <w:t xml:space="preserve">MCPTT client 1 has necessary information for rejoining an ongoing group call, then the MCPTT client 1 initiates group call </w:t>
      </w:r>
      <w:r>
        <w:rPr>
          <w:rFonts w:eastAsia="Malgun Gothic"/>
          <w:lang w:eastAsia="ko-KR"/>
        </w:rPr>
        <w:t xml:space="preserve">rejoin </w:t>
      </w:r>
      <w:r>
        <w:rPr/>
        <w:t>request including the ongoing group call information. The group call rejoin request may contain a functional alias of MCPTT client 1 as selected by the MC service user.</w:t>
      </w:r>
    </w:p>
    <w:p>
      <w:pPr>
        <w:pStyle w:val="B1"/>
        <w:rPr/>
      </w:pPr>
      <w:r>
        <w:rPr>
          <w:rFonts w:eastAsia="Malgun Gothic"/>
          <w:lang w:eastAsia="ko-KR"/>
        </w:rPr>
        <w:t>2</w:t>
      </w:r>
      <w:r>
        <w:rPr/>
        <w:t>.</w:t>
        <w:tab/>
      </w:r>
      <w:r>
        <w:rPr>
          <w:lang w:val="en-US"/>
        </w:rPr>
        <w:t xml:space="preserve">MCPTT server checks whether the </w:t>
      </w:r>
      <w:r>
        <w:rPr/>
        <w:t xml:space="preserve">MCPTT client 1 </w:t>
      </w:r>
      <w:r>
        <w:rPr>
          <w:lang w:val="en-US"/>
        </w:rPr>
        <w:t>can rejoin</w:t>
      </w:r>
      <w:r>
        <w:rPr>
          <w:lang w:val="en-US" w:eastAsia="zh-CN"/>
        </w:rPr>
        <w:t xml:space="preserve"> </w:t>
      </w:r>
      <w:r>
        <w:rPr>
          <w:rFonts w:eastAsia="Malgun Gothic"/>
          <w:lang w:eastAsia="ko-KR"/>
        </w:rPr>
        <w:t>the ongoing call</w:t>
      </w:r>
      <w:r>
        <w:rPr>
          <w:rFonts w:eastAsia="Malgun Gothic"/>
          <w:lang w:val="en-US" w:eastAsia="ko-KR"/>
        </w:rPr>
        <w:t xml:space="preserve"> (e.g. based upon affiliation status) and checks the functional alias, if present</w:t>
      </w:r>
      <w:r>
        <w:rPr/>
        <w:t>.</w:t>
      </w:r>
    </w:p>
    <w:p>
      <w:pPr>
        <w:pStyle w:val="B1"/>
        <w:rPr/>
      </w:pPr>
      <w:r>
        <w:rPr>
          <w:rFonts w:eastAsia="Malgun Gothic"/>
          <w:lang w:eastAsia="ko-KR"/>
        </w:rPr>
        <w:t>3</w:t>
      </w:r>
      <w:r>
        <w:rPr/>
        <w:t>.</w:t>
        <w:tab/>
        <w:t xml:space="preserve">MCPTT client 1 is </w:t>
      </w:r>
      <w:r>
        <w:rPr>
          <w:rFonts w:eastAsia="Malgun Gothic"/>
          <w:lang w:eastAsia="ko-KR"/>
        </w:rPr>
        <w:t>informed that the group call rejoin is successful</w:t>
      </w:r>
      <w:r>
        <w:rPr>
          <w:lang w:eastAsia="zh-CN"/>
        </w:rPr>
        <w:t xml:space="preserve"> by sending a group call rejoin response</w:t>
      </w:r>
      <w:r>
        <w:rPr/>
        <w:t xml:space="preserve">. </w:t>
      </w:r>
      <w:r>
        <w:rPr>
          <w:lang w:eastAsia="zh-CN"/>
        </w:rPr>
        <w:t>If the ongoing group call is emergency or imminent peril group call, the response shall contain e</w:t>
      </w:r>
      <w:r>
        <w:rPr>
          <w:lang w:eastAsia="zh-CN"/>
        </w:rPr>
        <w:t xml:space="preserve">mergency </w:t>
      </w:r>
      <w:r>
        <w:rPr>
          <w:lang w:eastAsia="zh-CN"/>
        </w:rPr>
        <w:t xml:space="preserve">or imminent peril </w:t>
      </w:r>
      <w:r>
        <w:rPr>
          <w:lang w:eastAsia="zh-CN"/>
        </w:rPr>
        <w:t>indicator</w:t>
      </w:r>
      <w:r>
        <w:rPr>
          <w:lang w:eastAsia="zh-CN"/>
        </w:rPr>
        <w:t>.</w:t>
      </w:r>
    </w:p>
    <w:p>
      <w:pPr>
        <w:pStyle w:val="B1"/>
        <w:rPr/>
      </w:pPr>
      <w:r>
        <w:rPr>
          <w:rFonts w:eastAsia="Malgun Gothic"/>
          <w:lang w:eastAsia="ko-KR"/>
        </w:rPr>
        <w:t>4</w:t>
      </w:r>
      <w:r>
        <w:rPr/>
        <w:t>.</w:t>
        <w:tab/>
        <w:t>MCPTT client 1 is successfully added to the ongoing group call and MCPTT users at MCPTT client 1 to MCPTT client n may be notified about the MCPTT client 1 joining the group call</w:t>
      </w:r>
      <w:bookmarkStart w:id="169" w:name="_Hlk494448986"/>
      <w:r>
        <w:rPr/>
        <w:t xml:space="preserve"> and the functional alias of MCPTT client 1 may be displayed</w:t>
      </w:r>
      <w:bookmarkEnd w:id="169"/>
      <w:r>
        <w:rPr/>
        <w:t>.</w:t>
      </w:r>
    </w:p>
    <w:p>
      <w:pPr>
        <w:pStyle w:val="B1"/>
        <w:rPr>
          <w:rFonts w:eastAsia="Malgun Gothic"/>
          <w:lang w:eastAsia="ko-KR"/>
        </w:rPr>
      </w:pPr>
      <w:r>
        <w:rPr>
          <w:rFonts w:eastAsia="Malgun Gothic"/>
          <w:lang w:eastAsia="ko-KR"/>
        </w:rPr>
        <w:t>5</w:t>
      </w:r>
      <w:r>
        <w:rPr>
          <w:lang w:eastAsia="zh-CN"/>
        </w:rPr>
        <w:t>.</w:t>
        <w:tab/>
        <w:t>The floor taken with the information of the current talker is sent to MCPTT client</w:t>
      </w:r>
      <w:r>
        <w:rPr>
          <w:lang w:eastAsia="zh-CN"/>
        </w:rPr>
        <w:t xml:space="preserve"> </w:t>
      </w:r>
      <w:r>
        <w:rPr>
          <w:lang w:eastAsia="zh-CN"/>
        </w:rPr>
        <w:t xml:space="preserve">1. </w:t>
      </w:r>
    </w:p>
    <w:p>
      <w:pPr>
        <w:pStyle w:val="Heading6"/>
        <w:rPr/>
      </w:pPr>
      <w:bookmarkStart w:id="170" w:name="__RefHeading___Toc45012435"/>
      <w:bookmarkEnd w:id="170"/>
      <w:r>
        <w:rPr/>
        <w:t>10.6.2.3.1.2</w:t>
        <w:tab/>
        <w:t>Chat group call</w:t>
      </w:r>
    </w:p>
    <w:p>
      <w:pPr>
        <w:pStyle w:val="H6"/>
        <w:rPr/>
      </w:pPr>
      <w:r>
        <w:rPr/>
        <w:t>10.6.2.3.1.2.1</w:t>
        <w:tab/>
        <w:t>General</w:t>
      </w:r>
    </w:p>
    <w:p>
      <w:pPr>
        <w:pStyle w:val="Normal"/>
        <w:rPr>
          <w:lang w:val="en-US" w:eastAsia="en-US"/>
        </w:rPr>
      </w:pPr>
      <w:r>
        <w:rPr>
          <w:lang w:val="en-US" w:eastAsia="en-US"/>
        </w:rPr>
        <w:t>In a chat group (restricted) call model, the MCPTT user individually join</w:t>
      </w:r>
      <w:r>
        <w:rPr>
          <w:lang w:val="en-US" w:eastAsia="en-US"/>
        </w:rPr>
        <w:t>s</w:t>
      </w:r>
      <w:r>
        <w:rPr>
          <w:lang w:val="en-US" w:eastAsia="en-US"/>
        </w:rPr>
        <w:t xml:space="preserve"> a group call without </w:t>
      </w:r>
      <w:r>
        <w:rPr>
          <w:lang w:val="en-US" w:eastAsia="en-US"/>
        </w:rPr>
        <w:t>being invited</w:t>
      </w:r>
      <w:r>
        <w:rPr>
          <w:lang w:val="en-US" w:eastAsia="en-US"/>
        </w:rPr>
        <w:t xml:space="preserve">. </w:t>
      </w:r>
      <w:r>
        <w:rPr/>
        <w:t>The establishment of a chat group (restricted) call does not result in other group members being invited.</w:t>
      </w:r>
    </w:p>
    <w:p>
      <w:pPr>
        <w:pStyle w:val="Normal"/>
        <w:rPr/>
      </w:pPr>
      <w:r>
        <w:rPr/>
        <w:t xml:space="preserve">Figure 10.6.2.3.1.2.2-1 describes the basic procedure for the MCPTT client initiating an MCPTT group call which uses the chat group (restricted) call model. Restricted means that only users that have been configured as members of the given group are allowed to join the group communications for the given group. </w:t>
      </w:r>
    </w:p>
    <w:p>
      <w:pPr>
        <w:pStyle w:val="Normal"/>
        <w:rPr/>
      </w:pPr>
      <w:r>
        <w:rPr/>
        <w:t>Chat group join mechanism:</w:t>
      </w:r>
    </w:p>
    <w:p>
      <w:pPr>
        <w:pStyle w:val="B1"/>
        <w:rPr/>
      </w:pPr>
      <w:r>
        <w:rPr/>
        <w:t>-</w:t>
        <w:tab/>
        <w:t>Each MCPTT client sends a group join request when the MCPTT user wants to participate in the group communication for the group. (This message does not impact the MCPTT user's membership in the group; the MCPTT server will verify that the MCPTT user is an authorized member of the group.)</w:t>
      </w:r>
    </w:p>
    <w:p>
      <w:pPr>
        <w:pStyle w:val="B1"/>
        <w:rPr/>
      </w:pPr>
      <w:r>
        <w:rPr/>
        <w:t>-</w:t>
        <w:tab/>
        <w:t xml:space="preserve">The group join request </w:t>
      </w:r>
      <w:r>
        <w:rPr>
          <w:lang w:val="en-US"/>
        </w:rPr>
        <w:t>may include</w:t>
      </w:r>
      <w:r>
        <w:rPr/>
        <w:t xml:space="preserve"> a request to transmit. If the group join request includes a request to transmit it may also include location information. It is assumed that the group join request will be delivered from MCPTT client to MCPTT server using SIP. </w:t>
      </w:r>
    </w:p>
    <w:p>
      <w:pPr>
        <w:pStyle w:val="B1"/>
        <w:rPr/>
      </w:pPr>
      <w:r>
        <w:rPr/>
        <w:t>-</w:t>
        <w:tab/>
        <w:t xml:space="preserve">If location information was included in the group join request, the </w:t>
      </w:r>
      <w:r>
        <w:rPr>
          <w:lang w:eastAsia="en-GB"/>
        </w:rPr>
        <w:t>MCPTT server checks the privacy policy of the MCPTT user</w:t>
      </w:r>
      <w:r>
        <w:rPr/>
        <w:t xml:space="preserve"> </w:t>
      </w:r>
      <w:r>
        <w:rPr>
          <w:lang w:eastAsia="en-GB"/>
        </w:rPr>
        <w:t>to decide if the location information of MCPTT client 1 can be provided to other users on the call (refer to Annex A.3 "Authorisation to provide location information to other MCPTT users on a call when talking").</w:t>
      </w:r>
    </w:p>
    <w:p>
      <w:pPr>
        <w:pStyle w:val="B1"/>
        <w:rPr/>
      </w:pPr>
      <w:r>
        <w:rPr/>
        <w:t>-</w:t>
        <w:tab/>
        <w:t>The group join request is used to indicate to the MCPTT server that the MCPTT user associated with the given MCPTT client wishes to participate i.e. begin to receive media from or send media to the group.</w:t>
      </w:r>
    </w:p>
    <w:p>
      <w:pPr>
        <w:pStyle w:val="B1"/>
        <w:rPr/>
      </w:pPr>
      <w:r>
        <w:rPr/>
        <w:t>-</w:t>
        <w:tab/>
        <w:t>The group join request shall cause the MCPTT server to generate an implicit affiliation for the MCPTT user to the group, if the user is not already affiliated to the group.</w:t>
      </w:r>
    </w:p>
    <w:p>
      <w:pPr>
        <w:pStyle w:val="B1"/>
        <w:rPr/>
      </w:pPr>
      <w:r>
        <w:rPr/>
        <w:t>-</w:t>
        <w:tab/>
        <w:t xml:space="preserve">The group join request contains the information needed to negotiate media parameters (on demand) or to associate a pre-established session between MCPTT server and MCPTT client for the group call. The group join request can take the form of a SIP invite. </w:t>
      </w:r>
    </w:p>
    <w:p>
      <w:pPr>
        <w:pStyle w:val="B1"/>
        <w:rPr/>
      </w:pPr>
      <w:r>
        <w:rPr/>
        <w:t>-</w:t>
        <w:tab/>
        <w:t>A selected functional alias is not changed by a MCPTT client during the whole participation within a chat group call, i.e. a MCPTT client uses the same functional alias selected when joining the chat group call until the chat group call is released or the MCPTT client leaves the chat group call.</w:t>
      </w:r>
    </w:p>
    <w:p>
      <w:pPr>
        <w:pStyle w:val="Normal"/>
        <w:rPr/>
      </w:pPr>
      <w:r>
        <w:rPr/>
        <w:t>Subsequent participation in a group call when the group is using the chat model:</w:t>
      </w:r>
    </w:p>
    <w:p>
      <w:pPr>
        <w:pStyle w:val="B1"/>
        <w:rPr/>
      </w:pPr>
      <w:r>
        <w:rPr/>
        <w:t>-</w:t>
        <w:tab/>
        <w:t>Once an MCPTT client successfully joins a group call which is using the chat model, the MCPTT client connects to the media plane for the call if the call is currently ongoing.</w:t>
      </w:r>
    </w:p>
    <w:p>
      <w:pPr>
        <w:pStyle w:val="B1"/>
        <w:rPr/>
      </w:pPr>
      <w:r>
        <w:rPr/>
        <w:t>-</w:t>
        <w:tab/>
        <w:t>If the MCPTT group call is not currently ongoing (i.e.: when MCPTT clients on the group call are not sending or receiving media, and the time out between floor control exchanges has expired) then the newly joined MCPTT client will only have pre-established its media parameters for the call.</w:t>
      </w:r>
    </w:p>
    <w:p>
      <w:pPr>
        <w:pStyle w:val="B1"/>
        <w:rPr/>
      </w:pPr>
      <w:r>
        <w:rPr/>
        <w:t>-</w:t>
        <w:tab/>
        <w:t>If the newly joined MCPTT user wishes to transmit media (start or re-start the call) to the other joined users of the group using the chat model, then the MCPTT client shall use a normal floor control procedure for requesting the floor.</w:t>
      </w:r>
    </w:p>
    <w:p>
      <w:pPr>
        <w:pStyle w:val="B1"/>
        <w:rPr/>
      </w:pPr>
      <w:r>
        <w:rPr/>
        <w:t>-</w:t>
        <w:tab/>
        <w:t>Since subsequent group call media transmissions are controlled using floor control signalling, additional SIP signalling messages may not be required for subsequent call stop and start.</w:t>
      </w:r>
    </w:p>
    <w:p>
      <w:pPr>
        <w:pStyle w:val="B1"/>
        <w:rPr/>
      </w:pPr>
      <w:r>
        <w:rPr/>
        <w:t>-</w:t>
        <w:tab/>
        <w:t>Each request to transmit from an MCPTT user could be viewed as a new instance of a group call for the given group when the floor idle timer expires and no media is present for an extended time.</w:t>
      </w:r>
    </w:p>
    <w:p>
      <w:pPr>
        <w:pStyle w:val="B1"/>
        <w:rPr/>
      </w:pPr>
      <w:r>
        <w:rPr/>
        <w:t>-</w:t>
        <w:tab/>
        <w:t xml:space="preserve">The MCPTT server may tear down the media plane between successive group calls using the chat model, or the MCPTT server may allow the media plane to remain up between successive group calls using the chat model depending on resources. </w:t>
      </w:r>
    </w:p>
    <w:p>
      <w:pPr>
        <w:pStyle w:val="Normal"/>
        <w:rPr/>
      </w:pPr>
      <w:r>
        <w:rPr/>
        <w:t>Leaving and releasing a chat group:</w:t>
      </w:r>
    </w:p>
    <w:p>
      <w:pPr>
        <w:pStyle w:val="B1"/>
        <w:rPr/>
      </w:pPr>
      <w:r>
        <w:rPr/>
        <w:t>-</w:t>
        <w:tab/>
        <w:t xml:space="preserve">When a user wants to leave a chat group call, the client shall send a group call leave request to the server and release the media plane. </w:t>
      </w:r>
    </w:p>
    <w:p>
      <w:pPr>
        <w:pStyle w:val="B1"/>
        <w:rPr/>
      </w:pPr>
      <w:r>
        <w:rPr/>
        <w:t>-</w:t>
        <w:tab/>
        <w:t>The server can release a chat group call by sending a group call release to all joined clients. A server initiated release also releases the media plane for all joined clients.</w:t>
      </w:r>
    </w:p>
    <w:p>
      <w:pPr>
        <w:pStyle w:val="H6"/>
        <w:rPr/>
      </w:pPr>
      <w:r>
        <w:rPr/>
        <w:t>10.6.2.3.1.2.2</w:t>
        <w:tab/>
        <w:t>Chat group call setup</w:t>
      </w:r>
    </w:p>
    <w:p>
      <w:pPr>
        <w:pStyle w:val="Normal"/>
        <w:rPr/>
      </w:pPr>
      <w:r>
        <w:rPr/>
        <w:t>MCPTT client 1, client 2, and client 3 are served by the home MCPTT service provider in figure 10.6.2.3.1.2.2-1.</w:t>
      </w:r>
    </w:p>
    <w:p>
      <w:pPr>
        <w:pStyle w:val="Normal"/>
        <w:rPr/>
      </w:pPr>
      <w:r>
        <w:rPr/>
        <w:t xml:space="preserve">Pre-condition: </w:t>
      </w:r>
    </w:p>
    <w:p>
      <w:pPr>
        <w:pStyle w:val="B1"/>
        <w:rPr/>
      </w:pPr>
      <w:r>
        <w:rPr>
          <w:lang w:eastAsia="zh-CN"/>
        </w:rPr>
        <w:t>1</w:t>
      </w:r>
      <w:r>
        <w:rPr>
          <w:lang w:eastAsia="zh-CN"/>
        </w:rPr>
        <w:t>.</w:t>
        <w:tab/>
      </w:r>
      <w:r>
        <w:rPr/>
        <w:t xml:space="preserve">MCPTT user 2 and MCPTT user 3 have previously joined (affiliated) to the group. MCPTT client 1, client 2, and client 3 are registered and all users (MCPTT user 1, user 2, and user 3) have been authenticated and authorized to use the MCPTT service. </w:t>
      </w:r>
    </w:p>
    <w:p>
      <w:pPr>
        <w:pStyle w:val="B1"/>
        <w:rPr/>
      </w:pPr>
      <w:r>
        <w:rPr/>
        <w:t>2.</w:t>
        <w:tab/>
        <w:t xml:space="preserve">MCPTT client 1, MCPTT client 2 and MCPTT client 3 may have activated functional alias(es) configured </w:t>
      </w:r>
      <w:r>
        <w:rPr>
          <w:rFonts w:eastAsia="Times New Roman"/>
        </w:rPr>
        <w:t xml:space="preserve">to be used during the group call communication. </w:t>
      </w:r>
      <w:r>
        <w:rPr/>
        <w:t>No call is currently in progress for the group.</w:t>
      </w:r>
    </w:p>
    <w:p>
      <w:pPr>
        <w:pStyle w:val="TH"/>
        <w:rPr/>
      </w:pPr>
      <w:r>
        <w:rPr/>
        <w:object w:dxaOrig="11215" w:dyaOrig="6771">
          <v:shapetype id="_x0000_tole_rId28" coordsize="21600,21600" o:spt="ole_rId2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8" type="_x0000_tole_rId28" style="width:485.65pt;height:293.2pt" filled="f" o:ole="">
            <v:imagedata r:id="rId29" o:title=""/>
          </v:shape>
          <o:OLEObject Type="Embed" ProgID="" ShapeID="ole_rId28" DrawAspect="Content" ObjectID="_1928742689" r:id="rId28"/>
        </w:object>
      </w:r>
    </w:p>
    <w:p>
      <w:pPr>
        <w:pStyle w:val="TF"/>
        <w:rPr/>
      </w:pPr>
      <w:r>
        <w:rPr/>
        <w:t>Figure 10.6.2.3.1.2.2-1: MCPTT chat group call</w:t>
      </w:r>
    </w:p>
    <w:p>
      <w:pPr>
        <w:pStyle w:val="B1"/>
        <w:rPr/>
      </w:pPr>
      <w:r>
        <w:rPr/>
        <w:t>1.</w:t>
        <w:tab/>
        <w:t xml:space="preserve">MCPTT user 1 indicates to join the group communication for the group. This </w:t>
      </w:r>
      <w:r>
        <w:rPr>
          <w:lang w:val="en-US"/>
        </w:rPr>
        <w:t>may include</w:t>
      </w:r>
      <w:r>
        <w:rPr/>
        <w:t xml:space="preserve"> a request to transmit. </w:t>
      </w:r>
    </w:p>
    <w:p>
      <w:pPr>
        <w:pStyle w:val="B1"/>
        <w:rPr/>
      </w:pPr>
      <w:r>
        <w:rPr/>
        <w:t>1a.</w:t>
        <w:tab/>
        <w:t>MCPTT client 1 sends a group join request with the MCPTT group ID of the desired group. It contains the MCPTT user's MCPTT ID, the MCPTT client media parameters and optionally a functional alias.</w:t>
      </w:r>
      <w:r>
        <w:rPr>
          <w:lang w:val="en-US"/>
        </w:rPr>
        <w:t xml:space="preserve"> If there is a request to transmit, then the group joint request contains an indication of an implicit floor request. If the group join request includes an implicit floor request it may also include location information.</w:t>
      </w:r>
    </w:p>
    <w:p>
      <w:pPr>
        <w:pStyle w:val="B1"/>
        <w:rPr/>
      </w:pPr>
      <w:r>
        <w:rPr/>
        <w:t>1b.</w:t>
        <w:tab/>
        <w:t xml:space="preserve">The MCPTT server receives the group join request. MCPTT server generates an implicit affiliation (if the MCPTT user is not already affiliated to the group) and verifies that MCPTT user 1 is authorized to affiliate to the group by following the affiliation procedure (subclause 10.8.3 in </w:t>
      </w:r>
      <w:r>
        <w:rPr>
          <w:lang w:eastAsia="zh-CN"/>
        </w:rPr>
        <w:t>3GPP</w:t>
      </w:r>
      <w:r>
        <w:rPr/>
        <w:t> </w:t>
      </w:r>
      <w:r>
        <w:rPr>
          <w:lang w:eastAsia="zh-CN"/>
        </w:rPr>
        <w:t>TS</w:t>
      </w:r>
      <w:r>
        <w:rPr/>
        <w:t> </w:t>
      </w:r>
      <w:r>
        <w:rPr>
          <w:lang w:eastAsia="zh-CN"/>
        </w:rPr>
        <w:t>23.280</w:t>
      </w:r>
      <w:r>
        <w:rPr>
          <w:lang w:eastAsia="zh-CN"/>
        </w:rPr>
        <w:t> [16]</w:t>
      </w:r>
      <w:r>
        <w:rPr/>
        <w:t xml:space="preserve">). </w:t>
      </w:r>
    </w:p>
    <w:p>
      <w:pPr>
        <w:pStyle w:val="B1"/>
        <w:rPr/>
      </w:pPr>
      <w:r>
        <w:rPr/>
        <w:tab/>
        <w:t xml:space="preserve">If present, the MCPTT server checks whether the provided functional alias is allowed to be used and has been activated for the user. </w:t>
      </w:r>
    </w:p>
    <w:p>
      <w:pPr>
        <w:pStyle w:val="B1"/>
        <w:rPr/>
      </w:pPr>
      <w:r>
        <w:rPr/>
        <w:tab/>
        <w:t xml:space="preserve">If location information was included in the group join request, the </w:t>
      </w:r>
      <w:r>
        <w:rPr>
          <w:lang w:eastAsia="en-GB"/>
        </w:rPr>
        <w:t>MCPTT server checks the privacy policy of the MCPTT user</w:t>
      </w:r>
      <w:r>
        <w:rPr/>
        <w:t xml:space="preserve"> </w:t>
      </w:r>
      <w:r>
        <w:rPr>
          <w:lang w:eastAsia="en-GB"/>
        </w:rPr>
        <w:t>to decide if the location information of MCPTT client 1 can be provided to other users on the call (refer to Annex A.3 "Authorisation to provide location information to other MCPTT users on a call when talking").</w:t>
      </w:r>
    </w:p>
    <w:p>
      <w:pPr>
        <w:pStyle w:val="B1"/>
        <w:rPr/>
      </w:pPr>
      <w:r>
        <w:rPr/>
        <w:t>1c.</w:t>
        <w:tab/>
        <w:t xml:space="preserve">The MCPTT server replies with a </w:t>
      </w:r>
      <w:r>
        <w:rPr>
          <w:lang w:eastAsia="zh-CN"/>
        </w:rPr>
        <w:t>group join response</w:t>
      </w:r>
      <w:r>
        <w:rPr/>
        <w:t xml:space="preserve"> indicating the acceptance of the group join </w:t>
      </w:r>
      <w:r>
        <w:rPr>
          <w:lang w:eastAsia="zh-CN"/>
        </w:rPr>
        <w:t xml:space="preserve">request </w:t>
      </w:r>
      <w:r>
        <w:rPr/>
        <w:t xml:space="preserve">and also returns the MCPTT server selected media parameters for the group call in the </w:t>
      </w:r>
      <w:r>
        <w:rPr>
          <w:lang w:eastAsia="zh-CN"/>
        </w:rPr>
        <w:t>group join response</w:t>
      </w:r>
      <w:r>
        <w:rPr/>
        <w:t>.</w:t>
      </w:r>
    </w:p>
    <w:p>
      <w:pPr>
        <w:pStyle w:val="B1"/>
        <w:rPr/>
      </w:pPr>
      <w:r>
        <w:rPr/>
        <w:t>2.</w:t>
        <w:tab/>
        <w:t>If MCPTT user 1 requests to transmit, the MCPTT server establishes the media plane (if not already established) for the call. The associated floor participants for MCPTT client 1</w:t>
      </w:r>
      <w:r>
        <w:rPr>
          <w:lang w:val="en-US"/>
        </w:rPr>
        <w:t>, client 2, and client 3</w:t>
      </w:r>
      <w:r>
        <w:rPr/>
        <w:t xml:space="preserve"> use the floor control procedure to initiate the call. </w:t>
      </w:r>
      <w:r>
        <w:rPr>
          <w:lang w:val="en-US"/>
        </w:rPr>
        <w:t>E.g., t</w:t>
      </w:r>
      <w:r>
        <w:rPr/>
        <w:t xml:space="preserve">he floor participant for MCPTT client 1 receives the MCPTT floor grant. The corresponding floor participants for MCPTT client 2 and MCPTT client 3 receive the MCPTT floor taken. </w:t>
      </w:r>
      <w:bookmarkStart w:id="171" w:name="_Hlk494449816"/>
      <w:r>
        <w:rPr/>
        <w:t>If present, the functional alias of MCPTT client 1, MCPTT client 2 and MCPTT client 3 are displayed where appropriate</w:t>
      </w:r>
      <w:bookmarkEnd w:id="171"/>
      <w:r>
        <w:rPr/>
        <w:t>.</w:t>
      </w:r>
    </w:p>
    <w:p>
      <w:pPr>
        <w:pStyle w:val="B1"/>
        <w:rPr/>
      </w:pPr>
      <w:r>
        <w:rPr/>
        <w:t>3.</w:t>
        <w:tab/>
        <w:t>Floor control will continue to be used by the floor participants associated with MCPTT client 1, MCPTT client 2 and MCPTT client 3 for the duration of the call. Media plane signalling using floor control will be used for subsequent calls for the group as long as one or more users are affiliated. If audio cut-in policy is enabled for the MCPTT group, floor arbitration follows the logic defined in subclause 10.9.1.5.</w:t>
      </w:r>
    </w:p>
    <w:p>
      <w:pPr>
        <w:pStyle w:val="H6"/>
        <w:rPr/>
      </w:pPr>
      <w:r>
        <w:rPr/>
        <w:t>10.6.2.3.1.2.3</w:t>
        <w:tab/>
        <w:t>Release chat group call</w:t>
      </w:r>
    </w:p>
    <w:p>
      <w:pPr>
        <w:pStyle w:val="Normal"/>
        <w:rPr/>
      </w:pPr>
      <w:r>
        <w:rPr/>
        <w:t>The procedure describes the case where the MCPTT server releases an ongoing MCPTT group call for all the participants of that group call, since at least one of the conditions for release are met e.g. due to hang time expiry, last participant leaving, second last participant leaving, initiator leaving, or the number of affiliated MCPTT group members is below the minimum number permitted.</w:t>
      </w:r>
    </w:p>
    <w:p>
      <w:pPr>
        <w:pStyle w:val="NO"/>
        <w:rPr/>
      </w:pPr>
      <w:r>
        <w:rPr/>
        <w:t>NOTE 1:</w:t>
        <w:tab/>
        <w:t>The procedure for an MCPTT user leaving the group call is a different procedure.</w:t>
      </w:r>
    </w:p>
    <w:p>
      <w:pPr>
        <w:pStyle w:val="Normal"/>
        <w:rPr/>
      </w:pPr>
      <w:r>
        <w:rPr/>
        <w:t>Procedures in figure 10.6.2.3.1.2.3-1 are the procedures for the MCPTT server initiating the release of an ongoing MCPTT group call.</w:t>
      </w:r>
    </w:p>
    <w:p>
      <w:pPr>
        <w:pStyle w:val="Normal"/>
        <w:rPr/>
      </w:pPr>
      <w:r>
        <w:rPr/>
        <w:t>The following precondition applies:</w:t>
      </w:r>
    </w:p>
    <w:p>
      <w:pPr>
        <w:pStyle w:val="B1"/>
        <w:rPr/>
      </w:pPr>
      <w:r>
        <w:rPr/>
        <w:t>- A group call is ongoing between MCPTT clients 1, 2 and 3</w:t>
      </w:r>
    </w:p>
    <w:p>
      <w:pPr>
        <w:pStyle w:val="TH"/>
        <w:rPr/>
      </w:pPr>
      <w:r>
        <w:rPr/>
        <w:object w:dxaOrig="7948" w:dyaOrig="7794">
          <v:shapetype id="_x0000_tole_rId30" coordsize="21600,21600" o:spt="ole_rId3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0" type="_x0000_tole_rId30" style="width:397.4pt;height:389.7pt" filled="f" o:ole="">
            <v:imagedata r:id="rId31" o:title=""/>
          </v:shape>
          <o:OLEObject Type="Embed" ProgID="" ShapeID="ole_rId30" DrawAspect="Content" ObjectID="_1752588845" r:id="rId30"/>
        </w:object>
      </w:r>
    </w:p>
    <w:p>
      <w:pPr>
        <w:pStyle w:val="TF"/>
        <w:rPr/>
      </w:pPr>
      <w:r>
        <w:rPr/>
        <w:t>Figure 10.6.2.3.1.2.3-1: Release chat group call</w:t>
      </w:r>
    </w:p>
    <w:p>
      <w:pPr>
        <w:pStyle w:val="B1"/>
        <w:rPr/>
      </w:pPr>
      <w:r>
        <w:rPr/>
        <w:t>1.</w:t>
        <w:tab/>
        <w:t>MCPTT server would like to release the MCPTT group call which is ongoing e.g., due to hang time expiry, last participant leaving, second last participant leaving, initiator leaving, or minimum number of affiliated MCPTT group members are not present.</w:t>
      </w:r>
    </w:p>
    <w:p>
      <w:pPr>
        <w:pStyle w:val="B1"/>
        <w:rPr/>
      </w:pPr>
      <w:r>
        <w:rPr/>
        <w:t>2.</w:t>
        <w:tab/>
        <w:t xml:space="preserve">MCPTT server identifies the participants of the ongoing group call and generates </w:t>
      </w:r>
      <w:r>
        <w:rPr>
          <w:lang w:eastAsia="zh-CN"/>
        </w:rPr>
        <w:t>group call release request</w:t>
      </w:r>
      <w:r>
        <w:rPr/>
        <w:t xml:space="preserve"> to release the ongoing session.</w:t>
      </w:r>
    </w:p>
    <w:p>
      <w:pPr>
        <w:pStyle w:val="B1"/>
        <w:rPr/>
      </w:pPr>
      <w:r>
        <w:rPr/>
        <w:t>3.</w:t>
        <w:tab/>
        <w:t xml:space="preserve">MCPTT server sends a </w:t>
      </w:r>
      <w:r>
        <w:rPr>
          <w:lang w:eastAsia="zh-CN"/>
        </w:rPr>
        <w:t>group call release request</w:t>
      </w:r>
      <w:r>
        <w:rPr/>
        <w:t xml:space="preserve"> towards each participant of the ongoing group call. </w:t>
      </w:r>
    </w:p>
    <w:p>
      <w:pPr>
        <w:pStyle w:val="NO"/>
        <w:rPr/>
      </w:pPr>
      <w:r>
        <w:rPr/>
        <w:t>NOTE 2:</w:t>
        <w:tab/>
        <w:t xml:space="preserve">The </w:t>
      </w:r>
      <w:r>
        <w:rPr>
          <w:lang w:eastAsia="zh-CN"/>
        </w:rPr>
        <w:t>group call release request</w:t>
      </w:r>
      <w:r>
        <w:rPr/>
        <w:t xml:space="preserve"> can also be sent over SIP signalling on the signalling plane.</w:t>
      </w:r>
    </w:p>
    <w:p>
      <w:pPr>
        <w:pStyle w:val="B1"/>
        <w:rPr/>
      </w:pPr>
      <w:r>
        <w:rPr/>
        <w:t>4.</w:t>
        <w:tab/>
        <w:t>MCPTT users are notified about the release of the group call.</w:t>
      </w:r>
    </w:p>
    <w:p>
      <w:pPr>
        <w:pStyle w:val="B1"/>
        <w:rPr/>
      </w:pPr>
      <w:r>
        <w:rPr/>
        <w:t>5.</w:t>
        <w:tab/>
        <w:t xml:space="preserve">Optionally the MCPTT client(s) receiving </w:t>
      </w:r>
      <w:r>
        <w:rPr>
          <w:lang w:eastAsia="zh-CN"/>
        </w:rPr>
        <w:t xml:space="preserve">group call </w:t>
      </w:r>
      <w:r>
        <w:rPr>
          <w:lang w:eastAsia="zh-CN"/>
        </w:rPr>
        <w:t>release</w:t>
      </w:r>
      <w:r>
        <w:rPr>
          <w:lang w:eastAsia="zh-CN"/>
        </w:rPr>
        <w:t xml:space="preserve"> request</w:t>
      </w:r>
      <w:r>
        <w:rPr/>
        <w:t xml:space="preserve">, may send a </w:t>
      </w:r>
      <w:r>
        <w:rPr>
          <w:lang w:eastAsia="zh-CN"/>
        </w:rPr>
        <w:t>group call release response</w:t>
      </w:r>
      <w:r>
        <w:rPr/>
        <w:t xml:space="preserve"> to the MCPTT server.</w:t>
      </w:r>
    </w:p>
    <w:p>
      <w:pPr>
        <w:pStyle w:val="NO"/>
        <w:rPr/>
      </w:pPr>
      <w:r>
        <w:rPr/>
        <w:t>NOTE 3:</w:t>
        <w:tab/>
        <w:t xml:space="preserve">The MCPTT client can send </w:t>
      </w:r>
      <w:r>
        <w:rPr>
          <w:lang w:eastAsia="zh-CN"/>
        </w:rPr>
        <w:t>group call release response</w:t>
      </w:r>
      <w:r>
        <w:rPr/>
        <w:t xml:space="preserve"> when the </w:t>
      </w:r>
      <w:r>
        <w:rPr>
          <w:lang w:eastAsia="zh-CN"/>
        </w:rPr>
        <w:t>group call release request</w:t>
      </w:r>
      <w:r>
        <w:rPr/>
        <w:t xml:space="preserve"> is sent using a unicast bearer.</w:t>
      </w:r>
    </w:p>
    <w:p>
      <w:pPr>
        <w:pStyle w:val="B1"/>
        <w:rPr/>
      </w:pPr>
      <w:r>
        <w:rPr/>
        <w:t>6.</w:t>
        <w:tab/>
        <w:t>MCPTT client 1, client 2 and client 3 release the floor control and media plane resources associated with the group call that is released. Successful release of the group call does not affect the status of affiliation of any of the clients.</w:t>
      </w:r>
    </w:p>
    <w:p>
      <w:pPr>
        <w:pStyle w:val="H6"/>
        <w:rPr/>
      </w:pPr>
      <w:r>
        <w:rPr/>
        <w:t>10.6.2.3.1.2.4</w:t>
        <w:tab/>
        <w:t>Late entry chat group call, newly joined group member</w:t>
      </w:r>
    </w:p>
    <w:p>
      <w:pPr>
        <w:pStyle w:val="Normal"/>
        <w:rPr/>
      </w:pPr>
      <w:r>
        <w:rPr/>
        <w:t>Procedures in figure 10.6.2.3.1.2.4-1 are those for a group member entering an ongoing MCPTT group call, i.e. performing a late entry.</w:t>
      </w:r>
    </w:p>
    <w:p>
      <w:pPr>
        <w:pStyle w:val="Normal"/>
        <w:rPr/>
      </w:pPr>
      <w:r>
        <w:rPr/>
        <w:t xml:space="preserve">Pre-conditions: </w:t>
      </w:r>
    </w:p>
    <w:p>
      <w:pPr>
        <w:pStyle w:val="B1"/>
        <w:rPr/>
      </w:pPr>
      <w:r>
        <w:rPr>
          <w:lang w:eastAsia="zh-CN"/>
        </w:rPr>
        <w:t>1</w:t>
      </w:r>
      <w:r>
        <w:rPr>
          <w:lang w:eastAsia="zh-CN"/>
        </w:rPr>
        <w:t>.</w:t>
        <w:tab/>
      </w:r>
      <w:r>
        <w:rPr/>
        <w:t xml:space="preserve">MCPTT user 2 and MCPTT user 3 have previously joined to the group. MCPTT client 1, client 2, and client 3 are registered and all users (MCPTT user 1, user 2, and user 3) have been authenticated and authorized to use the MCPTT service. </w:t>
      </w:r>
    </w:p>
    <w:p>
      <w:pPr>
        <w:pStyle w:val="B1"/>
        <w:rPr/>
      </w:pPr>
      <w:r>
        <w:rPr/>
        <w:t>2.</w:t>
        <w:tab/>
        <w:t>MCPTT client 1, MCPTT client 2 and MCPTT client 3 may have activated functional alias(es) configured to be used during the group call communication. MCPTT users using MCPTT client 2 and MCPTT client 3 are in an ongoing group call. MCPTT client 1 has not yet joined the group call. Optionally, t</w:t>
      </w:r>
      <w:r>
        <w:rPr>
          <w:rFonts w:eastAsia="Malgun Gothic"/>
          <w:lang w:eastAsia="ko-KR"/>
        </w:rPr>
        <w:t>he MCPTT users may use activated functional aliases.</w:t>
      </w:r>
    </w:p>
    <w:p>
      <w:pPr>
        <w:pStyle w:val="B1"/>
        <w:rPr/>
      </w:pPr>
      <w:r>
        <w:rPr/>
        <w:t>3.</w:t>
        <w:tab/>
        <w:t>MCPTT user 1 indicates to join the group communication for the group.</w:t>
      </w:r>
    </w:p>
    <w:p>
      <w:pPr>
        <w:pStyle w:val="TH"/>
        <w:rPr/>
      </w:pPr>
      <w:r>
        <w:rPr/>
        <w:object w:dxaOrig="11189" w:dyaOrig="6750">
          <v:shapetype id="_x0000_tole_rId32" coordsize="21600,21600" o:spt="ole_rId3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2" type="_x0000_tole_rId32" style="width:484.55pt;height:292.25pt" filled="f" o:ole="">
            <v:imagedata r:id="rId33" o:title=""/>
          </v:shape>
          <o:OLEObject Type="Embed" ProgID="" ShapeID="ole_rId32" DrawAspect="Content" ObjectID="_1285742816" r:id="rId32"/>
        </w:object>
      </w:r>
    </w:p>
    <w:p>
      <w:pPr>
        <w:pStyle w:val="TF"/>
        <w:rPr/>
      </w:pPr>
      <w:r>
        <w:rPr/>
        <w:t>Figure 10.6.2.3.1.2.4-1: Late entry of a newly joined group member</w:t>
      </w:r>
    </w:p>
    <w:p>
      <w:pPr>
        <w:pStyle w:val="B1"/>
        <w:rPr/>
      </w:pPr>
      <w:r>
        <w:rPr/>
        <w:t>1.</w:t>
        <w:tab/>
        <w:t>MCPTT client 1 sends a group join request with the MCPTT group ID of the desired group. It contains the MCPTT user's MCPTT ID, the MCPTT client media parameters and optionally a functional alias.</w:t>
      </w:r>
      <w:r>
        <w:rPr>
          <w:lang w:val="en-US"/>
        </w:rPr>
        <w:t xml:space="preserve"> If there is a request to transmit, then the group joint request contains an indication of an implicit floor request.</w:t>
      </w:r>
    </w:p>
    <w:p>
      <w:pPr>
        <w:pStyle w:val="B1"/>
        <w:rPr/>
      </w:pPr>
      <w:r>
        <w:rPr/>
        <w:t>2.</w:t>
        <w:tab/>
        <w:t xml:space="preserve">The MCPTT server receives the group join request. MCPTT server generates an implicit affiliation (if the MCPTT user is not already affiliated to the group) and verifies that MCPTT user 1 is authorized to affiliate to the group. </w:t>
      </w:r>
    </w:p>
    <w:p>
      <w:pPr>
        <w:pStyle w:val="B1"/>
        <w:rPr/>
      </w:pPr>
      <w:r>
        <w:rPr/>
        <w:tab/>
        <w:t>If present, the MCPTT server checks whether the provided functional alias is allowed to be used and has been activated for the user.</w:t>
      </w:r>
    </w:p>
    <w:p>
      <w:pPr>
        <w:pStyle w:val="B1"/>
        <w:rPr/>
      </w:pPr>
      <w:r>
        <w:rPr/>
        <w:t>3.</w:t>
        <w:tab/>
        <w:t xml:space="preserve">The MCPTT server replies with a </w:t>
      </w:r>
      <w:r>
        <w:rPr>
          <w:lang w:eastAsia="zh-CN"/>
        </w:rPr>
        <w:t>group join response</w:t>
      </w:r>
      <w:r>
        <w:rPr/>
        <w:t xml:space="preserve"> indicating the acceptance of the group join </w:t>
      </w:r>
      <w:r>
        <w:rPr>
          <w:lang w:eastAsia="zh-CN"/>
        </w:rPr>
        <w:t>request</w:t>
      </w:r>
      <w:r>
        <w:rPr>
          <w:lang w:eastAsia="zh-CN"/>
        </w:rPr>
        <w:t>.</w:t>
      </w:r>
      <w:r>
        <w:rPr>
          <w:lang w:eastAsia="zh-CN"/>
        </w:rPr>
        <w:t xml:space="preserve"> </w:t>
      </w:r>
    </w:p>
    <w:p>
      <w:pPr>
        <w:pStyle w:val="B1"/>
        <w:rPr/>
      </w:pPr>
      <w:r>
        <w:rPr/>
        <w:t>4.</w:t>
        <w:tab/>
        <w:t>Media plane between MCPTT client 1 and MCPTT server is established using media plane control signalling.</w:t>
      </w:r>
    </w:p>
    <w:p>
      <w:pPr>
        <w:pStyle w:val="Normal"/>
        <w:ind w:left="568" w:hanging="284"/>
        <w:rPr/>
      </w:pPr>
      <w:r>
        <w:rPr/>
        <w:t>5.</w:t>
        <w:tab/>
        <w:t>MCPTT users at MCPTT client 2 and MCPTT client 3 may be notified about the MCPTT client 1 joining the group call. The functional aliases of MCPTT client 1 is displayed, if present.</w:t>
      </w:r>
    </w:p>
    <w:p>
      <w:pPr>
        <w:pStyle w:val="B1"/>
        <w:rPr/>
      </w:pPr>
      <w:r>
        <w:rPr/>
        <w:t>6.</w:t>
        <w:tab/>
        <w:t>The MCPTT server sends a floor taken (for the current talker) to MCPTT client 1.</w:t>
      </w:r>
    </w:p>
    <w:p>
      <w:pPr>
        <w:pStyle w:val="B1"/>
        <w:rPr/>
      </w:pPr>
      <w:r>
        <w:rPr/>
        <w:t>7.</w:t>
        <w:tab/>
        <w:t>Floor control will continue to be used by the floor participants associated with MCPTT client 1, MCPTT client 2 and MCPTT client 3.</w:t>
      </w:r>
    </w:p>
    <w:p>
      <w:pPr>
        <w:pStyle w:val="H6"/>
        <w:rPr/>
      </w:pPr>
      <w:r>
        <w:rPr/>
        <w:t>10.6.2.3.1.2.4a</w:t>
        <w:tab/>
        <w:t>void</w:t>
      </w:r>
    </w:p>
    <w:p>
      <w:pPr>
        <w:pStyle w:val="H6"/>
        <w:rPr/>
      </w:pPr>
      <w:r>
        <w:rPr/>
        <w:t>10.6.2.3.1.2.4b</w:t>
        <w:tab/>
        <w:t>void</w:t>
      </w:r>
    </w:p>
    <w:p>
      <w:pPr>
        <w:pStyle w:val="H6"/>
        <w:rPr/>
      </w:pPr>
      <w:r>
        <w:rPr/>
        <w:t>10.6.2.3.1.2.5</w:t>
        <w:tab/>
        <w:t>Late entry chat group call, MCPTT client coming back from out of coverage</w:t>
      </w:r>
    </w:p>
    <w:p>
      <w:pPr>
        <w:pStyle w:val="Normal"/>
        <w:rPr/>
      </w:pPr>
      <w:r>
        <w:rPr/>
        <w:t xml:space="preserve">Procedures in figure 10.6.2.3.1.2.5-1 are those for an MCPTT client coming back from out of coverage during an ongoing MCPTT group call. </w:t>
      </w:r>
    </w:p>
    <w:p>
      <w:pPr>
        <w:pStyle w:val="Normal"/>
        <w:rPr/>
      </w:pPr>
      <w:r>
        <w:rPr/>
        <w:t xml:space="preserve">Pre-conditions: </w:t>
      </w:r>
    </w:p>
    <w:p>
      <w:pPr>
        <w:pStyle w:val="B1"/>
        <w:rPr/>
      </w:pPr>
      <w:r>
        <w:rPr/>
        <w:t>1.</w:t>
        <w:tab/>
        <w:t>MCPTT client 1, MCPTT client 2 and MCPTT client 3 may have activated functional alias(es) configured to be used during the group call communication. MCPTT users using MCPTT client 1, MCPTT client 2 and MCPTT client 3 are in an ongoing group call when MCPTT client1 goes out of radio coverage.</w:t>
      </w:r>
    </w:p>
    <w:p>
      <w:pPr>
        <w:pStyle w:val="B1"/>
        <w:rPr>
          <w:rFonts w:eastAsia="Malgun Gothic"/>
          <w:lang w:eastAsia="ko-KR"/>
        </w:rPr>
      </w:pPr>
      <w:r>
        <w:rPr/>
        <w:t>2.</w:t>
        <w:tab/>
        <w:t>MCPTT client1 returns from out of coverage while the group call is still ongoing.</w:t>
      </w:r>
    </w:p>
    <w:p>
      <w:pPr>
        <w:pStyle w:val="B1"/>
        <w:ind w:left="644" w:hanging="0"/>
        <w:rPr>
          <w:rFonts w:eastAsia="Malgun Gothic"/>
          <w:lang w:eastAsia="ko-KR"/>
        </w:rPr>
      </w:pPr>
      <w:r>
        <w:rPr>
          <w:rFonts w:eastAsia="Malgun Gothic"/>
          <w:lang w:eastAsia="ko-KR"/>
        </w:rPr>
      </w:r>
    </w:p>
    <w:p>
      <w:pPr>
        <w:pStyle w:val="TH"/>
        <w:rPr/>
      </w:pPr>
      <w:r>
        <w:rPr/>
        <w:object w:dxaOrig="11189" w:dyaOrig="6750">
          <v:shapetype id="_x0000_tole_rId34" coordsize="21600,21600" o:spt="ole_rId3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4" type="_x0000_tole_rId34" style="width:418.5pt;height:252.45pt" filled="f" o:ole="">
            <v:imagedata r:id="rId35" o:title=""/>
          </v:shape>
          <o:OLEObject Type="Embed" ProgID="" ShapeID="ole_rId34" DrawAspect="Content" ObjectID="_1207191942" r:id="rId34"/>
        </w:object>
      </w:r>
    </w:p>
    <w:p>
      <w:pPr>
        <w:pStyle w:val="TF"/>
        <w:rPr/>
      </w:pPr>
      <w:r>
        <w:rPr/>
        <w:t xml:space="preserve">Figure 10.6.2.3.1.2.5-1: Late entry of a MCPTT client returning from out of coverage </w:t>
      </w:r>
    </w:p>
    <w:p>
      <w:pPr>
        <w:pStyle w:val="B1"/>
        <w:rPr/>
      </w:pPr>
      <w:r>
        <w:rPr/>
        <w:t>1.</w:t>
        <w:tab/>
        <w:t>MCPTT client 1 or MCPTT server detects that MCPTT client 1 has returned from out of coverage.</w:t>
      </w:r>
    </w:p>
    <w:p>
      <w:pPr>
        <w:pStyle w:val="NO"/>
        <w:rPr/>
      </w:pPr>
      <w:r>
        <w:rPr/>
        <w:t>NOTE 1:</w:t>
        <w:tab/>
        <w:t>How the MCPTT client or MCPTT server detects that the client has returned from out of coverage is out of scope of the present document.</w:t>
      </w:r>
    </w:p>
    <w:p>
      <w:pPr>
        <w:pStyle w:val="B1"/>
        <w:rPr/>
      </w:pPr>
      <w:r>
        <w:rPr/>
        <w:t>2.</w:t>
        <w:tab/>
        <w:t>Media plane between MCPTT client 1 and MCPTT server is re-established using media plane control signalling.</w:t>
      </w:r>
    </w:p>
    <w:p>
      <w:pPr>
        <w:pStyle w:val="NO"/>
        <w:rPr/>
      </w:pPr>
      <w:r>
        <w:rPr/>
        <w:t>NOTE 2:</w:t>
        <w:tab/>
        <w:t>Depending on how long MCPTT client 1 was out of coverage, this step can include signalling from MCPTT client 1 to rejoin the chat group.</w:t>
      </w:r>
    </w:p>
    <w:p>
      <w:pPr>
        <w:pStyle w:val="B1"/>
        <w:rPr/>
      </w:pPr>
      <w:r>
        <w:rPr/>
        <w:t>3.</w:t>
        <w:tab/>
        <w:t>MCPTT server sends a floor taken (for the current talker) to MCPTT client 1.</w:t>
      </w:r>
    </w:p>
    <w:p>
      <w:pPr>
        <w:pStyle w:val="B1"/>
        <w:rPr/>
      </w:pPr>
      <w:r>
        <w:rPr/>
        <w:t>4.</w:t>
        <w:tab/>
        <w:t>MCPTT users at MCPTT client 2 and MCPTT client 3 may be notified about the MCPTT client 1 returning to the group call. The functional aliases of MCPTT client 1 is displayed, if present.</w:t>
      </w:r>
    </w:p>
    <w:p>
      <w:pPr>
        <w:pStyle w:val="B1"/>
        <w:rPr/>
      </w:pPr>
      <w:r>
        <w:rPr/>
        <w:t>5.</w:t>
        <w:tab/>
        <w:t>Floor control will continue to be used by the floor participants associated with MCPTT client 1, MCPTT client 2 and MCPTT client 3.</w:t>
      </w:r>
    </w:p>
    <w:p>
      <w:pPr>
        <w:pStyle w:val="Heading5"/>
        <w:ind w:left="1701" w:hanging="1701"/>
        <w:rPr/>
      </w:pPr>
      <w:bookmarkStart w:id="172" w:name="__RefHeading___Toc45012436"/>
      <w:bookmarkEnd w:id="172"/>
      <w:r>
        <w:rPr/>
        <w:t>10.6.2.3.2</w:t>
        <w:tab/>
        <w:t>Exiting group call due to de-affiliation</w:t>
      </w:r>
    </w:p>
    <w:p>
      <w:pPr>
        <w:pStyle w:val="Normal"/>
        <w:rPr/>
      </w:pPr>
      <w:r>
        <w:rPr/>
        <w:t>Procedures in figure 10.6.2.3.2-1 are the signalling control plane procedures for the MCPTT server requesting a newly de-affiliated member to leave an ongoing MCPTT group call.</w:t>
      </w:r>
    </w:p>
    <w:p>
      <w:pPr>
        <w:pStyle w:val="Normal"/>
        <w:rPr/>
      </w:pPr>
      <w:r>
        <w:rPr/>
        <w:t>Pre-conditions:</w:t>
      </w:r>
    </w:p>
    <w:p>
      <w:pPr>
        <w:pStyle w:val="B1"/>
        <w:rPr/>
      </w:pPr>
      <w:r>
        <w:rPr/>
        <w:t>1.</w:t>
        <w:tab/>
        <w:t>MCPTT group is previously defined on the group management server with MCPTT users affiliated to that group. All members of the group belong to the same MCPTT system.</w:t>
      </w:r>
    </w:p>
    <w:p>
      <w:pPr>
        <w:pStyle w:val="B1"/>
        <w:rPr/>
      </w:pPr>
      <w:r>
        <w:rPr/>
        <w:t>2.</w:t>
        <w:tab/>
        <w:t>MCPTT users on MCPTT client 1 to MCPTT client n are on an ongoing call.</w:t>
      </w:r>
    </w:p>
    <w:p>
      <w:pPr>
        <w:pStyle w:val="B1"/>
        <w:rPr/>
      </w:pPr>
      <w:r>
        <w:rPr/>
        <w:t>3.</w:t>
        <w:tab/>
        <w:t>MCPTT client 1 has been de-affiliated from the MCPTT group.</w:t>
      </w:r>
    </w:p>
    <w:p>
      <w:pPr>
        <w:pStyle w:val="TH"/>
        <w:rPr/>
      </w:pPr>
      <w:r>
        <w:rPr/>
        <w:object w:dxaOrig="7948" w:dyaOrig="6024">
          <v:shapetype id="_x0000_tole_rId36" coordsize="21600,21600" o:spt="ole_rId3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6" type="_x0000_tole_rId36" style="width:397.4pt;height:301.2pt" filled="f" o:ole="">
            <v:imagedata r:id="rId37" o:title=""/>
          </v:shape>
          <o:OLEObject Type="Embed" ProgID="" ShapeID="ole_rId36" DrawAspect="Content" ObjectID="_1299915482" r:id="rId36"/>
        </w:object>
      </w:r>
    </w:p>
    <w:p>
      <w:pPr>
        <w:pStyle w:val="TF"/>
        <w:rPr/>
      </w:pPr>
      <w:r>
        <w:rPr/>
        <w:t>Figure 10.6.2.3.2-1: Exiting MCPTT group call due to de-affiliation</w:t>
      </w:r>
    </w:p>
    <w:p>
      <w:pPr>
        <w:pStyle w:val="B1"/>
        <w:rPr/>
      </w:pPr>
      <w:r>
        <w:rPr/>
        <w:t>1.</w:t>
        <w:tab/>
        <w:t>MCPTT client 1 which has been de-affiliated is instructed to leave the ongoing group call.</w:t>
      </w:r>
    </w:p>
    <w:p>
      <w:pPr>
        <w:pStyle w:val="B1"/>
        <w:rPr/>
      </w:pPr>
      <w:r>
        <w:rPr/>
        <w:t>2.</w:t>
        <w:tab/>
        <w:t xml:space="preserve">MCPTT server sends a </w:t>
      </w:r>
      <w:r>
        <w:rPr>
          <w:lang w:eastAsia="zh-CN"/>
        </w:rPr>
        <w:t xml:space="preserve">group call </w:t>
      </w:r>
      <w:r>
        <w:rPr/>
        <w:t>leave request to MCPTT client 1.</w:t>
      </w:r>
    </w:p>
    <w:p>
      <w:pPr>
        <w:pStyle w:val="B1"/>
        <w:rPr/>
      </w:pPr>
      <w:r>
        <w:rPr/>
        <w:t>3.</w:t>
        <w:tab/>
        <w:t>MCPTT user at MCPTT client 1 is notified about leaving the group call.</w:t>
      </w:r>
    </w:p>
    <w:p>
      <w:pPr>
        <w:pStyle w:val="B1"/>
        <w:rPr/>
      </w:pPr>
      <w:r>
        <w:rPr/>
        <w:t>4.</w:t>
        <w:tab/>
        <w:t xml:space="preserve">MCPTT client 1 sends the </w:t>
      </w:r>
      <w:r>
        <w:rPr>
          <w:lang w:eastAsia="zh-CN"/>
        </w:rPr>
        <w:t>group call leave</w:t>
      </w:r>
      <w:r>
        <w:rPr/>
        <w:t xml:space="preserve"> response and leaves the group call. </w:t>
      </w:r>
    </w:p>
    <w:p>
      <w:pPr>
        <w:pStyle w:val="B1"/>
        <w:rPr/>
      </w:pPr>
      <w:r>
        <w:rPr/>
        <w:t>5.</w:t>
        <w:tab/>
        <w:t>MCPTT client 1 is now removed from the ongoing group call and MCPTT users at MCPTT client 2 to MCPTT client n may be notified that MCPTT client 1 has left the group call.</w:t>
      </w:r>
    </w:p>
    <w:p>
      <w:pPr>
        <w:pStyle w:val="Heading5"/>
        <w:ind w:left="1701" w:hanging="1701"/>
        <w:rPr/>
      </w:pPr>
      <w:bookmarkStart w:id="173" w:name="__RefHeading___Toc45012437"/>
      <w:bookmarkEnd w:id="173"/>
      <w:r>
        <w:rPr/>
        <w:t>10.6.2.3.3</w:t>
        <w:tab/>
        <w:t>MCPTT user leaving a group call</w:t>
      </w:r>
    </w:p>
    <w:p>
      <w:pPr>
        <w:pStyle w:val="Normal"/>
        <w:rPr/>
      </w:pPr>
      <w:r>
        <w:rPr/>
        <w:t>Procedures in figure 10.6.2.3.3-1 are the signalling control plane procedures for the MCPTT user leaving an ongoing MCPTT group call.</w:t>
      </w:r>
    </w:p>
    <w:p>
      <w:pPr>
        <w:pStyle w:val="Normal"/>
        <w:rPr/>
      </w:pPr>
      <w:r>
        <w:rPr/>
        <w:t>Pre-conditions:</w:t>
      </w:r>
    </w:p>
    <w:p>
      <w:pPr>
        <w:pStyle w:val="B1"/>
        <w:rPr/>
      </w:pPr>
      <w:r>
        <w:rPr/>
        <w:t>1.</w:t>
        <w:tab/>
        <w:t>MCPTT group is previously defined on the group management server with MCPTT users affiliated to that group. All members of the group belong to the same MC system.</w:t>
      </w:r>
    </w:p>
    <w:p>
      <w:pPr>
        <w:pStyle w:val="B1"/>
        <w:rPr/>
      </w:pPr>
      <w:r>
        <w:rPr/>
        <w:t>2.</w:t>
        <w:tab/>
        <w:t>MCPTT users on MCPTT client 1 to MCPTT client n are on an ongoing call.</w:t>
      </w:r>
    </w:p>
    <w:p>
      <w:pPr>
        <w:pStyle w:val="B1"/>
        <w:rPr/>
      </w:pPr>
      <w:r>
        <w:rPr/>
        <w:t>3.</w:t>
        <w:tab/>
        <w:t>MCPTT user 1 indicates to leave the group call.</w:t>
      </w:r>
    </w:p>
    <w:p>
      <w:pPr>
        <w:pStyle w:val="TH"/>
        <w:rPr/>
      </w:pPr>
      <w:r>
        <w:rPr/>
        <w:object w:dxaOrig="7410" w:dyaOrig="4665">
          <v:shapetype id="_x0000_tole_rId38" coordsize="21600,21600" o:spt="ole_rId3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8" type="_x0000_tole_rId38" style="width:370.5pt;height:233.25pt" filled="f" o:ole="">
            <v:imagedata r:id="rId39" o:title=""/>
          </v:shape>
          <o:OLEObject Type="Embed" ProgID="" ShapeID="ole_rId38" DrawAspect="Content" ObjectID="_1987536553" r:id="rId38"/>
        </w:object>
      </w:r>
    </w:p>
    <w:p>
      <w:pPr>
        <w:pStyle w:val="TF"/>
        <w:rPr/>
      </w:pPr>
      <w:r>
        <w:rPr/>
        <w:t>Figure 10.6.2.3.3-1: MCPTT user leaving a group call</w:t>
      </w:r>
    </w:p>
    <w:p>
      <w:pPr>
        <w:pStyle w:val="B1"/>
        <w:rPr/>
      </w:pPr>
      <w:r>
        <w:rPr>
          <w:lang w:eastAsia="ko-KR"/>
        </w:rPr>
        <w:t>1.</w:t>
        <w:tab/>
        <w:t>MCPTT client 1 sends a group call leave request to the MCPTT server.</w:t>
      </w:r>
    </w:p>
    <w:p>
      <w:pPr>
        <w:pStyle w:val="B1"/>
        <w:rPr/>
      </w:pPr>
      <w:r>
        <w:rPr/>
        <w:t>2.</w:t>
        <w:tab/>
        <w:t xml:space="preserve">MCPTT server sends a </w:t>
      </w:r>
      <w:r>
        <w:rPr>
          <w:lang w:eastAsia="zh-CN"/>
        </w:rPr>
        <w:t xml:space="preserve">group call </w:t>
      </w:r>
      <w:r>
        <w:rPr/>
        <w:t>leave response to MCPTT client 1.</w:t>
      </w:r>
    </w:p>
    <w:p>
      <w:pPr>
        <w:pStyle w:val="B1"/>
        <w:rPr/>
      </w:pPr>
      <w:r>
        <w:rPr>
          <w:color w:val="000000"/>
          <w:lang w:val="en-US"/>
        </w:rPr>
        <w:t>3.</w:t>
        <w:tab/>
        <w:t>Release of floor control and media plane resources associated with the group call for MCPTT client 1.</w:t>
      </w:r>
    </w:p>
    <w:p>
      <w:pPr>
        <w:pStyle w:val="NO"/>
        <w:rPr/>
      </w:pPr>
      <w:r>
        <w:rPr/>
        <w:t>NOTE 1:</w:t>
        <w:tab/>
        <w:t>MCPTT server checks if group call termination conditions are met, e.g. hang time expiry, last participant leaving, second last participant leaving, initiator leaving, minimum number of affiliated MCPTT group members are not present. If at least one of the group call termination conditions is met, the MCPTT server releases the group call for all participants (see subclauses 10.6.2.3.1.1.3 Release pre-arranged group call</w:t>
      </w:r>
      <w:r>
        <w:rPr>
          <w:lang w:eastAsia="zh-CN"/>
        </w:rPr>
        <w:t xml:space="preserve"> </w:t>
      </w:r>
      <w:r>
        <w:rPr>
          <w:lang w:eastAsia="zh-CN"/>
        </w:rPr>
        <w:t xml:space="preserve">and </w:t>
      </w:r>
      <w:r>
        <w:rPr/>
        <w:t xml:space="preserve">10.6.2.3.1.2.3 Release </w:t>
      </w:r>
      <w:r>
        <w:rPr>
          <w:lang w:eastAsia="zh-CN"/>
        </w:rPr>
        <w:t>chat</w:t>
      </w:r>
      <w:r>
        <w:rPr/>
        <w:t xml:space="preserve"> group call).</w:t>
      </w:r>
    </w:p>
    <w:p>
      <w:pPr>
        <w:pStyle w:val="B1"/>
        <w:rPr/>
      </w:pPr>
      <w:r>
        <w:rPr/>
        <w:t>4.</w:t>
        <w:tab/>
        <w:t>MCPTT users at MCPTT client 2 to MCPTT client n may be notified that the MCPTT user of client 1 has left the group call. The functional alias of MCPTT client 1 is displayed, if present.</w:t>
      </w:r>
    </w:p>
    <w:p>
      <w:pPr>
        <w:pStyle w:val="NO"/>
        <w:rPr/>
      </w:pPr>
      <w:r>
        <w:rPr/>
        <w:t>NOTE 2:</w:t>
        <w:tab/>
        <w:t>The MCPTT server does not perform late entry for MCPTT users that have left the group call.</w:t>
      </w:r>
    </w:p>
    <w:p>
      <w:pPr>
        <w:pStyle w:val="Heading4"/>
        <w:ind w:left="1418" w:hanging="1418"/>
        <w:rPr/>
      </w:pPr>
      <w:bookmarkStart w:id="174" w:name="__RefHeading___Toc45012438"/>
      <w:bookmarkEnd w:id="174"/>
      <w:r>
        <w:rPr/>
        <w:t>10.6.2.4</w:t>
        <w:tab/>
        <w:t>Group call involving groups from multiple MCPTT systems</w:t>
      </w:r>
    </w:p>
    <w:p>
      <w:pPr>
        <w:pStyle w:val="Heading5"/>
        <w:ind w:left="1701" w:hanging="1701"/>
        <w:rPr/>
      </w:pPr>
      <w:bookmarkStart w:id="175" w:name="__RefHeading___Toc45012439"/>
      <w:bookmarkEnd w:id="175"/>
      <w:r>
        <w:rPr/>
        <w:t>10.6.2.4.1</w:t>
        <w:tab/>
        <w:t>Group call for non-broadcast temporary groups across multiple MCPTT systems</w:t>
      </w:r>
    </w:p>
    <w:p>
      <w:pPr>
        <w:pStyle w:val="Heading6"/>
        <w:rPr/>
      </w:pPr>
      <w:bookmarkStart w:id="176" w:name="__RefHeading___Toc45012440"/>
      <w:bookmarkEnd w:id="176"/>
      <w:r>
        <w:rPr/>
        <w:t>10.6.2.</w:t>
      </w:r>
      <w:r>
        <w:rPr>
          <w:lang w:eastAsia="zh-CN"/>
        </w:rPr>
        <w:t>4</w:t>
      </w:r>
      <w:r>
        <w:rPr/>
        <w:t>.1.1</w:t>
        <w:tab/>
        <w:t>Group call setup</w:t>
      </w:r>
    </w:p>
    <w:p>
      <w:pPr>
        <w:pStyle w:val="H6"/>
        <w:rPr/>
      </w:pPr>
      <w:r>
        <w:rPr/>
        <w:t>10.6.2.4.1.1.1</w:t>
        <w:tab/>
        <w:t>Group call setup</w:t>
      </w:r>
      <w:r>
        <w:rPr>
          <w:lang w:eastAsia="zh-CN"/>
        </w:rPr>
        <w:t xml:space="preserve"> procedure</w:t>
      </w:r>
      <w:r>
        <w:rPr/>
        <w:t xml:space="preserve"> – </w:t>
      </w:r>
      <w:r>
        <w:rPr>
          <w:lang w:eastAsia="zh-CN"/>
        </w:rPr>
        <w:t>originating side</w:t>
      </w:r>
    </w:p>
    <w:p>
      <w:pPr>
        <w:pStyle w:val="Normal"/>
        <w:rPr/>
      </w:pPr>
      <w:r>
        <w:rPr/>
        <w:t xml:space="preserve">Figure 10.6.2.4.1.1.1-1 illustrates the </w:t>
      </w:r>
      <w:r>
        <w:rPr>
          <w:lang w:eastAsia="zh-CN"/>
        </w:rPr>
        <w:t xml:space="preserve">originating side </w:t>
      </w:r>
      <w:r>
        <w:rPr/>
        <w:t>group call involving groups from multiple MCPTT systems. It considers the scenario for group hierarchies and non-broadcast temporary groups formed by group regroup. The protocol followed may be SIP.</w:t>
      </w:r>
    </w:p>
    <w:p>
      <w:pPr>
        <w:pStyle w:val="Normal"/>
        <w:rPr/>
      </w:pPr>
      <w:r>
        <w:rPr/>
        <w:t>Pre-conditions:</w:t>
      </w:r>
    </w:p>
    <w:p>
      <w:pPr>
        <w:pStyle w:val="B1"/>
        <w:rPr/>
      </w:pPr>
      <w:r>
        <w:rPr/>
        <w:t>1.</w:t>
        <w:tab/>
        <w:t>The security aspects of sharing the user information between primary and partner MCPTT systems shall be governed as per the service provider agreement between them. In this case, we consider the partner MCPTT system does not share their users' information to the primary MCPTT system.</w:t>
      </w:r>
    </w:p>
    <w:p>
      <w:pPr>
        <w:pStyle w:val="B1"/>
        <w:rPr/>
      </w:pPr>
      <w:r>
        <w:rPr/>
        <w:t>2.</w:t>
        <w:tab/>
        <w:t>The MCPTT user belongs to an MCPTT group hosted by the primary MCPTT system.</w:t>
      </w:r>
    </w:p>
    <w:p>
      <w:pPr>
        <w:pStyle w:val="B1"/>
        <w:rPr/>
      </w:pPr>
      <w:r>
        <w:rPr/>
        <w:t>3.</w:t>
        <w:tab/>
        <w:t xml:space="preserve">A non-broadcast temporary group is formed by authorized MCPTT user/dispatcher by the group regroup procedure (subclause 10.2.4.2 in </w:t>
      </w:r>
      <w:r>
        <w:rPr>
          <w:lang w:eastAsia="zh-CN"/>
        </w:rPr>
        <w:t>3GPP</w:t>
      </w:r>
      <w:r>
        <w:rPr/>
        <w:t> </w:t>
      </w:r>
      <w:r>
        <w:rPr>
          <w:lang w:eastAsia="zh-CN"/>
        </w:rPr>
        <w:t>TS</w:t>
      </w:r>
      <w:r>
        <w:rPr/>
        <w:t> </w:t>
      </w:r>
      <w:r>
        <w:rPr>
          <w:lang w:eastAsia="zh-CN"/>
        </w:rPr>
        <w:t>23.280</w:t>
      </w:r>
      <w:r>
        <w:rPr>
          <w:lang w:eastAsia="zh-CN"/>
        </w:rPr>
        <w:t> [16]</w:t>
      </w:r>
      <w:r>
        <w:rPr/>
        <w:t>) and identified via a temporary MCPTT group ID.</w:t>
      </w:r>
    </w:p>
    <w:p>
      <w:pPr>
        <w:pStyle w:val="B1"/>
        <w:rPr/>
      </w:pPr>
      <w:r>
        <w:rPr/>
        <w:t>4.</w:t>
        <w:tab/>
        <w:t>The affiliated MCPTT group members of the constituent MCPTT groups have been implicitly affiliated to the temporary group.</w:t>
      </w:r>
    </w:p>
    <w:p>
      <w:pPr>
        <w:pStyle w:val="B1"/>
        <w:rPr/>
      </w:pPr>
      <w:r>
        <w:rPr/>
        <w:t>5.</w:t>
        <w:tab/>
        <w:t>The authorized MCPTT user/dispatcher created the temporary group on the MCPTT server of the primary MCPTT system.</w:t>
      </w:r>
    </w:p>
    <w:p>
      <w:pPr>
        <w:pStyle w:val="B1"/>
        <w:rPr/>
      </w:pPr>
      <w:r>
        <w:rPr/>
        <w:t>6.</w:t>
        <w:tab/>
        <w:t>The constituent groups of the temporary group may belong to MCPTT servers of the partner MCPTT systems.</w:t>
      </w:r>
    </w:p>
    <w:p>
      <w:pPr>
        <w:pStyle w:val="TH"/>
        <w:rPr>
          <w:rFonts w:ascii="Times New Roman" w:hAnsi="Times New Roman" w:cs="Times New Roman"/>
        </w:rPr>
      </w:pPr>
      <w:r>
        <w:rPr>
          <w:rFonts w:cs="Times New Roman" w:ascii="Times New Roman" w:hAnsi="Times New Roman"/>
        </w:rPr>
        <w:object w:dxaOrig="9742" w:dyaOrig="7074">
          <v:shapetype id="_x0000_tole_rId40" coordsize="21600,21600" o:spt="ole_rId4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0" type="_x0000_tole_rId40" style="width:365.35pt;height:265.6pt" filled="f" o:ole="">
            <v:imagedata r:id="rId41" o:title=""/>
          </v:shape>
          <o:OLEObject Type="Embed" ProgID="" ShapeID="ole_rId40" DrawAspect="Content" ObjectID="_2020907940" r:id="rId40"/>
        </w:object>
      </w:r>
    </w:p>
    <w:p>
      <w:pPr>
        <w:pStyle w:val="TF"/>
        <w:rPr/>
      </w:pPr>
      <w:r>
        <w:rPr/>
        <w:t xml:space="preserve">Figure 10.6.2.4.1.1.1-1: Group call setup involving non-broadcast temporary groups from multiple MCPTT systems </w:t>
      </w:r>
      <w:r>
        <w:rPr>
          <w:lang w:eastAsia="zh-CN"/>
        </w:rPr>
        <w:t>(originating)</w:t>
      </w:r>
    </w:p>
    <w:p>
      <w:pPr>
        <w:pStyle w:val="B1"/>
        <w:rPr/>
      </w:pPr>
      <w:r>
        <w:rPr/>
        <w:t>1.</w:t>
        <w:tab/>
        <w:t xml:space="preserve">The affiliated MCPTT user via MCPTT client initiates a group call with an MCPTT group ID. A </w:t>
      </w:r>
      <w:r>
        <w:rPr>
          <w:lang w:eastAsia="zh-CN"/>
        </w:rPr>
        <w:t>group call request</w:t>
      </w:r>
      <w:r>
        <w:rPr/>
        <w:t xml:space="preserve"> message with the MCPTT group ID is routed to the MCPTT server of the primary MCPTT system, which owns the group and is where the authorized MCPTT user/dispatcher created the temporary group. If the group call is for a temporary group formed by the group regroup procedure, the MCPTT group ID will be a temporary MCPTT group ID.</w:t>
      </w:r>
    </w:p>
    <w:p>
      <w:pPr>
        <w:pStyle w:val="B1"/>
        <w:rPr/>
      </w:pPr>
      <w:r>
        <w:rPr/>
        <w:t>2.</w:t>
        <w:tab/>
        <w:t xml:space="preserve">The MCPTT server of the primary MCPTT system gets the group information (either from group management server or itself) including the constituent MCPTT groups' identities, accessible group members list of the constituent groups, and other related data. </w:t>
      </w:r>
    </w:p>
    <w:p>
      <w:pPr>
        <w:pStyle w:val="B1"/>
        <w:rPr/>
      </w:pPr>
      <w:r>
        <w:rPr/>
        <w:t>3.</w:t>
        <w:tab/>
        <w:t xml:space="preserve">The MCPTT server of the primary MCPTT system initiates directly a call </w:t>
      </w:r>
      <w:r>
        <w:rPr>
          <w:lang w:eastAsia="zh-CN"/>
        </w:rPr>
        <w:t>request</w:t>
      </w:r>
      <w:r>
        <w:rPr/>
        <w:t xml:space="preserve"> to the accessible group members using the detailed user information and/or location information. The group members upon receipt of the </w:t>
      </w:r>
      <w:r>
        <w:rPr>
          <w:lang w:eastAsia="zh-CN"/>
        </w:rPr>
        <w:t>call request</w:t>
      </w:r>
      <w:r>
        <w:rPr/>
        <w:t xml:space="preserve"> may accept or reject the call.</w:t>
      </w:r>
    </w:p>
    <w:p>
      <w:pPr>
        <w:pStyle w:val="B1"/>
        <w:rPr/>
      </w:pPr>
      <w:r>
        <w:rPr/>
        <w:t>4.</w:t>
        <w:tab/>
        <w:t xml:space="preserve">The MCPTT server of the primary MCPTT system may not have access to group members' information of the constituent group belonging to the partner MCPTT system. For such group members, the MCPTT server of the primary MCPTT system initiates a group call </w:t>
      </w:r>
      <w:r>
        <w:rPr>
          <w:lang w:eastAsia="zh-CN"/>
        </w:rPr>
        <w:t>request</w:t>
      </w:r>
      <w:r>
        <w:rPr/>
        <w:t xml:space="preserve"> message to the MCPTT server of the partner MCPTT system with the target group's MCPTT group ID information. </w:t>
      </w:r>
    </w:p>
    <w:p>
      <w:pPr>
        <w:pStyle w:val="B1"/>
        <w:rPr/>
      </w:pPr>
      <w:r>
        <w:rPr/>
        <w:t>5.</w:t>
        <w:tab/>
        <w:t xml:space="preserve">The MCPTT server of the partner MCPTT system further initiates a call </w:t>
      </w:r>
      <w:r>
        <w:rPr>
          <w:lang w:eastAsia="zh-CN"/>
        </w:rPr>
        <w:t>request</w:t>
      </w:r>
      <w:r>
        <w:rPr/>
        <w:t xml:space="preserve"> to the constituent group's members as described in step 3.</w:t>
      </w:r>
    </w:p>
    <w:p>
      <w:pPr>
        <w:pStyle w:val="B1"/>
        <w:rPr/>
      </w:pPr>
      <w:r>
        <w:rPr/>
        <w:t>6.</w:t>
        <w:tab/>
        <w:t xml:space="preserve">The MCPTT server of the partner MCPTT system provides a </w:t>
      </w:r>
      <w:r>
        <w:rPr>
          <w:lang w:eastAsia="zh-CN"/>
        </w:rPr>
        <w:t xml:space="preserve">group </w:t>
      </w:r>
      <w:r>
        <w:rPr/>
        <w:t>call response to the MCPTT server of the primary MCPTT system with success or failure result and/or detailed reason information if there is a failure.</w:t>
      </w:r>
    </w:p>
    <w:p>
      <w:pPr>
        <w:pStyle w:val="B1"/>
        <w:rPr/>
      </w:pPr>
      <w:r>
        <w:rPr/>
        <w:t>7.</w:t>
        <w:tab/>
        <w:t xml:space="preserve">The MCPTT server of the primary MCPTT system provides a </w:t>
      </w:r>
      <w:r>
        <w:rPr>
          <w:lang w:eastAsia="zh-CN"/>
        </w:rPr>
        <w:t xml:space="preserve">group </w:t>
      </w:r>
      <w:r>
        <w:rPr/>
        <w:t xml:space="preserve">call response message to the MCPTT </w:t>
      </w:r>
      <w:r>
        <w:rPr>
          <w:lang w:eastAsia="zh-CN"/>
        </w:rPr>
        <w:t>client of the affiliated MCPTT user</w:t>
      </w:r>
      <w:r>
        <w:rPr/>
        <w:t xml:space="preserve"> upon receiving responses to the call </w:t>
      </w:r>
      <w:r>
        <w:rPr>
          <w:lang w:eastAsia="zh-CN"/>
        </w:rPr>
        <w:t>requests</w:t>
      </w:r>
      <w:r>
        <w:rPr/>
        <w:t xml:space="preserve"> sent to members of primary and partner MCPTT systems. The </w:t>
      </w:r>
      <w:r>
        <w:rPr>
          <w:lang w:eastAsia="zh-CN"/>
        </w:rPr>
        <w:t xml:space="preserve">group </w:t>
      </w:r>
      <w:r>
        <w:rPr/>
        <w:t>call response</w:t>
      </w:r>
      <w:r>
        <w:rPr>
          <w:lang w:eastAsia="zh-CN"/>
        </w:rPr>
        <w:t xml:space="preserve"> message</w:t>
      </w:r>
      <w:r>
        <w:rPr/>
        <w:t xml:space="preserve"> will consist of the success or failure result and/or detailed reason information if there is a failure.</w:t>
      </w:r>
    </w:p>
    <w:p>
      <w:pPr>
        <w:pStyle w:val="NO"/>
        <w:rPr/>
      </w:pPr>
      <w:r>
        <w:rPr/>
        <w:t>NOTE:</w:t>
        <w:tab/>
        <w:t xml:space="preserve">The group call </w:t>
      </w:r>
      <w:r>
        <w:rPr>
          <w:lang w:eastAsia="zh-CN"/>
        </w:rPr>
        <w:t>response</w:t>
      </w:r>
      <w:r>
        <w:rPr/>
        <w:t xml:space="preserve"> message is triggered depending on the conditions to proceed with the call.</w:t>
      </w:r>
    </w:p>
    <w:p>
      <w:pPr>
        <w:pStyle w:val="B1"/>
        <w:rPr/>
      </w:pPr>
      <w:r>
        <w:rPr/>
        <w:t>8.</w:t>
        <w:tab/>
        <w:t>Upon successful call setup completion a group call is established for the group members from constituent groups of multiple MCPTT servers.</w:t>
      </w:r>
    </w:p>
    <w:p>
      <w:pPr>
        <w:pStyle w:val="H6"/>
        <w:rPr/>
      </w:pPr>
      <w:r>
        <w:rPr/>
        <w:t>10.6.2.4.1.1.2</w:t>
        <w:tab/>
        <w:t>Group call setup</w:t>
      </w:r>
      <w:r>
        <w:rPr>
          <w:lang w:eastAsia="zh-CN"/>
        </w:rPr>
        <w:t xml:space="preserve"> procedure</w:t>
      </w:r>
      <w:r>
        <w:rPr/>
        <w:t xml:space="preserve"> – </w:t>
      </w:r>
      <w:r>
        <w:rPr>
          <w:lang w:eastAsia="zh-CN"/>
        </w:rPr>
        <w:t>terminating side</w:t>
      </w:r>
    </w:p>
    <w:p>
      <w:pPr>
        <w:pStyle w:val="Normal"/>
        <w:rPr/>
      </w:pPr>
      <w:r>
        <w:rPr/>
        <w:t xml:space="preserve">The </w:t>
      </w:r>
      <w:r>
        <w:rPr/>
        <w:t>procedure</w:t>
      </w:r>
      <w:r>
        <w:rPr/>
        <w:t xml:space="preserve"> in figure 10.6.2.4.1.1</w:t>
      </w:r>
      <w:r>
        <w:rPr/>
        <w:t>.</w:t>
      </w:r>
      <w:r>
        <w:rPr>
          <w:lang w:eastAsia="zh-CN"/>
        </w:rPr>
        <w:t>2</w:t>
      </w:r>
      <w:r>
        <w:rPr/>
        <w:t xml:space="preserve">-1 illustrates the </w:t>
      </w:r>
      <w:r>
        <w:rPr>
          <w:lang w:eastAsia="zh-CN"/>
        </w:rPr>
        <w:t>terminating</w:t>
      </w:r>
      <w:r>
        <w:rPr/>
        <w:t xml:space="preserve"> side </w:t>
      </w:r>
      <w:r>
        <w:rPr/>
        <w:t>group call involving groups from multiple MCPTT systems. It considers the scenario for group hierarchies and non-broadcast temporary groups formed by group regroup. The protocol followed may be SIP.</w:t>
      </w:r>
    </w:p>
    <w:p>
      <w:pPr>
        <w:pStyle w:val="TH"/>
        <w:rPr/>
      </w:pPr>
      <w:r>
        <w:rPr/>
        <w:object w:dxaOrig="10307" w:dyaOrig="5868">
          <v:shapetype id="_x0000_tole_rId42" coordsize="21600,21600" o:spt="ole_rId4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2" type="_x0000_tole_rId42" style="width:485.95pt;height:276.65pt" filled="f" o:ole="">
            <v:imagedata r:id="rId43" o:title=""/>
          </v:shape>
          <o:OLEObject Type="Embed" ProgID="" ShapeID="ole_rId42" DrawAspect="Content" ObjectID="_413849574" r:id="rId42"/>
        </w:object>
      </w:r>
    </w:p>
    <w:p>
      <w:pPr>
        <w:pStyle w:val="TF"/>
        <w:rPr>
          <w:lang w:eastAsia="zh-CN"/>
        </w:rPr>
      </w:pPr>
      <w:r>
        <w:rPr/>
        <w:t>Figure 10.6.2.4.1.1.2</w:t>
      </w:r>
      <w:r>
        <w:rPr>
          <w:lang w:eastAsia="zh-CN"/>
        </w:rPr>
        <w:t>-</w:t>
      </w:r>
      <w:r>
        <w:rPr>
          <w:lang w:eastAsia="zh-CN"/>
        </w:rPr>
        <w:t>1</w:t>
      </w:r>
      <w:r>
        <w:rPr/>
        <w:t>: Non-broadcast group call involving groups from multiple MCPTT systems</w:t>
      </w:r>
      <w:r>
        <w:rPr>
          <w:lang w:eastAsia="zh-CN"/>
        </w:rPr>
        <w:t xml:space="preserve"> (terminating)</w:t>
      </w:r>
    </w:p>
    <w:p>
      <w:pPr>
        <w:pStyle w:val="B1"/>
        <w:rPr>
          <w:lang w:eastAsia="zh-CN"/>
        </w:rPr>
      </w:pPr>
      <w:r>
        <w:rPr/>
        <w:t>1.</w:t>
        <w:tab/>
      </w:r>
      <w:r>
        <w:rPr>
          <w:lang w:eastAsia="zh-CN"/>
        </w:rPr>
        <w:t>The MCPTT server of the primary MCPTT system sends the group call request message to the MCPTT server(s) of the partner MCPTT system</w:t>
      </w:r>
      <w:r>
        <w:rPr/>
        <w:t>.</w:t>
      </w:r>
    </w:p>
    <w:p>
      <w:pPr>
        <w:pStyle w:val="B1"/>
        <w:rPr>
          <w:lang w:eastAsia="zh-CN"/>
        </w:rPr>
      </w:pPr>
      <w:r>
        <w:rPr/>
        <w:t>2.</w:t>
        <w:tab/>
        <w:t>The MCPTT server</w:t>
      </w:r>
      <w:r>
        <w:rPr>
          <w:lang w:eastAsia="zh-CN"/>
        </w:rPr>
        <w:t xml:space="preserve"> of the partner MCPTT system</w:t>
      </w:r>
      <w:r>
        <w:rPr/>
        <w:t xml:space="preserve"> </w:t>
      </w:r>
      <w:r>
        <w:rPr>
          <w:lang w:eastAsia="zh-CN"/>
        </w:rPr>
        <w:t>determines whether to forward the group call request message to the MCPTT client(s) based on the user affiliation</w:t>
      </w:r>
      <w:r>
        <w:rPr/>
        <w:t xml:space="preserve">. </w:t>
      </w:r>
    </w:p>
    <w:p>
      <w:pPr>
        <w:pStyle w:val="B1"/>
        <w:rPr>
          <w:lang w:eastAsia="zh-CN"/>
        </w:rPr>
      </w:pPr>
      <w:r>
        <w:rPr>
          <w:lang w:eastAsia="zh-CN"/>
        </w:rPr>
        <w:t>3.</w:t>
        <w:tab/>
        <w:t>The MCPTT server of the partner MCPTT system forwards the group call request message to MCPTT client(s).</w:t>
      </w:r>
      <w:r>
        <w:rPr/>
        <w:t xml:space="preserve"> The MCPTT server indicates whether acknowledgement is required for the call.</w:t>
      </w:r>
    </w:p>
    <w:p>
      <w:pPr>
        <w:pStyle w:val="B1"/>
        <w:rPr/>
      </w:pPr>
      <w:r>
        <w:rPr>
          <w:lang w:eastAsia="zh-CN"/>
        </w:rPr>
        <w:t>4.</w:t>
        <w:tab/>
        <w:t xml:space="preserve">The </w:t>
      </w:r>
      <w:r>
        <w:rPr/>
        <w:t>MCPTT user</w:t>
      </w:r>
      <w:r>
        <w:rPr>
          <w:lang w:eastAsia="zh-CN"/>
        </w:rPr>
        <w:t xml:space="preserve"> is</w:t>
      </w:r>
      <w:r>
        <w:rPr/>
        <w:t xml:space="preserve"> notified about the incoming </w:t>
      </w:r>
      <w:r>
        <w:rPr>
          <w:lang w:eastAsia="zh-CN"/>
        </w:rPr>
        <w:t xml:space="preserve">MCPTT </w:t>
      </w:r>
      <w:r>
        <w:rPr/>
        <w:t>group call</w:t>
      </w:r>
      <w:r>
        <w:rPr>
          <w:lang w:eastAsia="zh-CN"/>
        </w:rPr>
        <w:t>.</w:t>
      </w:r>
    </w:p>
    <w:p>
      <w:pPr>
        <w:pStyle w:val="B1"/>
        <w:rPr>
          <w:lang w:eastAsia="zh-CN"/>
        </w:rPr>
      </w:pPr>
      <w:r>
        <w:rPr>
          <w:lang w:eastAsia="zh-CN"/>
        </w:rPr>
        <w:t>5.</w:t>
        <w:tab/>
      </w:r>
      <w:r>
        <w:rPr/>
        <w:t>The receiving MCPTT client</w:t>
      </w:r>
      <w:r>
        <w:rPr>
          <w:lang w:eastAsia="zh-CN"/>
        </w:rPr>
        <w:t>(s)</w:t>
      </w:r>
      <w:r>
        <w:rPr/>
        <w:t xml:space="preserve"> accept the group call </w:t>
      </w:r>
      <w:r>
        <w:rPr>
          <w:lang w:eastAsia="zh-CN"/>
        </w:rPr>
        <w:t xml:space="preserve">request </w:t>
      </w:r>
      <w:r>
        <w:rPr/>
        <w:t>and a</w:t>
      </w:r>
      <w:r>
        <w:rPr>
          <w:lang w:eastAsia="zh-CN"/>
        </w:rPr>
        <w:t xml:space="preserve"> group call response message is </w:t>
      </w:r>
      <w:r>
        <w:rPr/>
        <w:t>sent to the MCPTT server</w:t>
      </w:r>
      <w:r>
        <w:rPr>
          <w:lang w:eastAsia="zh-CN"/>
        </w:rPr>
        <w:t xml:space="preserve"> of the partner MCPTT system.</w:t>
      </w:r>
      <w:r>
        <w:rPr/>
        <w:t xml:space="preserve"> This response may contain an acknowledgement. The conditions for sending acknowledgement may be based on configuration.</w:t>
      </w:r>
    </w:p>
    <w:p>
      <w:pPr>
        <w:pStyle w:val="B1"/>
        <w:rPr/>
      </w:pPr>
      <w:r>
        <w:rPr>
          <w:lang w:eastAsia="zh-CN"/>
        </w:rPr>
        <w:t>6.</w:t>
        <w:tab/>
        <w:t xml:space="preserve">The </w:t>
      </w:r>
      <w:r>
        <w:rPr/>
        <w:t>MCPTT server</w:t>
      </w:r>
      <w:r>
        <w:rPr>
          <w:lang w:eastAsia="zh-CN"/>
        </w:rPr>
        <w:t xml:space="preserve"> of the partner MCPTT system forwards the group call response message to the MCPTT server of the primary MCPTT system (i.e. group hosting MCPTT server for the group call involving groups from multiple MCPTT systems).</w:t>
      </w:r>
    </w:p>
    <w:p>
      <w:pPr>
        <w:pStyle w:val="Heading6"/>
        <w:rPr/>
      </w:pPr>
      <w:bookmarkStart w:id="177" w:name="__RefHeading___Toc45012441"/>
      <w:bookmarkEnd w:id="177"/>
      <w:r>
        <w:rPr/>
        <w:t>10.6.2.4.1.</w:t>
      </w:r>
      <w:r>
        <w:rPr>
          <w:lang w:eastAsia="zh-CN"/>
        </w:rPr>
        <w:t>2</w:t>
      </w:r>
      <w:r>
        <w:rPr/>
        <w:tab/>
      </w:r>
      <w:r>
        <w:rPr>
          <w:lang w:eastAsia="zh-CN"/>
        </w:rPr>
        <w:t>G</w:t>
      </w:r>
      <w:r>
        <w:rPr/>
        <w:t>roup call</w:t>
      </w:r>
      <w:r>
        <w:rPr>
          <w:lang w:eastAsia="zh-CN"/>
        </w:rPr>
        <w:t xml:space="preserve"> release</w:t>
      </w:r>
    </w:p>
    <w:p>
      <w:pPr>
        <w:pStyle w:val="Normal"/>
        <w:rPr/>
      </w:pPr>
      <w:r>
        <w:rPr/>
        <w:t xml:space="preserve">The procedure focuses on the case where </w:t>
      </w:r>
      <w:r>
        <w:rPr>
          <w:lang w:eastAsia="zh-CN"/>
        </w:rPr>
        <w:t>the group host</w:t>
      </w:r>
      <w:r>
        <w:rPr/>
        <w:t xml:space="preserve"> MCPTT server </w:t>
      </w:r>
      <w:r>
        <w:rPr>
          <w:lang w:eastAsia="zh-CN"/>
        </w:rPr>
        <w:t>releases</w:t>
      </w:r>
      <w:r>
        <w:rPr/>
        <w:t xml:space="preserve"> an ongoing MCPTT group call for all the participants of that group call</w:t>
      </w:r>
      <w:r>
        <w:rPr>
          <w:lang w:eastAsia="zh-CN"/>
        </w:rPr>
        <w:t xml:space="preserve"> involving groups from multiple MCPTT systems</w:t>
      </w:r>
      <w:r>
        <w:rPr/>
        <w:t xml:space="preserve">, since at least one of the </w:t>
      </w:r>
      <w:r>
        <w:rPr>
          <w:lang w:eastAsia="zh-CN"/>
        </w:rPr>
        <w:t>release</w:t>
      </w:r>
      <w:r>
        <w:rPr/>
        <w:t xml:space="preserve"> conditions are met e.g., due to hang time expiry, last participant leaving, second last participant leaving, initiator leaving, or minimum number of affiliated MCPTT group members are not present.</w:t>
      </w:r>
    </w:p>
    <w:p>
      <w:pPr>
        <w:pStyle w:val="NO"/>
        <w:rPr/>
      </w:pPr>
      <w:r>
        <w:rPr/>
        <w:t>NOTE:</w:t>
        <w:tab/>
        <w:t xml:space="preserve">The </w:t>
      </w:r>
      <w:r>
        <w:rPr>
          <w:lang w:eastAsia="zh-CN"/>
        </w:rPr>
        <w:t>scenario of</w:t>
      </w:r>
      <w:r>
        <w:rPr/>
        <w:t xml:space="preserve"> MCPTT user leaving the group call is not considered in this </w:t>
      </w:r>
      <w:r>
        <w:rPr>
          <w:lang w:eastAsia="zh-CN"/>
        </w:rPr>
        <w:t>procedure</w:t>
      </w:r>
      <w:r>
        <w:rPr/>
        <w:t>.</w:t>
      </w:r>
    </w:p>
    <w:p>
      <w:pPr>
        <w:pStyle w:val="Normal"/>
        <w:rPr>
          <w:lang w:eastAsia="zh-CN"/>
        </w:rPr>
      </w:pPr>
      <w:r>
        <w:rPr>
          <w:lang w:eastAsia="zh-CN"/>
        </w:rPr>
        <w:t>F</w:t>
      </w:r>
      <w:r>
        <w:rPr/>
        <w:t>igure 10.6.2.4.1</w:t>
      </w:r>
      <w:r>
        <w:rPr>
          <w:lang w:eastAsia="zh-CN"/>
        </w:rPr>
        <w:t>.2</w:t>
      </w:r>
      <w:r>
        <w:rPr/>
        <w:t xml:space="preserve">-1 </w:t>
      </w:r>
      <w:r>
        <w:rPr>
          <w:lang w:eastAsia="zh-CN"/>
        </w:rPr>
        <w:t>illustrates</w:t>
      </w:r>
      <w:r>
        <w:rPr/>
        <w:t xml:space="preserve"> the </w:t>
      </w:r>
      <w:r>
        <w:rPr>
          <w:lang w:eastAsia="zh-CN"/>
        </w:rPr>
        <w:t>procedure</w:t>
      </w:r>
      <w:r>
        <w:rPr/>
        <w:t xml:space="preserve"> for the MCPTT server </w:t>
      </w:r>
      <w:r>
        <w:rPr>
          <w:lang w:eastAsia="zh-CN"/>
        </w:rPr>
        <w:t>releasing</w:t>
      </w:r>
      <w:r>
        <w:rPr/>
        <w:t xml:space="preserve"> an ongoing MCPTT group call</w:t>
      </w:r>
      <w:r>
        <w:rPr>
          <w:lang w:eastAsia="zh-CN"/>
        </w:rPr>
        <w:t xml:space="preserve"> involving groups from multiple MCPTT systems</w:t>
      </w:r>
      <w:r>
        <w:rPr/>
        <w:t>.</w:t>
      </w:r>
    </w:p>
    <w:p>
      <w:pPr>
        <w:pStyle w:val="Normal"/>
        <w:rPr/>
      </w:pPr>
      <w:r>
        <w:rPr>
          <w:lang w:eastAsia="zh-CN"/>
        </w:rPr>
        <w:t>Pre-conditions:</w:t>
      </w:r>
    </w:p>
    <w:p>
      <w:pPr>
        <w:pStyle w:val="B1"/>
        <w:rPr/>
      </w:pPr>
      <w:r>
        <w:rPr/>
        <w:t>1.</w:t>
        <w:tab/>
      </w:r>
      <w:r>
        <w:rPr>
          <w:lang w:eastAsia="zh-CN"/>
        </w:rPr>
        <w:t xml:space="preserve">The </w:t>
      </w:r>
      <w:r>
        <w:rPr/>
        <w:t xml:space="preserve">MCPTT </w:t>
      </w:r>
      <w:r>
        <w:rPr>
          <w:lang w:eastAsia="zh-CN"/>
        </w:rPr>
        <w:t>server of the primary MCPTT system is controlling the group call involving groups from multiple MCPTT systems.</w:t>
      </w:r>
    </w:p>
    <w:p>
      <w:pPr>
        <w:pStyle w:val="B1"/>
        <w:rPr/>
      </w:pPr>
      <w:r>
        <w:rPr/>
        <w:t>2.</w:t>
        <w:tab/>
      </w:r>
      <w:r>
        <w:rPr>
          <w:lang w:eastAsia="zh-CN"/>
        </w:rPr>
        <w:t>The MCPTT client 1 belongs to group of the MCPTT server of the primary MCPTT system and the MCPTT client 2 and client 3 belong to the groups of the MCPTT server of the partner MCPTT system.</w:t>
      </w:r>
    </w:p>
    <w:p>
      <w:pPr>
        <w:pStyle w:val="B1"/>
        <w:rPr>
          <w:lang w:eastAsia="zh-CN"/>
        </w:rPr>
      </w:pPr>
      <w:r>
        <w:rPr>
          <w:lang w:eastAsia="zh-CN"/>
        </w:rPr>
        <w:t>3.</w:t>
        <w:tab/>
        <w:t xml:space="preserve">The </w:t>
      </w:r>
      <w:r>
        <w:rPr/>
        <w:t>MCPTT users on MCPTT client 1, client 2 and client 3 are already part of the ongoing group call (e.g., as a result of group call setup</w:t>
      </w:r>
      <w:r>
        <w:rPr>
          <w:lang w:eastAsia="zh-CN"/>
        </w:rPr>
        <w:t xml:space="preserve"> involving groups from multiple MCPTT systems</w:t>
      </w:r>
      <w:r>
        <w:rPr/>
        <w:t>).</w:t>
      </w:r>
    </w:p>
    <w:p>
      <w:pPr>
        <w:pStyle w:val="TH"/>
        <w:rPr/>
      </w:pPr>
      <w:r>
        <w:rPr/>
        <w:object w:dxaOrig="12010" w:dyaOrig="7050">
          <v:shapetype id="_x0000_tole_rId44" coordsize="21600,21600" o:spt="ole_rId4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4" type="_x0000_tole_rId44" style="width:485.8pt;height:285.2pt" filled="f" o:ole="">
            <v:imagedata r:id="rId45" o:title=""/>
          </v:shape>
          <o:OLEObject Type="Embed" ProgID="" ShapeID="ole_rId44" DrawAspect="Content" ObjectID="_1457041158" r:id="rId44"/>
        </w:object>
      </w:r>
    </w:p>
    <w:p>
      <w:pPr>
        <w:pStyle w:val="TF"/>
        <w:rPr/>
      </w:pPr>
      <w:r>
        <w:rPr/>
        <w:t>Figure 10.6.2.4.1</w:t>
      </w:r>
      <w:r>
        <w:rPr>
          <w:lang w:eastAsia="zh-CN"/>
        </w:rPr>
        <w:t>.2</w:t>
      </w:r>
      <w:r>
        <w:rPr/>
        <w:t xml:space="preserve">-1: </w:t>
      </w:r>
      <w:r>
        <w:rPr>
          <w:lang w:eastAsia="zh-CN"/>
        </w:rPr>
        <w:t>G</w:t>
      </w:r>
      <w:r>
        <w:rPr/>
        <w:t>roup call</w:t>
      </w:r>
      <w:r>
        <w:rPr/>
        <w:t xml:space="preserve"> </w:t>
      </w:r>
      <w:r>
        <w:rPr>
          <w:lang w:eastAsia="zh-CN"/>
        </w:rPr>
        <w:t xml:space="preserve">release </w:t>
      </w:r>
      <w:r>
        <w:rPr/>
        <w:t>involving groups from multiple MCPTT systems</w:t>
      </w:r>
    </w:p>
    <w:p>
      <w:pPr>
        <w:pStyle w:val="B1"/>
        <w:rPr/>
      </w:pPr>
      <w:r>
        <w:rPr>
          <w:lang w:eastAsia="zh-CN"/>
        </w:rPr>
        <w:t>1</w:t>
      </w:r>
      <w:r>
        <w:rPr/>
        <w:t>.</w:t>
        <w:tab/>
      </w:r>
      <w:r>
        <w:rPr>
          <w:lang w:eastAsia="zh-CN"/>
        </w:rPr>
        <w:t xml:space="preserve">The </w:t>
      </w:r>
      <w:r>
        <w:rPr/>
        <w:t>MCPTT server</w:t>
      </w:r>
      <w:r>
        <w:rPr>
          <w:lang w:eastAsia="zh-CN"/>
        </w:rPr>
        <w:t xml:space="preserve"> of primary MCPTT system</w:t>
      </w:r>
      <w:r>
        <w:rPr/>
        <w:t xml:space="preserve"> would like to </w:t>
      </w:r>
      <w:r>
        <w:rPr>
          <w:lang w:eastAsia="zh-CN"/>
        </w:rPr>
        <w:t>release</w:t>
      </w:r>
      <w:r>
        <w:rPr/>
        <w:t xml:space="preserve"> the MCPTT group call which is ongoing e.g., due to hang time</w:t>
      </w:r>
      <w:r>
        <w:rPr>
          <w:lang w:eastAsia="zh-CN"/>
        </w:rPr>
        <w:t>r</w:t>
      </w:r>
      <w:r>
        <w:rPr/>
        <w:t xml:space="preserve"> expiry, last participant leaving, second last participant leaving, initiator leaving, or minimum number of affiliated MCPTT group members are not present.</w:t>
      </w:r>
    </w:p>
    <w:p>
      <w:pPr>
        <w:pStyle w:val="B1"/>
        <w:rPr/>
      </w:pPr>
      <w:r>
        <w:rPr>
          <w:lang w:eastAsia="zh-CN"/>
        </w:rPr>
        <w:t>2</w:t>
      </w:r>
      <w:r>
        <w:rPr/>
        <w:t>.</w:t>
        <w:tab/>
      </w:r>
      <w:r>
        <w:rPr>
          <w:lang w:eastAsia="zh-CN"/>
        </w:rPr>
        <w:t xml:space="preserve">The </w:t>
      </w:r>
      <w:r>
        <w:rPr/>
        <w:t>MCPTT server</w:t>
      </w:r>
      <w:r>
        <w:rPr>
          <w:lang w:eastAsia="zh-CN"/>
        </w:rPr>
        <w:t xml:space="preserve"> of the primary MCPTT system</w:t>
      </w:r>
      <w:r>
        <w:rPr/>
        <w:t xml:space="preserve"> identifies the participants of the ongoing group call and generates </w:t>
      </w:r>
      <w:r>
        <w:rPr>
          <w:lang w:eastAsia="zh-CN"/>
        </w:rPr>
        <w:t>group call release message</w:t>
      </w:r>
      <w:r>
        <w:rPr/>
        <w:t xml:space="preserve"> to </w:t>
      </w:r>
      <w:r>
        <w:rPr>
          <w:lang w:eastAsia="zh-CN"/>
        </w:rPr>
        <w:t>release</w:t>
      </w:r>
      <w:r>
        <w:rPr/>
        <w:t xml:space="preserve"> ongoing session.</w:t>
      </w:r>
    </w:p>
    <w:p>
      <w:pPr>
        <w:pStyle w:val="B1"/>
        <w:rPr/>
      </w:pPr>
      <w:r>
        <w:rPr>
          <w:lang w:eastAsia="zh-CN"/>
        </w:rPr>
        <w:t>3</w:t>
      </w:r>
      <w:r>
        <w:rPr/>
        <w:t>.</w:t>
        <w:tab/>
      </w:r>
      <w:r>
        <w:rPr>
          <w:lang w:eastAsia="zh-CN"/>
        </w:rPr>
        <w:t xml:space="preserve">The </w:t>
      </w:r>
      <w:r>
        <w:rPr/>
        <w:t>MCPTT server</w:t>
      </w:r>
      <w:r>
        <w:rPr>
          <w:lang w:eastAsia="zh-CN"/>
        </w:rPr>
        <w:t xml:space="preserve"> of the primary MCPTT system</w:t>
      </w:r>
      <w:r>
        <w:rPr/>
        <w:t xml:space="preserve"> </w:t>
      </w:r>
      <w:r>
        <w:rPr>
          <w:lang w:eastAsia="zh-CN"/>
        </w:rPr>
        <w:t xml:space="preserve">initiates a </w:t>
      </w:r>
      <w:r>
        <w:rPr/>
        <w:t>group</w:t>
      </w:r>
      <w:r>
        <w:rPr>
          <w:lang w:eastAsia="zh-CN"/>
        </w:rPr>
        <w:t xml:space="preserve"> </w:t>
      </w:r>
      <w:r>
        <w:rPr/>
        <w:t>call</w:t>
      </w:r>
      <w:r>
        <w:rPr>
          <w:lang w:eastAsia="zh-CN"/>
        </w:rPr>
        <w:t xml:space="preserve"> release request message</w:t>
      </w:r>
      <w:r>
        <w:rPr/>
        <w:t xml:space="preserve"> via SIP core towards each </w:t>
      </w:r>
      <w:r>
        <w:rPr>
          <w:lang w:eastAsia="zh-CN"/>
        </w:rPr>
        <w:t xml:space="preserve">accessible </w:t>
      </w:r>
      <w:r>
        <w:rPr/>
        <w:t>participant of the ongoing group call</w:t>
      </w:r>
      <w:r>
        <w:rPr>
          <w:lang w:eastAsia="zh-CN"/>
        </w:rPr>
        <w:t xml:space="preserve"> (3a)</w:t>
      </w:r>
      <w:r>
        <w:rPr/>
        <w:t>.</w:t>
      </w:r>
      <w:r>
        <w:rPr>
          <w:lang w:eastAsia="zh-CN"/>
        </w:rPr>
        <w:t xml:space="preserve"> </w:t>
      </w:r>
      <w:r>
        <w:rPr/>
        <w:t>The MCPTT server</w:t>
      </w:r>
      <w:r>
        <w:rPr>
          <w:lang w:eastAsia="zh-CN"/>
        </w:rPr>
        <w:t xml:space="preserve"> of the primary MCPTT system</w:t>
      </w:r>
      <w:r>
        <w:rPr/>
        <w:t xml:space="preserve"> may not have access to group members' information of the constituent group belonging to </w:t>
      </w:r>
      <w:r>
        <w:rPr>
          <w:lang w:eastAsia="zh-CN"/>
        </w:rPr>
        <w:t>a</w:t>
      </w:r>
      <w:r>
        <w:rPr/>
        <w:t xml:space="preserve"> partner MCPTT system. For such group members, the MCPTT server</w:t>
      </w:r>
      <w:r>
        <w:rPr>
          <w:lang w:eastAsia="zh-CN"/>
        </w:rPr>
        <w:t xml:space="preserve"> of </w:t>
      </w:r>
      <w:r>
        <w:rPr>
          <w:lang w:eastAsia="zh-CN"/>
        </w:rPr>
        <w:t>the</w:t>
      </w:r>
      <w:r>
        <w:rPr>
          <w:lang w:eastAsia="zh-CN"/>
        </w:rPr>
        <w:t xml:space="preserve"> primary MCPTT system</w:t>
      </w:r>
      <w:r>
        <w:rPr/>
        <w:t xml:space="preserve"> initiates a group call </w:t>
      </w:r>
      <w:r>
        <w:rPr>
          <w:lang w:eastAsia="zh-CN"/>
        </w:rPr>
        <w:t>release request</w:t>
      </w:r>
      <w:r>
        <w:rPr/>
        <w:t xml:space="preserve"> message</w:t>
      </w:r>
      <w:r>
        <w:rPr>
          <w:lang w:eastAsia="zh-CN"/>
        </w:rPr>
        <w:t xml:space="preserve"> (3b)</w:t>
      </w:r>
      <w:r>
        <w:rPr/>
        <w:t xml:space="preserve"> to the MCPTT server</w:t>
      </w:r>
      <w:r>
        <w:rPr>
          <w:lang w:eastAsia="zh-CN"/>
        </w:rPr>
        <w:t xml:space="preserve">(s) </w:t>
      </w:r>
      <w:r>
        <w:rPr>
          <w:lang w:eastAsia="zh-CN"/>
        </w:rPr>
        <w:t>of the</w:t>
      </w:r>
      <w:r>
        <w:rPr>
          <w:lang w:eastAsia="zh-CN"/>
        </w:rPr>
        <w:t xml:space="preserve"> partner MCPTT system(s)</w:t>
      </w:r>
      <w:r>
        <w:rPr/>
        <w:t xml:space="preserve"> with the target group's MCPTT group ID information.</w:t>
      </w:r>
      <w:r>
        <w:rPr>
          <w:lang w:eastAsia="zh-CN"/>
        </w:rPr>
        <w:t xml:space="preserve"> The MCPTT server(s) of the partner MCPTT system(s) further initiate group call release request messages (3c-1, 3c-2) to its group</w:t>
      </w:r>
      <w:r>
        <w:rPr>
          <w:lang w:eastAsia="zh-CN"/>
        </w:rPr>
        <w:t>'</w:t>
      </w:r>
      <w:r>
        <w:rPr>
          <w:lang w:eastAsia="zh-CN"/>
        </w:rPr>
        <w:t>s users.</w:t>
      </w:r>
    </w:p>
    <w:p>
      <w:pPr>
        <w:pStyle w:val="B1"/>
        <w:rPr/>
      </w:pPr>
      <w:r>
        <w:rPr>
          <w:lang w:eastAsia="zh-CN"/>
        </w:rPr>
        <w:t>4</w:t>
      </w:r>
      <w:r>
        <w:rPr/>
        <w:t>.</w:t>
        <w:tab/>
      </w:r>
      <w:r>
        <w:rPr>
          <w:lang w:eastAsia="zh-CN"/>
        </w:rPr>
        <w:t xml:space="preserve">The </w:t>
      </w:r>
      <w:r>
        <w:rPr/>
        <w:t xml:space="preserve">MCPTT users are notified about the </w:t>
      </w:r>
      <w:r>
        <w:rPr>
          <w:lang w:eastAsia="zh-CN"/>
        </w:rPr>
        <w:t>release</w:t>
      </w:r>
      <w:r>
        <w:rPr/>
        <w:t xml:space="preserve"> of the group call.</w:t>
      </w:r>
    </w:p>
    <w:p>
      <w:pPr>
        <w:pStyle w:val="B1"/>
        <w:rPr/>
      </w:pPr>
      <w:r>
        <w:rPr>
          <w:lang w:eastAsia="zh-CN"/>
        </w:rPr>
        <w:t>5</w:t>
      </w:r>
      <w:r>
        <w:rPr/>
        <w:t>.</w:t>
        <w:tab/>
      </w:r>
      <w:r>
        <w:rPr>
          <w:lang w:eastAsia="zh-CN"/>
        </w:rPr>
        <w:t xml:space="preserve">The </w:t>
      </w:r>
      <w:r>
        <w:rPr/>
        <w:t xml:space="preserve">MCPTT client(s) receiving </w:t>
      </w:r>
      <w:r>
        <w:rPr>
          <w:lang w:eastAsia="zh-CN"/>
        </w:rPr>
        <w:t>the group call release request messages provide</w:t>
      </w:r>
      <w:r>
        <w:rPr/>
        <w:t xml:space="preserve"> </w:t>
      </w:r>
      <w:r>
        <w:rPr>
          <w:lang w:eastAsia="zh-CN"/>
        </w:rPr>
        <w:t>group call release response</w:t>
      </w:r>
      <w:r>
        <w:rPr/>
        <w:t xml:space="preserve"> to the MCPTT server</w:t>
      </w:r>
      <w:r>
        <w:rPr>
          <w:lang w:eastAsia="zh-CN"/>
        </w:rPr>
        <w:t xml:space="preserve"> of the primary MCPTT system</w:t>
      </w:r>
      <w:r>
        <w:rPr/>
        <w:t>.</w:t>
      </w:r>
      <w:r>
        <w:rPr>
          <w:lang w:eastAsia="zh-CN"/>
        </w:rPr>
        <w:t xml:space="preserve"> The MCPTT client(s) of the MCPTT users belonging to partner MCPTT system(s) route their responses via the MCPTT server(s) of the partner MCPTT system(s).</w:t>
      </w:r>
    </w:p>
    <w:p>
      <w:pPr>
        <w:pStyle w:val="B1"/>
        <w:rPr/>
      </w:pPr>
      <w:r>
        <w:rPr>
          <w:lang w:eastAsia="zh-CN"/>
        </w:rPr>
        <w:t>6</w:t>
      </w:r>
      <w:r>
        <w:rPr/>
        <w:t>.</w:t>
      </w:r>
      <w:r>
        <w:rPr>
          <w:lang w:eastAsia="zh-CN"/>
        </w:rPr>
        <w:tab/>
        <w:t xml:space="preserve">The </w:t>
      </w:r>
      <w:r>
        <w:rPr/>
        <w:t xml:space="preserve">MCPTT client 1, client 2 and client 3 have successfully released the floor control and media plane resources associated with the group call that is </w:t>
      </w:r>
      <w:r>
        <w:rPr>
          <w:lang w:eastAsia="zh-CN"/>
        </w:rPr>
        <w:t>released</w:t>
      </w:r>
      <w:r>
        <w:rPr/>
        <w:t>.</w:t>
      </w:r>
    </w:p>
    <w:p>
      <w:pPr>
        <w:pStyle w:val="Heading5"/>
        <w:ind w:left="1701" w:hanging="1701"/>
        <w:rPr/>
      </w:pPr>
      <w:bookmarkStart w:id="178" w:name="__RefHeading___Toc45012442"/>
      <w:bookmarkEnd w:id="178"/>
      <w:r>
        <w:rPr/>
        <w:t>10.6.2.4.2</w:t>
        <w:tab/>
        <w:t>Group call for non-broadcast temporary group formed by group regroup procedure involving multiple MCPTT systems</w:t>
      </w:r>
      <w:r>
        <w:rPr>
          <w:lang w:eastAsia="zh-CN"/>
        </w:rPr>
        <w:t xml:space="preserve"> via trusted mode</w:t>
      </w:r>
    </w:p>
    <w:p>
      <w:pPr>
        <w:pStyle w:val="Normal"/>
        <w:rPr/>
      </w:pPr>
      <w:r>
        <w:rPr/>
        <w:t xml:space="preserve">Figure 10.6.2.4.2-1 illustrates a group call involving a non-broadcast temporary group formed by group regroup from multiple MCPTT systems. The protocol followed may be SIP. </w:t>
      </w:r>
    </w:p>
    <w:p>
      <w:pPr>
        <w:pStyle w:val="Normal"/>
        <w:rPr/>
      </w:pPr>
      <w:r>
        <w:rPr/>
        <w:t>Pre-conditions:</w:t>
      </w:r>
    </w:p>
    <w:p>
      <w:pPr>
        <w:pStyle w:val="B1"/>
        <w:rPr/>
      </w:pPr>
      <w:r>
        <w:rPr/>
        <w:t>1.</w:t>
        <w:tab/>
        <w:t>The security aspects of sharing the user information between primary and partner MCPTT systems shall be governed as per the service provider agreement between them. In this case, we consider the partner MCPTT system shares their users' information to the primary MCPTT system.</w:t>
      </w:r>
    </w:p>
    <w:p>
      <w:pPr>
        <w:pStyle w:val="B1"/>
        <w:rPr/>
      </w:pPr>
      <w:r>
        <w:rPr/>
        <w:t>2.</w:t>
        <w:tab/>
        <w:t>The MCPTT user belongs to an MCPTT group hosted by the primary MCPTT system.</w:t>
      </w:r>
    </w:p>
    <w:p>
      <w:pPr>
        <w:pStyle w:val="B1"/>
        <w:rPr/>
      </w:pPr>
      <w:r>
        <w:rPr/>
        <w:t>3.</w:t>
        <w:tab/>
        <w:t xml:space="preserve">A non-broadcast temporary group is formed by authorized MCPTT user/dispatcher by the group regroup procedure (subclause 10.2.4.2 in </w:t>
      </w:r>
      <w:r>
        <w:rPr>
          <w:lang w:eastAsia="zh-CN"/>
        </w:rPr>
        <w:t>3GPP</w:t>
      </w:r>
      <w:r>
        <w:rPr/>
        <w:t> </w:t>
      </w:r>
      <w:r>
        <w:rPr>
          <w:lang w:eastAsia="zh-CN"/>
        </w:rPr>
        <w:t>TS</w:t>
      </w:r>
      <w:r>
        <w:rPr/>
        <w:t> </w:t>
      </w:r>
      <w:r>
        <w:rPr>
          <w:lang w:eastAsia="zh-CN"/>
        </w:rPr>
        <w:t>23.280</w:t>
      </w:r>
      <w:r>
        <w:rPr>
          <w:lang w:eastAsia="zh-CN"/>
        </w:rPr>
        <w:t> [16]</w:t>
      </w:r>
      <w:r>
        <w:rPr/>
        <w:t>) and identified via a temporary MCPTT group ID.</w:t>
      </w:r>
    </w:p>
    <w:p>
      <w:pPr>
        <w:pStyle w:val="B1"/>
        <w:rPr/>
      </w:pPr>
      <w:r>
        <w:rPr/>
        <w:t>4.</w:t>
        <w:tab/>
        <w:t>The MCPTT group members of the constituent MCPTT groups belonging to the temporary group are affiliated to participate in a group call for the temporary group.</w:t>
      </w:r>
    </w:p>
    <w:p>
      <w:pPr>
        <w:pStyle w:val="B1"/>
        <w:rPr/>
      </w:pPr>
      <w:r>
        <w:rPr/>
        <w:t>5.</w:t>
        <w:tab/>
        <w:t>The authorized MCPTT user/dispatcher created the temporary group on the MCPTT server of the primary MCPTT system.</w:t>
      </w:r>
    </w:p>
    <w:p>
      <w:pPr>
        <w:pStyle w:val="B1"/>
        <w:rPr/>
      </w:pPr>
      <w:r>
        <w:rPr/>
        <w:t>6.</w:t>
        <w:tab/>
        <w:t>The constituent groups of the temporary group may belong to MCPTT servers of the partner MCPTT systems.</w:t>
      </w:r>
    </w:p>
    <w:p>
      <w:pPr>
        <w:pStyle w:val="TH"/>
        <w:rPr/>
      </w:pPr>
      <w:r>
        <w:rPr/>
        <w:object w:dxaOrig="9503" w:dyaOrig="6324">
          <v:shapetype id="_x0000_tole_rId46" coordsize="21600,21600" o:spt="ole_rId4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6" type="_x0000_tole_rId46" style="width:475.2pt;height:316.2pt" filled="f" o:ole="">
            <v:imagedata r:id="rId47" o:title=""/>
          </v:shape>
          <o:OLEObject Type="Embed" ProgID="" ShapeID="ole_rId46" DrawAspect="Content" ObjectID="_29215354" r:id="rId46"/>
        </w:object>
      </w:r>
    </w:p>
    <w:p>
      <w:pPr>
        <w:pStyle w:val="TF"/>
        <w:rPr/>
      </w:pPr>
      <w:r>
        <w:rPr/>
        <w:t>Figure 10.6.2.4.2-1: Group call involving non-broadcast temporary group formed by group regroup from multiple MCPTT systems</w:t>
      </w:r>
    </w:p>
    <w:p>
      <w:pPr>
        <w:pStyle w:val="B1"/>
        <w:rPr/>
      </w:pPr>
      <w:r>
        <w:rPr/>
        <w:t>1.</w:t>
        <w:tab/>
        <w:t>The affiliated MCPTT user via MCPTT client initiates a group call with an MCPTT group ID. A group call request message with the MCPTT group ID is routed to the MCPTT server of the primary MCPTT system, which owns the temporary group formed by group regroup procedure, and is also where the authorized MCPTT user/dispatcher has created the temporary group. The MCPTT group ID will be a temporary MCPTT group ID.</w:t>
      </w:r>
    </w:p>
    <w:p>
      <w:pPr>
        <w:pStyle w:val="B1"/>
        <w:rPr/>
      </w:pPr>
      <w:r>
        <w:rPr/>
        <w:t>2.</w:t>
        <w:tab/>
        <w:t xml:space="preserve">The MCPTT server of the primary MCPTT system gets the group information (either from group management server or itself) including the constituent MCPTT groups' identities, and other related data. </w:t>
      </w:r>
    </w:p>
    <w:p>
      <w:pPr>
        <w:pStyle w:val="B1"/>
        <w:rPr/>
      </w:pPr>
      <w:r>
        <w:rPr/>
        <w:t>3.</w:t>
        <w:tab/>
        <w:t xml:space="preserve">The MCPTT server of the primary MCPTT system may interrogate the MCPTT server of the partner MCPTT system for the affiliated group 2 members. </w:t>
      </w:r>
    </w:p>
    <w:p>
      <w:pPr>
        <w:pStyle w:val="B1"/>
        <w:rPr/>
      </w:pPr>
      <w:r>
        <w:rPr/>
        <w:t>4.</w:t>
        <w:tab/>
        <w:t>The MCPTT server of the partner MCPTT system responds with a list of the affiliated group members of group 2.</w:t>
      </w:r>
    </w:p>
    <w:p>
      <w:pPr>
        <w:pStyle w:val="NO"/>
        <w:rPr/>
      </w:pPr>
      <w:r>
        <w:rPr>
          <w:lang w:val="en-US"/>
        </w:rPr>
        <w:t>N</w:t>
      </w:r>
      <w:r>
        <w:rPr>
          <w:lang w:val="en-US" w:eastAsia="zh-CN"/>
        </w:rPr>
        <w:t>OTE</w:t>
      </w:r>
      <w:r>
        <w:rPr>
          <w:lang w:val="en-US" w:eastAsia="zh-CN"/>
        </w:rPr>
        <w:t> </w:t>
      </w:r>
      <w:r>
        <w:rPr>
          <w:lang w:val="en-US" w:eastAsia="zh-CN"/>
        </w:rPr>
        <w:t>1</w:t>
      </w:r>
      <w:r>
        <w:rPr>
          <w:lang w:val="en-US"/>
        </w:rPr>
        <w:t>:</w:t>
      </w:r>
      <w:r>
        <w:rPr>
          <w:lang w:val="en-US" w:eastAsia="zh-CN"/>
        </w:rPr>
        <w:tab/>
        <w:t>Steps 3 and 4 do not occur if the constituent groups</w:t>
      </w:r>
      <w:r>
        <w:rPr/>
        <w:t>'</w:t>
      </w:r>
      <w:r>
        <w:rPr>
          <w:lang w:val="en-US" w:eastAsia="zh-CN"/>
        </w:rPr>
        <w:t xml:space="preserve"> information is available and up to date at primary MCPTT system due to the procedure for temporary group formation as defined in </w:t>
      </w:r>
      <w:r>
        <w:rPr>
          <w:lang w:val="en-US" w:eastAsia="zh-CN"/>
        </w:rPr>
        <w:t>subclause </w:t>
      </w:r>
      <w:r>
        <w:rPr>
          <w:lang w:val="en-US" w:eastAsia="zh-CN"/>
        </w:rPr>
        <w:t>10.</w:t>
      </w:r>
      <w:r>
        <w:rPr>
          <w:lang w:val="en-US" w:eastAsia="zh-CN"/>
        </w:rPr>
        <w:t>2</w:t>
      </w:r>
      <w:r>
        <w:rPr>
          <w:lang w:val="en-US" w:eastAsia="zh-CN"/>
        </w:rPr>
        <w:t>.4.2</w:t>
      </w:r>
      <w:r>
        <w:rPr>
          <w:lang w:val="en-US" w:eastAsia="zh-CN"/>
        </w:rPr>
        <w:t xml:space="preserve"> in </w:t>
      </w:r>
      <w:r>
        <w:rPr>
          <w:lang w:eastAsia="zh-CN"/>
        </w:rPr>
        <w:t>3GPP</w:t>
      </w:r>
      <w:r>
        <w:rPr/>
        <w:t> </w:t>
      </w:r>
      <w:r>
        <w:rPr>
          <w:lang w:eastAsia="zh-CN"/>
        </w:rPr>
        <w:t>TS</w:t>
      </w:r>
      <w:r>
        <w:rPr/>
        <w:t> </w:t>
      </w:r>
      <w:r>
        <w:rPr>
          <w:lang w:eastAsia="zh-CN"/>
        </w:rPr>
        <w:t>23.280</w:t>
      </w:r>
      <w:r>
        <w:rPr>
          <w:lang w:eastAsia="zh-CN"/>
        </w:rPr>
        <w:t> [16]</w:t>
      </w:r>
      <w:r>
        <w:rPr>
          <w:lang w:val="en-US" w:eastAsia="zh-CN"/>
        </w:rPr>
        <w:t>.</w:t>
      </w:r>
    </w:p>
    <w:p>
      <w:pPr>
        <w:pStyle w:val="B1"/>
        <w:rPr/>
      </w:pPr>
      <w:r>
        <w:rPr/>
        <w:t>5.</w:t>
        <w:tab/>
        <w:t>The MCPTT server of the primary MCPTT system verifies the commencement policies of the temporary group, and initiates a call invitation or call notification to the affiliated members of groups 1 and 2.</w:t>
      </w:r>
    </w:p>
    <w:p>
      <w:pPr>
        <w:pStyle w:val="B1"/>
        <w:rPr/>
      </w:pPr>
      <w:r>
        <w:rPr/>
        <w:t>6.</w:t>
        <w:tab/>
        <w:t>The MCPTT server of the primary MCPTT system provides group call response message to the MCPTT UE of authorized MCPTT user/dispatcher upon receiving responses to the call invitations sent to members of primary and partner MCPTT systems. The group call response will consist of the success or failure result and/or detailed reason information if there is a failure.</w:t>
      </w:r>
    </w:p>
    <w:p>
      <w:pPr>
        <w:pStyle w:val="B1"/>
        <w:rPr/>
      </w:pPr>
      <w:r>
        <w:rPr/>
        <w:t>7.</w:t>
        <w:tab/>
        <w:t>Upon successful call setup completion a group call is established for the group members belonging to constituent groups of multiple MCPTT systems.</w:t>
      </w:r>
    </w:p>
    <w:p>
      <w:pPr>
        <w:pStyle w:val="NO"/>
        <w:rPr/>
      </w:pPr>
      <w:r>
        <w:rPr/>
        <w:t>NOTE 2:</w:t>
        <w:tab/>
        <w:t xml:space="preserve">MCPTT clients are generally aware that their (constituent) groups have been regrouped (e.g., see subclause 10.1.5.3 in </w:t>
      </w:r>
      <w:r>
        <w:rPr>
          <w:lang w:eastAsia="zh-CN"/>
        </w:rPr>
        <w:t>3GPP</w:t>
      </w:r>
      <w:r>
        <w:rPr/>
        <w:t> </w:t>
      </w:r>
      <w:r>
        <w:rPr>
          <w:lang w:eastAsia="zh-CN"/>
        </w:rPr>
        <w:t>TS</w:t>
      </w:r>
      <w:r>
        <w:rPr/>
        <w:t> </w:t>
      </w:r>
      <w:r>
        <w:rPr>
          <w:lang w:eastAsia="zh-CN"/>
        </w:rPr>
        <w:t>23.280</w:t>
      </w:r>
      <w:r>
        <w:rPr>
          <w:lang w:eastAsia="zh-CN"/>
        </w:rPr>
        <w:t> [16]</w:t>
      </w:r>
      <w:r>
        <w:rPr/>
        <w:t>); however, if not, the partner MCPTT server of the constituent group can also respond to a group call request with a redirection response, such as "moved temporarily" that includes the group URI of the temporary group formed by group regroup procedure.</w:t>
      </w:r>
    </w:p>
    <w:p>
      <w:pPr>
        <w:pStyle w:val="Heading5"/>
        <w:ind w:left="1701" w:hanging="1701"/>
        <w:rPr/>
      </w:pPr>
      <w:bookmarkStart w:id="179" w:name="__RefHeading___Toc45012443"/>
      <w:bookmarkEnd w:id="179"/>
      <w:r>
        <w:rPr/>
        <w:t>10.6.2.4.3</w:t>
        <w:tab/>
      </w:r>
      <w:r>
        <w:rPr>
          <w:lang w:eastAsia="zh-CN"/>
        </w:rPr>
        <w:t>G</w:t>
      </w:r>
      <w:r>
        <w:rPr/>
        <w:t>roup call</w:t>
      </w:r>
      <w:r>
        <w:rPr>
          <w:lang w:eastAsia="zh-CN"/>
        </w:rPr>
        <w:t xml:space="preserve"> for an MCPTT group defined in the partner MCPTT system</w:t>
      </w:r>
    </w:p>
    <w:p>
      <w:pPr>
        <w:pStyle w:val="Heading6"/>
        <w:rPr>
          <w:lang w:eastAsia="zh-CN"/>
        </w:rPr>
      </w:pPr>
      <w:bookmarkStart w:id="180" w:name="__RefHeading___Toc45012444"/>
      <w:bookmarkEnd w:id="180"/>
      <w:r>
        <w:rPr/>
        <w:t>10.6.2.4.3.1</w:t>
        <w:tab/>
        <w:t>Pre-arranged group call setup</w:t>
      </w:r>
      <w:r>
        <w:rPr>
          <w:lang w:eastAsia="zh-CN"/>
        </w:rPr>
        <w:t xml:space="preserve"> procedure</w:t>
      </w:r>
      <w:r>
        <w:rPr/>
        <w:t xml:space="preserve"> – </w:t>
      </w:r>
      <w:r>
        <w:rPr>
          <w:lang w:eastAsia="zh-CN"/>
        </w:rPr>
        <w:t>initiating side</w:t>
      </w:r>
    </w:p>
    <w:p>
      <w:pPr>
        <w:pStyle w:val="Normal"/>
        <w:rPr>
          <w:lang w:eastAsia="zh-CN"/>
        </w:rPr>
      </w:pPr>
      <w:r>
        <w:rPr>
          <w:lang w:eastAsia="zh-CN"/>
        </w:rPr>
        <w:t>F</w:t>
      </w:r>
      <w:r>
        <w:rPr>
          <w:lang w:eastAsia="zh-CN"/>
        </w:rPr>
        <w:t>igure</w:t>
      </w:r>
      <w:r>
        <w:rPr>
          <w:lang w:eastAsia="zh-CN"/>
        </w:rPr>
        <w:t> </w:t>
      </w:r>
      <w:r>
        <w:rPr>
          <w:lang w:eastAsia="zh-CN"/>
        </w:rPr>
        <w:t>10.</w:t>
      </w:r>
      <w:r>
        <w:rPr>
          <w:lang w:eastAsia="zh-CN"/>
        </w:rPr>
        <w:t>6.2.4.3.1</w:t>
      </w:r>
      <w:r>
        <w:rPr>
          <w:lang w:eastAsia="zh-CN"/>
        </w:rPr>
        <w:t xml:space="preserve">-1 illustrates the </w:t>
      </w:r>
      <w:r>
        <w:rPr>
          <w:lang w:eastAsia="zh-CN"/>
        </w:rPr>
        <w:t xml:space="preserve">pre-arranged </w:t>
      </w:r>
      <w:r>
        <w:rPr>
          <w:lang w:eastAsia="zh-CN"/>
        </w:rPr>
        <w:t xml:space="preserve">group call setup procedure for an MCPTT </w:t>
      </w:r>
      <w:r>
        <w:rPr>
          <w:lang w:eastAsia="zh-CN"/>
        </w:rPr>
        <w:t>group</w:t>
      </w:r>
      <w:r>
        <w:rPr>
          <w:lang w:eastAsia="zh-CN"/>
        </w:rPr>
        <w:t xml:space="preserve"> defined in the partner MCPTT system.</w:t>
      </w:r>
    </w:p>
    <w:p>
      <w:pPr>
        <w:pStyle w:val="Normal"/>
        <w:rPr>
          <w:lang w:eastAsia="zh-CN"/>
        </w:rPr>
      </w:pPr>
      <w:r>
        <w:rPr>
          <w:lang w:eastAsia="zh-CN"/>
        </w:rPr>
        <w:t>Pre-conditions:</w:t>
      </w:r>
    </w:p>
    <w:p>
      <w:pPr>
        <w:pStyle w:val="B1"/>
        <w:rPr>
          <w:lang w:eastAsia="zh-CN"/>
        </w:rPr>
      </w:pPr>
      <w:r>
        <w:rPr/>
        <w:t>1.</w:t>
        <w:tab/>
        <w:t xml:space="preserve">MCPTT group is defined on the group management server </w:t>
      </w:r>
      <w:r>
        <w:rPr>
          <w:lang w:eastAsia="zh-CN"/>
        </w:rPr>
        <w:t>which</w:t>
      </w:r>
      <w:r>
        <w:rPr>
          <w:lang w:eastAsia="zh-CN"/>
        </w:rPr>
        <w:t xml:space="preserve"> is located in the partner MCPTT system </w:t>
      </w:r>
      <w:r>
        <w:rPr/>
        <w:t>with MCPTT users affiliated to that group.</w:t>
      </w:r>
    </w:p>
    <w:p>
      <w:pPr>
        <w:pStyle w:val="B1"/>
        <w:rPr>
          <w:lang w:eastAsia="zh-CN"/>
        </w:rPr>
      </w:pPr>
      <w:r>
        <w:rPr>
          <w:lang w:eastAsia="zh-CN"/>
        </w:rPr>
        <w:t>2.</w:t>
        <w:tab/>
        <w:t>The m</w:t>
      </w:r>
      <w:r>
        <w:rPr/>
        <w:t xml:space="preserve">embers of the </w:t>
      </w:r>
      <w:r>
        <w:rPr>
          <w:lang w:eastAsia="zh-CN"/>
        </w:rPr>
        <w:t xml:space="preserve">MCPTT </w:t>
      </w:r>
      <w:r>
        <w:rPr/>
        <w:t>group</w:t>
      </w:r>
      <w:r>
        <w:rPr>
          <w:lang w:eastAsia="zh-CN"/>
        </w:rPr>
        <w:t xml:space="preserve"> defined in partner MCPTT system </w:t>
      </w:r>
      <w:r>
        <w:rPr/>
        <w:t xml:space="preserve">belong to </w:t>
      </w:r>
      <w:r>
        <w:rPr>
          <w:lang w:eastAsia="zh-CN"/>
        </w:rPr>
        <w:t>different</w:t>
      </w:r>
      <w:r>
        <w:rPr/>
        <w:t xml:space="preserve"> MCPTT system</w:t>
      </w:r>
      <w:r>
        <w:rPr>
          <w:lang w:eastAsia="zh-CN"/>
        </w:rPr>
        <w:t>s</w:t>
      </w:r>
      <w:r>
        <w:rPr/>
        <w:t>.</w:t>
      </w:r>
    </w:p>
    <w:p>
      <w:pPr>
        <w:pStyle w:val="TH"/>
        <w:rPr>
          <w:lang w:eastAsia="zh-CN"/>
        </w:rPr>
      </w:pPr>
      <w:r>
        <w:rPr/>
        <w:object w:dxaOrig="9654" w:dyaOrig="6130">
          <v:shapetype id="_x0000_tole_rId48" coordsize="21600,21600" o:spt="ole_rId4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8" type="_x0000_tole_rId48" style="width:362pt;height:230.15pt" filled="f" o:ole="">
            <v:imagedata r:id="rId49" o:title=""/>
          </v:shape>
          <o:OLEObject Type="Embed" ProgID="" ShapeID="ole_rId48" DrawAspect="Content" ObjectID="_1779356094" r:id="rId48"/>
        </w:object>
      </w:r>
    </w:p>
    <w:p>
      <w:pPr>
        <w:pStyle w:val="TF"/>
        <w:rPr/>
      </w:pPr>
      <w:r>
        <w:rPr/>
        <w:t>Figure </w:t>
      </w:r>
      <w:r>
        <w:rPr>
          <w:lang w:eastAsia="zh-CN"/>
        </w:rPr>
        <w:t>10.</w:t>
      </w:r>
      <w:r>
        <w:rPr>
          <w:lang w:eastAsia="zh-CN"/>
        </w:rPr>
        <w:t>6.2.4.3.1</w:t>
      </w:r>
      <w:r>
        <w:rPr>
          <w:lang w:eastAsia="zh-CN"/>
        </w:rPr>
        <w:t>-1</w:t>
      </w:r>
      <w:r>
        <w:rPr/>
        <w:t xml:space="preserve">: Pre-arranged group call setup </w:t>
      </w:r>
      <w:r>
        <w:rPr>
          <w:lang w:eastAsia="zh-CN"/>
        </w:rPr>
        <w:t>for an MCPTT group defined in partner</w:t>
      </w:r>
      <w:r>
        <w:rPr/>
        <w:t xml:space="preserve"> MCPTT system</w:t>
      </w:r>
      <w:r>
        <w:rPr>
          <w:lang w:eastAsia="zh-CN"/>
        </w:rPr>
        <w:t xml:space="preserve"> (initiating)</w:t>
      </w:r>
    </w:p>
    <w:p>
      <w:pPr>
        <w:pStyle w:val="B1"/>
        <w:rPr/>
      </w:pPr>
      <w:bookmarkStart w:id="181" w:name="OLE_LINK35"/>
      <w:bookmarkEnd w:id="181"/>
      <w:r>
        <w:rPr/>
        <w:t>1.</w:t>
        <w:tab/>
        <w:t xml:space="preserve">The affiliated MCPTT user via MCPTT client initiates a group call with an MCPTT group ID. A </w:t>
      </w:r>
      <w:r>
        <w:rPr>
          <w:lang w:eastAsia="zh-CN"/>
        </w:rPr>
        <w:t xml:space="preserve">group </w:t>
      </w:r>
      <w:r>
        <w:rPr/>
        <w:t xml:space="preserve">call </w:t>
      </w:r>
      <w:r>
        <w:rPr>
          <w:lang w:eastAsia="zh-CN"/>
        </w:rPr>
        <w:t>request</w:t>
      </w:r>
      <w:r>
        <w:rPr/>
        <w:t xml:space="preserve"> message with the MCPTT group ID is routed to the MCPTT server of the primary MCPTT system.</w:t>
      </w:r>
    </w:p>
    <w:p>
      <w:pPr>
        <w:pStyle w:val="B1"/>
        <w:rPr>
          <w:lang w:eastAsia="zh-CN"/>
        </w:rPr>
      </w:pPr>
      <w:r>
        <w:rPr/>
        <w:t>2.</w:t>
        <w:tab/>
        <w:t>The MCPTT server of the primary MCPTT system</w:t>
      </w:r>
      <w:r>
        <w:rPr>
          <w:lang w:eastAsia="zh-CN"/>
        </w:rPr>
        <w:t xml:space="preserve"> determines the group home MCPTT server where the MCPTT group is defined</w:t>
      </w:r>
      <w:r>
        <w:rPr/>
        <w:t xml:space="preserve">. </w:t>
      </w:r>
    </w:p>
    <w:p>
      <w:pPr>
        <w:pStyle w:val="B1"/>
        <w:rPr/>
      </w:pPr>
      <w:r>
        <w:rPr>
          <w:lang w:eastAsia="zh-CN"/>
        </w:rPr>
        <w:t>3.</w:t>
        <w:tab/>
        <w:t xml:space="preserve">The MCPTT server </w:t>
      </w:r>
      <w:r>
        <w:rPr/>
        <w:t>of the primary MCPTT system</w:t>
      </w:r>
      <w:r>
        <w:rPr>
          <w:lang w:eastAsia="zh-CN"/>
        </w:rPr>
        <w:t xml:space="preserve"> forwards the group call request to the MCPTT server </w:t>
      </w:r>
      <w:r>
        <w:rPr>
          <w:lang w:eastAsia="zh-CN"/>
        </w:rPr>
        <w:t>of the partner MCPTT system</w:t>
      </w:r>
      <w:r>
        <w:rPr>
          <w:lang w:eastAsia="zh-CN"/>
        </w:rPr>
        <w:t xml:space="preserve"> which owns the group and is </w:t>
      </w:r>
      <w:r>
        <w:rPr>
          <w:lang w:eastAsia="zh-CN"/>
        </w:rPr>
        <w:t xml:space="preserve">where </w:t>
      </w:r>
      <w:r>
        <w:rPr>
          <w:lang w:eastAsia="zh-CN"/>
        </w:rPr>
        <w:t xml:space="preserve">the </w:t>
      </w:r>
      <w:r>
        <w:rPr>
          <w:lang w:eastAsia="zh-CN"/>
        </w:rPr>
        <w:t xml:space="preserve">authorized MCPTT user/dispatcher created </w:t>
      </w:r>
      <w:r>
        <w:rPr>
          <w:lang w:eastAsia="zh-CN"/>
        </w:rPr>
        <w:t xml:space="preserve">the </w:t>
      </w:r>
      <w:r>
        <w:rPr>
          <w:lang w:eastAsia="zh-CN"/>
        </w:rPr>
        <w:t>temporary</w:t>
      </w:r>
      <w:r>
        <w:rPr>
          <w:lang w:eastAsia="zh-CN"/>
        </w:rPr>
        <w:t xml:space="preserve"> group.</w:t>
      </w:r>
    </w:p>
    <w:p>
      <w:pPr>
        <w:pStyle w:val="B1"/>
        <w:rPr/>
      </w:pPr>
      <w:r>
        <w:rPr>
          <w:lang w:eastAsia="zh-CN"/>
        </w:rPr>
        <w:t>4.</w:t>
        <w:tab/>
        <w:t xml:space="preserve">The MCPTT server </w:t>
      </w:r>
      <w:r>
        <w:rPr>
          <w:lang w:eastAsia="zh-CN"/>
        </w:rPr>
        <w:t>of the partner MCPTT system</w:t>
      </w:r>
      <w:r>
        <w:rPr>
          <w:lang w:eastAsia="zh-CN"/>
        </w:rPr>
        <w:t xml:space="preserve"> checks </w:t>
      </w:r>
      <w:r>
        <w:rPr>
          <w:lang w:eastAsia="zh-CN"/>
        </w:rPr>
        <w:t>whether</w:t>
      </w:r>
      <w:r>
        <w:rPr>
          <w:lang w:eastAsia="zh-CN"/>
        </w:rPr>
        <w:t xml:space="preserve"> the user of MCPTT client is authorized for initiating the group call for the selected group. If authorized, it resolves the </w:t>
      </w:r>
      <w:r>
        <w:rPr>
          <w:lang w:eastAsia="zh-CN"/>
        </w:rPr>
        <w:t xml:space="preserve">MCPTT </w:t>
      </w:r>
      <w:r>
        <w:rPr>
          <w:lang w:eastAsia="zh-CN"/>
        </w:rPr>
        <w:t xml:space="preserve">group </w:t>
      </w:r>
      <w:r>
        <w:rPr>
          <w:lang w:eastAsia="zh-CN"/>
        </w:rPr>
        <w:t>ID</w:t>
      </w:r>
      <w:r>
        <w:rPr>
          <w:lang w:eastAsia="zh-CN"/>
        </w:rPr>
        <w:t xml:space="preserve"> to determine the members of that group and their affiliation status, based on the information from group management server.</w:t>
      </w:r>
    </w:p>
    <w:p>
      <w:pPr>
        <w:pStyle w:val="B1"/>
        <w:rPr/>
      </w:pPr>
      <w:r>
        <w:rPr>
          <w:lang w:eastAsia="zh-CN"/>
        </w:rPr>
        <w:t>5.</w:t>
        <w:tab/>
      </w:r>
      <w:r>
        <w:rPr/>
        <w:t xml:space="preserve">The MCPTT server of the partner MCPTT system initiates a call request to the group's </w:t>
      </w:r>
      <w:r>
        <w:rPr>
          <w:lang w:eastAsia="zh-CN"/>
        </w:rPr>
        <w:t xml:space="preserve">affiliated </w:t>
      </w:r>
      <w:r>
        <w:rPr/>
        <w:t>members</w:t>
      </w:r>
      <w:r>
        <w:rPr>
          <w:lang w:eastAsia="zh-CN"/>
        </w:rPr>
        <w:t>.</w:t>
      </w:r>
    </w:p>
    <w:p>
      <w:pPr>
        <w:pStyle w:val="B1"/>
        <w:rPr/>
      </w:pPr>
      <w:r>
        <w:rPr>
          <w:lang w:eastAsia="zh-CN"/>
        </w:rPr>
        <w:t>6.</w:t>
        <w:tab/>
        <w:t xml:space="preserve">The </w:t>
      </w:r>
      <w:r>
        <w:rPr/>
        <w:t>MCPTT server</w:t>
      </w:r>
      <w:r>
        <w:rPr>
          <w:lang w:eastAsia="zh-CN"/>
        </w:rPr>
        <w:t xml:space="preserve"> </w:t>
      </w:r>
      <w:r>
        <w:rPr/>
        <w:t xml:space="preserve">of the partner MCPTT system </w:t>
      </w:r>
      <w:r>
        <w:rPr>
          <w:lang w:eastAsia="zh-CN"/>
        </w:rPr>
        <w:t xml:space="preserve">provides a group call response message to the MCPTT server </w:t>
      </w:r>
      <w:r>
        <w:rPr/>
        <w:t>of the primary MCPTT system</w:t>
      </w:r>
      <w:r>
        <w:rPr>
          <w:lang w:eastAsia="zh-CN"/>
        </w:rPr>
        <w:t xml:space="preserve"> of the MCPTT </w:t>
      </w:r>
      <w:r>
        <w:rPr>
          <w:lang w:eastAsia="zh-CN"/>
        </w:rPr>
        <w:t>client</w:t>
      </w:r>
      <w:r>
        <w:rPr>
          <w:lang w:eastAsia="zh-CN"/>
        </w:rPr>
        <w:t xml:space="preserve">. </w:t>
      </w:r>
      <w:r>
        <w:rPr>
          <w:lang w:eastAsia="zh-CN"/>
        </w:rPr>
        <w:t>T</w:t>
      </w:r>
      <w:r>
        <w:rPr>
          <w:lang w:eastAsia="zh-CN"/>
        </w:rPr>
        <w:t>he group call response message will consist of the success or failure result</w:t>
      </w:r>
      <w:r>
        <w:rPr/>
        <w:t xml:space="preserve"> and/or detailed reason information if there is a failure</w:t>
      </w:r>
      <w:r>
        <w:rPr>
          <w:lang w:eastAsia="zh-CN"/>
        </w:rPr>
        <w:t>.</w:t>
      </w:r>
    </w:p>
    <w:p>
      <w:pPr>
        <w:pStyle w:val="B1"/>
        <w:rPr/>
      </w:pPr>
      <w:bookmarkStart w:id="182" w:name="OLE_LINK35"/>
      <w:bookmarkEnd w:id="182"/>
      <w:r>
        <w:rPr>
          <w:lang w:eastAsia="zh-CN"/>
        </w:rPr>
        <w:t>7.</w:t>
        <w:tab/>
        <w:t xml:space="preserve">The MCPTT server </w:t>
      </w:r>
      <w:r>
        <w:rPr/>
        <w:t>of the primary MCPTT system</w:t>
      </w:r>
      <w:r>
        <w:rPr>
          <w:lang w:eastAsia="zh-CN"/>
        </w:rPr>
        <w:t xml:space="preserve"> forwards the group call response message to the MCPTT client.</w:t>
      </w:r>
    </w:p>
    <w:p>
      <w:pPr>
        <w:pStyle w:val="B1"/>
        <w:rPr/>
      </w:pPr>
      <w:r>
        <w:rPr>
          <w:lang w:eastAsia="zh-CN"/>
        </w:rPr>
        <w:t>8</w:t>
        <w:tab/>
        <w:t>Upon successful call setup completion a group call is established for the group members.</w:t>
      </w:r>
    </w:p>
    <w:p>
      <w:pPr>
        <w:pStyle w:val="Heading6"/>
        <w:rPr/>
      </w:pPr>
      <w:bookmarkStart w:id="183" w:name="__RefHeading___Toc45012445"/>
      <w:bookmarkEnd w:id="183"/>
      <w:r>
        <w:rPr/>
        <w:t>10.6.2.</w:t>
      </w:r>
      <w:r>
        <w:rPr>
          <w:lang w:eastAsia="zh-CN"/>
        </w:rPr>
        <w:t>4.3</w:t>
      </w:r>
      <w:r>
        <w:rPr/>
        <w:t>.2</w:t>
        <w:tab/>
        <w:t>Pre-arranged group call setup –</w:t>
      </w:r>
      <w:r>
        <w:rPr>
          <w:lang w:eastAsia="zh-CN"/>
        </w:rPr>
        <w:t xml:space="preserve"> terminating side</w:t>
      </w:r>
    </w:p>
    <w:p>
      <w:pPr>
        <w:pStyle w:val="Normal"/>
        <w:rPr/>
      </w:pPr>
      <w:r>
        <w:rPr>
          <w:lang w:eastAsia="zh-CN"/>
        </w:rPr>
        <w:t>T</w:t>
      </w:r>
      <w:r>
        <w:rPr>
          <w:lang w:eastAsia="zh-CN"/>
        </w:rPr>
        <w:t>h</w:t>
      </w:r>
      <w:r>
        <w:rPr>
          <w:lang w:eastAsia="zh-CN"/>
        </w:rPr>
        <w:t>e</w:t>
      </w:r>
      <w:r>
        <w:rPr>
          <w:lang w:eastAsia="zh-CN"/>
        </w:rPr>
        <w:t xml:space="preserve"> procedure</w:t>
      </w:r>
      <w:r>
        <w:rPr>
          <w:lang w:eastAsia="zh-CN"/>
        </w:rPr>
        <w:t xml:space="preserve"> described in figure 10.6.2.4.3.2-1</w:t>
      </w:r>
      <w:r>
        <w:rPr>
          <w:lang w:eastAsia="zh-CN"/>
        </w:rPr>
        <w:t xml:space="preserve"> is used for </w:t>
      </w:r>
      <w:r>
        <w:rPr>
          <w:lang w:eastAsia="zh-CN"/>
        </w:rPr>
        <w:t xml:space="preserve">pre-arranged </w:t>
      </w:r>
      <w:r>
        <w:rPr>
          <w:lang w:eastAsia="zh-CN"/>
        </w:rPr>
        <w:t>group call setup when acknowledgement is required from at least some of the call recipients.</w:t>
      </w:r>
    </w:p>
    <w:p>
      <w:pPr>
        <w:pStyle w:val="TH"/>
        <w:rPr>
          <w:lang w:eastAsia="zh-CN"/>
        </w:rPr>
      </w:pPr>
      <w:r>
        <w:rPr/>
        <w:object w:dxaOrig="10307" w:dyaOrig="5868">
          <v:shapetype id="_x0000_tole_rId50" coordsize="21600,21600" o:spt="ole_rId5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0" type="_x0000_tole_rId50" style="width:434.4pt;height:247.3pt" filled="f" o:ole="">
            <v:imagedata r:id="rId51" o:title=""/>
          </v:shape>
          <o:OLEObject Type="Embed" ProgID="" ShapeID="ole_rId50" DrawAspect="Content" ObjectID="_399528621" r:id="rId50"/>
        </w:object>
      </w:r>
    </w:p>
    <w:p>
      <w:pPr>
        <w:pStyle w:val="TF"/>
        <w:rPr/>
      </w:pPr>
      <w:r>
        <w:rPr/>
        <w:t>Figure </w:t>
      </w:r>
      <w:r>
        <w:rPr>
          <w:lang w:eastAsia="zh-CN"/>
        </w:rPr>
        <w:t>10.6.2.4.3.2-1</w:t>
      </w:r>
      <w:r>
        <w:rPr/>
        <w:t xml:space="preserve">: Pre-arranged group call setup </w:t>
      </w:r>
      <w:r>
        <w:rPr>
          <w:lang w:eastAsia="zh-CN"/>
        </w:rPr>
        <w:t>for an MCPTT group defined in partner</w:t>
      </w:r>
      <w:r>
        <w:rPr/>
        <w:t xml:space="preserve"> MCPTT system</w:t>
      </w:r>
      <w:r>
        <w:rPr>
          <w:lang w:eastAsia="zh-CN"/>
        </w:rPr>
        <w:t xml:space="preserve"> (terminating)</w:t>
      </w:r>
    </w:p>
    <w:p>
      <w:pPr>
        <w:pStyle w:val="B1"/>
        <w:rPr>
          <w:lang w:eastAsia="zh-CN"/>
        </w:rPr>
      </w:pPr>
      <w:r>
        <w:rPr/>
        <w:t>1.</w:t>
        <w:tab/>
      </w:r>
      <w:r>
        <w:rPr>
          <w:lang w:eastAsia="zh-CN"/>
        </w:rPr>
        <w:t xml:space="preserve">MCPTT server </w:t>
      </w:r>
      <w:r>
        <w:rPr>
          <w:lang w:eastAsia="zh-CN"/>
        </w:rPr>
        <w:t xml:space="preserve">of the partner MCPTT system </w:t>
      </w:r>
      <w:r>
        <w:rPr>
          <w:lang w:eastAsia="zh-CN"/>
        </w:rPr>
        <w:t xml:space="preserve">sends the group call </w:t>
      </w:r>
      <w:r>
        <w:rPr>
          <w:lang w:eastAsia="zh-CN"/>
        </w:rPr>
        <w:t>request</w:t>
      </w:r>
      <w:r>
        <w:rPr>
          <w:lang w:eastAsia="zh-CN"/>
        </w:rPr>
        <w:t xml:space="preserve"> message towards the MCPTT server </w:t>
      </w:r>
      <w:r>
        <w:rPr/>
        <w:t>of the primary MCPTT system</w:t>
      </w:r>
      <w:r>
        <w:rPr>
          <w:lang w:eastAsia="zh-CN"/>
        </w:rPr>
        <w:t xml:space="preserve"> of the MCPTT client</w:t>
      </w:r>
      <w:r>
        <w:rPr/>
        <w:t>.</w:t>
      </w:r>
    </w:p>
    <w:p>
      <w:pPr>
        <w:pStyle w:val="B1"/>
        <w:rPr>
          <w:lang w:eastAsia="zh-CN"/>
        </w:rPr>
      </w:pPr>
      <w:r>
        <w:rPr/>
        <w:t>2.</w:t>
        <w:tab/>
        <w:t xml:space="preserve">The MCPTT server of the primary MCPTT system </w:t>
      </w:r>
      <w:r>
        <w:rPr>
          <w:lang w:eastAsia="zh-CN"/>
        </w:rPr>
        <w:t xml:space="preserve">determines whether to forward </w:t>
      </w:r>
      <w:r>
        <w:rPr>
          <w:lang w:eastAsia="zh-CN"/>
        </w:rPr>
        <w:t xml:space="preserve">the </w:t>
      </w:r>
      <w:r>
        <w:rPr>
          <w:lang w:eastAsia="zh-CN"/>
        </w:rPr>
        <w:t xml:space="preserve">group call </w:t>
      </w:r>
      <w:r>
        <w:rPr>
          <w:lang w:eastAsia="zh-CN"/>
        </w:rPr>
        <w:t>request</w:t>
      </w:r>
      <w:r>
        <w:rPr>
          <w:lang w:eastAsia="zh-CN"/>
        </w:rPr>
        <w:t xml:space="preserve"> message to the MCPTT client based on the user subscription</w:t>
      </w:r>
      <w:r>
        <w:rPr/>
        <w:t xml:space="preserve">. </w:t>
      </w:r>
    </w:p>
    <w:p>
      <w:pPr>
        <w:pStyle w:val="B1"/>
        <w:rPr>
          <w:lang w:eastAsia="zh-CN"/>
        </w:rPr>
      </w:pPr>
      <w:r>
        <w:rPr>
          <w:lang w:eastAsia="zh-CN"/>
        </w:rPr>
        <w:t>3.</w:t>
        <w:tab/>
        <w:t xml:space="preserve">The MCPTT server </w:t>
      </w:r>
      <w:r>
        <w:rPr/>
        <w:t xml:space="preserve">of the primary MCPTT system </w:t>
      </w:r>
      <w:r>
        <w:rPr>
          <w:lang w:eastAsia="zh-CN"/>
        </w:rPr>
        <w:t xml:space="preserve">forwards the group call </w:t>
      </w:r>
      <w:r>
        <w:rPr>
          <w:lang w:eastAsia="zh-CN"/>
        </w:rPr>
        <w:t>request</w:t>
      </w:r>
      <w:r>
        <w:rPr>
          <w:lang w:eastAsia="zh-CN"/>
        </w:rPr>
        <w:t xml:space="preserve"> message to MCPTT client.</w:t>
      </w:r>
      <w:r>
        <w:rPr/>
        <w:t xml:space="preserve"> The MCPTT server indicates whether acknowledgement is required for the call.</w:t>
      </w:r>
    </w:p>
    <w:p>
      <w:pPr>
        <w:pStyle w:val="B1"/>
        <w:rPr/>
      </w:pPr>
      <w:r>
        <w:rPr>
          <w:lang w:eastAsia="zh-CN"/>
        </w:rPr>
        <w:t>4.</w:t>
        <w:tab/>
      </w:r>
      <w:r>
        <w:rPr/>
        <w:t>MCPTT user</w:t>
      </w:r>
      <w:r>
        <w:rPr>
          <w:lang w:eastAsia="zh-CN"/>
        </w:rPr>
        <w:t xml:space="preserve"> is</w:t>
      </w:r>
      <w:r>
        <w:rPr/>
        <w:t xml:space="preserve"> notified about the incoming group call</w:t>
      </w:r>
      <w:r>
        <w:rPr>
          <w:lang w:eastAsia="zh-CN"/>
        </w:rPr>
        <w:t>.</w:t>
      </w:r>
    </w:p>
    <w:p>
      <w:pPr>
        <w:pStyle w:val="B1"/>
        <w:rPr>
          <w:lang w:eastAsia="zh-CN"/>
        </w:rPr>
      </w:pPr>
      <w:r>
        <w:rPr>
          <w:lang w:eastAsia="zh-CN"/>
        </w:rPr>
        <w:t>5.</w:t>
        <w:tab/>
      </w:r>
      <w:r>
        <w:rPr/>
        <w:t>The receiving MCPTT client accept</w:t>
      </w:r>
      <w:r>
        <w:rPr>
          <w:lang w:eastAsia="zh-CN"/>
        </w:rPr>
        <w:t>s</w:t>
      </w:r>
      <w:r>
        <w:rPr/>
        <w:t xml:space="preserve"> the group call and a</w:t>
      </w:r>
      <w:r>
        <w:rPr>
          <w:lang w:eastAsia="zh-CN"/>
        </w:rPr>
        <w:t xml:space="preserve"> response message is </w:t>
      </w:r>
      <w:r>
        <w:rPr/>
        <w:t>sent to the MCPTT server of the primary MCPTT system</w:t>
      </w:r>
      <w:r>
        <w:rPr>
          <w:lang w:eastAsia="zh-CN"/>
        </w:rPr>
        <w:t>.</w:t>
      </w:r>
      <w:r>
        <w:rPr/>
        <w:t xml:space="preserve"> This response may contain an acknowledgement. The conditions for sending acknowledgement may be based on configuration.</w:t>
      </w:r>
    </w:p>
    <w:p>
      <w:pPr>
        <w:pStyle w:val="B1"/>
        <w:rPr>
          <w:lang w:eastAsia="zh-CN"/>
        </w:rPr>
      </w:pPr>
      <w:r>
        <w:rPr>
          <w:lang w:eastAsia="zh-CN"/>
        </w:rPr>
        <w:t>6.</w:t>
        <w:tab/>
        <w:t xml:space="preserve">The </w:t>
      </w:r>
      <w:r>
        <w:rPr/>
        <w:t>MCPTT server</w:t>
      </w:r>
      <w:r>
        <w:rPr>
          <w:lang w:eastAsia="zh-CN"/>
        </w:rPr>
        <w:t xml:space="preserve"> </w:t>
      </w:r>
      <w:r>
        <w:rPr/>
        <w:t xml:space="preserve">of the primary MCPTT system </w:t>
      </w:r>
      <w:r>
        <w:rPr>
          <w:lang w:eastAsia="zh-CN"/>
        </w:rPr>
        <w:t xml:space="preserve">forwards the response message to the MCPTT server </w:t>
      </w:r>
      <w:r>
        <w:rPr>
          <w:lang w:eastAsia="zh-CN"/>
        </w:rPr>
        <w:t>of the partner MCPTT system</w:t>
      </w:r>
      <w:r>
        <w:rPr>
          <w:lang w:eastAsia="zh-CN"/>
        </w:rPr>
        <w:t xml:space="preserve"> (i.e. group hosting MCPTT server).</w:t>
      </w:r>
    </w:p>
    <w:p>
      <w:pPr>
        <w:pStyle w:val="Heading6"/>
        <w:rPr>
          <w:sz w:val="18"/>
          <w:lang w:eastAsia="zh-CN"/>
        </w:rPr>
      </w:pPr>
      <w:bookmarkStart w:id="184" w:name="__RefHeading___Toc45012446"/>
      <w:bookmarkEnd w:id="184"/>
      <w:r>
        <w:rPr/>
        <w:t>10.6.2.4.3.3</w:t>
        <w:tab/>
        <w:t>Chat group call setup</w:t>
      </w:r>
    </w:p>
    <w:p>
      <w:pPr>
        <w:pStyle w:val="Normal"/>
        <w:rPr>
          <w:lang w:eastAsia="zh-CN"/>
        </w:rPr>
      </w:pPr>
      <w:r>
        <w:rPr>
          <w:lang w:eastAsia="zh-CN"/>
        </w:rPr>
        <w:t>F</w:t>
      </w:r>
      <w:r>
        <w:rPr>
          <w:lang w:eastAsia="zh-CN"/>
        </w:rPr>
        <w:t>igure</w:t>
      </w:r>
      <w:r>
        <w:rPr>
          <w:lang w:eastAsia="zh-CN"/>
        </w:rPr>
        <w:t> </w:t>
      </w:r>
      <w:r>
        <w:rPr>
          <w:lang w:eastAsia="zh-CN"/>
        </w:rPr>
        <w:t>10.</w:t>
      </w:r>
      <w:r>
        <w:rPr>
          <w:lang w:eastAsia="zh-CN"/>
        </w:rPr>
        <w:t>6.2.4.3.3</w:t>
      </w:r>
      <w:r>
        <w:rPr>
          <w:lang w:eastAsia="zh-CN"/>
        </w:rPr>
        <w:t xml:space="preserve">-1 illustrates the group call setup procedure for an MCPTT </w:t>
      </w:r>
      <w:r>
        <w:rPr>
          <w:lang w:eastAsia="zh-CN"/>
        </w:rPr>
        <w:t>chat group</w:t>
      </w:r>
      <w:r>
        <w:rPr>
          <w:lang w:eastAsia="zh-CN"/>
        </w:rPr>
        <w:t xml:space="preserve"> defined in the partner MCPTT system.</w:t>
      </w:r>
    </w:p>
    <w:p>
      <w:pPr>
        <w:pStyle w:val="Normal"/>
        <w:rPr/>
      </w:pPr>
      <w:r>
        <w:rPr>
          <w:lang w:eastAsia="zh-CN"/>
        </w:rPr>
        <w:t>Pre-conditions:</w:t>
      </w:r>
    </w:p>
    <w:p>
      <w:pPr>
        <w:pStyle w:val="B1"/>
        <w:rPr/>
      </w:pPr>
      <w:r>
        <w:rPr/>
        <w:t>1.</w:t>
        <w:tab/>
        <w:t xml:space="preserve">The MCPTT users of MCPTT clients 1, 2 and 3 are members of a chat group that is defined in the </w:t>
      </w:r>
      <w:r>
        <w:rPr>
          <w:lang w:eastAsia="zh-CN"/>
        </w:rPr>
        <w:t>partner MCPTT system</w:t>
      </w:r>
      <w:r>
        <w:rPr>
          <w:lang w:eastAsia="zh-CN"/>
        </w:rPr>
        <w:t>.</w:t>
      </w:r>
    </w:p>
    <w:p>
      <w:pPr>
        <w:pStyle w:val="B1"/>
        <w:rPr/>
      </w:pPr>
      <w:r>
        <w:rPr/>
        <w:t>2.</w:t>
        <w:tab/>
        <w:t>MCPTT user 2 and MCPTT user 3 have previously joined (affiliated) to the group. MCPTT client 1, client 2, and client 3 are registered and all users (MCPTT user 1, user 2, and user 3) have been authenticated and authorized to use the MCPTT service.</w:t>
      </w:r>
    </w:p>
    <w:p>
      <w:pPr>
        <w:pStyle w:val="B1"/>
        <w:rPr/>
      </w:pPr>
      <w:r>
        <w:rPr/>
        <w:t>3.</w:t>
        <w:tab/>
        <w:t xml:space="preserve">MCPTT client 1, MCPTT client 2 and MCPTT client 3 may have activated functional alias(es) configured to be used during the group call communication. </w:t>
      </w:r>
    </w:p>
    <w:p>
      <w:pPr>
        <w:pStyle w:val="B1"/>
        <w:rPr/>
      </w:pPr>
      <w:r>
        <w:rPr/>
        <w:t>4.</w:t>
        <w:tab/>
        <w:t>No call is currently in progress for the group.</w:t>
      </w:r>
    </w:p>
    <w:p>
      <w:pPr>
        <w:pStyle w:val="TH"/>
        <w:rPr/>
      </w:pPr>
      <w:r>
        <w:rPr/>
        <w:object w:dxaOrig="9049" w:dyaOrig="6068">
          <v:shapetype id="_x0000_tole_rId52" coordsize="21600,21600" o:spt="ole_rId5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2" type="_x0000_tole_rId52" style="width:452.5pt;height:303.45pt" filled="f" o:ole="">
            <v:imagedata r:id="rId53" o:title=""/>
          </v:shape>
          <o:OLEObject Type="Embed" ProgID="" ShapeID="ole_rId52" DrawAspect="Content" ObjectID="_1517580519" r:id="rId52"/>
        </w:object>
      </w:r>
    </w:p>
    <w:p>
      <w:pPr>
        <w:pStyle w:val="TF"/>
        <w:rPr>
          <w:lang w:eastAsia="zh-CN"/>
        </w:rPr>
      </w:pPr>
      <w:r>
        <w:rPr/>
        <w:t>Figure </w:t>
      </w:r>
      <w:r>
        <w:rPr>
          <w:lang w:eastAsia="zh-CN"/>
        </w:rPr>
        <w:t>10.</w:t>
      </w:r>
      <w:r>
        <w:rPr>
          <w:lang w:eastAsia="zh-CN"/>
        </w:rPr>
        <w:t>6.2.4.3.3</w:t>
      </w:r>
      <w:r>
        <w:rPr>
          <w:lang w:eastAsia="zh-CN"/>
        </w:rPr>
        <w:t>-1</w:t>
      </w:r>
      <w:r>
        <w:rPr/>
        <w:t xml:space="preserve">: Chat group call setup </w:t>
      </w:r>
      <w:r>
        <w:rPr>
          <w:lang w:eastAsia="zh-CN"/>
        </w:rPr>
        <w:t>for an MCPTT group defined in partner</w:t>
      </w:r>
      <w:r>
        <w:rPr/>
        <w:t xml:space="preserve"> MCPTT system</w:t>
      </w:r>
    </w:p>
    <w:p>
      <w:pPr>
        <w:pStyle w:val="B1"/>
        <w:rPr>
          <w:lang w:val="en-US"/>
        </w:rPr>
      </w:pPr>
      <w:r>
        <w:rPr/>
        <w:t>1.</w:t>
        <w:tab/>
        <w:t xml:space="preserve">MCPTT client 1 sends a group join request with the MCPTT group ID of the desired group. </w:t>
      </w:r>
      <w:r>
        <w:rPr>
          <w:lang w:val="en-US"/>
        </w:rPr>
        <w:t>If there is a request to transmit, then the group join request contains an indication of an implicit floor request.</w:t>
      </w:r>
    </w:p>
    <w:p>
      <w:pPr>
        <w:pStyle w:val="B1"/>
        <w:rPr/>
      </w:pPr>
      <w:r>
        <w:rPr/>
        <w:t>2.</w:t>
        <w:tab/>
        <w:t>The MCPTT server of the primary MCPTT system</w:t>
      </w:r>
      <w:r>
        <w:rPr>
          <w:lang w:eastAsia="zh-CN"/>
        </w:rPr>
        <w:t xml:space="preserve"> </w:t>
      </w:r>
      <w:r>
        <w:rPr/>
        <w:t xml:space="preserve">verifies that MCPTT user 1 is authorized to affiliate to the group by following the affiliation procedure (subclause 10.8.3.2 / 10.8.3.2a in </w:t>
      </w:r>
      <w:r>
        <w:rPr>
          <w:lang w:eastAsia="zh-CN"/>
        </w:rPr>
        <w:t>3GPP</w:t>
      </w:r>
      <w:r>
        <w:rPr/>
        <w:t> </w:t>
      </w:r>
      <w:r>
        <w:rPr>
          <w:lang w:eastAsia="zh-CN"/>
        </w:rPr>
        <w:t>TS</w:t>
      </w:r>
      <w:r>
        <w:rPr/>
        <w:t> </w:t>
      </w:r>
      <w:r>
        <w:rPr>
          <w:lang w:eastAsia="zh-CN"/>
        </w:rPr>
        <w:t>23.280</w:t>
      </w:r>
      <w:r>
        <w:rPr>
          <w:lang w:eastAsia="zh-CN"/>
        </w:rPr>
        <w:t> [16]</w:t>
      </w:r>
      <w:r>
        <w:rPr/>
        <w:t>).The MCPTT server of the primary MCPTT system</w:t>
      </w:r>
      <w:r>
        <w:rPr>
          <w:lang w:eastAsia="zh-CN"/>
        </w:rPr>
        <w:t xml:space="preserve"> determines the group home MCPTT server where the MCPTT group is defined</w:t>
      </w:r>
      <w:r>
        <w:rPr/>
        <w:t>.</w:t>
      </w:r>
    </w:p>
    <w:p>
      <w:pPr>
        <w:pStyle w:val="B1"/>
        <w:rPr>
          <w:lang w:val="en-US"/>
        </w:rPr>
      </w:pPr>
      <w:r>
        <w:rPr>
          <w:lang w:eastAsia="zh-CN"/>
        </w:rPr>
        <w:t>3.</w:t>
        <w:tab/>
        <w:t xml:space="preserve">The MCPTT server </w:t>
      </w:r>
      <w:r>
        <w:rPr/>
        <w:t>of the primary MCPTT system</w:t>
      </w:r>
      <w:r>
        <w:rPr>
          <w:lang w:eastAsia="zh-CN"/>
        </w:rPr>
        <w:t xml:space="preserve"> forwards the group </w:t>
      </w:r>
      <w:r>
        <w:rPr>
          <w:lang w:eastAsia="zh-CN"/>
        </w:rPr>
        <w:t xml:space="preserve">join </w:t>
      </w:r>
      <w:r>
        <w:rPr>
          <w:lang w:eastAsia="zh-CN"/>
        </w:rPr>
        <w:t xml:space="preserve">request to the </w:t>
      </w:r>
      <w:r>
        <w:rPr>
          <w:lang w:eastAsia="zh-CN"/>
        </w:rPr>
        <w:t xml:space="preserve">partner </w:t>
      </w:r>
      <w:r>
        <w:rPr>
          <w:lang w:eastAsia="zh-CN"/>
        </w:rPr>
        <w:t xml:space="preserve">MCPTT server </w:t>
      </w:r>
      <w:r>
        <w:rPr>
          <w:lang w:eastAsia="zh-CN"/>
        </w:rPr>
        <w:t xml:space="preserve">i.e. to the </w:t>
      </w:r>
      <w:r>
        <w:rPr>
          <w:lang w:eastAsia="zh-CN"/>
        </w:rPr>
        <w:t>the group home MCPTT server</w:t>
      </w:r>
      <w:r>
        <w:rPr>
          <w:lang w:eastAsia="zh-CN"/>
        </w:rPr>
        <w:t>.</w:t>
      </w:r>
    </w:p>
    <w:p>
      <w:pPr>
        <w:pStyle w:val="B1"/>
        <w:rPr/>
      </w:pPr>
      <w:r>
        <w:rPr/>
        <w:t>4.</w:t>
        <w:tab/>
        <w:t xml:space="preserve">The partner MCPTT server receives the group join request. The partner MCPTT server generates an implicit affiliation (if the MCPTT user 1 is not already affiliated to the group) and verifies that MCPTT user 1 is authorized to affiliate to the group by following the affiliation procedure (subclause 10.8.3 in </w:t>
      </w:r>
      <w:r>
        <w:rPr>
          <w:lang w:eastAsia="zh-CN"/>
        </w:rPr>
        <w:t>3GPP</w:t>
      </w:r>
      <w:r>
        <w:rPr/>
        <w:t> </w:t>
      </w:r>
      <w:r>
        <w:rPr>
          <w:lang w:eastAsia="zh-CN"/>
        </w:rPr>
        <w:t>TS</w:t>
      </w:r>
      <w:r>
        <w:rPr/>
        <w:t> </w:t>
      </w:r>
      <w:r>
        <w:rPr>
          <w:lang w:eastAsia="zh-CN"/>
        </w:rPr>
        <w:t>23.280</w:t>
      </w:r>
      <w:r>
        <w:rPr>
          <w:lang w:eastAsia="zh-CN"/>
        </w:rPr>
        <w:t> [16]</w:t>
      </w:r>
      <w:r>
        <w:rPr/>
        <w:t>).</w:t>
      </w:r>
    </w:p>
    <w:p>
      <w:pPr>
        <w:pStyle w:val="B1"/>
        <w:ind w:left="568" w:hanging="0"/>
        <w:rPr/>
      </w:pPr>
      <w:r>
        <w:rPr/>
        <w:t>If present, the MCPTT server checks whether the provided functional alias is allowed to be used and has been activated for the user.</w:t>
      </w:r>
    </w:p>
    <w:p>
      <w:pPr>
        <w:pStyle w:val="B1"/>
        <w:rPr/>
      </w:pPr>
      <w:r>
        <w:rPr/>
        <w:t>5.</w:t>
        <w:tab/>
        <w:t xml:space="preserve">The MCPTT server of the partner MCPTT system replies with a </w:t>
      </w:r>
      <w:r>
        <w:rPr>
          <w:lang w:eastAsia="zh-CN"/>
        </w:rPr>
        <w:t>group join response</w:t>
      </w:r>
      <w:r>
        <w:rPr/>
        <w:t xml:space="preserve"> indicating the acceptance of the group join </w:t>
      </w:r>
      <w:r>
        <w:rPr>
          <w:lang w:eastAsia="zh-CN"/>
        </w:rPr>
        <w:t xml:space="preserve">request </w:t>
      </w:r>
      <w:r>
        <w:rPr/>
        <w:t>and also including the MCPTT server selected media parameters for the group call.</w:t>
      </w:r>
    </w:p>
    <w:p>
      <w:pPr>
        <w:pStyle w:val="B1"/>
        <w:rPr/>
      </w:pPr>
      <w:r>
        <w:rPr/>
        <w:t>6.</w:t>
        <w:tab/>
        <w:t>The primary MCPTT server stores the affiliation status of the user for the requested MCPTT group.</w:t>
      </w:r>
    </w:p>
    <w:p>
      <w:pPr>
        <w:pStyle w:val="B1"/>
        <w:rPr/>
      </w:pPr>
      <w:r>
        <w:rPr/>
        <w:t>7.</w:t>
        <w:tab/>
        <w:t xml:space="preserve">The primary MCPTT server forwards the </w:t>
      </w:r>
      <w:r>
        <w:rPr>
          <w:lang w:eastAsia="zh-CN"/>
        </w:rPr>
        <w:t>group join response</w:t>
      </w:r>
      <w:r>
        <w:rPr/>
        <w:t xml:space="preserve"> to the MCPTT client.</w:t>
      </w:r>
    </w:p>
    <w:p>
      <w:pPr>
        <w:pStyle w:val="B1"/>
        <w:rPr/>
      </w:pPr>
      <w:r>
        <w:rPr/>
        <w:t>8.</w:t>
        <w:tab/>
        <w:t>The MCPTT user 1 requests to transmit, causing the media plane to be established (if not already established) for the call.</w:t>
      </w:r>
    </w:p>
    <w:p>
      <w:pPr>
        <w:pStyle w:val="B1"/>
        <w:rPr/>
      </w:pPr>
      <w:r>
        <w:rPr/>
        <w:t>9.</w:t>
        <w:tab/>
        <w:t>Floor control will continue to be used by the floor participants associated with MCPTT client 1, MCPTT client 2 and MCPTT client 3 for the duration of the call. Media plane signalling using floor control will be used for subsequent calls for the group as long as one or more users are affiliated.</w:t>
      </w:r>
    </w:p>
    <w:p>
      <w:pPr>
        <w:pStyle w:val="Heading5"/>
        <w:ind w:left="1701" w:hanging="1701"/>
        <w:rPr/>
      </w:pPr>
      <w:bookmarkStart w:id="185" w:name="__RefHeading___Toc45012447"/>
      <w:bookmarkEnd w:id="185"/>
      <w:r>
        <w:rPr/>
        <w:t>10.6.2.4.4</w:t>
        <w:tab/>
        <w:t>Merging of groups involving multiple MCPTT systems</w:t>
      </w:r>
    </w:p>
    <w:p>
      <w:pPr>
        <w:pStyle w:val="Normal"/>
        <w:rPr/>
      </w:pPr>
      <w:r>
        <w:rPr/>
        <w:t>Figure 10.6.2.4.4-1 below illustrates the merging of MCPTT clients in a newly formed temporary group with active group calls.</w:t>
      </w:r>
    </w:p>
    <w:p>
      <w:pPr>
        <w:pStyle w:val="Normal"/>
        <w:rPr/>
      </w:pPr>
      <w:r>
        <w:rPr/>
        <w:t>Pre-conditions:</w:t>
      </w:r>
    </w:p>
    <w:p>
      <w:pPr>
        <w:pStyle w:val="B1"/>
        <w:rPr/>
      </w:pPr>
      <w:r>
        <w:rPr/>
        <w:t>1.</w:t>
        <w:tab/>
        <w:t>The temporary group consists of group 1, which is hosted by the primary MCPTT system, and group 2, which is hosted by the partner MCPTT system.</w:t>
      </w:r>
    </w:p>
    <w:p>
      <w:pPr>
        <w:pStyle w:val="B1"/>
        <w:rPr/>
      </w:pPr>
      <w:r>
        <w:rPr/>
        <w:t>2.</w:t>
        <w:tab/>
        <w:t>Both group 1 and group 2 have active calls.</w:t>
      </w:r>
    </w:p>
    <w:p>
      <w:pPr>
        <w:pStyle w:val="B1"/>
        <w:rPr/>
      </w:pPr>
      <w:r>
        <w:rPr/>
        <w:t>3.</w:t>
        <w:tab/>
        <w:t>The group management client of the authorized MCPTT user belongs to the primary MCPTT system.</w:t>
      </w:r>
    </w:p>
    <w:p>
      <w:pPr>
        <w:pStyle w:val="TH"/>
        <w:rPr/>
      </w:pPr>
      <w:r>
        <w:rPr/>
        <w:object w:dxaOrig="10691" w:dyaOrig="6174">
          <v:shapetype id="_x0000_tole_rId54" coordsize="21600,21600" o:spt="ole_rId5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4" type="_x0000_tole_rId54" style="width:476.8pt;height:275.95pt" filled="f" o:ole="">
            <v:imagedata r:id="rId55" o:title=""/>
          </v:shape>
          <o:OLEObject Type="Embed" ProgID="" ShapeID="ole_rId54" DrawAspect="Content" ObjectID="_502107036" r:id="rId54"/>
        </w:object>
      </w:r>
    </w:p>
    <w:p>
      <w:pPr>
        <w:pStyle w:val="TF"/>
        <w:rPr/>
      </w:pPr>
      <w:r>
        <w:rPr/>
        <w:t>Figure 10.6.2.4.4-1: Merging of groups involving multiple MCPTT systems</w:t>
      </w:r>
    </w:p>
    <w:p>
      <w:pPr>
        <w:pStyle w:val="B1"/>
        <w:rPr/>
      </w:pPr>
      <w:r>
        <w:rPr/>
        <w:t>1.</w:t>
        <w:tab/>
        <w:t xml:space="preserve">The temporary group formation - group regrouping involving multiple MCPTT systems, according to subclause 10.2.4.2 in </w:t>
      </w:r>
      <w:r>
        <w:rPr>
          <w:lang w:eastAsia="zh-CN"/>
        </w:rPr>
        <w:t>3GPP</w:t>
      </w:r>
      <w:r>
        <w:rPr/>
        <w:t> </w:t>
      </w:r>
      <w:r>
        <w:rPr>
          <w:lang w:eastAsia="zh-CN"/>
        </w:rPr>
        <w:t>TS</w:t>
      </w:r>
      <w:r>
        <w:rPr/>
        <w:t> </w:t>
      </w:r>
      <w:r>
        <w:rPr>
          <w:lang w:eastAsia="zh-CN"/>
        </w:rPr>
        <w:t>23.280</w:t>
      </w:r>
      <w:r>
        <w:rPr>
          <w:lang w:eastAsia="zh-CN"/>
        </w:rPr>
        <w:t> [16]</w:t>
      </w:r>
      <w:r>
        <w:rPr>
          <w:lang w:eastAsia="zh-CN"/>
        </w:rPr>
        <w:t>,</w:t>
      </w:r>
      <w:r>
        <w:rPr/>
        <w:t xml:space="preserve"> takes place.</w:t>
      </w:r>
    </w:p>
    <w:p>
      <w:pPr>
        <w:pStyle w:val="B1"/>
        <w:rPr/>
      </w:pPr>
      <w:r>
        <w:rPr/>
        <w:t>2.</w:t>
        <w:tab/>
        <w:t>The MCPTT client of the authorized MCPTT user requests group call merge operation to MCPTT server hosting group 1. The identities of the groups being combined are included in this message.</w:t>
      </w:r>
    </w:p>
    <w:p>
      <w:pPr>
        <w:pStyle w:val="B1"/>
        <w:rPr/>
      </w:pPr>
      <w:r>
        <w:rPr/>
        <w:t>3.</w:t>
        <w:tab/>
        <w:t>The MCPTT server (primary) responds with an OK response.</w:t>
      </w:r>
    </w:p>
    <w:p>
      <w:pPr>
        <w:pStyle w:val="B1"/>
        <w:rPr/>
      </w:pPr>
      <w:r>
        <w:rPr/>
        <w:t>4.</w:t>
        <w:tab/>
        <w:t>The MCPTT server (primary) sends a group combine request to the MCPTT server (partner) that is hosting group 2.</w:t>
      </w:r>
    </w:p>
    <w:p>
      <w:pPr>
        <w:pStyle w:val="B1"/>
        <w:rPr/>
      </w:pPr>
      <w:r>
        <w:rPr/>
        <w:t>5.</w:t>
        <w:tab/>
        <w:t>The MCPTT server (partner) responds with a list members of group 2 and an indication of which members are affiliated and which are active in the call.</w:t>
      </w:r>
    </w:p>
    <w:p>
      <w:pPr>
        <w:pStyle w:val="B1"/>
        <w:rPr/>
      </w:pPr>
      <w:r>
        <w:rPr/>
        <w:t>6.</w:t>
        <w:tab/>
        <w:t>The MCPTT server (primary) contacts the active members of group 2 inviting them to join the temporary group call.</w:t>
      </w:r>
    </w:p>
    <w:p>
      <w:pPr>
        <w:pStyle w:val="B1"/>
        <w:rPr/>
      </w:pPr>
      <w:r>
        <w:rPr/>
        <w:t>7.</w:t>
        <w:tab/>
        <w:t>The MCPTT server (partner) transfers group 2's floor status data (including pending requests and queue positions) to the primary MCPTT server and combines this with the group 1's floor status data in order to create the temporary group's floor status data.</w:t>
      </w:r>
    </w:p>
    <w:p>
      <w:pPr>
        <w:pStyle w:val="B1"/>
        <w:rPr/>
      </w:pPr>
      <w:r>
        <w:rPr/>
        <w:t>8.</w:t>
        <w:tab/>
        <w:t>The MCPTT server (primary) performs floor control for the temporary group.</w:t>
      </w:r>
    </w:p>
    <w:p>
      <w:pPr>
        <w:pStyle w:val="B1"/>
        <w:rPr/>
      </w:pPr>
      <w:r>
        <w:rPr/>
        <w:t>9.</w:t>
        <w:tab/>
        <w:t>The MCPTT server (primary) notifies the MCPTT client of the authorised MCPTT user that the active calls have been merged.</w:t>
      </w:r>
    </w:p>
    <w:p>
      <w:pPr>
        <w:pStyle w:val="NO"/>
        <w:rPr>
          <w:lang w:val="en-US"/>
        </w:rPr>
      </w:pPr>
      <w:r>
        <w:rPr>
          <w:lang w:val="en-US"/>
        </w:rPr>
        <w:t>NOTE:</w:t>
        <w:tab/>
        <w:t>The MCPTT server in primary system revokes and queues floor given to one of the two talkers based on the arbitration result for the temporary group.</w:t>
      </w:r>
    </w:p>
    <w:p>
      <w:pPr>
        <w:pStyle w:val="Heading4"/>
        <w:ind w:left="1418" w:hanging="1418"/>
        <w:rPr/>
      </w:pPr>
      <w:bookmarkStart w:id="186" w:name="__RefHeading___Toc45012448"/>
      <w:bookmarkEnd w:id="186"/>
      <w:r>
        <w:rPr/>
        <w:t>10.6.2.5</w:t>
        <w:tab/>
        <w:t>Broadcast group call</w:t>
      </w:r>
    </w:p>
    <w:p>
      <w:pPr>
        <w:pStyle w:val="Heading5"/>
        <w:ind w:left="1701" w:hanging="1701"/>
        <w:rPr/>
      </w:pPr>
      <w:bookmarkStart w:id="187" w:name="__RefHeading___Toc45012449"/>
      <w:bookmarkEnd w:id="187"/>
      <w:r>
        <w:rPr/>
        <w:t>10.6.2.5.1</w:t>
        <w:tab/>
        <w:t>General</w:t>
      </w:r>
    </w:p>
    <w:p>
      <w:pPr>
        <w:pStyle w:val="Normal"/>
        <w:rPr/>
      </w:pPr>
      <w:r>
        <w:rPr/>
        <w:t>A broadcast group call is a special group call where the initiating MCPTT user expects no response from the other MCPTT users, so that when his transmission is complete, so is the call.</w:t>
      </w:r>
    </w:p>
    <w:p>
      <w:pPr>
        <w:pStyle w:val="Heading5"/>
        <w:ind w:left="1701" w:hanging="1701"/>
        <w:rPr/>
      </w:pPr>
      <w:bookmarkStart w:id="188" w:name="__RefHeading___Toc45012450"/>
      <w:bookmarkEnd w:id="188"/>
      <w:r>
        <w:rPr/>
        <w:t>10.6.2.5.2</w:t>
        <w:tab/>
        <w:t>Common broadcast group call procedure</w:t>
      </w:r>
    </w:p>
    <w:p>
      <w:pPr>
        <w:pStyle w:val="Normal"/>
        <w:rPr/>
      </w:pPr>
      <w:r>
        <w:rPr/>
        <w:t>The group-broadcast group and the broadcast regroup</w:t>
      </w:r>
      <w:r>
        <w:rPr>
          <w:lang w:eastAsia="zh-CN"/>
        </w:rPr>
        <w:t>ed</w:t>
      </w:r>
      <w:r>
        <w:rPr/>
        <w:t xml:space="preserve"> group are similar in structure (a collection of groups)</w:t>
      </w:r>
      <w:r>
        <w:rPr>
          <w:lang w:eastAsia="zh-CN"/>
        </w:rPr>
        <w:t>. Similarly</w:t>
      </w:r>
      <w:r>
        <w:rPr/>
        <w:t xml:space="preserve"> the user-broadcast group and the pre-arranged group (a collection of users)</w:t>
      </w:r>
      <w:r>
        <w:rPr>
          <w:lang w:eastAsia="zh-CN"/>
        </w:rPr>
        <w:t xml:space="preserve"> are similar in structure</w:t>
      </w:r>
      <w:r>
        <w:rPr/>
        <w:t xml:space="preserve">. Only </w:t>
      </w:r>
      <w:r>
        <w:rPr>
          <w:lang w:eastAsia="zh-CN"/>
        </w:rPr>
        <w:t>the call originator</w:t>
      </w:r>
      <w:r>
        <w:rPr/>
        <w:t xml:space="preserve"> can transmit media during the </w:t>
      </w:r>
      <w:r>
        <w:rPr>
          <w:lang w:eastAsia="zh-CN"/>
        </w:rPr>
        <w:t xml:space="preserve">broadcast group </w:t>
      </w:r>
      <w:r>
        <w:rPr/>
        <w:t xml:space="preserve">call and the </w:t>
      </w:r>
      <w:r>
        <w:rPr>
          <w:lang w:eastAsia="zh-CN"/>
        </w:rPr>
        <w:t xml:space="preserve">broadcast group </w:t>
      </w:r>
      <w:r>
        <w:rPr/>
        <w:t>call is released when the transmission is complete, unless the call originator is overridden</w:t>
      </w:r>
      <w:r>
        <w:rPr>
          <w:lang w:eastAsia="zh-CN"/>
        </w:rPr>
        <w:t>.</w:t>
      </w:r>
    </w:p>
    <w:p>
      <w:pPr>
        <w:pStyle w:val="Normal"/>
        <w:rPr/>
      </w:pPr>
      <w:r>
        <w:rPr/>
        <w:t>Figure 10.6.2.5.2-1 illustrates the common procedure for group-broadcast group call, user-broadcast group call, and broadcast regrouped group call.</w:t>
      </w:r>
    </w:p>
    <w:p>
      <w:pPr>
        <w:pStyle w:val="Normal"/>
        <w:rPr/>
      </w:pPr>
      <w:r>
        <w:rPr/>
        <w:t>Pre-conditions:</w:t>
      </w:r>
    </w:p>
    <w:p>
      <w:pPr>
        <w:pStyle w:val="B1"/>
        <w:rPr/>
      </w:pPr>
      <w:r>
        <w:rPr/>
        <w:t>1.</w:t>
        <w:tab/>
        <w:t>MCPTT client 1 and MCPTT client 2 are members of a group-broadcast group</w:t>
      </w:r>
      <w:r>
        <w:rPr>
          <w:lang w:eastAsia="zh-CN"/>
        </w:rPr>
        <w:t>/</w:t>
      </w:r>
      <w:r>
        <w:rPr/>
        <w:t>user-broadcast group</w:t>
      </w:r>
      <w:r>
        <w:rPr>
          <w:rStyle w:val="B1Char"/>
        </w:rPr>
        <w:t>/broadcast regroup group</w:t>
      </w:r>
      <w:r>
        <w:rPr/>
        <w:t>.</w:t>
      </w:r>
    </w:p>
    <w:p>
      <w:pPr>
        <w:pStyle w:val="B1"/>
        <w:rPr/>
      </w:pPr>
      <w:r>
        <w:rPr>
          <w:lang w:eastAsia="zh-CN"/>
        </w:rPr>
        <w:t>2.</w:t>
        <w:tab/>
        <w:t>Optionally, MCPTT client 1 may have an activated functional alias for the group communication.</w:t>
      </w:r>
    </w:p>
    <w:p>
      <w:pPr>
        <w:pStyle w:val="B1"/>
        <w:rPr/>
      </w:pPr>
      <w:r>
        <w:rPr>
          <w:lang w:eastAsia="zh-CN"/>
        </w:rPr>
        <w:t>3.</w:t>
        <w:tab/>
        <w:t>The MCPTT server may have subscribed to the MCPTT functional alias controlling server within the MC system for functional alias activation/de-activation updates.</w:t>
      </w:r>
    </w:p>
    <w:p>
      <w:pPr>
        <w:pStyle w:val="TH"/>
        <w:rPr/>
      </w:pPr>
      <w:r>
        <w:rPr/>
        <w:object w:dxaOrig="6863" w:dyaOrig="3645">
          <v:shapetype id="_x0000_tole_rId56" coordsize="21600,21600" o:spt="ole_rId5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6" type="_x0000_tole_rId56" style="width:343.15pt;height:182.3pt" filled="f" o:ole="">
            <v:imagedata r:id="rId57" o:title=""/>
          </v:shape>
          <o:OLEObject Type="Embed" ProgID="" ShapeID="ole_rId56" DrawAspect="Content" ObjectID="_1321814028" r:id="rId56"/>
        </w:object>
      </w:r>
    </w:p>
    <w:p>
      <w:pPr>
        <w:pStyle w:val="TF"/>
        <w:rPr/>
      </w:pPr>
      <w:r>
        <w:rPr/>
        <w:t xml:space="preserve">Figure 10.6.2.5.2-1: </w:t>
      </w:r>
      <w:r>
        <w:rPr>
          <w:lang w:eastAsia="zh-CN"/>
        </w:rPr>
        <w:t>B</w:t>
      </w:r>
      <w:r>
        <w:rPr/>
        <w:t>roadcast group call</w:t>
      </w:r>
    </w:p>
    <w:p>
      <w:pPr>
        <w:pStyle w:val="B1"/>
        <w:rPr/>
      </w:pPr>
      <w:r>
        <w:rPr>
          <w:lang w:eastAsia="zh-CN"/>
        </w:rPr>
        <w:t>1.</w:t>
      </w:r>
      <w:r>
        <w:rPr/>
        <w:tab/>
        <w:t>MCPTT user at MCPTT client 1 initiates the broadcast group call setup procedure</w:t>
      </w:r>
      <w:r>
        <w:rPr>
          <w:lang w:eastAsia="zh-CN"/>
        </w:rPr>
        <w:t xml:space="preserve"> with the indication of broadcast </w:t>
      </w:r>
      <w:r>
        <w:rPr/>
        <w:t>group call</w:t>
      </w:r>
      <w:r>
        <w:rPr>
          <w:rFonts w:cs="SimSun;宋体" w:ascii="SimSun;宋体" w:hAnsi="SimSun;宋体"/>
          <w:lang w:eastAsia="zh-CN"/>
        </w:rPr>
        <w:t>.</w:t>
      </w:r>
      <w:r>
        <w:rPr/>
        <w:t xml:space="preserve"> The</w:t>
      </w:r>
      <w:r>
        <w:rPr/>
        <w:t xml:space="preserve"> signalling</w:t>
      </w:r>
      <w:r>
        <w:rPr>
          <w:lang w:eastAsia="zh-CN"/>
        </w:rPr>
        <w:t xml:space="preserve"> procedure is identical to the group call setup </w:t>
      </w:r>
      <w:r>
        <w:rPr/>
        <w:t>as described in subclause 10.6.2</w:t>
      </w:r>
      <w:r>
        <w:rPr>
          <w:lang w:eastAsia="zh-CN"/>
        </w:rPr>
        <w:t xml:space="preserve"> with the inclusion of the parameter for broadcast group call indicator</w:t>
      </w:r>
      <w:r>
        <w:rPr/>
        <w:t>.</w:t>
      </w:r>
      <w:bookmarkStart w:id="189" w:name="_Hlk5927289"/>
      <w:r>
        <w:rPr>
          <w:rFonts w:eastAsia="Times New Roman"/>
        </w:rPr>
        <w:t xml:space="preserve"> The MCPTT user at MCPTT client 1 may include a functional alias used for the broadcast group call and </w:t>
      </w:r>
      <w:r>
        <w:rPr/>
        <w:t>t</w:t>
      </w:r>
      <w:bookmarkEnd w:id="189"/>
      <w:r>
        <w:rPr/>
        <w:t>he MCPTT server checks whether the provided functional alias can be used and has been activated for the MCPTT user.</w:t>
      </w:r>
    </w:p>
    <w:p>
      <w:pPr>
        <w:pStyle w:val="B1"/>
        <w:rPr/>
      </w:pPr>
      <w:r>
        <w:rPr/>
      </w:r>
    </w:p>
    <w:p>
      <w:pPr>
        <w:pStyle w:val="NO"/>
        <w:rPr>
          <w:lang w:eastAsia="zh-CN"/>
        </w:rPr>
      </w:pPr>
      <w:r>
        <w:rPr>
          <w:lang w:eastAsia="zh-CN"/>
        </w:rPr>
        <w:t>NOTE 1:</w:t>
        <w:tab/>
      </w:r>
      <w:r>
        <w:rPr/>
        <w:t>Broadcast group call applies to both pre-arranged and chat group call model. In the chat group call model case, the broadcast group call setup procedure is done by floor control signalling</w:t>
      </w:r>
      <w:r>
        <w:rPr>
          <w:lang w:eastAsia="zh-CN"/>
        </w:rPr>
        <w:t>.</w:t>
      </w:r>
    </w:p>
    <w:p>
      <w:pPr>
        <w:pStyle w:val="B1"/>
        <w:rPr/>
      </w:pPr>
      <w:r>
        <w:rPr/>
        <w:t>2.</w:t>
        <w:tab/>
        <w:t xml:space="preserve">MCPTT client 1 starts to transmit media. </w:t>
      </w:r>
    </w:p>
    <w:p>
      <w:pPr>
        <w:pStyle w:val="NO"/>
        <w:rPr/>
      </w:pPr>
      <w:bookmarkStart w:id="190" w:name="OLE_LINK24"/>
      <w:bookmarkEnd w:id="190"/>
      <w:r>
        <w:rPr/>
        <w:t>NOTE 2:</w:t>
        <w:tab/>
        <w:t xml:space="preserve">Only the </w:t>
      </w:r>
      <w:r>
        <w:rPr/>
        <w:t>call originating</w:t>
      </w:r>
      <w:r>
        <w:rPr/>
        <w:t xml:space="preserve"> MCPTT user is allowed to transmit media on broadcast group call, unless overridden. </w:t>
      </w:r>
    </w:p>
    <w:p>
      <w:pPr>
        <w:pStyle w:val="NO"/>
        <w:rPr/>
      </w:pPr>
      <w:r>
        <w:rPr/>
        <w:t>NOTE 3:</w:t>
        <w:tab/>
        <w:t xml:space="preserve">A broadcast group call transmitted on a user-broadcast group has priority over group calls involving users within the user hierarchy. A </w:t>
      </w:r>
      <w:r>
        <w:rPr>
          <w:lang w:eastAsia="zh-CN"/>
        </w:rPr>
        <w:t>b</w:t>
      </w:r>
      <w:r>
        <w:rPr/>
        <w:t xml:space="preserve">roadcast </w:t>
      </w:r>
      <w:r>
        <w:rPr>
          <w:lang w:eastAsia="zh-CN"/>
        </w:rPr>
        <w:t>g</w:t>
      </w:r>
      <w:r>
        <w:rPr/>
        <w:t xml:space="preserve">roup </w:t>
      </w:r>
      <w:r>
        <w:rPr>
          <w:lang w:eastAsia="zh-CN"/>
        </w:rPr>
        <w:t>c</w:t>
      </w:r>
      <w:r>
        <w:rPr/>
        <w:t xml:space="preserve">all transmitted on a </w:t>
      </w:r>
      <w:r>
        <w:rPr>
          <w:lang w:eastAsia="zh-CN"/>
        </w:rPr>
        <w:t>g</w:t>
      </w:r>
      <w:r>
        <w:rPr/>
        <w:t>roup-</w:t>
      </w:r>
      <w:r>
        <w:rPr>
          <w:lang w:eastAsia="zh-CN"/>
        </w:rPr>
        <w:t>b</w:t>
      </w:r>
      <w:r>
        <w:rPr/>
        <w:t xml:space="preserve">roadcast </w:t>
      </w:r>
      <w:r>
        <w:rPr>
          <w:lang w:eastAsia="zh-CN"/>
        </w:rPr>
        <w:t>g</w:t>
      </w:r>
      <w:r>
        <w:rPr/>
        <w:t xml:space="preserve">roup has priority over </w:t>
      </w:r>
      <w:r>
        <w:rPr>
          <w:lang w:eastAsia="zh-CN"/>
        </w:rPr>
        <w:t>g</w:t>
      </w:r>
      <w:r>
        <w:rPr/>
        <w:t xml:space="preserve">roup </w:t>
      </w:r>
      <w:r>
        <w:rPr>
          <w:lang w:eastAsia="zh-CN"/>
        </w:rPr>
        <w:t>c</w:t>
      </w:r>
      <w:r>
        <w:rPr/>
        <w:t>alls on its subordinate groups.</w:t>
      </w:r>
    </w:p>
    <w:p>
      <w:pPr>
        <w:pStyle w:val="B1"/>
        <w:rPr/>
      </w:pPr>
      <w:bookmarkStart w:id="191" w:name="OLE_LINK24"/>
      <w:bookmarkEnd w:id="191"/>
      <w:r>
        <w:rPr>
          <w:lang w:val="en-US" w:eastAsia="en-US"/>
        </w:rPr>
        <w:t>3.</w:t>
      </w:r>
      <w:r>
        <w:rPr>
          <w:lang w:val="en-US" w:eastAsia="en-US"/>
        </w:rPr>
        <w:tab/>
      </w:r>
      <w:r>
        <w:rPr>
          <w:lang w:val="en-US" w:eastAsia="en-US"/>
        </w:rPr>
        <w:t xml:space="preserve">If the media transmission from </w:t>
      </w:r>
      <w:r>
        <w:rPr>
          <w:lang w:val="en-US" w:eastAsia="en-US"/>
        </w:rPr>
        <w:t>call originating</w:t>
      </w:r>
      <w:r>
        <w:rPr>
          <w:lang w:val="en-US" w:eastAsia="en-US"/>
        </w:rPr>
        <w:t xml:space="preserve"> </w:t>
      </w:r>
      <w:r>
        <w:rPr>
          <w:lang w:val="en-US" w:eastAsia="en-US"/>
        </w:rPr>
        <w:t xml:space="preserve">MCPTT </w:t>
      </w:r>
      <w:r>
        <w:rPr>
          <w:lang w:val="en-US" w:eastAsia="en-US"/>
        </w:rPr>
        <w:t>user is complete, the broadcast group call is released.</w:t>
      </w:r>
    </w:p>
    <w:p>
      <w:pPr>
        <w:pStyle w:val="Heading6"/>
        <w:rPr/>
      </w:pPr>
      <w:bookmarkStart w:id="192" w:name="__RefHeading___Toc45012451"/>
      <w:bookmarkEnd w:id="192"/>
      <w:r>
        <w:rPr/>
        <w:t>10.6.2.5.2.1</w:t>
        <w:tab/>
        <w:t>Group-broadcast group call procedure</w:t>
      </w:r>
    </w:p>
    <w:p>
      <w:pPr>
        <w:pStyle w:val="Normal"/>
        <w:rPr/>
      </w:pPr>
      <w:r>
        <w:rPr/>
        <w:t xml:space="preserve">The group-broadcast group is defined as a set of groups, not a set of MCPTT users. The group-broadcast group is also defined with a hierarchy. It is expected that </w:t>
      </w:r>
      <w:r>
        <w:rPr>
          <w:lang w:eastAsia="zh-CN"/>
        </w:rPr>
        <w:t xml:space="preserve">the </w:t>
      </w:r>
      <w:r>
        <w:rPr>
          <w:lang w:eastAsia="zh-CN"/>
        </w:rPr>
        <w:t xml:space="preserve">MCPTT user that originates the group-broadcast group </w:t>
      </w:r>
      <w:r>
        <w:rPr>
          <w:lang w:eastAsia="zh-CN"/>
        </w:rPr>
        <w:t xml:space="preserve">call </w:t>
      </w:r>
      <w:r>
        <w:rPr/>
        <w:t>is the only one transmitting media during the group-</w:t>
      </w:r>
      <w:r>
        <w:rPr>
          <w:lang w:eastAsia="zh-CN"/>
        </w:rPr>
        <w:t xml:space="preserve">broadcast group </w:t>
      </w:r>
      <w:r>
        <w:rPr/>
        <w:t>call and that the group-</w:t>
      </w:r>
      <w:r>
        <w:rPr>
          <w:lang w:eastAsia="zh-CN"/>
        </w:rPr>
        <w:t xml:space="preserve">broadcast group </w:t>
      </w:r>
      <w:r>
        <w:rPr/>
        <w:t>call is terminated when the transmission is complete. However, if the override feature is enabled, then the call originator may be overridden</w:t>
      </w:r>
      <w:r>
        <w:rPr>
          <w:lang w:eastAsia="zh-CN"/>
        </w:rPr>
        <w:t>.</w:t>
      </w:r>
    </w:p>
    <w:p>
      <w:pPr>
        <w:pStyle w:val="Normal"/>
        <w:rPr/>
      </w:pPr>
      <w:r>
        <w:rPr/>
        <w:t>Figure 10.6.2.5.2.1-1 illustrates the procedure for group-broadcast group call establishment.</w:t>
      </w:r>
    </w:p>
    <w:p>
      <w:pPr>
        <w:pStyle w:val="Normal"/>
        <w:rPr/>
      </w:pPr>
      <w:r>
        <w:rPr/>
        <w:t xml:space="preserve">Pre-conditions: </w:t>
      </w:r>
    </w:p>
    <w:p>
      <w:pPr>
        <w:pStyle w:val="B1"/>
        <w:rPr/>
      </w:pPr>
      <w:r>
        <w:rPr/>
        <w:t>1.</w:t>
        <w:tab/>
        <w:t>The group (e.g. A) to which MCPTT client 1 and MCPTT client 2 are members is a subordinate group of the group-broadcast group (i.e., the group-broadcast group was defined with group A as a subordinate group).</w:t>
      </w:r>
    </w:p>
    <w:p>
      <w:pPr>
        <w:pStyle w:val="B1"/>
        <w:rPr/>
      </w:pPr>
      <w:r>
        <w:rPr/>
        <w:t>2.</w:t>
        <w:tab/>
        <w:t>The group (e.g. A) currently has an on-going MCPTT group call that is not an MCPTT emergency group call.</w:t>
      </w:r>
    </w:p>
    <w:p>
      <w:pPr>
        <w:pStyle w:val="B1"/>
        <w:rPr/>
      </w:pPr>
      <w:r>
        <w:rPr/>
        <w:t>3.</w:t>
        <w:tab/>
        <w:t>The call initiator of the group-broadcast group is a member of another group (e.g., X, not group A) which is also a subordinate group of the group-broadcast group (i.e., the group-broadcast group was defined with group X as a subordinate group).</w:t>
      </w:r>
    </w:p>
    <w:p>
      <w:pPr>
        <w:pStyle w:val="B1"/>
        <w:rPr/>
      </w:pPr>
      <w:r>
        <w:rPr/>
        <w:t>4.</w:t>
        <w:tab/>
        <w:t>The group-broadcast group and its subordinated groups are defined in the same group management server and served by the same MCPTT server.</w:t>
      </w:r>
    </w:p>
    <w:p>
      <w:pPr>
        <w:pStyle w:val="B1"/>
        <w:rPr/>
      </w:pPr>
      <w:r>
        <w:rPr/>
        <w:t>5.</w:t>
        <w:tab/>
        <w:t>Optionally, MCPTT client 3 may have an activated functional alias for the group communication.</w:t>
      </w:r>
    </w:p>
    <w:p>
      <w:pPr>
        <w:pStyle w:val="B1"/>
        <w:rPr/>
      </w:pPr>
      <w:r>
        <w:rPr/>
        <w:t>6.</w:t>
        <w:tab/>
        <w:t>The MCPTT server may have subscribed to the MCPTT functional alias controlling server within the MC system for functional alias activation/de-activation updates.</w:t>
      </w:r>
    </w:p>
    <w:p>
      <w:pPr>
        <w:pStyle w:val="TH"/>
        <w:rPr/>
      </w:pPr>
      <w:r>
        <w:rPr/>
        <w:object w:dxaOrig="7770" w:dyaOrig="8595">
          <v:shapetype id="_x0000_tole_rId58" coordsize="21600,21600" o:spt="ole_rId5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8" type="_x0000_tole_rId58" style="width:388.5pt;height:429.75pt" filled="f" o:ole="">
            <v:imagedata r:id="rId59" o:title=""/>
          </v:shape>
          <o:OLEObject Type="Embed" ProgID="" ShapeID="ole_rId58" DrawAspect="Content" ObjectID="_819401831" r:id="rId58"/>
        </w:object>
      </w:r>
    </w:p>
    <w:p>
      <w:pPr>
        <w:pStyle w:val="TF"/>
        <w:rPr/>
      </w:pPr>
      <w:r>
        <w:rPr/>
        <w:t>Figure 10.6.2.5.2.1-1: Group-broadcast group call</w:t>
      </w:r>
    </w:p>
    <w:p>
      <w:pPr>
        <w:pStyle w:val="B1"/>
        <w:rPr/>
      </w:pPr>
      <w:r>
        <w:rPr/>
        <w:t>1.</w:t>
        <w:tab/>
        <w:t>MCPTT user at MCPTT client 3 initiates the group-broadcast group call setup procedure.</w:t>
      </w:r>
    </w:p>
    <w:p>
      <w:pPr>
        <w:pStyle w:val="B1"/>
        <w:rPr/>
      </w:pPr>
      <w:r>
        <w:rPr/>
        <w:t>2.</w:t>
        <w:tab/>
        <w:t>The MCPTT client 3 sends a group-broadcast group call request to the MCPTT server. The MCPTT user at MCPTT client 1 may include a functional alias used for the broadcast group call.</w:t>
      </w:r>
    </w:p>
    <w:p>
      <w:pPr>
        <w:pStyle w:val="B1"/>
        <w:rPr/>
      </w:pPr>
      <w:r>
        <w:rPr/>
        <w:t>3.</w:t>
        <w:tab/>
        <w:t>The MCPTT server checks whether the provided functional alias can be used and has been activated for the MCPTT user. The MCPTT server needs to resolve the group-broadcast group ID into its subordinate groups in order to contact the affiliated MCPTT users of those subordinate groups.</w:t>
      </w:r>
    </w:p>
    <w:p>
      <w:pPr>
        <w:pStyle w:val="B1"/>
        <w:rPr/>
      </w:pPr>
      <w:r>
        <w:rPr/>
        <w:t>4.</w:t>
        <w:tab/>
        <w:t>The MCPTT server then needs to consider any on-going group calls on those subordinate groups because this may affect the behaviour for what happens next. In this case a group call exists on a subordinate group. Thus, the MCPTT users involved in the group call on this subordinate group.</w:t>
      </w:r>
    </w:p>
    <w:p>
      <w:pPr>
        <w:pStyle w:val="B1"/>
        <w:rPr/>
      </w:pPr>
      <w:r>
        <w:rPr/>
        <w:t>5.</w:t>
        <w:tab/>
        <w:t>Optionally the on-going group call on a subordinate group may be terminated in which case the MCPTT client 1 and MCPTT client 2 need to be sent a Group call release request.</w:t>
      </w:r>
    </w:p>
    <w:p>
      <w:pPr>
        <w:pStyle w:val="B1"/>
        <w:rPr/>
      </w:pPr>
      <w:r>
        <w:rPr/>
        <w:t>6.</w:t>
        <w:tab/>
        <w:t>The MCPTT client 1 and MCPTT client 2 then notify their users of the group call release request.</w:t>
      </w:r>
    </w:p>
    <w:p>
      <w:pPr>
        <w:pStyle w:val="B1"/>
        <w:rPr/>
      </w:pPr>
      <w:r>
        <w:rPr/>
        <w:t>7.</w:t>
        <w:tab/>
        <w:t>The MCPTT client 1 and MCPTT client 2 respond to the group call release request by sending a group call release response.</w:t>
      </w:r>
    </w:p>
    <w:p>
      <w:pPr>
        <w:pStyle w:val="B1"/>
        <w:rPr/>
      </w:pPr>
      <w:r>
        <w:rPr/>
        <w:t>8.</w:t>
        <w:tab/>
        <w:t>A group-broadcast group call request is sent to both the MCPTT client 1 and the MCPTT client 2. The request may contain the functional alias of the calling party.</w:t>
      </w:r>
    </w:p>
    <w:p>
      <w:pPr>
        <w:pStyle w:val="B1"/>
        <w:rPr/>
      </w:pPr>
      <w:r>
        <w:rPr/>
        <w:t>9.</w:t>
        <w:tab/>
        <w:t>MCPTT client 1 and MCPTT client 2 notify their users of the incoming group-broadcast group call. The functional alias of the calling party, if available, is presented to the users.</w:t>
      </w:r>
    </w:p>
    <w:p>
      <w:pPr>
        <w:pStyle w:val="B1"/>
        <w:rPr/>
      </w:pPr>
      <w:r>
        <w:rPr/>
        <w:t>10.</w:t>
        <w:tab/>
        <w:t>MCPTT client 1 and MCPTT client 2 respond to the group-broadcast group call request by sending a group-broadcast group call response.</w:t>
      </w:r>
    </w:p>
    <w:p>
      <w:pPr>
        <w:pStyle w:val="B1"/>
        <w:rPr/>
      </w:pPr>
      <w:r>
        <w:rPr/>
        <w:t>11.</w:t>
        <w:tab/>
        <w:t>The MCPTT server responds to MCPTT client 3 (the call initiator) that the group-broadcast group call has been established by sending a group-broadcast group call response.</w:t>
      </w:r>
    </w:p>
    <w:p>
      <w:pPr>
        <w:pStyle w:val="B1"/>
        <w:rPr/>
      </w:pPr>
      <w:r>
        <w:rPr/>
        <w:t>12.</w:t>
        <w:tab/>
        <w:t>The MCPTT client 3 notifies its user that the user can begin transmitting using the group-broadcast group call resources.</w:t>
      </w:r>
    </w:p>
    <w:p>
      <w:pPr>
        <w:pStyle w:val="Normal"/>
        <w:rPr>
          <w:lang w:val="en-US" w:eastAsia="en-US"/>
        </w:rPr>
      </w:pPr>
      <w:r>
        <w:rPr>
          <w:lang w:val="en-US" w:eastAsia="en-US"/>
        </w:rPr>
        <w:t xml:space="preserve">Resources are now available for the transmission from MCPTT client 3 to MCPTT client 1 and MCPTT client 2. Once the user of MCPTT cleint 3 completes transmitting, the group-broadcast group call is releases as are the resources. </w:t>
      </w:r>
    </w:p>
    <w:p>
      <w:pPr>
        <w:pStyle w:val="Heading6"/>
        <w:rPr/>
      </w:pPr>
      <w:bookmarkStart w:id="193" w:name="__RefHeading___Toc45012452"/>
      <w:r>
        <w:rPr/>
        <w:t>10.6.2.5.2.2</w:t>
        <w:tab/>
        <w:t>Group-broadcast group call procedure when a subordinate group has an on-going MCPTT emergency group call</w:t>
      </w:r>
      <w:bookmarkEnd w:id="193"/>
      <w:r>
        <w:rPr/>
        <w:t xml:space="preserve"> </w:t>
      </w:r>
    </w:p>
    <w:p>
      <w:pPr>
        <w:pStyle w:val="Normal"/>
        <w:rPr/>
      </w:pPr>
      <w:r>
        <w:rPr/>
        <w:t>The group-broadcast group is defined as a set of groups, not MCPTT users. The affiliated MCPTT group members of a subordinate group with an on-going MCPTT emergency group call are not interrupted by a group-broadcast group call.</w:t>
      </w:r>
    </w:p>
    <w:p>
      <w:pPr>
        <w:pStyle w:val="Normal"/>
        <w:rPr/>
      </w:pPr>
      <w:r>
        <w:rPr/>
        <w:t>Figure 10.6.2.5.2.2-1 illustrates the procedure for group-broadcast group call when a subordinate group has an on-going MCPTT emergency group call.</w:t>
      </w:r>
    </w:p>
    <w:p>
      <w:pPr>
        <w:pStyle w:val="Normal"/>
        <w:rPr/>
      </w:pPr>
      <w:r>
        <w:rPr/>
        <w:t>Pre-conditions:</w:t>
      </w:r>
    </w:p>
    <w:p>
      <w:pPr>
        <w:pStyle w:val="B1"/>
        <w:rPr/>
      </w:pPr>
      <w:r>
        <w:rPr/>
        <w:t>1.</w:t>
        <w:tab/>
        <w:t>MCPTT The group (e.g. A) to which MCPTT client 1 and MCPTT client 2 are members is a subordinate group of the group-broadcast group (i.e., the group-broadcast group was defined with group A as a subordinate group).</w:t>
      </w:r>
    </w:p>
    <w:p>
      <w:pPr>
        <w:pStyle w:val="B1"/>
        <w:rPr/>
      </w:pPr>
      <w:r>
        <w:rPr/>
        <w:t>2.</w:t>
        <w:tab/>
        <w:t>The group (e.g. A) currently has an on-going MCPTT emergency group call.</w:t>
      </w:r>
    </w:p>
    <w:p>
      <w:pPr>
        <w:pStyle w:val="B1"/>
        <w:rPr/>
      </w:pPr>
      <w:r>
        <w:rPr/>
        <w:t>3.</w:t>
        <w:tab/>
        <w:t>The call initiator (user of MCPTT client 3) of the group-broadcast group is a member of another group (e.g., X, not group A) which is also a subordinate group of the group-broadcast group (i.e., the group-broadcast group was defined with group X as a subordinate group).</w:t>
      </w:r>
    </w:p>
    <w:p>
      <w:pPr>
        <w:pStyle w:val="TH"/>
        <w:ind w:left="644" w:hanging="0"/>
        <w:jc w:val="left"/>
        <w:rPr/>
      </w:pPr>
      <w:r>
        <w:rPr/>
        <w:object w:dxaOrig="7575" w:dyaOrig="5460">
          <v:shapetype id="_x0000_tole_rId60" coordsize="21600,21600" o:spt="ole_rId6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60" type="_x0000_tole_rId60" style="width:378.75pt;height:273.05pt" filled="f" o:ole="">
            <v:imagedata r:id="rId61" o:title=""/>
          </v:shape>
          <o:OLEObject Type="Embed" ProgID="" ShapeID="ole_rId60" DrawAspect="Content" ObjectID="_1612084309" r:id="rId60"/>
        </w:object>
      </w:r>
    </w:p>
    <w:p>
      <w:pPr>
        <w:pStyle w:val="TF"/>
        <w:rPr/>
      </w:pPr>
      <w:r>
        <w:rPr/>
        <w:t>Figure 10.6.2.5.2.2-1: Group-broadcast group call when an emergency group call is on-going in one of the subordinate groups</w:t>
      </w:r>
    </w:p>
    <w:p>
      <w:pPr>
        <w:pStyle w:val="B1"/>
        <w:rPr/>
      </w:pPr>
      <w:r>
        <w:rPr/>
        <w:t>1.</w:t>
        <w:tab/>
        <w:t>The MCPTT user at MCPTT client 3 initiates the group-broadcast group call setup procedure.</w:t>
      </w:r>
    </w:p>
    <w:p>
      <w:pPr>
        <w:pStyle w:val="B1"/>
        <w:rPr/>
      </w:pPr>
      <w:r>
        <w:rPr/>
        <w:t>2.</w:t>
        <w:tab/>
        <w:t>The MCPTT client 3 sends a group-broadcast group call request to the MCPTT server.</w:t>
      </w:r>
    </w:p>
    <w:p>
      <w:pPr>
        <w:pStyle w:val="B1"/>
        <w:rPr/>
      </w:pPr>
      <w:r>
        <w:rPr/>
        <w:t>3.</w:t>
        <w:tab/>
        <w:t>The MCPTT server needs to resolve the group-broadcast group ID into its subordinate groups in order to contact the affiliated MCPTT group members of those subordinate groups.</w:t>
      </w:r>
    </w:p>
    <w:p>
      <w:pPr>
        <w:pStyle w:val="B1"/>
        <w:rPr/>
      </w:pPr>
      <w:r>
        <w:rPr/>
        <w:t>4.</w:t>
        <w:tab/>
        <w:t>The MCPTT server then considers any on-going group calls on those subordinate groups (e.g. A) because this may effect the behaviour for what happens next. In this case an emergency group call exists on a subordinate group.</w:t>
      </w:r>
    </w:p>
    <w:p>
      <w:pPr>
        <w:pStyle w:val="NO"/>
        <w:rPr/>
      </w:pPr>
      <w:r>
        <w:rPr/>
        <w:t>NOTE: Not shown - The group-broadcast group call request is sent to the MCPTT clients of the MCPTT users who are affiliated members of any other subordinate groups of the group-broadcast group being set up</w:t>
      </w:r>
    </w:p>
    <w:p>
      <w:pPr>
        <w:pStyle w:val="B1"/>
        <w:rPr/>
      </w:pPr>
      <w:r>
        <w:rPr/>
        <w:t>5.</w:t>
        <w:tab/>
        <w:t>The MCPTT server responds to the call initiator that the group-broadcast group call has been established.</w:t>
      </w:r>
    </w:p>
    <w:p>
      <w:pPr>
        <w:pStyle w:val="B1"/>
        <w:rPr/>
      </w:pPr>
      <w:r>
        <w:rPr/>
        <w:t>6.</w:t>
        <w:tab/>
        <w:t>The MCPTT client 3 notifies its user that the user can begin transmitting using the group-broadcast group call resources.</w:t>
      </w:r>
    </w:p>
    <w:p>
      <w:pPr>
        <w:pStyle w:val="Normal"/>
        <w:rPr/>
      </w:pPr>
      <w:r>
        <w:rPr>
          <w:lang w:val="en-US" w:eastAsia="en-US"/>
        </w:rPr>
        <w:t>Resources are now available for the transmission from MCPTT client 3 to the MCPTT clients (not shown) of other subordinate groups (i.e., not A). Once the user of MCPTT cleint 3 completes transmitting, the group-broadcast group call is releases as are the resources.</w:t>
      </w:r>
    </w:p>
    <w:p>
      <w:pPr>
        <w:pStyle w:val="Heading6"/>
        <w:rPr/>
      </w:pPr>
      <w:bookmarkStart w:id="194" w:name="__RefHeading___Toc45012453"/>
      <w:bookmarkEnd w:id="194"/>
      <w:r>
        <w:rPr/>
        <w:t>10.6.2.5.2.3</w:t>
        <w:tab/>
        <w:t>Group-broadcast group call release procedure</w:t>
      </w:r>
    </w:p>
    <w:p>
      <w:pPr>
        <w:pStyle w:val="Normal"/>
        <w:rPr/>
      </w:pPr>
      <w:r>
        <w:rPr/>
        <w:t xml:space="preserve">When the </w:t>
      </w:r>
      <w:r>
        <w:rPr>
          <w:lang w:eastAsia="zh-CN"/>
        </w:rPr>
        <w:t>call originator</w:t>
      </w:r>
      <w:r>
        <w:rPr/>
        <w:t xml:space="preserve"> has completed transmitting, the group-</w:t>
      </w:r>
      <w:r>
        <w:rPr>
          <w:lang w:eastAsia="zh-CN"/>
        </w:rPr>
        <w:t xml:space="preserve">broadcast group </w:t>
      </w:r>
      <w:r>
        <w:rPr/>
        <w:t>call is terminated and resources released</w:t>
      </w:r>
      <w:r>
        <w:rPr>
          <w:lang w:eastAsia="zh-CN"/>
        </w:rPr>
        <w:t>.</w:t>
      </w:r>
    </w:p>
    <w:p>
      <w:pPr>
        <w:pStyle w:val="Normal"/>
        <w:rPr/>
      </w:pPr>
      <w:r>
        <w:rPr/>
        <w:t>Figure 10.6.2.5.2.3-1 illustrates the procedure for group-broadcast group call release.</w:t>
      </w:r>
    </w:p>
    <w:p>
      <w:pPr>
        <w:pStyle w:val="Normal"/>
        <w:rPr/>
      </w:pPr>
      <w:r>
        <w:rPr/>
        <w:t>Pre-conditions:</w:t>
      </w:r>
    </w:p>
    <w:p>
      <w:pPr>
        <w:pStyle w:val="B1"/>
        <w:rPr/>
      </w:pPr>
      <w:r>
        <w:rPr/>
        <w:t>1.</w:t>
        <w:tab/>
        <w:t>An on-going group-broadcast group call involving MCPTT client 1, MCPTT client 2, and MCPTT client 3 exists.</w:t>
      </w:r>
    </w:p>
    <w:p>
      <w:pPr>
        <w:pStyle w:val="TH"/>
        <w:rPr/>
      </w:pPr>
      <w:r>
        <w:rPr/>
        <w:object w:dxaOrig="7770" w:dyaOrig="4785">
          <v:shapetype id="_x0000_tole_rId62" coordsize="21600,21600" o:spt="ole_rId6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62" type="_x0000_tole_rId62" style="width:388.5pt;height:239.25pt" filled="f" o:ole="">
            <v:imagedata r:id="rId63" o:title=""/>
          </v:shape>
          <o:OLEObject Type="Embed" ProgID="" ShapeID="ole_rId62" DrawAspect="Content" ObjectID="_223289896" r:id="rId62"/>
        </w:object>
      </w:r>
    </w:p>
    <w:p>
      <w:pPr>
        <w:pStyle w:val="TF"/>
        <w:rPr/>
      </w:pPr>
      <w:r>
        <w:rPr/>
        <w:t>Figure 10.6.2.5.2.3-1: Group-broadcast group call transmission ended</w:t>
      </w:r>
    </w:p>
    <w:p>
      <w:pPr>
        <w:pStyle w:val="B1"/>
        <w:rPr/>
      </w:pPr>
      <w:r>
        <w:rPr>
          <w:lang w:eastAsia="zh-CN"/>
        </w:rPr>
        <w:t>1.</w:t>
      </w:r>
      <w:r>
        <w:rPr/>
        <w:tab/>
        <w:t>MCPTT user on MCPTT client 3 finished transmitting.</w:t>
      </w:r>
    </w:p>
    <w:p>
      <w:pPr>
        <w:pStyle w:val="B1"/>
        <w:rPr/>
      </w:pPr>
      <w:r>
        <w:rPr/>
        <w:t>2.</w:t>
        <w:tab/>
        <w:t>A group-broadcast group call release request is sent to the MCPTT server of the group-broadcast group.</w:t>
      </w:r>
    </w:p>
    <w:p>
      <w:pPr>
        <w:pStyle w:val="B1"/>
        <w:rPr/>
      </w:pPr>
      <w:r>
        <w:rPr/>
        <w:t>3.</w:t>
        <w:tab/>
        <w:t>The MCPTT users of MCPTT client 1 and MCPTT client 2 of the group-broadcast group's subordinate groups are sent a group-broadcast group call release request</w:t>
      </w:r>
    </w:p>
    <w:p>
      <w:pPr>
        <w:pStyle w:val="B1"/>
        <w:rPr/>
      </w:pPr>
      <w:r>
        <w:rPr/>
        <w:t>4.</w:t>
        <w:tab/>
        <w:t>MCPTT client 1 and MCPTT client 2 notify their users that the group-broadcast group call has ended.</w:t>
      </w:r>
    </w:p>
    <w:p>
      <w:pPr>
        <w:pStyle w:val="B1"/>
        <w:rPr/>
      </w:pPr>
      <w:r>
        <w:rPr/>
        <w:t>5.</w:t>
        <w:tab/>
        <w:t>MCPTT client 1 and MCPTT client 2 respond to confirm the release of the group-broadcast group call by sending a group-broadcast group call release response.</w:t>
      </w:r>
    </w:p>
    <w:p>
      <w:pPr>
        <w:pStyle w:val="B1"/>
        <w:rPr/>
      </w:pPr>
      <w:r>
        <w:rPr/>
        <w:t>6.</w:t>
        <w:tab/>
        <w:t>The MCPTT server sends a group-broadcast group call release response indicating to the initiator that the call is now terminated.</w:t>
      </w:r>
    </w:p>
    <w:p>
      <w:pPr>
        <w:pStyle w:val="Heading6"/>
        <w:rPr/>
      </w:pPr>
      <w:bookmarkStart w:id="195" w:name="__RefHeading___Toc45012454"/>
      <w:bookmarkStart w:id="196" w:name="_Hlk493577092"/>
      <w:bookmarkEnd w:id="195"/>
      <w:bookmarkEnd w:id="196"/>
      <w:r>
        <w:rPr/>
        <w:t>10.6.2.5.2.4</w:t>
        <w:tab/>
        <w:t>Server-initiated broadcast group call release procedure</w:t>
      </w:r>
    </w:p>
    <w:p>
      <w:pPr>
        <w:pStyle w:val="Normal"/>
        <w:rPr/>
      </w:pPr>
      <w:r>
        <w:rPr/>
        <w:t xml:space="preserve">In a broadcast group call, when the </w:t>
      </w:r>
      <w:r>
        <w:rPr>
          <w:lang w:eastAsia="zh-CN"/>
        </w:rPr>
        <w:t>call originator</w:t>
      </w:r>
      <w:r>
        <w:rPr/>
        <w:t xml:space="preserve"> has completed transmitting, the MCPTT client releases the floor. Upon receiving the floor release message the MCPTT server then determines if the broadcast call should be released.</w:t>
      </w:r>
    </w:p>
    <w:p>
      <w:pPr>
        <w:pStyle w:val="Normal"/>
        <w:rPr/>
      </w:pPr>
      <w:r>
        <w:rPr/>
        <w:t>Figure 10.6.2.5.2.4-1 illustrates the procedure for server-initiated broadcast group call release.</w:t>
      </w:r>
    </w:p>
    <w:p>
      <w:pPr>
        <w:pStyle w:val="Normal"/>
        <w:rPr/>
      </w:pPr>
      <w:r>
        <w:rPr/>
        <w:t>Pre-conditions:</w:t>
      </w:r>
    </w:p>
    <w:p>
      <w:pPr>
        <w:pStyle w:val="B1"/>
        <w:rPr/>
      </w:pPr>
      <w:r>
        <w:rPr/>
        <w:t>1.</w:t>
        <w:tab/>
        <w:t>An on-going broadcast group call involving MCPTT client 1, MCPTT client 2, and MCPTT client 3 exists.</w:t>
      </w:r>
    </w:p>
    <w:p>
      <w:pPr>
        <w:pStyle w:val="B1"/>
        <w:rPr/>
      </w:pPr>
      <w:r>
        <w:rPr/>
        <w:t>2.</w:t>
        <w:tab/>
        <w:t>MCPTT client 3 is transmitting.</w:t>
      </w:r>
    </w:p>
    <w:p>
      <w:pPr>
        <w:pStyle w:val="TH"/>
        <w:rPr/>
      </w:pPr>
      <w:r>
        <w:rPr/>
      </w:r>
    </w:p>
    <w:p>
      <w:pPr>
        <w:pStyle w:val="TH"/>
        <w:rPr/>
      </w:pPr>
      <w:r>
        <w:rPr/>
        <w:object w:dxaOrig="7770" w:dyaOrig="6149">
          <v:shapetype id="_x0000_tole_rId64" coordsize="21600,21600" o:spt="ole_rId6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64" type="_x0000_tole_rId64" style="width:388.5pt;height:307.5pt" filled="f" o:ole="">
            <v:imagedata r:id="rId65" o:title=""/>
          </v:shape>
          <o:OLEObject Type="Embed" ProgID="" ShapeID="ole_rId64" DrawAspect="Content" ObjectID="_1350948209" r:id="rId64"/>
        </w:object>
      </w:r>
    </w:p>
    <w:p>
      <w:pPr>
        <w:pStyle w:val="TF"/>
        <w:rPr/>
      </w:pPr>
      <w:r>
        <w:rPr/>
        <w:t>Figure 10.6.2.5.2.4-1: Server-initiated broadcast group call release</w:t>
      </w:r>
    </w:p>
    <w:p>
      <w:pPr>
        <w:pStyle w:val="B1"/>
        <w:rPr/>
      </w:pPr>
      <w:bookmarkStart w:id="197" w:name="_Hlk493577092"/>
      <w:bookmarkEnd w:id="197"/>
      <w:r>
        <w:rPr>
          <w:lang w:eastAsia="zh-CN"/>
        </w:rPr>
        <w:t>1.</w:t>
      </w:r>
      <w:r>
        <w:rPr/>
        <w:tab/>
        <w:t>MCPTT user on MCPTT client 3 finished transmitting.</w:t>
      </w:r>
    </w:p>
    <w:p>
      <w:pPr>
        <w:pStyle w:val="B1"/>
        <w:rPr/>
      </w:pPr>
      <w:r>
        <w:rPr/>
        <w:t>2.</w:t>
        <w:tab/>
        <w:t>MCPTT client 3 sends a Floor release message to the MCPTT server of the group.</w:t>
      </w:r>
    </w:p>
    <w:p>
      <w:pPr>
        <w:pStyle w:val="B1"/>
        <w:rPr/>
      </w:pPr>
      <w:r>
        <w:rPr/>
        <w:t>3.</w:t>
        <w:tab/>
        <w:t>The MCPTT Server determines that the group is a broadcast group and decides that the call should be released.</w:t>
      </w:r>
    </w:p>
    <w:p>
      <w:pPr>
        <w:pStyle w:val="NO"/>
        <w:rPr/>
      </w:pPr>
      <w:r>
        <w:rPr/>
        <w:t>NOTE 1:</w:t>
        <w:tab/>
        <w:t>Whether the MCPTT server uses the Broadcast indicator in the originating group call request message or uses the configured Group call hang timer to determine whether the call should be released is left to implementation.</w:t>
      </w:r>
    </w:p>
    <w:p>
      <w:pPr>
        <w:pStyle w:val="B1"/>
        <w:rPr/>
      </w:pPr>
      <w:r>
        <w:rPr/>
        <w:t>4.</w:t>
        <w:tab/>
        <w:t>The MCPTT server sends a Group call release request to MCPTT clients 1, 2, and 3.</w:t>
      </w:r>
    </w:p>
    <w:p>
      <w:pPr>
        <w:pStyle w:val="B1"/>
        <w:rPr/>
      </w:pPr>
      <w:r>
        <w:rPr/>
        <w:t>5.</w:t>
        <w:tab/>
        <w:t>MCPTT client 1 and MCPTT client 2 notify their users that the group call has ended.</w:t>
      </w:r>
    </w:p>
    <w:p>
      <w:pPr>
        <w:pStyle w:val="B1"/>
        <w:rPr/>
      </w:pPr>
      <w:r>
        <w:rPr/>
        <w:t>6.</w:t>
        <w:tab/>
        <w:t>MCPTT clients 1, 2, and 3 respond to confirm the release of the group call by sending a group call release response.</w:t>
      </w:r>
    </w:p>
    <w:p>
      <w:pPr>
        <w:pStyle w:val="NO"/>
        <w:rPr/>
      </w:pPr>
      <w:r>
        <w:rPr/>
        <w:t>NOTE 2:</w:t>
        <w:tab/>
        <w:t>If the group call release request is sent from the MCPTT server via MBMS, no response is expected from the MCPTT clients.</w:t>
      </w:r>
    </w:p>
    <w:p>
      <w:pPr>
        <w:pStyle w:val="Heading5"/>
        <w:ind w:left="1701" w:hanging="1701"/>
        <w:rPr/>
      </w:pPr>
      <w:bookmarkStart w:id="198" w:name="__RefHeading___Toc45012455"/>
      <w:bookmarkEnd w:id="198"/>
      <w:r>
        <w:rPr/>
        <w:t>10.6.2.5.3</w:t>
        <w:tab/>
        <w:t>Void</w:t>
      </w:r>
    </w:p>
    <w:p>
      <w:pPr>
        <w:pStyle w:val="Heading5"/>
        <w:ind w:left="1701" w:hanging="1701"/>
        <w:rPr/>
      </w:pPr>
      <w:bookmarkStart w:id="199" w:name="__RefHeading___Toc45012456"/>
      <w:r>
        <w:rPr/>
        <w:t>10.6.2.5.4</w:t>
        <w:tab/>
        <w:t>Group call for broadcast temporary groups across multiple MCPTT systems</w:t>
      </w:r>
      <w:bookmarkEnd w:id="199"/>
      <w:r>
        <w:rPr/>
        <w:t xml:space="preserve"> </w:t>
      </w:r>
    </w:p>
    <w:p>
      <w:pPr>
        <w:pStyle w:val="Normal"/>
        <w:rPr/>
      </w:pPr>
      <w:r>
        <w:rPr/>
        <w:t>Figure 10.6.2.5.4-1 illustrates the procedure for broadcast temporary group calls across multiple MCPTT systems.</w:t>
      </w:r>
    </w:p>
    <w:p>
      <w:pPr>
        <w:pStyle w:val="Normal"/>
        <w:rPr/>
      </w:pPr>
      <w:r>
        <w:rPr/>
        <w:t>Pre-conditions:</w:t>
      </w:r>
    </w:p>
    <w:p>
      <w:pPr>
        <w:pStyle w:val="B1"/>
        <w:rPr/>
      </w:pPr>
      <w:r>
        <w:rPr/>
        <w:t>1.</w:t>
        <w:tab/>
        <w:t>The security aspects of sharing the user information between primary and partner MCPTT systems shall be governed as per the service provider agreement between them. In this case, we consider the partner MCPTT system does not share their users' information to the primary MCPTT system.</w:t>
      </w:r>
    </w:p>
    <w:p>
      <w:pPr>
        <w:pStyle w:val="B1"/>
        <w:rPr/>
      </w:pPr>
      <w:r>
        <w:rPr/>
        <w:t>2.</w:t>
        <w:tab/>
        <w:t xml:space="preserve">A broadcast temporary group is formed on the MCPTT server of the primary MCPTT system by an authorized MCPTT user (e.g. dispatcher) by the group regroup procedure (subclause 10.2.4.2 in </w:t>
      </w:r>
      <w:r>
        <w:rPr>
          <w:lang w:eastAsia="zh-CN"/>
        </w:rPr>
        <w:t>3GPP</w:t>
      </w:r>
      <w:r>
        <w:rPr/>
        <w:t> </w:t>
      </w:r>
      <w:r>
        <w:rPr>
          <w:lang w:eastAsia="zh-CN"/>
        </w:rPr>
        <w:t>TS</w:t>
      </w:r>
      <w:r>
        <w:rPr/>
        <w:t> </w:t>
      </w:r>
      <w:r>
        <w:rPr>
          <w:lang w:eastAsia="zh-CN"/>
        </w:rPr>
        <w:t>23.280</w:t>
      </w:r>
      <w:r>
        <w:rPr>
          <w:lang w:eastAsia="zh-CN"/>
        </w:rPr>
        <w:t> [16]</w:t>
      </w:r>
      <w:r>
        <w:rPr/>
        <w:t>) and identified via a temporary MCPTT group ID.</w:t>
      </w:r>
    </w:p>
    <w:p>
      <w:pPr>
        <w:pStyle w:val="B1"/>
        <w:rPr/>
      </w:pPr>
      <w:r>
        <w:rPr/>
        <w:t>3.</w:t>
        <w:tab/>
        <w:t>The affiliated MCPTT group members of the constituent MCPTT groups have been implicitly affiliated to the temporary group.</w:t>
      </w:r>
    </w:p>
    <w:p>
      <w:pPr>
        <w:pStyle w:val="B1"/>
        <w:rPr/>
      </w:pPr>
      <w:r>
        <w:rPr/>
        <w:t>4.</w:t>
        <w:tab/>
        <w:t>The MCPTT user of the MCPTT client is authorized to transmit on a broadcast temporary group.</w:t>
      </w:r>
    </w:p>
    <w:p>
      <w:pPr>
        <w:pStyle w:val="B1"/>
        <w:rPr/>
      </w:pPr>
      <w:r>
        <w:rPr/>
        <w:t>5.</w:t>
        <w:tab/>
        <w:t>One or more of the constituent groups of the temporary group may belong to MCPTT servers of partner MCPTT systems.</w:t>
      </w:r>
    </w:p>
    <w:p>
      <w:pPr>
        <w:pStyle w:val="TH"/>
        <w:rPr/>
      </w:pPr>
      <w:r>
        <w:rPr/>
        <w:object w:dxaOrig="9720" w:dyaOrig="8076">
          <v:shapetype id="_x0000_tole_rId66" coordsize="21600,21600" o:spt="ole_rId6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66" type="_x0000_tole_rId66" style="width:364.5pt;height:303.25pt" filled="f" o:ole="">
            <v:imagedata r:id="rId67" o:title=""/>
          </v:shape>
          <o:OLEObject Type="Embed" ProgID="" ShapeID="ole_rId66" DrawAspect="Content" ObjectID="_283878043" r:id="rId66"/>
        </w:object>
      </w:r>
    </w:p>
    <w:p>
      <w:pPr>
        <w:pStyle w:val="TF"/>
        <w:rPr/>
      </w:pPr>
      <w:r>
        <w:rPr/>
        <w:t>Figure 10.6.2.5.4-1: Group call involving a broadcast temporary group across multiple MCPTT systems</w:t>
      </w:r>
    </w:p>
    <w:p>
      <w:pPr>
        <w:pStyle w:val="B1"/>
        <w:rPr/>
      </w:pPr>
      <w:r>
        <w:rPr/>
        <w:t>1.</w:t>
        <w:tab/>
        <w:t>The MCPTT user via MCPTT client initiates a group call for a broadcast temporary group with an MCPTT group ID, temporary group indicator, and</w:t>
      </w:r>
      <w:r>
        <w:rPr>
          <w:lang w:eastAsia="zh-CN"/>
        </w:rPr>
        <w:t xml:space="preserve"> the broadcast </w:t>
      </w:r>
      <w:r>
        <w:rPr>
          <w:lang w:eastAsia="zh-CN"/>
        </w:rPr>
        <w:t>indicator</w:t>
      </w:r>
      <w:r>
        <w:rPr/>
        <w:t xml:space="preserve">. A </w:t>
      </w:r>
      <w:r>
        <w:rPr>
          <w:lang w:eastAsia="zh-CN"/>
        </w:rPr>
        <w:t>group call request</w:t>
      </w:r>
      <w:r>
        <w:rPr/>
        <w:t xml:space="preserve"> message with the MCPTT group ID is routed to the MCPTT server of the primary MCPTT system, which owns the group and is where the authorized MCPTT user/dispatcher created the broadcast temporary group. The MCPTT group ID is a temporary MCPTT group ID.</w:t>
      </w:r>
    </w:p>
    <w:p>
      <w:pPr>
        <w:pStyle w:val="B1"/>
        <w:rPr/>
      </w:pPr>
      <w:r>
        <w:rPr/>
        <w:t>2.</w:t>
        <w:tab/>
        <w:t xml:space="preserve">The MCPTT server of the primary MCPTT system obtains the temporary group information (either from group management server or itself) including the constituent MCPTT groups' identities, accessible group members list of the constituent groups, the broadcast group type, and other related data. </w:t>
      </w:r>
    </w:p>
    <w:p>
      <w:pPr>
        <w:pStyle w:val="B1"/>
        <w:rPr/>
      </w:pPr>
      <w:r>
        <w:rPr/>
        <w:t>3.</w:t>
        <w:tab/>
        <w:t xml:space="preserve">The MCPTT server of the primary MCPTT system initiates directly a call </w:t>
      </w:r>
      <w:r>
        <w:rPr>
          <w:lang w:eastAsia="zh-CN"/>
        </w:rPr>
        <w:t>request</w:t>
      </w:r>
      <w:r>
        <w:rPr/>
        <w:t xml:space="preserve"> to the accessible group members using the detailed user information and/or location information. The group members upon receipt of the </w:t>
      </w:r>
      <w:r>
        <w:rPr>
          <w:lang w:eastAsia="zh-CN"/>
        </w:rPr>
        <w:t>call request</w:t>
      </w:r>
      <w:r>
        <w:rPr/>
        <w:t xml:space="preserve"> may accept or reject the call.</w:t>
      </w:r>
    </w:p>
    <w:p>
      <w:pPr>
        <w:pStyle w:val="B1"/>
        <w:rPr/>
      </w:pPr>
      <w:r>
        <w:rPr/>
        <w:t>4.</w:t>
        <w:tab/>
        <w:t xml:space="preserve">The MCPTT server of the primary MCPTT system may not have access to group members' information of the constituent group belonging to the partner MCPTT system. For such group members, the MCPTT server of the primary MCPTT system initiates a group call </w:t>
      </w:r>
      <w:r>
        <w:rPr>
          <w:lang w:eastAsia="zh-CN"/>
        </w:rPr>
        <w:t>request</w:t>
      </w:r>
      <w:r>
        <w:rPr/>
        <w:t xml:space="preserve"> message to the MCPTT server of the partner MCPTT system with the target group's MCPTT group ID information. </w:t>
      </w:r>
    </w:p>
    <w:p>
      <w:pPr>
        <w:pStyle w:val="B1"/>
        <w:rPr/>
      </w:pPr>
      <w:r>
        <w:rPr/>
        <w:t>5.</w:t>
        <w:tab/>
        <w:t xml:space="preserve">The MCPTT server of the partner MCPTT system further initiates a call </w:t>
      </w:r>
      <w:r>
        <w:rPr>
          <w:lang w:eastAsia="zh-CN"/>
        </w:rPr>
        <w:t>request</w:t>
      </w:r>
      <w:r>
        <w:rPr/>
        <w:t xml:space="preserve"> to the clients of the constituent group's members as described in step 3.</w:t>
      </w:r>
    </w:p>
    <w:p>
      <w:pPr>
        <w:pStyle w:val="B1"/>
        <w:rPr/>
      </w:pPr>
      <w:r>
        <w:rPr/>
        <w:t>6.</w:t>
        <w:tab/>
        <w:t xml:space="preserve">The MCPTT server of the partner MCPTT system provides a </w:t>
      </w:r>
      <w:r>
        <w:rPr>
          <w:lang w:eastAsia="zh-CN"/>
        </w:rPr>
        <w:t xml:space="preserve">group </w:t>
      </w:r>
      <w:r>
        <w:rPr/>
        <w:t>call response to the MCPTT server of the primary MCPTT system with success or failure result and/or detailed reason information if there is a failure.</w:t>
      </w:r>
    </w:p>
    <w:p>
      <w:pPr>
        <w:pStyle w:val="B1"/>
        <w:rPr/>
      </w:pPr>
      <w:r>
        <w:rPr/>
        <w:t>7.</w:t>
        <w:tab/>
        <w:t xml:space="preserve">The MCPTT server of the primary MCPTT system provides a </w:t>
      </w:r>
      <w:r>
        <w:rPr>
          <w:lang w:eastAsia="zh-CN"/>
        </w:rPr>
        <w:t xml:space="preserve">group </w:t>
      </w:r>
      <w:r>
        <w:rPr/>
        <w:t xml:space="preserve">call response message to the MCPTT </w:t>
      </w:r>
      <w:r>
        <w:rPr>
          <w:lang w:eastAsia="zh-CN"/>
        </w:rPr>
        <w:t>client of the affiliated MCPTT user</w:t>
      </w:r>
      <w:r>
        <w:rPr/>
        <w:t xml:space="preserve"> upon receiving responses to the call </w:t>
      </w:r>
      <w:r>
        <w:rPr>
          <w:lang w:eastAsia="zh-CN"/>
        </w:rPr>
        <w:t>requests</w:t>
      </w:r>
      <w:r>
        <w:rPr/>
        <w:t xml:space="preserve"> sent to members of primary and partner MCPTT systems. The </w:t>
      </w:r>
      <w:r>
        <w:rPr>
          <w:lang w:eastAsia="zh-CN"/>
        </w:rPr>
        <w:t xml:space="preserve">group </w:t>
      </w:r>
      <w:r>
        <w:rPr/>
        <w:t>call response</w:t>
      </w:r>
      <w:r>
        <w:rPr>
          <w:lang w:eastAsia="zh-CN"/>
        </w:rPr>
        <w:t xml:space="preserve"> message</w:t>
      </w:r>
      <w:r>
        <w:rPr/>
        <w:t xml:space="preserve"> will consist of the success or failure result and/or detailed reason information if there is a failure.</w:t>
      </w:r>
    </w:p>
    <w:p>
      <w:pPr>
        <w:pStyle w:val="NO"/>
        <w:rPr/>
      </w:pPr>
      <w:r>
        <w:rPr/>
        <w:t>NOTE 1:</w:t>
        <w:tab/>
        <w:t xml:space="preserve">The group call </w:t>
      </w:r>
      <w:r>
        <w:rPr>
          <w:lang w:eastAsia="zh-CN"/>
        </w:rPr>
        <w:t>response</w:t>
      </w:r>
      <w:r>
        <w:rPr/>
        <w:t xml:space="preserve"> message is triggered depending on the conditions to proceed with the call.</w:t>
      </w:r>
    </w:p>
    <w:p>
      <w:pPr>
        <w:pStyle w:val="B1"/>
        <w:rPr/>
      </w:pPr>
      <w:r>
        <w:rPr/>
        <w:t>8.</w:t>
        <w:tab/>
        <w:t xml:space="preserve">Upon successful call setup completion a broadcast group call is established for the group members from constituent groups of multiple MCPTT servers. The </w:t>
      </w:r>
      <w:r>
        <w:rPr>
          <w:lang w:eastAsia="zh-CN"/>
        </w:rPr>
        <w:t>call originating MCPTT user</w:t>
      </w:r>
      <w:r>
        <w:rPr/>
        <w:t xml:space="preserve"> starts transmitting media to other group call participants. The media is also distributed to the partner MCPTT system.</w:t>
      </w:r>
    </w:p>
    <w:p>
      <w:pPr>
        <w:pStyle w:val="NO"/>
        <w:rPr/>
      </w:pPr>
      <w:r>
        <w:rPr/>
        <w:t>NOTE 2:</w:t>
        <w:tab/>
        <w:t xml:space="preserve">Only the </w:t>
      </w:r>
      <w:r>
        <w:rPr/>
        <w:t>call originating</w:t>
      </w:r>
      <w:r>
        <w:rPr/>
        <w:t xml:space="preserve"> MCPTT user is allowed to transmit media on a broadcast temporary group call.</w:t>
      </w:r>
    </w:p>
    <w:p>
      <w:pPr>
        <w:pStyle w:val="B1"/>
        <w:rPr/>
      </w:pPr>
      <w:r>
        <w:rPr/>
        <w:t>9.</w:t>
        <w:tab/>
        <w:t>At the completion of the media transmission, the broadcast temporary group call is released.</w:t>
      </w:r>
    </w:p>
    <w:p>
      <w:pPr>
        <w:pStyle w:val="Heading4"/>
        <w:ind w:left="1418" w:hanging="1418"/>
        <w:rPr/>
      </w:pPr>
      <w:bookmarkStart w:id="200" w:name="__RefHeading___Toc45012457"/>
      <w:bookmarkEnd w:id="200"/>
      <w:r>
        <w:rPr/>
        <w:t>10.6.2.6</w:t>
        <w:tab/>
        <w:t>Emergency and imminent peril procedures</w:t>
      </w:r>
    </w:p>
    <w:p>
      <w:pPr>
        <w:pStyle w:val="Heading5"/>
        <w:ind w:left="1701" w:hanging="1701"/>
        <w:rPr/>
      </w:pPr>
      <w:bookmarkStart w:id="201" w:name="__RefHeading___Toc45012458"/>
      <w:bookmarkEnd w:id="201"/>
      <w:r>
        <w:rPr/>
        <w:t>10.6.2.6.1</w:t>
        <w:tab/>
        <w:t>MCPTT emergency group call</w:t>
      </w:r>
    </w:p>
    <w:p>
      <w:pPr>
        <w:pStyle w:val="Heading6"/>
        <w:rPr/>
      </w:pPr>
      <w:bookmarkStart w:id="202" w:name="__RefHeading___Toc45012459"/>
      <w:bookmarkEnd w:id="202"/>
      <w:r>
        <w:rPr/>
        <w:t>10.6.2.6.1.1</w:t>
        <w:tab/>
        <w:t>MCPTT emergency group call commencement</w:t>
      </w:r>
    </w:p>
    <w:p>
      <w:pPr>
        <w:pStyle w:val="Normal"/>
        <w:rPr/>
      </w:pPr>
      <w:r>
        <w:rPr/>
        <w:t>The procedure focuses on the case where an MCPTT client is initiating an MCPTT emergency group call with the affiliated MCPTT members of that MCPTT group. An MCPTT client in the MCPTT emergency state gains elevated access privilege for all of the MCPTT user's mission critical applications.</w:t>
      </w:r>
    </w:p>
    <w:p>
      <w:pPr>
        <w:pStyle w:val="Normal"/>
        <w:rPr/>
      </w:pPr>
      <w:r>
        <w:rPr/>
        <w:t>Procedures in figure 10.6.2.6.1.1-1 are the signalling control plane procedures for the MCPTT client initiating establishment of an MCPTT emergency group call with an MCPTT group i.e., MCPTT users on MCPTT client 1, MCPTT client 2 and MCPTT client 3 belong to the same MCPTT group which is defined on MCPTT group management server.</w:t>
      </w:r>
    </w:p>
    <w:p>
      <w:pPr>
        <w:pStyle w:val="NO"/>
        <w:rPr/>
      </w:pPr>
      <w:r>
        <w:rPr/>
        <w:t>NOTE 1:</w:t>
        <w:tab/>
        <w:t>For simplicity, a single MCPTT server is shown in place of a user home MCPTT server and a group hosting MCPTT server.</w:t>
      </w:r>
    </w:p>
    <w:p>
      <w:pPr>
        <w:pStyle w:val="Normal"/>
        <w:rPr/>
      </w:pPr>
      <w:r>
        <w:rPr/>
        <w:t>Pre-conditions:</w:t>
      </w:r>
    </w:p>
    <w:p>
      <w:pPr>
        <w:pStyle w:val="B1"/>
        <w:rPr/>
      </w:pPr>
      <w:r>
        <w:rPr/>
        <w:t>1.</w:t>
        <w:tab/>
        <w:t xml:space="preserve">The MCPTT group is previously defined on the group management server with MCPTT client 2 and MCPTT client 3 affiliated to that MCPTT group. </w:t>
      </w:r>
    </w:p>
    <w:p>
      <w:pPr>
        <w:pStyle w:val="B1"/>
        <w:rPr/>
      </w:pPr>
      <w:r>
        <w:rPr/>
        <w:t>2.</w:t>
        <w:tab/>
        <w:t>All members of the MCPTT group belong to the same MCPTT system.</w:t>
      </w:r>
    </w:p>
    <w:p>
      <w:pPr>
        <w:pStyle w:val="B1"/>
        <w:rPr/>
      </w:pPr>
      <w:r>
        <w:rPr/>
        <w:t>3.</w:t>
        <w:tab/>
        <w:t>The initiating MCPTT client 1 has been provisioned with an MCPTT group that has been designated via provisioning as the MCPTT emergency group.</w:t>
      </w:r>
    </w:p>
    <w:p>
      <w:pPr>
        <w:pStyle w:val="Normal"/>
        <w:ind w:left="568" w:hanging="284"/>
        <w:rPr/>
      </w:pPr>
      <w:bookmarkStart w:id="203" w:name="_Hlk4591460"/>
      <w:bookmarkEnd w:id="203"/>
      <w:r>
        <w:rPr>
          <w:lang w:eastAsia="zh-CN"/>
        </w:rPr>
        <w:t>4.</w:t>
        <w:tab/>
        <w:t>Optionally, MCPTT client 1 may use an activated functional alias for the group communication.</w:t>
      </w:r>
    </w:p>
    <w:p>
      <w:pPr>
        <w:pStyle w:val="B1"/>
        <w:rPr/>
      </w:pPr>
      <w:bookmarkStart w:id="204" w:name="_Hlk4591460"/>
      <w:bookmarkEnd w:id="204"/>
      <w:r>
        <w:rPr>
          <w:lang w:eastAsia="zh-CN"/>
        </w:rPr>
        <w:t>5.</w:t>
        <w:tab/>
        <w:t>The MCPTT server may have subscribed to the MCPTT functional alias controlling server within the MC system for functional alias activation/de-activation updates.</w:t>
      </w:r>
    </w:p>
    <w:p>
      <w:pPr>
        <w:pStyle w:val="NO"/>
        <w:rPr/>
      </w:pPr>
      <w:r>
        <w:rPr/>
        <w:t>NOTE 2:</w:t>
        <w:tab/>
        <w:t>Alternatively, the client could have been provisioned for emergency behaviour on the selected group.</w:t>
      </w:r>
    </w:p>
    <w:p>
      <w:pPr>
        <w:pStyle w:val="TH"/>
        <w:rPr/>
      </w:pPr>
      <w:r>
        <w:rPr/>
        <w:object w:dxaOrig="7656" w:dyaOrig="7944">
          <v:shapetype id="_x0000_tole_rId68" coordsize="21600,21600" o:spt="ole_rId6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68" type="_x0000_tole_rId68" style="width:382.8pt;height:397.2pt" filled="f" o:ole="">
            <v:imagedata r:id="rId69" o:title=""/>
          </v:shape>
          <o:OLEObject Type="Embed" ProgID="" ShapeID="ole_rId68" DrawAspect="Content" ObjectID="_278699736" r:id="rId68"/>
        </w:object>
      </w:r>
    </w:p>
    <w:p>
      <w:pPr>
        <w:pStyle w:val="TF"/>
        <w:rPr/>
      </w:pPr>
      <w:r>
        <w:rPr/>
        <w:t>Figure 10.6.2.6.1.1-1: MCPTT emergency group call</w:t>
      </w:r>
    </w:p>
    <w:p>
      <w:pPr>
        <w:pStyle w:val="B1"/>
        <w:rPr/>
      </w:pPr>
      <w:r>
        <w:rPr/>
        <w:t>1.</w:t>
        <w:tab/>
        <w:t xml:space="preserve">The user at the MCPTT client 1 initiates an MCPTT emergency group call. MCPTT client 1 sets its MCPTT emergency state. </w:t>
      </w:r>
      <w:bookmarkStart w:id="205" w:name="_Hlk5984540"/>
      <w:r>
        <w:rPr/>
        <w:t>The MCPTT user at MCPTT client 1 may select a functional alias used for the call.</w:t>
      </w:r>
      <w:bookmarkEnd w:id="205"/>
      <w:r>
        <w:rPr/>
        <w:t xml:space="preserve"> The MCPTT emergency state is retained until explicitly cancelled. </w:t>
      </w:r>
    </w:p>
    <w:p>
      <w:pPr>
        <w:pStyle w:val="B1"/>
        <w:rPr/>
      </w:pPr>
      <w:r>
        <w:rPr/>
        <w:t>2.</w:t>
        <w:tab/>
        <w:t>MCPTT client 1 sends an MCPTT emergency group call request towards the MCPTT server. The MCPTT server records the identity of the MCPTT user that initiated the MCPTT emergency group call until the MCPTT emergency is cancelled. Once an MCPTT emergency call has been initiated, the MCPTT group is considered to be in an in-progress emergency state until cancelled. If configured to send an MCPTT emergency alert when initiating an MCPTT emergency group call, the request also contains an indication that an MCPTT emergency alert is to be initiated. The request may contain an indication of an implicit floor request.</w:t>
      </w:r>
    </w:p>
    <w:p>
      <w:pPr>
        <w:pStyle w:val="B1"/>
        <w:rPr/>
      </w:pPr>
      <w:r>
        <w:rPr/>
        <w:t>3.</w:t>
        <w:tab/>
        <w:t xml:space="preserve">The MCPTT server implicitly affiliates MCPTT client 1 to the emergency group if the client is not already affiliated. </w:t>
      </w:r>
    </w:p>
    <w:p>
      <w:pPr>
        <w:pStyle w:val="B1"/>
        <w:rPr/>
      </w:pPr>
      <w:r>
        <w:rPr/>
        <w:t>4.</w:t>
        <w:tab/>
        <w:t>MCPTT server checks whether the MCPTT user of MCPTT client 1 is authorized for initiation of MCPTT emergency calls on the indicated MCPTT group, and if authorized, it resolves the MCPTT group ID to determine the members of that MCPTT group and their affiliation status, based on the information from group management server. The MCPTT server checks whether the provided functional alias, if present, can be used and has been activated for the user.</w:t>
      </w:r>
    </w:p>
    <w:p>
      <w:pPr>
        <w:pStyle w:val="B1"/>
        <w:rPr/>
      </w:pPr>
      <w:r>
        <w:rPr/>
        <w:t>5.</w:t>
        <w:tab/>
        <w:t>The MCPTT server configures the priority of the underlying bearers for all participants in the MCPTT group.</w:t>
      </w:r>
    </w:p>
    <w:p>
      <w:pPr>
        <w:pStyle w:val="NO"/>
        <w:rPr/>
      </w:pPr>
      <w:r>
        <w:rPr/>
        <w:t>NOTE 3:</w:t>
        <w:tab/>
        <w:t>Successive calls during the MCPTT group's in-progress emergency state will all receive the adjusted bearer priority.</w:t>
      </w:r>
    </w:p>
    <w:p>
      <w:pPr>
        <w:pStyle w:val="B1"/>
        <w:rPr/>
      </w:pPr>
      <w:r>
        <w:rPr/>
        <w:t>6.</w:t>
        <w:tab/>
        <w:t>MCPTT server sends the MCPTT emergency group call request towards the MCPTT clients of each of those affiliated MCPTT group members. The request contains an indication of the in-progress emergency. The request contains an indication of an MCPTT emergency alert if the request from the originator indicated MCPTT emergency alert.</w:t>
      </w:r>
    </w:p>
    <w:p>
      <w:pPr>
        <w:pStyle w:val="B1"/>
        <w:rPr/>
      </w:pPr>
      <w:r>
        <w:rPr/>
        <w:t>7.</w:t>
        <w:tab/>
        <w:t xml:space="preserve">MCPTT users are notified of the incoming MCPTT emergency group call. </w:t>
      </w:r>
      <w:bookmarkStart w:id="206" w:name="_Hlk4591634"/>
      <w:r>
        <w:rPr/>
        <w:t>The functional alias of the group call initiating MCPTT user may be displayed.</w:t>
      </w:r>
      <w:bookmarkEnd w:id="206"/>
    </w:p>
    <w:p>
      <w:pPr>
        <w:pStyle w:val="B1"/>
        <w:rPr/>
      </w:pPr>
      <w:r>
        <w:rPr/>
        <w:t>8.</w:t>
        <w:tab/>
        <w:t>The receiving MCPTT clients send the MCPTT emergency group call response to the MCPTT server to acknowledge the MCPTT emergency group call request. For a multicast call, these acknowledgements are not sent. The receiving MCPTT client check whether it is already involved in an MCPTT emergency group call when using this functional alias and whether the maximum number of parallel MCPTT emergency group calls when using this functional alias has been reached.</w:t>
      </w:r>
    </w:p>
    <w:p>
      <w:pPr>
        <w:pStyle w:val="B1"/>
        <w:rPr/>
      </w:pPr>
      <w:r>
        <w:rPr/>
        <w:t>9.</w:t>
        <w:tab/>
        <w:t>The MCPTT server sends the MCPTT emergency group call response to the MCPTT user 1 to inform the successful MCPTT emergency call establishment.</w:t>
      </w:r>
    </w:p>
    <w:p>
      <w:pPr>
        <w:pStyle w:val="NO"/>
        <w:rPr/>
      </w:pPr>
      <w:r>
        <w:rPr/>
        <w:t>NOTE 4:</w:t>
        <w:tab/>
        <w:t>Step 9 can occur at any time following step 5, and prior to step 10 depending on the conditions to proceed with the call.</w:t>
      </w:r>
    </w:p>
    <w:p>
      <w:pPr>
        <w:pStyle w:val="Normal"/>
        <w:rPr/>
      </w:pPr>
      <w:r>
        <w:rPr/>
        <w:t>MCPTT client 1, MCPTT client 2 and MCPTT client 3 have successfully established media plane for communication. MCPTT floor participant 1, floor participant 2 and floor participant 3 exchange floor control information e.g., MCPTT client 1 receives the floor granted information over the established media plane, while the other MCPTT client's receive floor taken information. MCPTT client 1 indicates to the MCPTT user that the floor is available to send media, while the other MCPTT clients in the MCPTT emergency group call will be receiving that media. MCPTT client 1 can override other clients in the call except those that are also in the MCPTT emergency state.</w:t>
      </w:r>
    </w:p>
    <w:p>
      <w:pPr>
        <w:pStyle w:val="Heading6"/>
        <w:rPr/>
      </w:pPr>
      <w:bookmarkStart w:id="207" w:name="__RefHeading___Toc45012460"/>
      <w:bookmarkEnd w:id="207"/>
      <w:r>
        <w:rPr/>
        <w:t>10.6.2.6.1.2</w:t>
        <w:tab/>
        <w:t>MCPTT group call upgraded to an MCPTT emergency group call</w:t>
      </w:r>
    </w:p>
    <w:p>
      <w:pPr>
        <w:pStyle w:val="Normal"/>
        <w:rPr/>
      </w:pPr>
      <w:r>
        <w:rPr/>
        <w:t>The procedure focuses on the case where an authorized MCPTT user is upgrading an MCPTT group call to an MCPTT emergency group call while the MCPTT group call is already in progress.</w:t>
      </w:r>
    </w:p>
    <w:p>
      <w:pPr>
        <w:pStyle w:val="Normal"/>
        <w:rPr/>
      </w:pPr>
      <w:r>
        <w:rPr/>
        <w:t>Procedures in figure 10.6.2.6.1.2-1 are the signalling control plane procedures for the MCPTT client upgrading an MCPTT group call on an MCPTT group to an MCPTT emergency group call.</w:t>
      </w:r>
    </w:p>
    <w:p>
      <w:pPr>
        <w:pStyle w:val="NO"/>
        <w:rPr/>
      </w:pPr>
      <w:r>
        <w:rPr/>
        <w:t>NOTE 1:</w:t>
        <w:tab/>
        <w:t>For simplicity, a single MCPTT server is shown in place of a user home MCPTT server and a group hosting MCPTT server.</w:t>
      </w:r>
    </w:p>
    <w:p>
      <w:pPr>
        <w:pStyle w:val="Normal"/>
        <w:rPr/>
      </w:pPr>
      <w:r>
        <w:rPr/>
        <w:t>Pre-conditions:</w:t>
      </w:r>
    </w:p>
    <w:p>
      <w:pPr>
        <w:pStyle w:val="B1"/>
        <w:rPr/>
      </w:pPr>
      <w:r>
        <w:rPr/>
        <w:t>1.</w:t>
        <w:tab/>
        <w:t xml:space="preserve">The MCPTT group is previously defined on the group management server with MCPTT client 2 and MCPTT client 3 affiliated to that MCPTT group. </w:t>
      </w:r>
    </w:p>
    <w:p>
      <w:pPr>
        <w:pStyle w:val="B1"/>
        <w:rPr/>
      </w:pPr>
      <w:r>
        <w:rPr/>
        <w:t>2.</w:t>
        <w:tab/>
        <w:t>All members of the MCPTT group belong to the same MCPTT system.</w:t>
      </w:r>
    </w:p>
    <w:p>
      <w:pPr>
        <w:pStyle w:val="B1"/>
        <w:rPr/>
      </w:pPr>
      <w:r>
        <w:rPr/>
        <w:t>3.</w:t>
        <w:tab/>
        <w:t>An MCPTT group call is already in progress.</w:t>
      </w:r>
    </w:p>
    <w:p>
      <w:pPr>
        <w:pStyle w:val="B1"/>
        <w:rPr/>
      </w:pPr>
      <w:r>
        <w:rPr/>
        <w:t>4.</w:t>
        <w:tab/>
        <w:t>The initiating MCPTT client 1 has been configured to send an MCPTT emergency alert when upgrading an MCPTT emergency group call.</w:t>
      </w:r>
    </w:p>
    <w:p>
      <w:pPr>
        <w:pStyle w:val="TH"/>
        <w:rPr/>
      </w:pPr>
      <w:r>
        <w:rPr/>
        <w:object w:dxaOrig="8124" w:dyaOrig="7620">
          <v:shapetype id="_x0000_tole_rId70" coordsize="21600,21600" o:spt="ole_rId7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70" type="_x0000_tole_rId70" style="width:406.2pt;height:381pt" filled="f" o:ole="">
            <v:imagedata r:id="rId71" o:title=""/>
          </v:shape>
          <o:OLEObject Type="Embed" ProgID="" ShapeID="ole_rId70" DrawAspect="Content" ObjectID="_265616410" r:id="rId70"/>
        </w:object>
      </w:r>
    </w:p>
    <w:p>
      <w:pPr>
        <w:pStyle w:val="TF"/>
        <w:rPr/>
      </w:pPr>
      <w:r>
        <w:rPr/>
        <w:t>Figure 10.6.2.6.1.2-1: MCPTT group call upgraded to an MCPTT emergency group call</w:t>
      </w:r>
    </w:p>
    <w:p>
      <w:pPr>
        <w:pStyle w:val="B1"/>
        <w:rPr/>
      </w:pPr>
      <w:r>
        <w:rPr/>
        <w:t>1.</w:t>
        <w:tab/>
        <w:t xml:space="preserve">The MCPTT user at MCPTT client 1 initiates a group emergency. MCPTT client 1 sets its MCPTT emergency state. The MCPTT emergency state is retained until explicitly cancelled. </w:t>
      </w:r>
    </w:p>
    <w:p>
      <w:pPr>
        <w:pStyle w:val="B1"/>
        <w:rPr/>
      </w:pPr>
      <w:r>
        <w:rPr/>
        <w:t>2.</w:t>
        <w:tab/>
        <w:t>MCPTT client 1 requests the MCPTT server to upgrade the MCPTT group to an in-progress emergency state by sending an MCPTT emergency group call request. If configured to send an MCPTT alert when initiating an MCPTT emergency upgrade, the request also contains an indication that an MCPTT alert is to be initiated. The request may contain an indication of an implicit floor request.</w:t>
      </w:r>
    </w:p>
    <w:p>
      <w:pPr>
        <w:pStyle w:val="B1"/>
        <w:rPr/>
      </w:pPr>
      <w:r>
        <w:rPr/>
        <w:t>3.</w:t>
        <w:tab/>
        <w:t>The MCPTT server adjusts the priority of the underlying bearer for all or selected participants in the MCPTT group call that receive the communication over unicast.</w:t>
      </w:r>
    </w:p>
    <w:p>
      <w:pPr>
        <w:pStyle w:val="B1"/>
        <w:rPr/>
      </w:pPr>
      <w:r>
        <w:rPr/>
        <w:t>NOTE 2:</w:t>
        <w:tab/>
        <w:t>The determination of the selected participants whose bearers have to be upgraded is left to implementation.</w:t>
      </w:r>
    </w:p>
    <w:p>
      <w:pPr>
        <w:pStyle w:val="B1"/>
        <w:rPr/>
      </w:pPr>
      <w:r>
        <w:rPr/>
        <w:t>4.</w:t>
        <w:tab/>
        <w:t xml:space="preserve">MCPTT server sends the MCPTT emergency group call request towards the MCPTT clients of each of those affiliated MCPTT group members. The request contains an indication of an MCPTT emergency alert if the request from the originator indicated MCPTT emergency alert. </w:t>
      </w:r>
    </w:p>
    <w:p>
      <w:pPr>
        <w:pStyle w:val="B1"/>
        <w:rPr/>
      </w:pPr>
      <w:r>
        <w:rPr/>
        <w:t>5.</w:t>
        <w:tab/>
        <w:t>MCPTT users are notified of the in-progress emergency state of the MCPTT group.</w:t>
      </w:r>
    </w:p>
    <w:p>
      <w:pPr>
        <w:pStyle w:val="B1"/>
        <w:rPr/>
      </w:pPr>
      <w:r>
        <w:rPr/>
        <w:t>6.</w:t>
        <w:tab/>
        <w:t>The receiving MCPTT clients send the MCPTT emergency group call response to the MCPTT server to acknowledge the MCPTT group emergency request. For a multicast call, these acknowledgements are not sent.</w:t>
      </w:r>
    </w:p>
    <w:p>
      <w:pPr>
        <w:pStyle w:val="B1"/>
        <w:rPr/>
      </w:pPr>
      <w:r>
        <w:rPr>
          <w:lang w:eastAsia="en-GB"/>
        </w:rPr>
        <w:t>7.</w:t>
        <w:tab/>
        <w:t xml:space="preserve">The MCPTT server sends the </w:t>
      </w:r>
      <w:r>
        <w:rPr/>
        <w:t xml:space="preserve">MCPTT emergency group call response to the MCPTT user 1 to </w:t>
      </w:r>
      <w:r>
        <w:rPr>
          <w:lang w:eastAsia="en-GB"/>
        </w:rPr>
        <w:t xml:space="preserve">confirm the upgrade request. </w:t>
      </w:r>
    </w:p>
    <w:p>
      <w:pPr>
        <w:pStyle w:val="NO"/>
        <w:rPr/>
      </w:pPr>
      <w:r>
        <w:rPr/>
        <w:t>NOTE 3:</w:t>
        <w:tab/>
        <w:t>Step 7 can occur at any time following step 3, and prior to step 8 depending on the conditions to proceed with the call.</w:t>
      </w:r>
    </w:p>
    <w:p>
      <w:pPr>
        <w:pStyle w:val="Normal"/>
        <w:rPr/>
      </w:pPr>
      <w:r>
        <w:rPr/>
        <w:t>MCPTT client 1, MCPTT client 2 and MCPTT client 3 continue with the MCPTT group call, which has been transformed into an MCPTT emergency group call. MCPTT client 1 can override other clients in the call except those that are also in the MCPTT emergency state.</w:t>
      </w:r>
    </w:p>
    <w:p>
      <w:pPr>
        <w:pStyle w:val="Heading6"/>
        <w:rPr/>
      </w:pPr>
      <w:bookmarkStart w:id="208" w:name="__RefHeading___Toc45012461"/>
      <w:bookmarkEnd w:id="208"/>
      <w:r>
        <w:rPr/>
        <w:t>10.6.2.6.1.3</w:t>
        <w:tab/>
        <w:t>MCPTT in-progress emergency group state cancel</w:t>
      </w:r>
    </w:p>
    <w:p>
      <w:pPr>
        <w:pStyle w:val="NO"/>
        <w:rPr/>
      </w:pPr>
      <w:r>
        <w:rPr/>
        <w:t>NOTE 1:</w:t>
        <w:tab/>
        <w:t xml:space="preserve">In Rel-14 and Rel-13 versions of this specification the title of this subclause is </w:t>
      </w:r>
      <w:r>
        <w:rPr>
          <w:lang w:val="en-US" w:eastAsia="en-US"/>
        </w:rPr>
        <w:t>"</w:t>
      </w:r>
      <w:r>
        <w:rPr/>
        <w:t>MCPTT emergency group call cancel</w:t>
      </w:r>
      <w:r>
        <w:rPr>
          <w:lang w:val="en-US" w:eastAsia="en-US"/>
        </w:rPr>
        <w:t>".</w:t>
      </w:r>
    </w:p>
    <w:p>
      <w:pPr>
        <w:pStyle w:val="Normal"/>
        <w:rPr/>
      </w:pPr>
      <w:r>
        <w:rPr/>
        <w:t>The procedure focuses on the case where an MCPTT client cancels an MCPTT group's in-progress emergency.</w:t>
      </w:r>
    </w:p>
    <w:p>
      <w:pPr>
        <w:pStyle w:val="Normal"/>
        <w:rPr/>
      </w:pPr>
      <w:r>
        <w:rPr/>
        <w:t>Procedures in figure 10.6.2.6.1.3-1 are the signalling control plane procedures for the MCPTT client cancelling an in-progress emergency of a group.</w:t>
      </w:r>
    </w:p>
    <w:p>
      <w:pPr>
        <w:pStyle w:val="NO"/>
        <w:rPr/>
      </w:pPr>
      <w:r>
        <w:rPr/>
        <w:t>NOTE 2:</w:t>
        <w:tab/>
        <w:t>For simplicity, a single MCPTT server is shown in place of a user home MCPTT server and a group hosting MCPTT server.</w:t>
      </w:r>
    </w:p>
    <w:p>
      <w:pPr>
        <w:pStyle w:val="NO"/>
        <w:rPr/>
      </w:pPr>
      <w:r>
        <w:rPr/>
        <w:t>NOTE 3:</w:t>
        <w:tab/>
        <w:t>The end of the MCPTT emergency group call does not cancel the MCPTT group's in-progress emergency state. It is explicitly cancelled by an authorized user using this procedure.</w:t>
      </w:r>
    </w:p>
    <w:p>
      <w:pPr>
        <w:pStyle w:val="Normal"/>
        <w:rPr/>
      </w:pPr>
      <w:r>
        <w:rPr/>
        <w:t>Pre-conditions:</w:t>
      </w:r>
    </w:p>
    <w:p>
      <w:pPr>
        <w:pStyle w:val="B1"/>
        <w:rPr/>
      </w:pPr>
      <w:r>
        <w:rPr/>
        <w:t>1.</w:t>
        <w:tab/>
        <w:t xml:space="preserve">The MCPTT group is previously defined on the group management server with MCPTT client 2 and MCPTT client 3 affiliated to that MCPTT group. </w:t>
      </w:r>
    </w:p>
    <w:p>
      <w:pPr>
        <w:pStyle w:val="B1"/>
        <w:rPr/>
      </w:pPr>
      <w:r>
        <w:rPr/>
        <w:t>2.</w:t>
        <w:tab/>
        <w:t>All members of the MCPTT group belong to the same MCPTT system.</w:t>
      </w:r>
    </w:p>
    <w:p>
      <w:pPr>
        <w:pStyle w:val="B1"/>
        <w:rPr/>
      </w:pPr>
      <w:r>
        <w:rPr/>
        <w:t>3.</w:t>
        <w:tab/>
        <w:t>MCPTT group members have been notified about the in-progress emergency.</w:t>
      </w:r>
    </w:p>
    <w:p>
      <w:pPr>
        <w:pStyle w:val="B1"/>
        <w:rPr/>
      </w:pPr>
      <w:r>
        <w:rPr/>
        <w:t>4.</w:t>
        <w:tab/>
        <w:t>The MCPTT group is in the in-progress emergency state and has prioritized bearer support.</w:t>
      </w:r>
    </w:p>
    <w:p>
      <w:pPr>
        <w:pStyle w:val="B1"/>
        <w:rPr/>
      </w:pPr>
      <w:r>
        <w:rPr/>
        <w:t>5.</w:t>
        <w:tab/>
        <w:t>MCPTT client 1 previously initiated the in-progress emergency for the group.</w:t>
      </w:r>
    </w:p>
    <w:p>
      <w:pPr>
        <w:pStyle w:val="TH"/>
        <w:rPr/>
      </w:pPr>
      <w:r>
        <w:rPr/>
        <w:object w:dxaOrig="8418" w:dyaOrig="7633">
          <v:shapetype id="_x0000_tole_rId72" coordsize="21600,21600" o:spt="ole_rId7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72" type="_x0000_tole_rId72" style="width:420.9pt;height:381.65pt" filled="f" o:ole="">
            <v:imagedata r:id="rId73" o:title=""/>
          </v:shape>
          <o:OLEObject Type="Embed" ProgID="" ShapeID="ole_rId72" DrawAspect="Content" ObjectID="_249440313" r:id="rId72"/>
        </w:object>
      </w:r>
    </w:p>
    <w:p>
      <w:pPr>
        <w:pStyle w:val="TF"/>
        <w:rPr/>
      </w:pPr>
      <w:r>
        <w:rPr/>
        <w:t>Figure 10.6.2.6.1.3-1: MCPTT in-progress emergency group state cancel</w:t>
      </w:r>
    </w:p>
    <w:p>
      <w:pPr>
        <w:pStyle w:val="B1"/>
        <w:rPr/>
      </w:pPr>
      <w:r>
        <w:rPr/>
        <w:t>1.</w:t>
        <w:tab/>
        <w:t>The user at the MCPTT client 1 initiates an MCPTT in-progress emergency group state cancel.</w:t>
      </w:r>
    </w:p>
    <w:p>
      <w:pPr>
        <w:pStyle w:val="NO"/>
        <w:rPr/>
      </w:pPr>
      <w:r>
        <w:rPr/>
        <w:t>NOTE 3:</w:t>
        <w:tab/>
        <w:t>An MCPTT user authorized to cancel in-progress emergencies on the MCPTT group can also be authorised to cancel the MCPTT emergency alert in addition to the initiator. However, only the initiator can cancel the initiator's local MCPTT emergency state.</w:t>
      </w:r>
    </w:p>
    <w:p>
      <w:pPr>
        <w:pStyle w:val="B1"/>
        <w:rPr/>
      </w:pPr>
      <w:r>
        <w:rPr/>
        <w:t>2.</w:t>
        <w:tab/>
        <w:t xml:space="preserve">MCPTT client 1 sends an MCPTT in-progress emergency group state cancel request to the MCPTT server. </w:t>
      </w:r>
    </w:p>
    <w:p>
      <w:pPr>
        <w:pStyle w:val="NO"/>
        <w:rPr/>
      </w:pPr>
      <w:r>
        <w:rPr/>
        <w:t>NOTE 4:</w:t>
        <w:tab/>
        <w:t>When MCPTT emergency alerts are in effect together with an MCPTT in-progress emergency group state on the same MCPTT group, the MCPTT emergency alert can, under some circumstances be cancelled at the same time. In that case, the MCPTT in-progress emergency group state cancel request carries an indication that the alert is also being cancelled.</w:t>
      </w:r>
    </w:p>
    <w:p>
      <w:pPr>
        <w:pStyle w:val="B1"/>
        <w:rPr/>
      </w:pPr>
      <w:r>
        <w:rPr/>
        <w:t>3.</w:t>
        <w:tab/>
        <w:t>MCPTT server resolves the MCPTT group ID to determine the members of that MCPTT group and their affiliation status, based upon the information from group management server.</w:t>
      </w:r>
    </w:p>
    <w:p>
      <w:pPr>
        <w:pStyle w:val="B1"/>
        <w:rPr/>
      </w:pPr>
      <w:r>
        <w:rPr/>
        <w:t>4.</w:t>
        <w:tab/>
        <w:t>The MCPTT server adjusts the priority of the underlying bearer; priority treatment is no longer required. The MCPTT server cancels/resets the emergency in-progress state of the MCPTT group.</w:t>
      </w:r>
    </w:p>
    <w:p>
      <w:pPr>
        <w:pStyle w:val="B1"/>
        <w:rPr/>
      </w:pPr>
      <w:r>
        <w:rPr/>
        <w:t>5.</w:t>
        <w:tab/>
        <w:t>The MCPTT server sends an MCPTT in-progress emergency group state cancel request to the MCPTT group members.</w:t>
      </w:r>
    </w:p>
    <w:p>
      <w:pPr>
        <w:pStyle w:val="B1"/>
        <w:rPr/>
      </w:pPr>
      <w:r>
        <w:rPr/>
        <w:t>6.</w:t>
        <w:tab/>
        <w:t>MCPTT group members are notified of the MCPTT in-progress emergency group state cancel.</w:t>
      </w:r>
    </w:p>
    <w:p>
      <w:pPr>
        <w:pStyle w:val="B1"/>
        <w:rPr/>
      </w:pPr>
      <w:r>
        <w:rPr/>
        <w:t>7.</w:t>
        <w:tab/>
        <w:t>The receiving MCPTT clients send the MCPTT in-progress emergency group state cancel response to the MCPTT server to acknowledge the MCPTT in-progress emergency group state cancel. For a multicast call scenario, these acknowledgements are not sent.</w:t>
      </w:r>
    </w:p>
    <w:p>
      <w:pPr>
        <w:pStyle w:val="B1"/>
        <w:rPr/>
      </w:pPr>
      <w:r>
        <w:rPr>
          <w:lang w:eastAsia="en-GB"/>
        </w:rPr>
        <w:t>8.</w:t>
        <w:tab/>
        <w:t xml:space="preserve">The MCPTT server sends the MCPTT in-progress emergency group state cancel response to the MCPTT user 1 to confirm the MCPTT in-progress emergency group state cancel. If the MCPTT in-progress emergency group state cancel request (in step 2) contained the </w:t>
      </w:r>
      <w:r>
        <w:rPr>
          <w:lang w:val="en-US" w:eastAsia="en-US"/>
        </w:rPr>
        <w:t>"</w:t>
      </w:r>
      <w:r>
        <w:rPr>
          <w:lang w:eastAsia="en-GB"/>
        </w:rPr>
        <w:t>Alert indicator</w:t>
      </w:r>
      <w:r>
        <w:rPr>
          <w:lang w:val="en-US" w:eastAsia="en-US"/>
        </w:rPr>
        <w:t>"</w:t>
      </w:r>
      <w:r>
        <w:rPr>
          <w:lang w:eastAsia="en-GB"/>
        </w:rPr>
        <w:t xml:space="preserve"> IE, the MCPTT client 1 resets its local emergency status. </w:t>
      </w:r>
    </w:p>
    <w:p>
      <w:pPr>
        <w:pStyle w:val="NO"/>
        <w:rPr/>
      </w:pPr>
      <w:r>
        <w:rPr/>
        <w:t>NOTE 5:</w:t>
        <w:tab/>
        <w:t>Step 8 can occur at any time following step 4, depending on the conditions to proceed with the call.</w:t>
      </w:r>
    </w:p>
    <w:p>
      <w:pPr>
        <w:pStyle w:val="Heading5"/>
        <w:ind w:left="1701" w:hanging="1701"/>
        <w:rPr>
          <w:lang w:val="nl-NL"/>
        </w:rPr>
      </w:pPr>
      <w:bookmarkStart w:id="209" w:name="__RefHeading___Toc45012462"/>
      <w:bookmarkEnd w:id="209"/>
      <w:r>
        <w:rPr/>
        <w:t>10.6.2.6.2</w:t>
        <w:tab/>
        <w:t>MCPTT imminent peril group call</w:t>
      </w:r>
    </w:p>
    <w:p>
      <w:pPr>
        <w:pStyle w:val="Heading6"/>
        <w:rPr/>
      </w:pPr>
      <w:bookmarkStart w:id="210" w:name="__RefHeading___Toc45012463"/>
      <w:r>
        <w:rPr/>
        <w:t>10.6.2.6.2.1</w:t>
        <w:tab/>
        <w:t>MCPTT imminent peril group call commencement</w:t>
      </w:r>
      <w:bookmarkEnd w:id="210"/>
      <w:r>
        <w:rPr/>
        <w:t xml:space="preserve"> </w:t>
      </w:r>
    </w:p>
    <w:p>
      <w:pPr>
        <w:pStyle w:val="Normal"/>
        <w:rPr>
          <w:lang w:eastAsia="en-GB"/>
        </w:rPr>
      </w:pPr>
      <w:r>
        <w:rPr>
          <w:lang w:eastAsia="en-GB"/>
        </w:rPr>
        <w:t>The procedure</w:t>
      </w:r>
      <w:r>
        <w:rPr>
          <w:lang w:eastAsia="en-GB"/>
        </w:rPr>
        <w:t xml:space="preserve"> </w:t>
      </w:r>
      <w:r>
        <w:rPr>
          <w:lang w:eastAsia="en-GB"/>
        </w:rPr>
        <w:t>focuses on the case where an authorized MCPTT user is initiating a</w:t>
      </w:r>
      <w:r>
        <w:rPr>
          <w:lang w:eastAsia="en-GB"/>
        </w:rPr>
        <w:t>n</w:t>
      </w:r>
      <w:r>
        <w:rPr>
          <w:lang w:eastAsia="en-GB"/>
        </w:rPr>
        <w:t xml:space="preserve"> imminent peril group call for communicating with the affiliated MCPTT members of that MCPTT group. </w:t>
      </w:r>
      <w:r>
        <w:rPr/>
        <w:t>This procedure will gain elevated access privilege for the MCPTT client if it is not already in that state. The access privilege for other applications will not necessarily be affected.</w:t>
      </w:r>
    </w:p>
    <w:p>
      <w:pPr>
        <w:pStyle w:val="Normal"/>
        <w:rPr/>
      </w:pPr>
      <w:r>
        <w:rPr>
          <w:lang w:eastAsia="en-GB"/>
        </w:rPr>
        <w:t>Procedures in figure </w:t>
      </w:r>
      <w:r>
        <w:rPr/>
        <w:t xml:space="preserve">10.6.2.6.2.1-1 </w:t>
      </w:r>
      <w:r>
        <w:rPr>
          <w:lang w:eastAsia="en-GB"/>
        </w:rPr>
        <w:t>are the signalling control plane procedures for the MCPTT client initiating establishment of an imminent peril group call with an MCPTT group i.e., MCPTT users on MCPTT client 1, MCPTT client 2 and MCPTT client 3 belong to the same MCPTT group which is defined on MCPTT group management server.</w:t>
      </w:r>
    </w:p>
    <w:p>
      <w:pPr>
        <w:pStyle w:val="Normal"/>
        <w:rPr>
          <w:lang w:eastAsia="en-GB"/>
        </w:rPr>
      </w:pPr>
      <w:r>
        <w:rPr>
          <w:lang w:eastAsia="en-GB"/>
        </w:rPr>
        <w:t>Pre-conditions:</w:t>
      </w:r>
    </w:p>
    <w:p>
      <w:pPr>
        <w:pStyle w:val="B1"/>
        <w:rPr>
          <w:lang w:eastAsia="en-GB"/>
        </w:rPr>
      </w:pPr>
      <w:r>
        <w:rPr>
          <w:lang w:eastAsia="zh-CN"/>
        </w:rPr>
        <w:t>1.</w:t>
      </w:r>
      <w:r>
        <w:rPr>
          <w:lang w:eastAsia="en-GB"/>
        </w:rPr>
        <w:tab/>
        <w:t xml:space="preserve">The MCPTT group is previously defined on the group management server with MCPTT client 2 and MCPTT client 3 affiliated to that MCPTT group. </w:t>
      </w:r>
    </w:p>
    <w:p>
      <w:pPr>
        <w:pStyle w:val="B1"/>
        <w:rPr/>
      </w:pPr>
      <w:r>
        <w:rPr>
          <w:lang w:eastAsia="en-GB"/>
        </w:rPr>
        <w:t>2.</w:t>
        <w:tab/>
        <w:t>All members of the MCPTT group belong to the same MCPTT system.</w:t>
      </w:r>
    </w:p>
    <w:p>
      <w:pPr>
        <w:pStyle w:val="B1"/>
        <w:rPr>
          <w:lang w:eastAsia="en-GB"/>
        </w:rPr>
      </w:pPr>
      <w:r>
        <w:rPr>
          <w:lang w:eastAsia="zh-CN"/>
        </w:rPr>
        <w:t>3.</w:t>
      </w:r>
      <w:r>
        <w:rPr>
          <w:lang w:eastAsia="en-GB"/>
        </w:rPr>
        <w:tab/>
        <w:t xml:space="preserve">The initiating MCPTT client 1 has been provisioned with an MCPTT group that has been designated in the provisioning </w:t>
      </w:r>
      <w:r>
        <w:rPr/>
        <w:t>to be used for imminent peril communications</w:t>
      </w:r>
      <w:r>
        <w:rPr>
          <w:lang w:eastAsia="en-GB"/>
        </w:rPr>
        <w:t>.</w:t>
      </w:r>
    </w:p>
    <w:p>
      <w:pPr>
        <w:pStyle w:val="NO"/>
        <w:rPr>
          <w:lang w:eastAsia="en-GB"/>
        </w:rPr>
      </w:pPr>
      <w:r>
        <w:rPr>
          <w:lang w:eastAsia="en-GB"/>
        </w:rPr>
        <w:t>NOTE 1:</w:t>
        <w:tab/>
        <w:t xml:space="preserve">Alternatively, the client could have been provisioned for </w:t>
      </w:r>
      <w:r>
        <w:rPr/>
        <w:t>imminent peril</w:t>
      </w:r>
      <w:r>
        <w:rPr>
          <w:lang w:eastAsia="en-GB"/>
        </w:rPr>
        <w:t xml:space="preserve"> behaviour on the selected group.</w:t>
      </w:r>
    </w:p>
    <w:p>
      <w:pPr>
        <w:pStyle w:val="B1"/>
        <w:rPr/>
      </w:pPr>
      <w:r>
        <w:rPr>
          <w:lang w:eastAsia="zh-CN"/>
        </w:rPr>
        <w:t>4.</w:t>
        <w:tab/>
        <w:t>Optionally, MCPTT client 1 may use an activated functional alias for the group communication.</w:t>
      </w:r>
    </w:p>
    <w:p>
      <w:pPr>
        <w:pStyle w:val="B1"/>
        <w:rPr/>
      </w:pPr>
      <w:bookmarkStart w:id="211" w:name="_Hlk5833280"/>
      <w:r>
        <w:rPr>
          <w:lang w:eastAsia="zh-CN"/>
        </w:rPr>
        <w:t>5.</w:t>
        <w:tab/>
        <w:t>The MCPTT server may have subscribed to the MCPTT functional alias controlling server within the MC system for functional alias activation/de-activation updates.</w:t>
      </w:r>
      <w:bookmarkEnd w:id="211"/>
    </w:p>
    <w:p>
      <w:pPr>
        <w:pStyle w:val="TH"/>
        <w:rPr/>
      </w:pPr>
      <w:r>
        <w:rPr/>
        <w:object w:dxaOrig="7728" w:dyaOrig="7944">
          <v:shapetype id="_x0000_tole_rId74" coordsize="21600,21600" o:spt="ole_rId7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74" type="_x0000_tole_rId74" style="width:386.4pt;height:397.2pt" filled="f" o:ole="">
            <v:imagedata r:id="rId75" o:title=""/>
          </v:shape>
          <o:OLEObject Type="Embed" ProgID="" ShapeID="ole_rId74" DrawAspect="Content" ObjectID="_35290749" r:id="rId74"/>
        </w:object>
      </w:r>
    </w:p>
    <w:p>
      <w:pPr>
        <w:pStyle w:val="TF"/>
        <w:rPr/>
      </w:pPr>
      <w:r>
        <w:rPr/>
        <w:t>Figure 10.6.2.6.2.1-1: MCPTT imminent peril group call</w:t>
      </w:r>
    </w:p>
    <w:p>
      <w:pPr>
        <w:pStyle w:val="B1"/>
        <w:rPr>
          <w:lang w:eastAsia="en-GB"/>
        </w:rPr>
      </w:pPr>
      <w:r>
        <w:rPr>
          <w:lang w:eastAsia="en-GB"/>
        </w:rPr>
        <w:t>1.</w:t>
        <w:tab/>
        <w:t>The user at the MCPTT client 1 initiates an imminent peril group call.</w:t>
      </w:r>
      <w:r>
        <w:rPr/>
        <w:t xml:space="preserve"> </w:t>
      </w:r>
      <w:r>
        <w:rPr>
          <w:lang w:eastAsia="en-GB"/>
        </w:rPr>
        <w:t>The MCPTT user at MCPTT client 1 may select a functional alias used for the call.</w:t>
      </w:r>
    </w:p>
    <w:p>
      <w:pPr>
        <w:pStyle w:val="B1"/>
        <w:rPr>
          <w:lang w:eastAsia="en-GB"/>
        </w:rPr>
      </w:pPr>
      <w:r>
        <w:rPr>
          <w:lang w:eastAsia="en-GB"/>
        </w:rPr>
        <w:t>2.</w:t>
        <w:tab/>
        <w:t xml:space="preserve">MCPTT client 1 sends an MCPTT imminent peril group call request towards the MCPTT server. The request contains an indication of the in-progress imminent peril. The MCPTT server records the identity of the MCPTT user that initiated the imminent peril group call until the in-progress imminent peril state is cancelled. Once an imminent peril group call has been initiated, the MCPTT group is considered to be in an in-progress imminent peril state until cancelled. </w:t>
      </w:r>
      <w:r>
        <w:rPr/>
        <w:t>The request may contain an indication of an implicit floor request.</w:t>
      </w:r>
      <w:r>
        <w:rPr>
          <w:lang w:val="en-US"/>
        </w:rPr>
        <w:t xml:space="preserve"> If the group call request includes an implicit floor request it may also include location information.</w:t>
      </w:r>
    </w:p>
    <w:p>
      <w:pPr>
        <w:pStyle w:val="B1"/>
        <w:rPr/>
      </w:pPr>
      <w:r>
        <w:rPr>
          <w:lang w:eastAsia="en-GB"/>
        </w:rPr>
        <w:t>3.</w:t>
        <w:tab/>
        <w:t>The MCPTT server implicitly affiliates MCPTT client 1 to the imminent peril group if the client is not already affiliated.</w:t>
      </w:r>
    </w:p>
    <w:p>
      <w:pPr>
        <w:pStyle w:val="B1"/>
        <w:rPr>
          <w:lang w:eastAsia="en-GB"/>
        </w:rPr>
      </w:pPr>
      <w:r>
        <w:rPr>
          <w:lang w:eastAsia="en-GB"/>
        </w:rPr>
        <w:t>4.</w:t>
        <w:tab/>
        <w:t>MCPTT server checks whether the MCPTT user of MCPTT client 1 is authorized for initiation of imminent peril group calls on the indicated MCPTT group, and if authorized, it resolves the MCPTT group ID to determine the members of that MCPTT group and their affiliation status, based on the information from group management server.</w:t>
      </w:r>
      <w:r>
        <w:rPr/>
        <w:t xml:space="preserve"> </w:t>
      </w:r>
      <w:r>
        <w:rPr>
          <w:lang w:eastAsia="en-GB"/>
        </w:rPr>
        <w:t>The MCPTT server checks whether the provided functional alias, if present, can be used and has been activated for the user.</w:t>
      </w:r>
    </w:p>
    <w:p>
      <w:pPr>
        <w:pStyle w:val="B1"/>
        <w:rPr/>
      </w:pPr>
      <w:r>
        <w:rPr>
          <w:lang w:eastAsia="en-GB"/>
        </w:rPr>
        <w:t>5.</w:t>
        <w:tab/>
        <w:t>The MCPTT server configures the priority of the underlying bearers</w:t>
      </w:r>
      <w:r>
        <w:rPr/>
        <w:t xml:space="preserve"> for all participants in the MCPTT group</w:t>
      </w:r>
      <w:r>
        <w:rPr>
          <w:lang w:eastAsia="en-GB"/>
        </w:rPr>
        <w:t>.</w:t>
      </w:r>
    </w:p>
    <w:p>
      <w:pPr>
        <w:pStyle w:val="NO"/>
        <w:rPr/>
      </w:pPr>
      <w:r>
        <w:rPr/>
        <w:t>NOTE 2:</w:t>
        <w:tab/>
        <w:t>Successive calls during the in-progress imminent peril state will all receive the adjusted bearer priority.</w:t>
      </w:r>
    </w:p>
    <w:p>
      <w:pPr>
        <w:pStyle w:val="B1"/>
        <w:rPr>
          <w:lang w:eastAsia="en-GB"/>
        </w:rPr>
      </w:pPr>
      <w:r>
        <w:rPr>
          <w:lang w:eastAsia="en-GB"/>
        </w:rPr>
        <w:t>6.</w:t>
        <w:tab/>
        <w:t xml:space="preserve">MCPTT server sends the imminent peril group call request towards the MCPTT clients of each of those affiliated MCPTT group members. The request contains an indication of the in-progress </w:t>
      </w:r>
      <w:r>
        <w:rPr/>
        <w:t>imminent peril</w:t>
      </w:r>
      <w:r>
        <w:rPr>
          <w:lang w:eastAsia="en-GB"/>
        </w:rPr>
        <w:t xml:space="preserve">. </w:t>
      </w:r>
      <w:r>
        <w:rPr/>
        <w:t xml:space="preserve">If location information was included in the imminent peril group call request, the </w:t>
      </w:r>
      <w:r>
        <w:rPr>
          <w:lang w:eastAsia="en-GB"/>
        </w:rPr>
        <w:t>MCPTT server checks the privacy policy of the MCPTT user</w:t>
      </w:r>
      <w:r>
        <w:rPr/>
        <w:t xml:space="preserve"> </w:t>
      </w:r>
      <w:r>
        <w:rPr>
          <w:lang w:eastAsia="en-GB"/>
        </w:rPr>
        <w:t>to decide if the location information of MCPTT client 1 can be provided to other users on the call (refer to Annex A.3 "Authorisation to provide location information to other MCPTT users on a call when talking").</w:t>
      </w:r>
    </w:p>
    <w:p>
      <w:pPr>
        <w:pStyle w:val="B1"/>
        <w:rPr>
          <w:lang w:eastAsia="en-GB"/>
        </w:rPr>
      </w:pPr>
      <w:r>
        <w:rPr>
          <w:lang w:eastAsia="en-GB"/>
        </w:rPr>
        <w:t>7.</w:t>
        <w:tab/>
        <w:t>MCPTT users are notified of the incoming imminent peril call.</w:t>
      </w:r>
      <w:r>
        <w:rPr/>
        <w:t xml:space="preserve"> The functional alias of the group call initiating MCPTT user may be displayed.</w:t>
      </w:r>
    </w:p>
    <w:p>
      <w:pPr>
        <w:pStyle w:val="B1"/>
        <w:rPr>
          <w:lang w:eastAsia="en-GB"/>
        </w:rPr>
      </w:pPr>
      <w:r>
        <w:rPr>
          <w:lang w:eastAsia="en-GB"/>
        </w:rPr>
        <w:t>8.</w:t>
        <w:tab/>
        <w:t xml:space="preserve">The receiving MCPTT clients send the MCPTT imminent peril group call response to the MCPTT server to acknowledge the imminent peril call request. </w:t>
      </w:r>
      <w:r>
        <w:rPr/>
        <w:t>For a multicast call, these acknowledgements are not set.</w:t>
      </w:r>
    </w:p>
    <w:p>
      <w:pPr>
        <w:pStyle w:val="B1"/>
        <w:rPr/>
      </w:pPr>
      <w:r>
        <w:rPr>
          <w:lang w:eastAsia="en-GB"/>
        </w:rPr>
        <w:t>9.</w:t>
        <w:tab/>
        <w:t xml:space="preserve">The MCPTT server sends the MCPTT imminent peril group call response to the MCPTT user 1 to inform the successful imminent peril call establishment. </w:t>
      </w:r>
    </w:p>
    <w:p>
      <w:pPr>
        <w:pStyle w:val="NO"/>
        <w:rPr/>
      </w:pPr>
      <w:r>
        <w:rPr/>
        <w:t>NOTE 3:</w:t>
        <w:tab/>
        <w:t>Step 9 can occur at any time following step 5, and prior to step 10 depending on the conditions to proceed with the imminent peril call.</w:t>
      </w:r>
    </w:p>
    <w:p>
      <w:pPr>
        <w:pStyle w:val="Normal"/>
        <w:rPr/>
      </w:pPr>
      <w:r>
        <w:rPr>
          <w:lang w:eastAsia="en-GB"/>
        </w:rPr>
        <w:t>MCPTT client 1, MCPTT client 2 and MCPTT client 3 have successfully established media plane for communication. MCPTT floor participant 1, floor participant 2 and floor participant 3 exchange floor control information e.g., MCPTT client 1 receives the floor granted information over the established media plane, while the other MCPTT clients receive floor taken information. MCPTT client 1 indicates to the MCPTT user that the floor is available to send media, while the other MCPTT clients in the imminent peril call will be receiving that media.</w:t>
      </w:r>
    </w:p>
    <w:p>
      <w:pPr>
        <w:pStyle w:val="Heading6"/>
        <w:rPr/>
      </w:pPr>
      <w:bookmarkStart w:id="212" w:name="__RefHeading___Toc45012464"/>
      <w:bookmarkEnd w:id="212"/>
      <w:r>
        <w:rPr/>
        <w:t>10.6.2.6.2.2</w:t>
        <w:tab/>
        <w:t>Imminent peril group call upgrade</w:t>
      </w:r>
    </w:p>
    <w:p>
      <w:pPr>
        <w:pStyle w:val="Normal"/>
        <w:rPr/>
      </w:pPr>
      <w:r>
        <w:rPr>
          <w:lang w:eastAsia="en-GB"/>
        </w:rPr>
        <w:t>The procedure</w:t>
      </w:r>
      <w:r>
        <w:rPr>
          <w:lang w:eastAsia="en-GB"/>
        </w:rPr>
        <w:t xml:space="preserve"> </w:t>
      </w:r>
      <w:r>
        <w:rPr>
          <w:lang w:eastAsia="en-GB"/>
        </w:rPr>
        <w:t>focuses on the case where an authorized MCPTT user is upgrading a</w:t>
      </w:r>
      <w:r>
        <w:rPr>
          <w:lang w:eastAsia="en-GB"/>
        </w:rPr>
        <w:t>n</w:t>
      </w:r>
      <w:r>
        <w:rPr>
          <w:lang w:eastAsia="en-GB"/>
        </w:rPr>
        <w:t xml:space="preserve"> MCPTT group call to an imminent peril group call while the MCPTT group call is already in progress.</w:t>
      </w:r>
    </w:p>
    <w:p>
      <w:pPr>
        <w:pStyle w:val="Normal"/>
        <w:rPr/>
      </w:pPr>
      <w:r>
        <w:rPr>
          <w:lang w:eastAsia="en-GB"/>
        </w:rPr>
        <w:t>Procedures in figure 10.6.2.6.2.2-1 are the signalling control plane procedures for the MCPTT client upgrading an MCPTT group call on an MCPTT group to an imminent peril group call.</w:t>
      </w:r>
    </w:p>
    <w:p>
      <w:pPr>
        <w:pStyle w:val="Normal"/>
        <w:rPr/>
      </w:pPr>
      <w:r>
        <w:rPr>
          <w:lang w:eastAsia="en-GB"/>
        </w:rPr>
        <w:t>Pre-conditions:</w:t>
      </w:r>
    </w:p>
    <w:p>
      <w:pPr>
        <w:pStyle w:val="B1"/>
        <w:rPr/>
      </w:pPr>
      <w:r>
        <w:rPr/>
        <w:t>1.</w:t>
      </w:r>
      <w:r>
        <w:rPr>
          <w:lang w:eastAsia="en-GB"/>
        </w:rPr>
        <w:tab/>
        <w:t>The MCPTT group is previously defined on the group management server with MCPTT client 1, MCPTT client 2 and MCPTT client 3 affiliated to that MCPTT group.</w:t>
      </w:r>
    </w:p>
    <w:p>
      <w:pPr>
        <w:pStyle w:val="B1"/>
        <w:rPr/>
      </w:pPr>
      <w:r>
        <w:rPr/>
        <w:t>2.</w:t>
      </w:r>
      <w:r>
        <w:rPr>
          <w:lang w:eastAsia="en-GB"/>
        </w:rPr>
        <w:tab/>
        <w:t>All members of the MCPTT group belong to the same MCPTT system.</w:t>
      </w:r>
    </w:p>
    <w:p>
      <w:pPr>
        <w:pStyle w:val="B1"/>
        <w:rPr>
          <w:lang w:eastAsia="en-GB"/>
        </w:rPr>
      </w:pPr>
      <w:r>
        <w:rPr>
          <w:lang w:eastAsia="en-GB"/>
        </w:rPr>
        <w:t>3.</w:t>
        <w:tab/>
        <w:t>An MCPTT group call is already in progress.</w:t>
      </w:r>
    </w:p>
    <w:p>
      <w:pPr>
        <w:pStyle w:val="TH"/>
        <w:rPr/>
      </w:pPr>
      <w:r>
        <w:rPr/>
        <w:object w:dxaOrig="7571" w:dyaOrig="6900">
          <v:shapetype id="_x0000_tole_rId76" coordsize="21600,21600" o:spt="ole_rId7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76" type="_x0000_tole_rId76" style="width:378.6pt;height:345.05pt" filled="f" o:ole="">
            <v:imagedata r:id="rId77" o:title=""/>
          </v:shape>
          <o:OLEObject Type="Embed" ProgID="" ShapeID="ole_rId76" DrawAspect="Content" ObjectID="_536467554" r:id="rId76"/>
        </w:object>
      </w:r>
    </w:p>
    <w:p>
      <w:pPr>
        <w:pStyle w:val="TF"/>
        <w:rPr/>
      </w:pPr>
      <w:r>
        <w:rPr/>
        <w:t>Figure </w:t>
      </w:r>
      <w:r>
        <w:rPr>
          <w:lang w:eastAsia="en-GB"/>
        </w:rPr>
        <w:t>10.6.2.6.2.2-1:</w:t>
      </w:r>
      <w:r>
        <w:rPr/>
        <w:t xml:space="preserve"> MCPTT group call upgrade to an imminent peril group call</w:t>
      </w:r>
    </w:p>
    <w:p>
      <w:pPr>
        <w:pStyle w:val="B1"/>
        <w:rPr/>
      </w:pPr>
      <w:r>
        <w:rPr>
          <w:lang w:eastAsia="en-GB"/>
        </w:rPr>
        <w:t>1.</w:t>
        <w:tab/>
        <w:t>The MCPTT user at MCPTT client 1 initiates an imminent peril call.</w:t>
      </w:r>
    </w:p>
    <w:p>
      <w:pPr>
        <w:pStyle w:val="B1"/>
        <w:rPr>
          <w:lang w:eastAsia="en-GB"/>
        </w:rPr>
      </w:pPr>
      <w:r>
        <w:rPr>
          <w:lang w:eastAsia="en-GB"/>
        </w:rPr>
        <w:t>2.</w:t>
        <w:tab/>
        <w:t xml:space="preserve">MCPTT client 1 requests the MCPTT server to upgrade the MCPTT group to an in-progress imminent peril state by sending an MCPTT imminent peril group call request. </w:t>
      </w:r>
      <w:r>
        <w:rPr/>
        <w:t>The request may contain an indication of an implicit floor request. If the imminent peril group call request includes an implicit floor request it may also include location information.</w:t>
      </w:r>
    </w:p>
    <w:p>
      <w:pPr>
        <w:pStyle w:val="B1"/>
        <w:rPr/>
      </w:pPr>
      <w:r>
        <w:rPr>
          <w:lang w:eastAsia="en-GB"/>
        </w:rPr>
        <w:t>3.</w:t>
        <w:tab/>
        <w:t>The MCPTT server adjusts the priority of the underlying bearer for all participants in the MCPTT group.</w:t>
      </w:r>
    </w:p>
    <w:p>
      <w:pPr>
        <w:pStyle w:val="B1"/>
        <w:rPr>
          <w:lang w:eastAsia="en-GB"/>
        </w:rPr>
      </w:pPr>
      <w:r>
        <w:rPr>
          <w:lang w:eastAsia="en-GB"/>
        </w:rPr>
        <w:t>4.</w:t>
        <w:tab/>
        <w:t xml:space="preserve">The MCPTT server sends the MCPTT imminent peril group call request towards the MCPTT clients of the affiliated MCPTT group members. </w:t>
      </w:r>
      <w:r>
        <w:rPr/>
        <w:t xml:space="preserve">If location information was included in the imminent peril group call request, the </w:t>
      </w:r>
      <w:r>
        <w:rPr>
          <w:lang w:eastAsia="en-GB"/>
        </w:rPr>
        <w:t>MCPTT server checks the privacy policy of the MCPTT user</w:t>
      </w:r>
      <w:r>
        <w:rPr/>
        <w:t xml:space="preserve"> </w:t>
      </w:r>
      <w:r>
        <w:rPr>
          <w:lang w:eastAsia="en-GB"/>
        </w:rPr>
        <w:t>to decide if the location information of MCPTT client 1 can be provided to other users on the call (refer to Annex A.3 "Authorisation to provide location information to other MCPTT users on a call when talking").</w:t>
      </w:r>
    </w:p>
    <w:p>
      <w:pPr>
        <w:pStyle w:val="B1"/>
        <w:rPr/>
      </w:pPr>
      <w:r>
        <w:rPr>
          <w:lang w:eastAsia="en-GB"/>
        </w:rPr>
        <w:t>5.</w:t>
        <w:tab/>
        <w:t>MCPTT users are notified of the in-progress imminent peril state of the MCPTT group.</w:t>
      </w:r>
    </w:p>
    <w:p>
      <w:pPr>
        <w:pStyle w:val="B1"/>
        <w:rPr>
          <w:lang w:eastAsia="en-GB"/>
        </w:rPr>
      </w:pPr>
      <w:r>
        <w:rPr>
          <w:lang w:eastAsia="en-GB"/>
        </w:rPr>
        <w:t>6.</w:t>
        <w:tab/>
        <w:t xml:space="preserve">The receiving MCPTT clients send the MCPTT imminent peril group call response to the MCPTT server to acknowledge the MCPTT imminent peril group call request. </w:t>
      </w:r>
      <w:r>
        <w:rPr/>
        <w:t>For a multicast call, these acknowledgements are not set.</w:t>
      </w:r>
    </w:p>
    <w:p>
      <w:pPr>
        <w:pStyle w:val="B1"/>
        <w:rPr/>
      </w:pPr>
      <w:r>
        <w:rPr>
          <w:lang w:eastAsia="en-GB"/>
        </w:rPr>
        <w:t>7.</w:t>
        <w:tab/>
        <w:t xml:space="preserve">The MCPTT server sends the MCPTT imminent peril group call response to the MCPTT user 1 to confirm the upgrade request. </w:t>
      </w:r>
    </w:p>
    <w:p>
      <w:pPr>
        <w:pStyle w:val="NO"/>
        <w:rPr/>
      </w:pPr>
      <w:r>
        <w:rPr/>
        <w:t>NOTE:</w:t>
        <w:tab/>
        <w:t>Step 7 can occur at any time following step 4, and prior to step 8 depending on the conditions to proceed with the call.</w:t>
      </w:r>
    </w:p>
    <w:p>
      <w:pPr>
        <w:pStyle w:val="Normal"/>
        <w:rPr/>
      </w:pPr>
      <w:r>
        <w:rPr>
          <w:lang w:eastAsia="en-GB"/>
        </w:rPr>
        <w:t>MCPTT client 1, MCPTT client 2 and MCPTT client 3 continue with the MCPTT group call, which has been transformed into an imminent peril group call.</w:t>
      </w:r>
    </w:p>
    <w:p>
      <w:pPr>
        <w:pStyle w:val="Heading6"/>
        <w:rPr/>
      </w:pPr>
      <w:bookmarkStart w:id="213" w:name="__RefHeading___Toc45012465"/>
      <w:bookmarkEnd w:id="213"/>
      <w:r>
        <w:rPr/>
        <w:t>10.6.2.6.2.3</w:t>
        <w:tab/>
        <w:t>MCPTT in-progress imminent peril group state cancel</w:t>
      </w:r>
    </w:p>
    <w:p>
      <w:pPr>
        <w:pStyle w:val="NO"/>
        <w:rPr/>
      </w:pPr>
      <w:r>
        <w:rPr/>
        <w:t>NOTE 1:</w:t>
        <w:tab/>
        <w:t xml:space="preserve">In Rel-14 and Rel-13 versions of this specification the title of this subclause is </w:t>
      </w:r>
      <w:r>
        <w:rPr>
          <w:lang w:val="en-US" w:eastAsia="en-US"/>
        </w:rPr>
        <w:t>"</w:t>
      </w:r>
      <w:r>
        <w:rPr/>
        <w:t>MCPTT imminent peril group call cancel</w:t>
      </w:r>
      <w:r>
        <w:rPr>
          <w:lang w:val="en-US" w:eastAsia="en-US"/>
        </w:rPr>
        <w:t>".</w:t>
      </w:r>
    </w:p>
    <w:p>
      <w:pPr>
        <w:pStyle w:val="Normal"/>
        <w:rPr/>
      </w:pPr>
      <w:r>
        <w:rPr>
          <w:lang w:eastAsia="en-GB"/>
        </w:rPr>
        <w:t>The procedure</w:t>
      </w:r>
      <w:r>
        <w:rPr>
          <w:lang w:eastAsia="en-GB"/>
        </w:rPr>
        <w:t xml:space="preserve"> </w:t>
      </w:r>
      <w:r>
        <w:rPr>
          <w:lang w:eastAsia="en-GB"/>
        </w:rPr>
        <w:t>focuses on the case where an authorized MCPTT user cancels a</w:t>
      </w:r>
      <w:r>
        <w:rPr>
          <w:lang w:eastAsia="en-GB"/>
        </w:rPr>
        <w:t>n</w:t>
      </w:r>
      <w:r>
        <w:rPr>
          <w:lang w:eastAsia="en-GB"/>
        </w:rPr>
        <w:t xml:space="preserve"> MCPTT group's in-progress imminent peril state.</w:t>
      </w:r>
    </w:p>
    <w:p>
      <w:pPr>
        <w:pStyle w:val="Normal"/>
        <w:rPr/>
      </w:pPr>
      <w:r>
        <w:rPr>
          <w:lang w:eastAsia="en-GB"/>
        </w:rPr>
        <w:t>Procedures in figure </w:t>
      </w:r>
      <w:r>
        <w:rPr/>
        <w:t xml:space="preserve">10.6.2.6.2.3-1 </w:t>
      </w:r>
      <w:r>
        <w:rPr>
          <w:lang w:eastAsia="en-GB"/>
        </w:rPr>
        <w:t xml:space="preserve">are the signalling control plane procedures for the MCPTT client cancelling an MCPTT group's in-progress </w:t>
      </w:r>
      <w:r>
        <w:rPr/>
        <w:t>imminent peril state</w:t>
      </w:r>
      <w:r>
        <w:rPr>
          <w:lang w:eastAsia="en-GB"/>
        </w:rPr>
        <w:t>.</w:t>
      </w:r>
    </w:p>
    <w:p>
      <w:pPr>
        <w:pStyle w:val="NO"/>
        <w:rPr/>
      </w:pPr>
      <w:r>
        <w:rPr>
          <w:lang w:eastAsia="en-GB"/>
        </w:rPr>
        <w:t>NOTE 2:</w:t>
        <w:tab/>
        <w:t>The end of the imminent peril call does not cancel the MCPTT group's in-progress imminent peril state. It is explicitly cancelled by an authorized user using this procedure.</w:t>
      </w:r>
    </w:p>
    <w:p>
      <w:pPr>
        <w:pStyle w:val="Normal"/>
        <w:rPr>
          <w:lang w:eastAsia="en-GB"/>
        </w:rPr>
      </w:pPr>
      <w:r>
        <w:rPr>
          <w:lang w:eastAsia="en-GB"/>
        </w:rPr>
        <w:t>Pre-conditions:</w:t>
      </w:r>
    </w:p>
    <w:p>
      <w:pPr>
        <w:pStyle w:val="B1"/>
        <w:rPr/>
      </w:pPr>
      <w:r>
        <w:rPr>
          <w:lang w:eastAsia="zh-CN"/>
        </w:rPr>
        <w:t>1.</w:t>
      </w:r>
      <w:r>
        <w:rPr>
          <w:lang w:eastAsia="en-GB"/>
        </w:rPr>
        <w:tab/>
        <w:t>The MCPTT group is previously defined on the group management server with MCPTT client 1, MCPTT client 2 and MCPTT client 3 affiliated to that MCPTT group.</w:t>
      </w:r>
    </w:p>
    <w:p>
      <w:pPr>
        <w:pStyle w:val="B1"/>
        <w:rPr/>
      </w:pPr>
      <w:r>
        <w:rPr>
          <w:lang w:eastAsia="en-GB"/>
        </w:rPr>
        <w:t>2.</w:t>
        <w:tab/>
        <w:t>All members of the MCPTT group belong to the same MCPTT system.</w:t>
      </w:r>
    </w:p>
    <w:p>
      <w:pPr>
        <w:pStyle w:val="B1"/>
        <w:rPr/>
      </w:pPr>
      <w:r>
        <w:rPr>
          <w:lang w:eastAsia="en-GB"/>
        </w:rPr>
        <w:t>3.</w:t>
        <w:tab/>
        <w:t>The MCPTT group is in an in-progress imminent peril state and has prioritized bearer support.</w:t>
      </w:r>
    </w:p>
    <w:p>
      <w:pPr>
        <w:pStyle w:val="B1"/>
        <w:rPr>
          <w:lang w:eastAsia="en-GB"/>
        </w:rPr>
      </w:pPr>
      <w:r>
        <w:rPr>
          <w:lang w:eastAsia="zh-CN"/>
        </w:rPr>
        <w:t>4.</w:t>
      </w:r>
      <w:r>
        <w:rPr>
          <w:lang w:eastAsia="en-GB"/>
        </w:rPr>
        <w:tab/>
        <w:t xml:space="preserve">MCPTT group members have been notified about the MCPTT group's in-progress </w:t>
      </w:r>
      <w:r>
        <w:rPr/>
        <w:t>imminent peril state</w:t>
      </w:r>
      <w:r>
        <w:rPr>
          <w:lang w:eastAsia="en-GB"/>
        </w:rPr>
        <w:t>.</w:t>
      </w:r>
    </w:p>
    <w:p>
      <w:pPr>
        <w:pStyle w:val="B1"/>
        <w:rPr>
          <w:lang w:eastAsia="en-GB"/>
        </w:rPr>
      </w:pPr>
      <w:r>
        <w:rPr/>
        <w:t>5.</w:t>
        <w:tab/>
        <w:t>MCPTT client 1 previously initiated the in-progress imminent peril.</w:t>
      </w:r>
    </w:p>
    <w:p>
      <w:pPr>
        <w:pStyle w:val="TH"/>
        <w:rPr/>
      </w:pPr>
      <w:r>
        <w:rPr/>
        <w:object w:dxaOrig="8418" w:dyaOrig="7633">
          <v:shapetype id="_x0000_tole_rId78" coordsize="21600,21600" o:spt="ole_rId7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78" type="_x0000_tole_rId78" style="width:420.9pt;height:381.65pt" filled="f" o:ole="">
            <v:imagedata r:id="rId79" o:title=""/>
          </v:shape>
          <o:OLEObject Type="Embed" ProgID="" ShapeID="ole_rId78" DrawAspect="Content" ObjectID="_388446702" r:id="rId78"/>
        </w:object>
      </w:r>
    </w:p>
    <w:p>
      <w:pPr>
        <w:pStyle w:val="TF"/>
        <w:rPr/>
      </w:pPr>
      <w:r>
        <w:rPr/>
        <w:t>Figure 10.6.2.6.2.3-1: MCPTT in-progress imminent peril group state cancel</w:t>
      </w:r>
    </w:p>
    <w:p>
      <w:pPr>
        <w:pStyle w:val="B1"/>
        <w:rPr/>
      </w:pPr>
      <w:r>
        <w:rPr>
          <w:lang w:eastAsia="en-GB"/>
        </w:rPr>
        <w:t>1.</w:t>
        <w:tab/>
        <w:t>The user at the MCPTT client 1 initiates an in-progress imminent peril group state cancel.</w:t>
      </w:r>
    </w:p>
    <w:p>
      <w:pPr>
        <w:pStyle w:val="B1"/>
        <w:rPr>
          <w:lang w:eastAsia="en-GB"/>
        </w:rPr>
      </w:pPr>
      <w:r>
        <w:rPr>
          <w:lang w:eastAsia="en-GB"/>
        </w:rPr>
        <w:t>2.</w:t>
        <w:tab/>
        <w:t xml:space="preserve">MCPTT client 1 sends an MCPTT in-progress imminent peril group state cancel request to the MCPTT server. </w:t>
      </w:r>
    </w:p>
    <w:p>
      <w:pPr>
        <w:pStyle w:val="B1"/>
        <w:rPr/>
      </w:pPr>
      <w:r>
        <w:rPr>
          <w:lang w:eastAsia="en-GB"/>
        </w:rPr>
        <w:t>3.</w:t>
        <w:tab/>
        <w:t>The MCPTT server adjusts the priority of the underlying bearer; priority treatment is no longer required. The MCPTT server cancels/resets the in-progress imminent peril group state.</w:t>
      </w:r>
    </w:p>
    <w:p>
      <w:pPr>
        <w:pStyle w:val="B1"/>
        <w:rPr/>
      </w:pPr>
      <w:r>
        <w:rPr>
          <w:lang w:eastAsia="en-GB"/>
        </w:rPr>
        <w:t>4.</w:t>
        <w:tab/>
        <w:t>MCPTT server resolves the MCPTT group ID to determine the members of that MCPTT group and their affiliation status, based upon the information from group management server.</w:t>
      </w:r>
    </w:p>
    <w:p>
      <w:pPr>
        <w:pStyle w:val="B1"/>
        <w:rPr/>
      </w:pPr>
      <w:r>
        <w:rPr>
          <w:lang w:eastAsia="en-GB"/>
        </w:rPr>
        <w:t>5.</w:t>
        <w:tab/>
        <w:t>The MCPTT server sends an MCPTT imminent peril group state cancel request to the MCPTT group members.</w:t>
      </w:r>
    </w:p>
    <w:p>
      <w:pPr>
        <w:pStyle w:val="B1"/>
        <w:rPr/>
      </w:pPr>
      <w:r>
        <w:rPr>
          <w:lang w:eastAsia="en-GB"/>
        </w:rPr>
        <w:t>6.</w:t>
        <w:tab/>
        <w:t>MCPTT group members are notified of the in-progress imminent peril group state cancel.</w:t>
      </w:r>
    </w:p>
    <w:p>
      <w:pPr>
        <w:pStyle w:val="B1"/>
        <w:rPr>
          <w:lang w:eastAsia="en-GB"/>
        </w:rPr>
      </w:pPr>
      <w:r>
        <w:rPr>
          <w:lang w:eastAsia="en-GB"/>
        </w:rPr>
        <w:t>7.</w:t>
        <w:tab/>
        <w:t xml:space="preserve">The receiving MCPTT group members send the MCPTT in-progress imminent peril group state cancel response to the MCPTT server to acknowledge the MCPTT in-progress imminent peril group state cancel request. </w:t>
      </w:r>
      <w:r>
        <w:rPr/>
        <w:t>For a multicast scenario, these acknowledgements are not set.</w:t>
      </w:r>
    </w:p>
    <w:p>
      <w:pPr>
        <w:pStyle w:val="B1"/>
        <w:rPr/>
      </w:pPr>
      <w:r>
        <w:rPr>
          <w:lang w:eastAsia="en-GB"/>
        </w:rPr>
        <w:t>8.</w:t>
        <w:tab/>
        <w:t>The MCPTT server sends the MCPTT in-progress imminent peril group state cancel response to the MCPTT user 1 to confirm the MCPTT in-progress imminent peril group state cancel request.</w:t>
      </w:r>
    </w:p>
    <w:p>
      <w:pPr>
        <w:pStyle w:val="NO"/>
        <w:rPr/>
      </w:pPr>
      <w:r>
        <w:rPr/>
        <w:t>NOTE 3:</w:t>
        <w:tab/>
        <w:t>Step 8 can occur at any time following step 4, depending on the conditions to proceed with the call.</w:t>
      </w:r>
    </w:p>
    <w:p>
      <w:pPr>
        <w:pStyle w:val="Heading5"/>
        <w:ind w:left="1701" w:hanging="1701"/>
        <w:rPr/>
      </w:pPr>
      <w:bookmarkStart w:id="214" w:name="__RefHeading___Toc45012466"/>
      <w:bookmarkEnd w:id="214"/>
      <w:r>
        <w:rPr/>
        <w:t>10.6.2.6.3</w:t>
        <w:tab/>
        <w:t>MCPTT emergency alert</w:t>
      </w:r>
    </w:p>
    <w:p>
      <w:pPr>
        <w:pStyle w:val="EditorsNote"/>
        <w:rPr/>
      </w:pPr>
      <w:r>
        <w:rPr/>
        <w:t>Editor's note:</w:t>
        <w:tab/>
        <w:t>whether the following procedures for emergency alert initiation and emergency alert cancel remain in this specification is FFS.</w:t>
      </w:r>
    </w:p>
    <w:p>
      <w:pPr>
        <w:pStyle w:val="Heading6"/>
        <w:rPr/>
      </w:pPr>
      <w:bookmarkStart w:id="215" w:name="__RefHeading___Toc45012467"/>
      <w:bookmarkEnd w:id="215"/>
      <w:r>
        <w:rPr/>
        <w:t>10.6.2.6.3.1</w:t>
        <w:tab/>
        <w:t>MCPTT emergency alert initiation</w:t>
      </w:r>
    </w:p>
    <w:p>
      <w:pPr>
        <w:pStyle w:val="Normal"/>
        <w:rPr/>
      </w:pPr>
      <w:r>
        <w:rPr/>
        <w:t>The procedure focuses on the case where an MCPTT client is initiating an MCPTT emergency alert unicast signalling for communicating the alert with the affiliated MCPTT members of that MCPTT group. An MCPTT client in the MCPTT emergency state gains elevated access privilege for all of the MCPTT user's mission critical applications. This procedure will place the MCPTT client in the MCPTT emergency state if the MCPTT client is not already in that state.</w:t>
      </w:r>
    </w:p>
    <w:p>
      <w:pPr>
        <w:pStyle w:val="Normal"/>
        <w:rPr/>
      </w:pPr>
      <w:r>
        <w:rPr/>
        <w:t>Procedures in figure 10.6.2.6.3.1-1 are the signalling control plane procedures for the MCPTT client initiating an MCPTT emergency alert with an MCPTT group i.e., MCPTT users on MCPTT client 1, MCPTT client 2 and MCPTT client 3 belong to the same MCPTT group which is defined on MCPTT group management server.</w:t>
      </w:r>
    </w:p>
    <w:p>
      <w:pPr>
        <w:pStyle w:val="NO"/>
        <w:rPr/>
      </w:pPr>
      <w:r>
        <w:rPr/>
        <w:t>NOTE 1:</w:t>
        <w:tab/>
        <w:t>For simplicity, a single MCPTT server is shown in place of a user home MCPTT server and a group hosting MCPTT server.</w:t>
      </w:r>
    </w:p>
    <w:p>
      <w:pPr>
        <w:pStyle w:val="Normal"/>
        <w:rPr/>
      </w:pPr>
      <w:r>
        <w:rPr/>
        <w:t>Pre-conditions:</w:t>
      </w:r>
    </w:p>
    <w:p>
      <w:pPr>
        <w:pStyle w:val="B1"/>
        <w:spacing w:lineRule="auto" w:line="256" w:before="0" w:after="160"/>
        <w:rPr/>
      </w:pPr>
      <w:r>
        <w:rPr/>
        <w:t>1.</w:t>
        <w:tab/>
        <w:t>The MCPTT group to be used for emergency communications by MCPTT client 1 is previously defined on the group management server and MCPTT client 2 and MCPTT client 3 are affiliated to that MCPTT group.</w:t>
      </w:r>
    </w:p>
    <w:p>
      <w:pPr>
        <w:pStyle w:val="NO"/>
        <w:rPr/>
      </w:pPr>
      <w:r>
        <w:rPr/>
        <w:t>NOTE</w:t>
      </w:r>
      <w:r>
        <w:rPr>
          <w:rFonts w:eastAsia="Calibri Light" w:cs="Arial"/>
          <w:szCs w:val="18"/>
          <w:lang w:eastAsia="zh-CN"/>
        </w:rPr>
        <w:t> </w:t>
      </w:r>
      <w:r>
        <w:rPr/>
        <w:t>2:</w:t>
        <w:tab/>
        <w:t>Alternatively, MCPTT client 1 could have been provisioned for emergency behaviour on the currently selected group.</w:t>
      </w:r>
    </w:p>
    <w:p>
      <w:pPr>
        <w:pStyle w:val="B1"/>
        <w:rPr/>
      </w:pPr>
      <w:r>
        <w:rPr/>
        <w:t>2.</w:t>
        <w:tab/>
        <w:t>All members of the MCPTT group belong to the same MCPTT system.</w:t>
      </w:r>
    </w:p>
    <w:p>
      <w:pPr>
        <w:pStyle w:val="B1"/>
        <w:rPr/>
      </w:pPr>
      <w:r>
        <w:rPr/>
        <w:t>3.</w:t>
        <w:tab/>
        <w:t>The initiating MCPTT client 1 is affiliated with one or more MCPTT groups.</w:t>
      </w:r>
    </w:p>
    <w:p>
      <w:pPr>
        <w:pStyle w:val="B1"/>
        <w:rPr/>
      </w:pPr>
      <w:r>
        <w:rPr/>
        <w:t>4.</w:t>
        <w:tab/>
        <w:t>The initiating MCPTT client 1 may not have carried out an explicit affiliation procedure with the MCPTT group designated as the MCPTT emergency group.</w:t>
      </w:r>
    </w:p>
    <w:p>
      <w:pPr>
        <w:pStyle w:val="B1"/>
        <w:rPr/>
      </w:pPr>
      <w:r>
        <w:rPr>
          <w:lang w:eastAsia="zh-CN"/>
        </w:rPr>
        <w:t>5.</w:t>
        <w:tab/>
        <w:t>Optionally, MCPTT client 1 may use an activated functional alias for the group communication.</w:t>
      </w:r>
    </w:p>
    <w:p>
      <w:pPr>
        <w:pStyle w:val="B1"/>
        <w:rPr/>
      </w:pPr>
      <w:r>
        <w:rPr>
          <w:lang w:eastAsia="zh-CN"/>
        </w:rPr>
        <w:t>6.</w:t>
        <w:tab/>
        <w:t>The MCPTT server may have subscribed to the MCPTT functional alias controlling server within the MC system for functional alias activation/de-activation updates.</w:t>
      </w:r>
    </w:p>
    <w:p>
      <w:pPr>
        <w:pStyle w:val="TH"/>
        <w:rPr/>
      </w:pPr>
      <w:r>
        <w:rPr/>
        <w:object w:dxaOrig="7632" w:dyaOrig="6384">
          <v:shapetype id="_x0000_tole_rId80" coordsize="21600,21600" o:spt="ole_rId8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80" type="_x0000_tole_rId80" style="width:381.6pt;height:319.2pt" filled="f" o:ole="">
            <v:imagedata r:id="rId81" o:title=""/>
          </v:shape>
          <o:OLEObject Type="Embed" ProgID="" ShapeID="ole_rId80" DrawAspect="Content" ObjectID="_217008142" r:id="rId80"/>
        </w:object>
      </w:r>
    </w:p>
    <w:p>
      <w:pPr>
        <w:pStyle w:val="TF"/>
        <w:rPr/>
      </w:pPr>
      <w:r>
        <w:rPr/>
        <w:t>Figure 10.6.2.6.3.1-1 MCPTT emergency alert</w:t>
      </w:r>
    </w:p>
    <w:p>
      <w:pPr>
        <w:pStyle w:val="B1"/>
        <w:rPr/>
      </w:pPr>
      <w:r>
        <w:rPr/>
        <w:t>1.</w:t>
        <w:tab/>
        <w:t xml:space="preserve">The MCPTT user at the MCPTT client 1 initiates an MCPTT emergency alert. MCPTT client 1 sets its MCPTT emergency state. The MCPTT user at MCPTT client 1 may select a functional alias used for the call. The </w:t>
      </w:r>
      <w:r>
        <w:rPr>
          <w:lang w:eastAsia="en-GB"/>
        </w:rPr>
        <w:t>MCPTT emergency</w:t>
      </w:r>
      <w:r>
        <w:rPr/>
        <w:t xml:space="preserve"> state is retained by the MCPTT client 1 until explicitly cancelled. </w:t>
      </w:r>
    </w:p>
    <w:p>
      <w:pPr>
        <w:pStyle w:val="B1"/>
        <w:rPr/>
      </w:pPr>
      <w:r>
        <w:rPr/>
        <w:t>2.</w:t>
        <w:tab/>
        <w:t xml:space="preserve">MCPTT client 1 requests the MCPTT server to send an MCPTT emergency alert request to the MCPTT group designated as the MCPTT emergency group. </w:t>
      </w:r>
    </w:p>
    <w:p>
      <w:pPr>
        <w:pStyle w:val="B1"/>
        <w:rPr/>
      </w:pPr>
      <w:r>
        <w:rPr/>
        <w:t>3.</w:t>
        <w:tab/>
        <w:t>MCPTT server checks whether the MCPTT user of MCPTT client 1 is authorized for initiation of MCPTT emergency alerts for the indicated MCPTT group. The MCPTT server checks whether the provided functional alias, if present, can be used and has been activated for the user.</w:t>
      </w:r>
    </w:p>
    <w:p>
      <w:pPr>
        <w:pStyle w:val="B1"/>
        <w:rPr/>
      </w:pPr>
      <w:r>
        <w:rPr/>
        <w:t>4.</w:t>
        <w:tab/>
        <w:t>MCPTT server resolves the MCPTT group ID to determine the members of that MCPTT group and their affiliation status, based on the information from group management server.</w:t>
      </w:r>
    </w:p>
    <w:p>
      <w:pPr>
        <w:pStyle w:val="B1"/>
        <w:rPr/>
      </w:pPr>
      <w:r>
        <w:rPr/>
        <w:t>5.</w:t>
        <w:tab/>
        <w:t>The MCPTT server sends the MCPTT emergency alert response to the MCPTT user 1 to confirm the MCPTT emergency alert request. MCPTT group calls made by the MCPTT client 1 will be sent as emergency calls until the emergency state on the MCPTT client 1 is cancelled.</w:t>
      </w:r>
    </w:p>
    <w:p>
      <w:pPr>
        <w:pStyle w:val="B1"/>
        <w:rPr/>
      </w:pPr>
      <w:r>
        <w:rPr/>
        <w:t>6.</w:t>
        <w:tab/>
        <w:t>The MCPTT server sends an MCPTT emergency alert request towards the MCPTT clients of each of those affiliated MCPTT group members. The MCPTT emergency alert request message shall contain the following information: Location, MCPTT ID and MCPTT group ID (i.e., MCPTT user's selected MCPTT group or dedicated MCPTT emergency group, as per user profile configuration) and the MCPTT user's mission critical organization name. If in step 2, the MCPTT client 1 does not include the location information in the MCPTT emergency alert request to the MCPTT server, the MCPTT server acquires the location information of the MCPTT user at the MCPTT client 1 from the location management server. If the location information is included in step 2, then the MCPTT server uses the location information from MCPTT client 1.</w:t>
      </w:r>
    </w:p>
    <w:p>
      <w:pPr>
        <w:pStyle w:val="B1"/>
        <w:rPr/>
      </w:pPr>
      <w:r>
        <w:rPr/>
        <w:t>7.</w:t>
        <w:tab/>
        <w:t>MCPTT users are notified of the MCPTT emergency alert. The functional alias of the group call initiating MCPTT user may be displayed.</w:t>
      </w:r>
    </w:p>
    <w:p>
      <w:pPr>
        <w:pStyle w:val="B1"/>
        <w:rPr/>
      </w:pPr>
      <w:r>
        <w:rPr/>
        <w:t>8.</w:t>
        <w:tab/>
        <w:t>For a unicast MCPTT emergency alert, the receiving MCPTT clients send the MCPTT emergency alert response to the MCPTT server to acknowledge the MCPTT emergency alert. For a multicast MCPTT emergency alert, these acknowledgements are not sent unless the MCPTT clients have been configured to do so.</w:t>
      </w:r>
    </w:p>
    <w:p>
      <w:pPr>
        <w:pStyle w:val="B1"/>
        <w:rPr/>
      </w:pPr>
      <w:r>
        <w:rPr/>
        <w:t>9.</w:t>
        <w:tab/>
        <w:t>The MCPTT server implicitly affiliates MCPTT client 1 to the emergency group if the client is not already affiliated.</w:t>
      </w:r>
    </w:p>
    <w:p>
      <w:pPr>
        <w:pStyle w:val="NO"/>
        <w:rPr/>
      </w:pPr>
      <w:r>
        <w:rPr/>
        <w:t>NOTE 3:</w:t>
        <w:tab/>
        <w:t>Sending the emergency alert without making a request to also start an emergency call does not put the group into the in-progress emergency state.</w:t>
      </w:r>
    </w:p>
    <w:p>
      <w:pPr>
        <w:pStyle w:val="NO"/>
        <w:rPr/>
      </w:pPr>
      <w:r>
        <w:rPr/>
        <w:t>NOTE 4:</w:t>
        <w:tab/>
        <w:t>Sending the emergency alert does not put the other UEs in the group into an emergency state.</w:t>
      </w:r>
    </w:p>
    <w:p>
      <w:pPr>
        <w:pStyle w:val="NO"/>
        <w:rPr/>
      </w:pPr>
      <w:r>
        <w:rPr/>
        <w:t>NOTE 5:</w:t>
        <w:tab/>
        <w:t>The MCPTT client 1 need not initiate a group call. For example, the MCPTT client can be configured to only allow alerts or the MCPTT user can choose not to make an MCPTT emergency group call.</w:t>
      </w:r>
    </w:p>
    <w:p>
      <w:pPr>
        <w:pStyle w:val="NO"/>
        <w:rPr>
          <w:rFonts w:eastAsia="Times New Roman"/>
        </w:rPr>
      </w:pPr>
      <w:r>
        <w:rPr/>
        <w:t>NOTE 6:</w:t>
        <w:tab/>
        <w:t>It is configured whether MCPTT client 1 automatically triggers a subsequent MCPTT emergency group call.</w:t>
      </w:r>
    </w:p>
    <w:p>
      <w:pPr>
        <w:pStyle w:val="Heading6"/>
        <w:rPr/>
      </w:pPr>
      <w:bookmarkStart w:id="216" w:name="__RefHeading___Toc45012468"/>
      <w:bookmarkEnd w:id="216"/>
      <w:r>
        <w:rPr/>
        <w:t>10.6.2.6.3.2</w:t>
        <w:tab/>
        <w:t>MCPTT emergency alert cancel</w:t>
      </w:r>
    </w:p>
    <w:p>
      <w:pPr>
        <w:pStyle w:val="Normal"/>
        <w:rPr/>
      </w:pPr>
      <w:r>
        <w:rPr/>
        <w:t>The procedure focuses on the case where an MCPTT client has initiated an MCPTT emergency alert and entered the emergency state, and wishes to cancel the alert, informing the MCPTT server and other group members of this cancellation. By doing so, the MCPTT client may also request the cancellation of the in-progress emergency state of the group.</w:t>
      </w:r>
    </w:p>
    <w:p>
      <w:pPr>
        <w:pStyle w:val="Normal"/>
        <w:rPr/>
      </w:pPr>
      <w:r>
        <w:rPr/>
        <w:t>Procedures in figure 10.6.2.6.3.2-1 are the signalling control plane procedures for the MCPTT client cancelling an MCPTT emergency alert with an MCPTT group i.e., MCPTT users on MCPTT client 1, MCPTT client 2 and MCPTT client 3 belong to the same MCPTT group which is defined on MCPTT group management server.</w:t>
      </w:r>
    </w:p>
    <w:p>
      <w:pPr>
        <w:pStyle w:val="NO"/>
        <w:rPr/>
      </w:pPr>
      <w:r>
        <w:rPr/>
        <w:t>NOTE 1:</w:t>
        <w:tab/>
        <w:t>For simplicity, a single MCPTT server is shown in place of a user home MCPTT server and a group hosting MCPTT server.</w:t>
      </w:r>
    </w:p>
    <w:p>
      <w:pPr>
        <w:pStyle w:val="Normal"/>
        <w:rPr/>
      </w:pPr>
      <w:r>
        <w:rPr/>
        <w:t>Pre-conditions:</w:t>
      </w:r>
    </w:p>
    <w:p>
      <w:pPr>
        <w:pStyle w:val="B1"/>
        <w:rPr/>
      </w:pPr>
      <w:r>
        <w:rPr/>
        <w:t>1.</w:t>
        <w:tab/>
        <w:t xml:space="preserve">The MCPTT client 1 had previously successfully initiated an MCPTT emergency alert. </w:t>
      </w:r>
    </w:p>
    <w:p>
      <w:pPr>
        <w:pStyle w:val="B1"/>
        <w:rPr/>
      </w:pPr>
      <w:r>
        <w:rPr/>
        <w:t>2.</w:t>
        <w:tab/>
        <w:t>The MCPTT client 1 is still in the emergency state.</w:t>
      </w:r>
    </w:p>
    <w:p>
      <w:pPr>
        <w:pStyle w:val="B1"/>
        <w:rPr/>
      </w:pPr>
      <w:r>
        <w:rPr/>
        <w:t>3.</w:t>
        <w:tab/>
        <w:t>The initiating MCPTT client 1 has affiliated with the MCPTT group designated as the MCPTT emergency group.</w:t>
      </w:r>
    </w:p>
    <w:p>
      <w:pPr>
        <w:pStyle w:val="TH"/>
        <w:rPr/>
      </w:pPr>
      <w:r>
        <w:rPr/>
        <w:object w:dxaOrig="8448" w:dyaOrig="6396">
          <v:shapetype id="_x0000_tole_rId82" coordsize="21600,21600" o:spt="ole_rId8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82" type="_x0000_tole_rId82" style="width:422.4pt;height:319.8pt" filled="f" o:ole="">
            <v:imagedata r:id="rId83" o:title=""/>
          </v:shape>
          <o:OLEObject Type="Embed" ProgID="" ShapeID="ole_rId82" DrawAspect="Content" ObjectID="_1265019123" r:id="rId82"/>
        </w:object>
      </w:r>
    </w:p>
    <w:p>
      <w:pPr>
        <w:pStyle w:val="TF"/>
        <w:rPr/>
      </w:pPr>
      <w:r>
        <w:rPr/>
        <w:t>Figure 10.6.2.6.3.2-1 MCPTT emergency alert cancel</w:t>
      </w:r>
    </w:p>
    <w:p>
      <w:pPr>
        <w:pStyle w:val="B1"/>
        <w:rPr/>
      </w:pPr>
      <w:r>
        <w:rPr/>
        <w:t>1.</w:t>
        <w:tab/>
        <w:t xml:space="preserve">The user at the MCPTT client 1 initiates an MCPTT emergency alert cancel. </w:t>
      </w:r>
    </w:p>
    <w:p>
      <w:pPr>
        <w:pStyle w:val="NO"/>
        <w:rPr/>
      </w:pPr>
      <w:r>
        <w:rPr/>
        <w:t>NOTE 2:</w:t>
        <w:tab/>
        <w:t xml:space="preserve">The MCPTT emergency alert cancel request carries an indication to also request that the in-progress emergency is to be cancelled. The MCPTT server can accept or deny the request to cancel the in-progress emergency state of the group as a whole, separately from accepting or denying the request to cancel the emergency alert at MCPTT client 1. </w:t>
      </w:r>
      <w:r>
        <w:rPr>
          <w:lang w:val="en-US" w:eastAsia="en-US"/>
        </w:rPr>
        <w:t>Additionally, an authorized user can cancel either or both the in-progress emergency state of the group and</w:t>
      </w:r>
      <w:r>
        <w:rPr/>
        <w:t xml:space="preserve"> the initiator's local MCPTT emergency state</w:t>
      </w:r>
      <w:r>
        <w:rPr>
          <w:lang w:val="en-US" w:eastAsia="en-US"/>
        </w:rPr>
        <w:t>.</w:t>
      </w:r>
    </w:p>
    <w:p>
      <w:pPr>
        <w:pStyle w:val="B1"/>
        <w:rPr/>
      </w:pPr>
      <w:r>
        <w:rPr/>
        <w:t>2.</w:t>
        <w:tab/>
        <w:t xml:space="preserve">MCPTT client 1 requests the MCPTT server to send an MCPTT emergency alert cancel to the MCPTT group to which MCPTT client 1 had previously sent the emergency alert. </w:t>
      </w:r>
    </w:p>
    <w:p>
      <w:pPr>
        <w:pStyle w:val="B1"/>
        <w:rPr/>
      </w:pPr>
      <w:r>
        <w:rPr/>
        <w:t>3.</w:t>
        <w:tab/>
        <w:t>MCPTT server resolves the MCPTT group ID to determine the members of that MCPTT group and their affiliation status, based on the information from group management server.</w:t>
      </w:r>
    </w:p>
    <w:p>
      <w:pPr>
        <w:pStyle w:val="B1"/>
        <w:rPr/>
      </w:pPr>
      <w:r>
        <w:rPr/>
        <w:t>4.</w:t>
        <w:tab/>
        <w:t>The MCPTT server sends the MCPTT emergency alert cancel response to the MCPTT client 1 to confirm the MCPTT emergency alert cancel request. MCPTT client 1 resets its emergency state.</w:t>
      </w:r>
    </w:p>
    <w:p>
      <w:pPr>
        <w:pStyle w:val="B1"/>
        <w:rPr/>
      </w:pPr>
      <w:r>
        <w:rPr/>
        <w:t>5.</w:t>
        <w:tab/>
        <w:t xml:space="preserve">The MCPTT server sends an MCPTT emergency alert cancel request towards the MCPTT clients of each of those affiliated MCPTT group members. </w:t>
      </w:r>
    </w:p>
    <w:p>
      <w:pPr>
        <w:pStyle w:val="B1"/>
        <w:rPr/>
      </w:pPr>
      <w:r>
        <w:rPr/>
        <w:t>6.</w:t>
        <w:tab/>
        <w:t>MCPTT users are notified of the MCPTT emergency alert cancellation of MCPTT client 1.</w:t>
      </w:r>
    </w:p>
    <w:p>
      <w:pPr>
        <w:pStyle w:val="B1"/>
        <w:rPr/>
      </w:pPr>
      <w:r>
        <w:rPr/>
        <w:t>7.</w:t>
        <w:tab/>
        <w:t>For a unicast MCPTT emergency alert cancel, the receiving MCPTT clients send the MCPTT emergency alert cancel response to the MCPTT server to acknowledge the MCPTT emergency alert cancel. For a multicast MCPTT emergency alert cancel, these acknowledgements are not sent unless the MCPTT clients have been configured to do so.</w:t>
      </w:r>
    </w:p>
    <w:p>
      <w:pPr>
        <w:pStyle w:val="Heading6"/>
        <w:rPr>
          <w:lang w:eastAsia="zh-CN"/>
        </w:rPr>
      </w:pPr>
      <w:bookmarkStart w:id="217" w:name="__RefHeading___Toc45012469"/>
      <w:bookmarkEnd w:id="217"/>
      <w:r>
        <w:rPr/>
        <w:t>10.6.2.6.3.3</w:t>
        <w:tab/>
      </w:r>
      <w:r>
        <w:rPr>
          <w:lang w:eastAsia="zh-CN"/>
        </w:rPr>
        <w:t xml:space="preserve">Entering </w:t>
      </w:r>
      <w:r>
        <w:rPr/>
        <w:t>MCPTT emergency alert</w:t>
      </w:r>
      <w:r>
        <w:rPr>
          <w:lang w:eastAsia="zh-CN"/>
        </w:rPr>
        <w:t xml:space="preserve"> area</w:t>
      </w:r>
    </w:p>
    <w:p>
      <w:pPr>
        <w:pStyle w:val="EditorsNote"/>
        <w:rPr/>
      </w:pPr>
      <w:r>
        <w:rPr/>
        <w:t>Editor's Note:</w:t>
        <w:tab/>
        <w:t>MCPTT emergency alert triggered by MCPTT client locally which stores the predefined area is another possible solution. How to define this procedure and how to combine the two solutions is FFS.</w:t>
      </w:r>
    </w:p>
    <w:p>
      <w:pPr>
        <w:pStyle w:val="Normal"/>
        <w:rPr/>
      </w:pPr>
      <w:r>
        <w:rPr/>
        <w:t xml:space="preserve">The procedure focuses on the case where </w:t>
      </w:r>
      <w:r>
        <w:rPr>
          <w:lang w:eastAsia="zh-CN"/>
        </w:rPr>
        <w:t xml:space="preserve">an MCPTT service emergency alert to be triggered when an MCPTT UE moves into a predefined area. </w:t>
      </w:r>
      <w:r>
        <w:rPr/>
        <w:t>This procedure will place the MCPTT client in the MCPTT emergency state if the MCPTT client is not already in that state.</w:t>
      </w:r>
    </w:p>
    <w:p>
      <w:pPr>
        <w:pStyle w:val="Normal"/>
        <w:rPr/>
      </w:pPr>
      <w:r>
        <w:rPr/>
        <w:t>Procedures in figure 10.6.2.6.3.</w:t>
      </w:r>
      <w:r>
        <w:rPr>
          <w:lang w:eastAsia="zh-CN"/>
        </w:rPr>
        <w:t>3</w:t>
      </w:r>
      <w:r>
        <w:rPr/>
        <w:t xml:space="preserve">-1 are the signalling control plane procedures for the MCPTT </w:t>
      </w:r>
      <w:r>
        <w:rPr>
          <w:lang w:eastAsia="zh-CN"/>
        </w:rPr>
        <w:t>server trigger</w:t>
      </w:r>
      <w:r>
        <w:rPr>
          <w:lang w:eastAsia="zh-CN"/>
        </w:rPr>
        <w:t>ing</w:t>
      </w:r>
      <w:r>
        <w:rPr/>
        <w:t xml:space="preserve"> an MCPTT emergency alert with an MCPTT group i.e., MCPTT users on MCPTT client 1, MCPTT client 2 and MCPTT client 3 belong to the same MCPTT group which is defined on MCPTT group management server.</w:t>
      </w:r>
    </w:p>
    <w:p>
      <w:pPr>
        <w:pStyle w:val="NO"/>
        <w:rPr/>
      </w:pPr>
      <w:r>
        <w:rPr/>
        <w:t>NOTE:</w:t>
        <w:tab/>
        <w:t>For simplicity, a single MCPTT server is shown in place of a user home MCPTT server and a group hosting MCPTT server.</w:t>
      </w:r>
    </w:p>
    <w:p>
      <w:pPr>
        <w:pStyle w:val="Normal"/>
        <w:rPr/>
      </w:pPr>
      <w:r>
        <w:rPr/>
        <w:t>Pre-conditions:</w:t>
      </w:r>
    </w:p>
    <w:p>
      <w:pPr>
        <w:pStyle w:val="B1"/>
        <w:rPr/>
      </w:pPr>
      <w:r>
        <w:rPr/>
        <w:t>1.</w:t>
        <w:tab/>
        <w:t xml:space="preserve">The MCPTT group is previously defined on the group management server with MCPTT client 2 and MCPTT client 3 affiliated to that MCPTT group. </w:t>
      </w:r>
    </w:p>
    <w:p>
      <w:pPr>
        <w:pStyle w:val="B1"/>
        <w:rPr>
          <w:lang w:eastAsia="zh-CN"/>
        </w:rPr>
      </w:pPr>
      <w:bookmarkStart w:id="218" w:name="OLE_LINK110"/>
      <w:bookmarkStart w:id="219" w:name="OLE_LINK109"/>
      <w:r>
        <w:rPr/>
        <w:t>2.</w:t>
        <w:tab/>
      </w:r>
      <w:bookmarkEnd w:id="218"/>
      <w:bookmarkEnd w:id="219"/>
      <w:r>
        <w:rPr/>
        <w:t>All members of the MCPTT group belong to the same MCPTT system.</w:t>
      </w:r>
    </w:p>
    <w:p>
      <w:pPr>
        <w:pStyle w:val="B1"/>
        <w:rPr>
          <w:lang w:eastAsia="zh-CN"/>
        </w:rPr>
      </w:pPr>
      <w:r>
        <w:rPr>
          <w:lang w:eastAsia="zh-CN"/>
        </w:rPr>
        <w:t>3</w:t>
      </w:r>
      <w:r>
        <w:rPr/>
        <w:t>.</w:t>
        <w:tab/>
      </w:r>
      <w:r>
        <w:rPr>
          <w:lang w:eastAsia="zh-CN"/>
        </w:rPr>
        <w:t>An area in which the MCPTT client should send emergency alert is pre-defined in MCPTT server.</w:t>
      </w:r>
    </w:p>
    <w:p>
      <w:pPr>
        <w:pStyle w:val="TH"/>
        <w:rPr>
          <w:b w:val="false"/>
          <w:b w:val="false"/>
        </w:rPr>
      </w:pPr>
      <w:r>
        <w:rPr/>
        <w:object w:dxaOrig="11652" w:dyaOrig="6324">
          <v:shapetype id="_x0000_tole_rId84" coordsize="21600,21600" o:spt="ole_rId8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84" type="_x0000_tole_rId84" style="width:481.2pt;height:261.15pt" filled="f" o:ole="">
            <v:imagedata r:id="rId85" o:title=""/>
          </v:shape>
          <o:OLEObject Type="Embed" ProgID="" ShapeID="ole_rId84" DrawAspect="Content" ObjectID="_604282940" r:id="rId84"/>
        </w:object>
      </w:r>
    </w:p>
    <w:p>
      <w:pPr>
        <w:pStyle w:val="TF"/>
        <w:rPr/>
      </w:pPr>
      <w:r>
        <w:rPr/>
        <w:t>Figure 10.6.2.6.3.3-1 Entering MCPTT emergency alert area</w:t>
      </w:r>
    </w:p>
    <w:p>
      <w:pPr>
        <w:pStyle w:val="Normal"/>
        <w:rPr/>
      </w:pPr>
      <w:r>
        <w:rPr/>
      </w:r>
    </w:p>
    <w:p>
      <w:pPr>
        <w:pStyle w:val="B1"/>
        <w:rPr>
          <w:lang w:eastAsia="zh-CN"/>
        </w:rPr>
      </w:pPr>
      <w:r>
        <w:rPr/>
        <w:t>1.</w:t>
        <w:tab/>
        <w:t xml:space="preserve">The </w:t>
      </w:r>
      <w:r>
        <w:rPr>
          <w:lang w:eastAsia="zh-CN"/>
        </w:rPr>
        <w:t>MCPTT server acquires the latest location information of the user at MCPTT client 1 from the location management server as described in subclause 10.9.3.6 in 3GPP TS 23.280[16].</w:t>
      </w:r>
    </w:p>
    <w:p>
      <w:pPr>
        <w:pStyle w:val="B1"/>
        <w:rPr/>
      </w:pPr>
      <w:r>
        <w:rPr/>
        <w:t>2.</w:t>
        <w:tab/>
        <w:t>The MCPTT</w:t>
      </w:r>
      <w:r>
        <w:rPr>
          <w:lang w:eastAsia="zh-CN"/>
        </w:rPr>
        <w:t xml:space="preserve"> server checks whether MCPTT client 1 has moved into a predefined area.</w:t>
      </w:r>
    </w:p>
    <w:p>
      <w:pPr>
        <w:pStyle w:val="B1"/>
        <w:rPr/>
      </w:pPr>
      <w:r>
        <w:rPr>
          <w:lang w:eastAsia="zh-CN"/>
        </w:rPr>
        <w:t>3</w:t>
      </w:r>
      <w:r>
        <w:rPr/>
        <w:t>.</w:t>
        <w:tab/>
      </w:r>
      <w:r>
        <w:rPr>
          <w:lang w:eastAsia="zh-CN"/>
        </w:rPr>
        <w:t xml:space="preserve">If so, </w:t>
      </w:r>
      <w:r>
        <w:rPr>
          <w:lang w:eastAsia="zh-CN"/>
        </w:rPr>
        <w:t xml:space="preserve">the </w:t>
      </w:r>
      <w:r>
        <w:rPr>
          <w:lang w:eastAsia="zh-CN"/>
        </w:rPr>
        <w:t xml:space="preserve">MCPTT server sends an MCPTT emergency alert area </w:t>
      </w:r>
      <w:bookmarkStart w:id="220" w:name="_Hlk13737580"/>
      <w:r>
        <w:rPr>
          <w:lang w:eastAsia="zh-CN"/>
        </w:rPr>
        <w:t xml:space="preserve">notification, setting the </w:t>
      </w:r>
      <w:r>
        <w:rPr/>
        <w:t>Emergency Alert Area Indicator IE to in an Emergency Alert Area,</w:t>
      </w:r>
      <w:bookmarkEnd w:id="220"/>
      <w:r>
        <w:rPr/>
        <w:t xml:space="preserve"> </w:t>
      </w:r>
      <w:r>
        <w:rPr>
          <w:lang w:eastAsia="zh-CN"/>
        </w:rPr>
        <w:t xml:space="preserve">to </w:t>
      </w:r>
      <w:r>
        <w:rPr>
          <w:lang w:eastAsia="zh-CN"/>
        </w:rPr>
        <w:t xml:space="preserve">the </w:t>
      </w:r>
      <w:r>
        <w:rPr>
          <w:lang w:eastAsia="zh-CN"/>
        </w:rPr>
        <w:t xml:space="preserve">MCPTT client 1 to notify that it has moved in to the area </w:t>
      </w:r>
      <w:r>
        <w:rPr>
          <w:lang w:eastAsia="zh-CN"/>
        </w:rPr>
        <w:t>of</w:t>
      </w:r>
      <w:r>
        <w:rPr>
          <w:lang w:eastAsia="zh-CN"/>
        </w:rPr>
        <w:t xml:space="preserve"> </w:t>
      </w:r>
      <w:r>
        <w:rPr>
          <w:lang w:eastAsia="zh-CN"/>
        </w:rPr>
        <w:t>potential danger</w:t>
      </w:r>
      <w:r>
        <w:rPr>
          <w:lang w:eastAsia="zh-CN"/>
        </w:rPr>
        <w:t>.</w:t>
      </w:r>
    </w:p>
    <w:p>
      <w:pPr>
        <w:pStyle w:val="B1"/>
        <w:rPr/>
      </w:pPr>
      <w:r>
        <w:rPr>
          <w:lang w:eastAsia="zh-CN"/>
        </w:rPr>
        <w:t>4</w:t>
      </w:r>
      <w:r>
        <w:rPr/>
        <w:t>.</w:t>
        <w:tab/>
        <w:t xml:space="preserve">The </w:t>
      </w:r>
      <w:r>
        <w:rPr>
          <w:lang w:eastAsia="zh-CN"/>
        </w:rPr>
        <w:t xml:space="preserve">MCPTT client 1 notifies the MCPTT user </w:t>
      </w:r>
      <w:bookmarkStart w:id="221" w:name="_Hlk13737674"/>
      <w:r>
        <w:rPr>
          <w:lang w:eastAsia="zh-CN"/>
        </w:rPr>
        <w:t>that he/she has entered the emergency alert area</w:t>
      </w:r>
      <w:bookmarkEnd w:id="221"/>
      <w:r>
        <w:rPr>
          <w:lang w:eastAsia="zh-CN"/>
        </w:rPr>
        <w:t>.</w:t>
      </w:r>
    </w:p>
    <w:p>
      <w:pPr>
        <w:pStyle w:val="B1"/>
        <w:rPr>
          <w:lang w:eastAsia="zh-CN"/>
        </w:rPr>
      </w:pPr>
      <w:r>
        <w:rPr>
          <w:lang w:eastAsia="zh-CN"/>
        </w:rPr>
        <w:t>5</w:t>
      </w:r>
      <w:r>
        <w:rPr/>
        <w:t>.</w:t>
        <w:tab/>
        <w:t xml:space="preserve">The </w:t>
      </w:r>
      <w:r>
        <w:rPr>
          <w:lang w:eastAsia="zh-CN"/>
        </w:rPr>
        <w:t xml:space="preserve">MCPTT client 1 initiates </w:t>
      </w:r>
      <w:r>
        <w:rPr>
          <w:lang w:eastAsia="zh-CN"/>
        </w:rPr>
        <w:t xml:space="preserve">the </w:t>
      </w:r>
      <w:r>
        <w:rPr>
          <w:lang w:eastAsia="zh-CN"/>
        </w:rPr>
        <w:t xml:space="preserve">MCPTT </w:t>
      </w:r>
      <w:r>
        <w:rPr>
          <w:lang w:eastAsia="zh-CN"/>
        </w:rPr>
        <w:t>emergency</w:t>
      </w:r>
      <w:r>
        <w:rPr>
          <w:lang w:eastAsia="zh-CN"/>
        </w:rPr>
        <w:t xml:space="preserve"> alert procedure as described in </w:t>
      </w:r>
      <w:r>
        <w:rPr/>
        <w:t>10.6.2.6.3.1</w:t>
      </w:r>
      <w:r>
        <w:rPr>
          <w:lang w:eastAsia="zh-CN"/>
        </w:rPr>
        <w:t>.</w:t>
      </w:r>
    </w:p>
    <w:p>
      <w:pPr>
        <w:pStyle w:val="Heading6"/>
        <w:rPr>
          <w:lang w:eastAsia="zh-CN"/>
        </w:rPr>
      </w:pPr>
      <w:bookmarkStart w:id="222" w:name="__RefHeading___Toc45012470"/>
      <w:bookmarkStart w:id="223" w:name="_Hlk13711169"/>
      <w:bookmarkEnd w:id="222"/>
      <w:r>
        <w:rPr/>
        <w:t>10.6.2.6.3.4</w:t>
        <w:tab/>
      </w:r>
      <w:r>
        <w:rPr>
          <w:lang w:eastAsia="zh-CN"/>
        </w:rPr>
        <w:t>Leaving</w:t>
      </w:r>
      <w:r>
        <w:rPr>
          <w:lang w:eastAsia="zh-CN"/>
        </w:rPr>
        <w:t xml:space="preserve"> </w:t>
      </w:r>
      <w:r>
        <w:rPr/>
        <w:t>MCPTT emergency alert</w:t>
      </w:r>
      <w:r>
        <w:rPr>
          <w:lang w:eastAsia="zh-CN"/>
        </w:rPr>
        <w:t xml:space="preserve"> area</w:t>
      </w:r>
    </w:p>
    <w:p>
      <w:pPr>
        <w:pStyle w:val="Normal"/>
        <w:rPr/>
      </w:pPr>
      <w:r>
        <w:rPr/>
        <w:t xml:space="preserve">This procedure focuses on the case where </w:t>
      </w:r>
      <w:r>
        <w:rPr>
          <w:lang w:eastAsia="zh-CN"/>
        </w:rPr>
        <w:t>a notification</w:t>
      </w:r>
      <w:r>
        <w:rPr>
          <w:lang w:eastAsia="zh-CN"/>
        </w:rPr>
        <w:t xml:space="preserve"> </w:t>
      </w:r>
      <w:r>
        <w:rPr>
          <w:lang w:eastAsia="zh-CN"/>
        </w:rPr>
        <w:t>is sent</w:t>
      </w:r>
      <w:r>
        <w:rPr>
          <w:lang w:eastAsia="zh-CN"/>
        </w:rPr>
        <w:t xml:space="preserve"> when an MCPTT UE moves </w:t>
      </w:r>
      <w:r>
        <w:rPr>
          <w:lang w:eastAsia="zh-CN"/>
        </w:rPr>
        <w:t>out of</w:t>
      </w:r>
      <w:r>
        <w:rPr>
          <w:lang w:eastAsia="zh-CN"/>
        </w:rPr>
        <w:t xml:space="preserve"> a pre</w:t>
      </w:r>
      <w:r>
        <w:rPr>
          <w:lang w:eastAsia="zh-CN"/>
        </w:rPr>
        <w:t>-</w:t>
      </w:r>
      <w:r>
        <w:rPr>
          <w:lang w:eastAsia="zh-CN"/>
        </w:rPr>
        <w:t xml:space="preserve">defined area. </w:t>
      </w:r>
      <w:r>
        <w:rPr/>
        <w:t>This procedure will notify the MCPTT client that it is now out of the pre-defined emergency alert area. It is up to the MCPTT user at that MCPTT client to determine if the emergency state is to be cleared or not.</w:t>
      </w:r>
    </w:p>
    <w:p>
      <w:pPr>
        <w:pStyle w:val="Normal"/>
        <w:rPr>
          <w:lang w:eastAsia="zh-CN"/>
        </w:rPr>
      </w:pPr>
      <w:r>
        <w:rPr/>
        <w:t>Procedures in figure 10.6.2.6.3.</w:t>
      </w:r>
      <w:r>
        <w:rPr>
          <w:lang w:eastAsia="zh-CN"/>
        </w:rPr>
        <w:t>4</w:t>
      </w:r>
      <w:r>
        <w:rPr/>
        <w:t xml:space="preserve">-1 are the signalling control plane procedures for the MCPTT </w:t>
      </w:r>
      <w:r>
        <w:rPr>
          <w:lang w:eastAsia="zh-CN"/>
        </w:rPr>
        <w:t xml:space="preserve">server </w:t>
      </w:r>
      <w:r>
        <w:rPr>
          <w:lang w:eastAsia="zh-CN"/>
        </w:rPr>
        <w:t>sends</w:t>
      </w:r>
      <w:r>
        <w:rPr/>
        <w:t xml:space="preserve"> an MCPTT emergency alert area notification. It is optional if the MCPTT user wants to initiate the </w:t>
      </w:r>
      <w:r>
        <w:rPr>
          <w:lang w:eastAsia="zh-CN"/>
        </w:rPr>
        <w:t xml:space="preserve">MCPTT </w:t>
      </w:r>
      <w:r>
        <w:rPr>
          <w:lang w:eastAsia="zh-CN"/>
        </w:rPr>
        <w:t>emergency</w:t>
      </w:r>
      <w:r>
        <w:rPr>
          <w:lang w:eastAsia="zh-CN"/>
        </w:rPr>
        <w:t xml:space="preserve"> alert </w:t>
      </w:r>
      <w:r>
        <w:rPr>
          <w:lang w:eastAsia="zh-CN"/>
        </w:rPr>
        <w:t xml:space="preserve">cancel </w:t>
      </w:r>
      <w:r>
        <w:rPr>
          <w:lang w:eastAsia="zh-CN"/>
        </w:rPr>
        <w:t xml:space="preserve">procedure </w:t>
      </w:r>
      <w:r>
        <w:rPr>
          <w:lang w:eastAsia="zh-CN"/>
        </w:rPr>
        <w:t xml:space="preserve">to inform the members in the MCPTT group that </w:t>
      </w:r>
      <w:r>
        <w:rPr>
          <w:color w:val="FF0000"/>
          <w:lang w:eastAsia="zh-CN"/>
        </w:rPr>
        <w:t>its emergency condition is over</w:t>
      </w:r>
      <w:r>
        <w:rPr>
          <w:lang w:eastAsia="zh-CN"/>
        </w:rPr>
        <w:t>.</w:t>
      </w:r>
    </w:p>
    <w:p>
      <w:pPr>
        <w:pStyle w:val="NO"/>
        <w:rPr/>
      </w:pPr>
      <w:r>
        <w:rPr/>
        <w:t>NOTE 1:</w:t>
        <w:tab/>
        <w:t>For simplicity, a single MCPTT server is shown in place of a user home MCPTT server and a group hosting MCPTT server.</w:t>
      </w:r>
    </w:p>
    <w:p>
      <w:pPr>
        <w:pStyle w:val="Normal"/>
        <w:rPr/>
      </w:pPr>
      <w:r>
        <w:rPr/>
        <w:t>Pre-conditions:</w:t>
      </w:r>
    </w:p>
    <w:p>
      <w:pPr>
        <w:pStyle w:val="B1"/>
        <w:rPr/>
      </w:pPr>
      <w:r>
        <w:rPr/>
        <w:t>1.</w:t>
        <w:tab/>
        <w:t>The MCPTT group is previously defined on the group management server with MCPTT client 2 and MCPTT client 3 affiliated to that MCPTT group. This MCPTT group has been pre-defined for communicating the emergency alert in the user profile.</w:t>
      </w:r>
    </w:p>
    <w:p>
      <w:pPr>
        <w:pStyle w:val="B1"/>
        <w:rPr>
          <w:lang w:eastAsia="zh-CN"/>
        </w:rPr>
      </w:pPr>
      <w:r>
        <w:rPr/>
        <w:t>2.</w:t>
        <w:tab/>
        <w:t>All members of the MCPTT group belong to the same MCPTT system.</w:t>
      </w:r>
    </w:p>
    <w:p>
      <w:pPr>
        <w:pStyle w:val="B1"/>
        <w:rPr>
          <w:lang w:eastAsia="zh-CN"/>
        </w:rPr>
      </w:pPr>
      <w:r>
        <w:rPr>
          <w:lang w:eastAsia="zh-CN"/>
        </w:rPr>
        <w:t>3</w:t>
      </w:r>
      <w:r>
        <w:rPr/>
        <w:t>.</w:t>
        <w:tab/>
      </w:r>
      <w:r>
        <w:rPr>
          <w:lang w:eastAsia="zh-CN"/>
        </w:rPr>
        <w:t>An area in which</w:t>
      </w:r>
      <w:r>
        <w:rPr>
          <w:lang w:eastAsia="zh-CN"/>
        </w:rPr>
        <w:t xml:space="preserve"> the </w:t>
      </w:r>
      <w:r>
        <w:rPr>
          <w:color w:val="FF0000"/>
          <w:lang w:eastAsia="zh-CN"/>
        </w:rPr>
        <w:t xml:space="preserve">emergency alert for </w:t>
      </w:r>
      <w:r>
        <w:rPr>
          <w:lang w:eastAsia="zh-CN"/>
        </w:rPr>
        <w:t xml:space="preserve">the MCPTT client should </w:t>
      </w:r>
      <w:r>
        <w:rPr>
          <w:lang w:eastAsia="zh-CN"/>
        </w:rPr>
        <w:t>remain active</w:t>
      </w:r>
      <w:r>
        <w:rPr>
          <w:lang w:eastAsia="zh-CN"/>
        </w:rPr>
        <w:t xml:space="preserve"> is pre-defined in MCPTT server.</w:t>
      </w:r>
    </w:p>
    <w:p>
      <w:pPr>
        <w:pStyle w:val="TH"/>
        <w:rPr>
          <w:b w:val="false"/>
          <w:b w:val="false"/>
        </w:rPr>
      </w:pPr>
      <w:r>
        <w:rPr/>
        <w:object w:dxaOrig="11652" w:dyaOrig="6324">
          <v:shapetype id="_x0000_tole_rId86" coordsize="21600,21600" o:spt="ole_rId8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86" type="_x0000_tole_rId86" style="width:481.2pt;height:261.15pt" filled="f" o:ole="">
            <v:imagedata r:id="rId87" o:title=""/>
          </v:shape>
          <o:OLEObject Type="Embed" ProgID="" ShapeID="ole_rId86" DrawAspect="Content" ObjectID="_457223935" r:id="rId86"/>
        </w:object>
      </w:r>
    </w:p>
    <w:p>
      <w:pPr>
        <w:pStyle w:val="TF"/>
        <w:rPr/>
      </w:pPr>
      <w:r>
        <w:rPr/>
        <w:t xml:space="preserve">Figure 10.6.2.6.3.4-1 Leaving MCPTT emergency alert area </w:t>
      </w:r>
    </w:p>
    <w:p>
      <w:pPr>
        <w:pStyle w:val="B1"/>
        <w:rPr>
          <w:lang w:eastAsia="zh-CN"/>
        </w:rPr>
      </w:pPr>
      <w:r>
        <w:rPr/>
        <w:t>1.</w:t>
        <w:tab/>
        <w:t xml:space="preserve">The </w:t>
      </w:r>
      <w:r>
        <w:rPr>
          <w:lang w:eastAsia="zh-CN"/>
        </w:rPr>
        <w:t>MCPTT server acquires the latest location information of the user at MCPTT client 1 from the location management server as described in subclause 10.9.3.6 in 3GPP TS 23.280[16].</w:t>
      </w:r>
    </w:p>
    <w:p>
      <w:pPr>
        <w:pStyle w:val="B1"/>
        <w:rPr/>
      </w:pPr>
      <w:r>
        <w:rPr/>
        <w:t>2.</w:t>
        <w:tab/>
        <w:t>The MCPTT</w:t>
      </w:r>
      <w:r>
        <w:rPr>
          <w:lang w:eastAsia="zh-CN"/>
        </w:rPr>
        <w:t xml:space="preserve"> server checks whether MCPTT client 1 has moved </w:t>
      </w:r>
      <w:r>
        <w:rPr>
          <w:lang w:eastAsia="zh-CN"/>
        </w:rPr>
        <w:t>out</w:t>
      </w:r>
      <w:r>
        <w:rPr>
          <w:lang w:eastAsia="zh-CN"/>
        </w:rPr>
        <w:t xml:space="preserve"> </w:t>
      </w:r>
      <w:r>
        <w:rPr>
          <w:lang w:eastAsia="zh-CN"/>
        </w:rPr>
        <w:t xml:space="preserve">of </w:t>
      </w:r>
      <w:r>
        <w:rPr>
          <w:lang w:eastAsia="zh-CN"/>
        </w:rPr>
        <w:t>a predefined area.</w:t>
      </w:r>
    </w:p>
    <w:p>
      <w:pPr>
        <w:pStyle w:val="B1"/>
        <w:rPr/>
      </w:pPr>
      <w:r>
        <w:rPr>
          <w:lang w:eastAsia="zh-CN"/>
        </w:rPr>
        <w:t>3</w:t>
      </w:r>
      <w:r>
        <w:rPr/>
        <w:t>.</w:t>
        <w:tab/>
      </w:r>
      <w:r>
        <w:rPr>
          <w:lang w:eastAsia="zh-CN"/>
        </w:rPr>
        <w:t xml:space="preserve">If so, </w:t>
      </w:r>
      <w:r>
        <w:rPr>
          <w:lang w:eastAsia="zh-CN"/>
        </w:rPr>
        <w:t xml:space="preserve">the </w:t>
      </w:r>
      <w:r>
        <w:rPr>
          <w:lang w:eastAsia="zh-CN"/>
        </w:rPr>
        <w:t xml:space="preserve">MCPTT server sends an MCPTT emergency alert area </w:t>
      </w:r>
      <w:r>
        <w:rPr>
          <w:lang w:eastAsia="zh-CN"/>
        </w:rPr>
        <w:t xml:space="preserve">notification, setting the </w:t>
      </w:r>
      <w:r>
        <w:rPr/>
        <w:t>Emergency Alert Area Indicator IE to out of an Emergency Alert Area,</w:t>
      </w:r>
      <w:r>
        <w:rPr>
          <w:lang w:eastAsia="zh-CN"/>
        </w:rPr>
        <w:t xml:space="preserve"> to MCPTT client 1 to notify that it has moved </w:t>
      </w:r>
      <w:r>
        <w:rPr>
          <w:lang w:eastAsia="zh-CN"/>
        </w:rPr>
        <w:t>out of</w:t>
      </w:r>
      <w:r>
        <w:rPr>
          <w:lang w:eastAsia="zh-CN"/>
        </w:rPr>
        <w:t xml:space="preserve"> the area </w:t>
      </w:r>
      <w:r>
        <w:rPr>
          <w:lang w:eastAsia="zh-CN"/>
        </w:rPr>
        <w:t>of</w:t>
      </w:r>
      <w:r>
        <w:rPr>
          <w:lang w:eastAsia="zh-CN"/>
        </w:rPr>
        <w:t xml:space="preserve"> </w:t>
      </w:r>
      <w:r>
        <w:rPr>
          <w:lang w:eastAsia="zh-CN"/>
        </w:rPr>
        <w:t>potential danger</w:t>
      </w:r>
      <w:r>
        <w:rPr>
          <w:lang w:eastAsia="zh-CN"/>
        </w:rPr>
        <w:t>.</w:t>
      </w:r>
    </w:p>
    <w:p>
      <w:pPr>
        <w:pStyle w:val="B1"/>
        <w:rPr>
          <w:lang w:eastAsia="zh-CN"/>
        </w:rPr>
      </w:pPr>
      <w:r>
        <w:rPr>
          <w:lang w:eastAsia="zh-CN"/>
        </w:rPr>
        <w:t>4</w:t>
      </w:r>
      <w:r>
        <w:rPr>
          <w:lang w:eastAsia="zh-CN"/>
        </w:rPr>
        <w:t>.</w:t>
        <w:tab/>
      </w:r>
      <w:r>
        <w:rPr>
          <w:lang w:eastAsia="zh-CN"/>
        </w:rPr>
        <w:t xml:space="preserve">MCPTT client 1 notifies the MCPTT user </w:t>
      </w:r>
      <w:r>
        <w:rPr>
          <w:lang w:eastAsia="zh-CN"/>
        </w:rPr>
        <w:t>that he/she has left the emergency alert area</w:t>
      </w:r>
      <w:r>
        <w:rPr>
          <w:lang w:eastAsia="zh-CN"/>
        </w:rPr>
        <w:t>.</w:t>
      </w:r>
      <w:r>
        <w:rPr>
          <w:lang w:eastAsia="zh-CN"/>
        </w:rPr>
        <w:t xml:space="preserve"> It is up to the MCPTT user of MCPTT client 1 to determine whether to clear his/her emergency state.</w:t>
      </w:r>
    </w:p>
    <w:p>
      <w:pPr>
        <w:pStyle w:val="B1"/>
        <w:rPr>
          <w:lang w:eastAsia="zh-CN"/>
        </w:rPr>
      </w:pPr>
      <w:r>
        <w:rPr>
          <w:lang w:eastAsia="zh-CN"/>
        </w:rPr>
        <w:t>5</w:t>
      </w:r>
      <w:r>
        <w:rPr/>
        <w:t>.</w:t>
        <w:tab/>
        <w:t xml:space="preserve">Optionally, the MCPTT user of </w:t>
      </w:r>
      <w:r>
        <w:rPr>
          <w:lang w:eastAsia="zh-CN"/>
        </w:rPr>
        <w:t>MCPTT client 1 initiate</w:t>
      </w:r>
      <w:r>
        <w:rPr>
          <w:lang w:eastAsia="zh-CN"/>
        </w:rPr>
        <w:t>s</w:t>
      </w:r>
      <w:r>
        <w:rPr>
          <w:lang w:eastAsia="zh-CN"/>
        </w:rPr>
        <w:t xml:space="preserve"> </w:t>
      </w:r>
      <w:r>
        <w:rPr>
          <w:lang w:eastAsia="zh-CN"/>
        </w:rPr>
        <w:t xml:space="preserve">the </w:t>
      </w:r>
      <w:r>
        <w:rPr>
          <w:lang w:eastAsia="zh-CN"/>
        </w:rPr>
        <w:t xml:space="preserve">MCPTT </w:t>
      </w:r>
      <w:r>
        <w:rPr>
          <w:lang w:eastAsia="zh-CN"/>
        </w:rPr>
        <w:t>emergency</w:t>
      </w:r>
      <w:r>
        <w:rPr>
          <w:lang w:eastAsia="zh-CN"/>
        </w:rPr>
        <w:t xml:space="preserve"> alert </w:t>
      </w:r>
      <w:r>
        <w:rPr>
          <w:lang w:eastAsia="zh-CN"/>
        </w:rPr>
        <w:t xml:space="preserve">cancel </w:t>
      </w:r>
      <w:r>
        <w:rPr>
          <w:lang w:eastAsia="zh-CN"/>
        </w:rPr>
        <w:t xml:space="preserve">procedure as described in </w:t>
      </w:r>
      <w:r>
        <w:rPr/>
        <w:t>10.6.2.6.3.2</w:t>
      </w:r>
      <w:r>
        <w:rPr>
          <w:lang w:eastAsia="zh-CN"/>
        </w:rPr>
        <w:t>.</w:t>
      </w:r>
    </w:p>
    <w:p>
      <w:pPr>
        <w:pStyle w:val="NO"/>
        <w:rPr/>
      </w:pPr>
      <w:bookmarkStart w:id="224" w:name="_Hlk13711169"/>
      <w:r>
        <w:rPr/>
        <w:t>NOTE 2:</w:t>
        <w:tab/>
        <w:t>It is up to the MCPTT user to clear the local emergency state on the client after the MCPTT UE has moved out of the emergency alert area.  The MCPTT server cannot clear the client's local emergency state.</w:t>
      </w:r>
      <w:bookmarkEnd w:id="224"/>
    </w:p>
    <w:p>
      <w:pPr>
        <w:pStyle w:val="Heading4"/>
        <w:ind w:left="1418" w:hanging="1418"/>
        <w:rPr/>
      </w:pPr>
      <w:bookmarkStart w:id="225" w:name="__RefHeading___Toc45012471"/>
      <w:bookmarkEnd w:id="225"/>
      <w:r>
        <w:rPr>
          <w:rFonts w:cs="Arial"/>
        </w:rPr>
        <w:t>10.</w:t>
      </w:r>
      <w:r>
        <w:rPr>
          <w:rFonts w:eastAsia="Calibri Light" w:cs="Arial"/>
          <w:lang w:eastAsia="zh-CN"/>
        </w:rPr>
        <w:t>6.2.</w:t>
      </w:r>
      <w:r>
        <w:rPr>
          <w:rFonts w:cs="Arial"/>
        </w:rPr>
        <w:t>7</w:t>
      </w:r>
      <w:r>
        <w:rPr/>
        <w:tab/>
      </w:r>
      <w:r>
        <w:rPr>
          <w:rFonts w:eastAsia="Calibri Light" w:cs="Arial"/>
          <w:lang w:eastAsia="zh-CN"/>
        </w:rPr>
        <w:t>Location of current talker</w:t>
      </w:r>
    </w:p>
    <w:p>
      <w:pPr>
        <w:pStyle w:val="Normal"/>
        <w:rPr/>
      </w:pPr>
      <w:r>
        <w:rPr/>
        <w:t>Figure 10.</w:t>
      </w:r>
      <w:r>
        <w:rPr>
          <w:rFonts w:eastAsia="Calibri Light"/>
          <w:lang w:eastAsia="zh-CN"/>
        </w:rPr>
        <w:t xml:space="preserve">6.2.7-1 </w:t>
      </w:r>
      <w:r>
        <w:rPr/>
        <w:t xml:space="preserve">shows the high level procedure </w:t>
      </w:r>
      <w:r>
        <w:rPr>
          <w:rFonts w:eastAsia="Calibri Light"/>
          <w:lang w:eastAsia="zh-CN"/>
        </w:rPr>
        <w:t>to for MCPTT service to provide the location information about the current talking user to all the receiving MCPTT users.</w:t>
      </w:r>
    </w:p>
    <w:p>
      <w:pPr>
        <w:pStyle w:val="Normal"/>
        <w:rPr>
          <w:rFonts w:eastAsia="Calibri Light"/>
          <w:lang w:eastAsia="zh-CN"/>
        </w:rPr>
      </w:pPr>
      <w:r>
        <w:rPr/>
        <w:t>Precondition</w:t>
      </w:r>
      <w:r>
        <w:rPr>
          <w:rFonts w:eastAsia="Calibri Light"/>
          <w:lang w:eastAsia="zh-CN"/>
        </w:rPr>
        <w:t>:</w:t>
      </w:r>
    </w:p>
    <w:p>
      <w:pPr>
        <w:pStyle w:val="B1"/>
        <w:rPr/>
      </w:pPr>
      <w:r>
        <w:rPr/>
        <w:t>1.</w:t>
        <w:tab/>
        <w:t>There is on-going group call involving MCPTT client 1 and MCPTT client 2.</w:t>
      </w:r>
    </w:p>
    <w:p>
      <w:pPr>
        <w:pStyle w:val="B1"/>
        <w:rPr/>
      </w:pPr>
      <w:r>
        <w:rPr/>
        <w:t>2.</w:t>
        <w:tab/>
        <w:t>MCPTT client 1 is the current talking user.</w:t>
      </w:r>
    </w:p>
    <w:p>
      <w:pPr>
        <w:pStyle w:val="Normal"/>
        <w:snapToGrid w:val="false"/>
        <w:ind w:left="284" w:hanging="0"/>
        <w:rPr/>
      </w:pPr>
      <w:r>
        <w:rPr/>
        <w:t>3.</w:t>
        <w:tab/>
        <w:t xml:space="preserve">MCPTT server has obtained the location information of MCPTT client 1 according to subclause 10.9 in </w:t>
      </w:r>
      <w:r>
        <w:rPr>
          <w:lang w:eastAsia="zh-CN"/>
        </w:rPr>
        <w:t>3GPP</w:t>
      </w:r>
      <w:r>
        <w:rPr/>
        <w:t> </w:t>
      </w:r>
      <w:r>
        <w:rPr>
          <w:lang w:eastAsia="zh-CN"/>
        </w:rPr>
        <w:t>TS</w:t>
      </w:r>
      <w:r>
        <w:rPr/>
        <w:t> </w:t>
      </w:r>
      <w:r>
        <w:rPr>
          <w:lang w:eastAsia="zh-CN"/>
        </w:rPr>
        <w:t>23.280</w:t>
      </w:r>
      <w:r>
        <w:rPr>
          <w:lang w:eastAsia="zh-CN"/>
        </w:rPr>
        <w:t> [16]</w:t>
      </w:r>
      <w:r>
        <w:rPr/>
        <w:t>.</w:t>
      </w:r>
    </w:p>
    <w:p>
      <w:pPr>
        <w:pStyle w:val="TH"/>
        <w:rPr/>
      </w:pPr>
      <w:r>
        <w:rPr/>
        <w:object w:dxaOrig="7948" w:dyaOrig="4404">
          <v:shapetype id="_x0000_tole_rId88" coordsize="21600,21600" o:spt="ole_rId8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88" type="_x0000_tole_rId88" style="width:397.4pt;height:220.2pt" filled="f" o:ole="">
            <v:imagedata r:id="rId89" o:title=""/>
          </v:shape>
          <o:OLEObject Type="Embed" ProgID="" ShapeID="ole_rId88" DrawAspect="Content" ObjectID="_2037656088" r:id="rId88"/>
        </w:object>
      </w:r>
    </w:p>
    <w:p>
      <w:pPr>
        <w:pStyle w:val="TF"/>
        <w:rPr>
          <w:lang w:eastAsia="zh-CN"/>
        </w:rPr>
      </w:pPr>
      <w:r>
        <w:rPr/>
        <w:t>Figure 10.6</w:t>
      </w:r>
      <w:r>
        <w:rPr>
          <w:lang w:eastAsia="zh-CN"/>
        </w:rPr>
        <w:t>.2.</w:t>
      </w:r>
      <w:r>
        <w:rPr>
          <w:lang w:eastAsia="zh-CN"/>
        </w:rPr>
        <w:t>7-1</w:t>
      </w:r>
      <w:r>
        <w:rPr/>
        <w:t xml:space="preserve">: </w:t>
      </w:r>
      <w:r>
        <w:rPr>
          <w:lang w:eastAsia="zh-CN"/>
        </w:rPr>
        <w:t xml:space="preserve">Providing </w:t>
      </w:r>
      <w:r>
        <w:rPr/>
        <w:t xml:space="preserve">location </w:t>
      </w:r>
      <w:r>
        <w:rPr>
          <w:lang w:eastAsia="zh-CN"/>
        </w:rPr>
        <w:t>information of the current talker</w:t>
      </w:r>
    </w:p>
    <w:p>
      <w:pPr>
        <w:pStyle w:val="B1"/>
        <w:rPr/>
      </w:pPr>
      <w:r>
        <w:rPr/>
        <w:t>1.</w:t>
        <w:tab/>
      </w:r>
      <w:r>
        <w:rPr>
          <w:rFonts w:eastAsia="Calibri Light"/>
          <w:lang w:eastAsia="zh-CN"/>
        </w:rPr>
        <w:t>MCPTT client</w:t>
      </w:r>
      <w:r>
        <w:rPr>
          <w:rFonts w:eastAsia="Calibri Light"/>
          <w:lang w:eastAsia="zh-CN"/>
        </w:rPr>
        <w:t xml:space="preserve"> 1</w:t>
      </w:r>
      <w:r>
        <w:rPr>
          <w:rFonts w:eastAsia="Calibri Light"/>
          <w:lang w:eastAsia="zh-CN"/>
        </w:rPr>
        <w:t xml:space="preserve"> gets the floor to transmit</w:t>
      </w:r>
      <w:r>
        <w:rPr>
          <w:rFonts w:eastAsia="Calibri Light"/>
          <w:lang w:eastAsia="zh-CN"/>
        </w:rPr>
        <w:t xml:space="preserve"> voice media</w:t>
      </w:r>
      <w:r>
        <w:rPr>
          <w:rFonts w:eastAsia="Calibri Light"/>
          <w:lang w:eastAsia="zh-CN"/>
        </w:rPr>
        <w:t>.</w:t>
      </w:r>
    </w:p>
    <w:p>
      <w:pPr>
        <w:pStyle w:val="B1"/>
        <w:rPr/>
      </w:pPr>
      <w:r>
        <w:rPr/>
        <w:t>2.</w:t>
        <w:tab/>
      </w:r>
      <w:r>
        <w:rPr>
          <w:rFonts w:eastAsia="Calibri Light"/>
          <w:lang w:eastAsia="zh-CN"/>
        </w:rPr>
        <w:t>MCPTT server checks the privacy policy</w:t>
      </w:r>
      <w:r>
        <w:rPr>
          <w:rFonts w:eastAsia="Calibri Light"/>
          <w:lang w:eastAsia="zh-CN"/>
        </w:rPr>
        <w:t xml:space="preserve"> (</w:t>
      </w:r>
      <w:r>
        <w:rPr>
          <w:rFonts w:eastAsia="Calibri Light"/>
          <w:szCs w:val="18"/>
          <w:lang w:eastAsia="zh-CN"/>
        </w:rPr>
        <w:t xml:space="preserve">authorisation to </w:t>
      </w:r>
      <w:r>
        <w:rPr>
          <w:rFonts w:eastAsia="Calibri Light"/>
          <w:lang w:eastAsia="zh-CN"/>
        </w:rPr>
        <w:t>provide location information to other MCPTT users on a call when talking, as defined in Annex A.3)</w:t>
      </w:r>
      <w:r>
        <w:rPr>
          <w:rFonts w:eastAsia="Calibri Light"/>
          <w:lang w:eastAsia="zh-CN"/>
        </w:rPr>
        <w:t xml:space="preserve"> of the current talk</w:t>
      </w:r>
      <w:r>
        <w:rPr>
          <w:rFonts w:eastAsia="Calibri Light"/>
          <w:lang w:eastAsia="zh-CN"/>
        </w:rPr>
        <w:t xml:space="preserve">ing </w:t>
      </w:r>
      <w:r>
        <w:rPr>
          <w:rFonts w:eastAsia="Calibri Light"/>
          <w:lang w:eastAsia="zh-CN"/>
        </w:rPr>
        <w:t xml:space="preserve">MCPTT </w:t>
      </w:r>
      <w:r>
        <w:rPr>
          <w:rFonts w:eastAsia="Calibri Light"/>
          <w:lang w:eastAsia="zh-CN"/>
        </w:rPr>
        <w:t>user</w:t>
      </w:r>
      <w:r>
        <w:rPr>
          <w:rFonts w:eastAsia="Calibri Light"/>
          <w:lang w:eastAsia="zh-CN"/>
        </w:rPr>
        <w:t xml:space="preserve"> to decide if the location information of </w:t>
      </w:r>
      <w:r>
        <w:rPr>
          <w:rFonts w:eastAsia="Calibri Light"/>
          <w:lang w:eastAsia="zh-CN"/>
        </w:rPr>
        <w:t xml:space="preserve">MCPTT client 1 </w:t>
      </w:r>
      <w:r>
        <w:rPr>
          <w:lang w:eastAsia="zh-CN"/>
        </w:rPr>
        <w:t>can</w:t>
      </w:r>
      <w:r>
        <w:rPr>
          <w:rFonts w:eastAsia="Calibri Light"/>
          <w:lang w:eastAsia="zh-CN"/>
        </w:rPr>
        <w:t xml:space="preserve"> be provided to </w:t>
      </w:r>
      <w:r>
        <w:rPr>
          <w:rFonts w:eastAsia="Calibri Light"/>
          <w:lang w:eastAsia="zh-CN"/>
        </w:rPr>
        <w:t xml:space="preserve">other </w:t>
      </w:r>
      <w:r>
        <w:rPr>
          <w:rFonts w:eastAsia="Calibri Light"/>
          <w:lang w:eastAsia="zh-CN"/>
        </w:rPr>
        <w:t>MCPTT users</w:t>
      </w:r>
      <w:r>
        <w:rPr>
          <w:rFonts w:eastAsia="Calibri Light"/>
          <w:lang w:eastAsia="zh-CN"/>
        </w:rPr>
        <w:t xml:space="preserve"> on the call</w:t>
      </w:r>
      <w:r>
        <w:rPr>
          <w:rFonts w:eastAsia="Calibri Light"/>
          <w:lang w:eastAsia="zh-CN"/>
        </w:rPr>
        <w:t>.</w:t>
      </w:r>
      <w:r>
        <w:rPr>
          <w:rFonts w:eastAsia="Calibri Light"/>
          <w:lang w:eastAsia="zh-CN"/>
        </w:rPr>
        <w:t xml:space="preserve"> </w:t>
      </w:r>
      <w:r>
        <w:rPr>
          <w:lang w:eastAsia="zh-CN"/>
        </w:rPr>
        <w:t>MCPTT server acquires the location of the current talker from the location management server as described in subclause 10.9.3.6 in 3GPP TS 23.280[16]. Optionally, the MCPTT server acquires the location of the current talker directly from the floor request received from MCPTT client 1 in step 1.</w:t>
      </w:r>
    </w:p>
    <w:p>
      <w:pPr>
        <w:pStyle w:val="Normal"/>
        <w:snapToGrid w:val="false"/>
        <w:ind w:left="568" w:hanging="284"/>
        <w:rPr/>
      </w:pPr>
      <w:r>
        <w:rPr/>
        <w:t>3.</w:t>
        <w:tab/>
      </w:r>
      <w:r>
        <w:rPr>
          <w:rFonts w:eastAsia="Calibri Light"/>
          <w:lang w:eastAsia="zh-CN"/>
        </w:rPr>
        <w:t xml:space="preserve">MCPTT server provides the location information of MCPTT </w:t>
      </w:r>
      <w:r>
        <w:rPr>
          <w:rFonts w:eastAsia="Calibri Light"/>
          <w:lang w:eastAsia="zh-CN"/>
        </w:rPr>
        <w:t xml:space="preserve">client </w:t>
      </w:r>
      <w:r>
        <w:rPr>
          <w:rFonts w:eastAsia="Calibri Light"/>
          <w:lang w:eastAsia="zh-CN"/>
        </w:rPr>
        <w:t>1 to</w:t>
      </w:r>
      <w:r>
        <w:rPr>
          <w:rFonts w:eastAsia="Calibri Light"/>
          <w:lang w:eastAsia="zh-CN"/>
        </w:rPr>
        <w:t xml:space="preserve"> </w:t>
      </w:r>
      <w:r>
        <w:rPr>
          <w:rFonts w:eastAsia="Calibri Light"/>
          <w:lang w:eastAsia="zh-CN"/>
        </w:rPr>
        <w:t xml:space="preserve">MCPTT </w:t>
      </w:r>
      <w:r>
        <w:rPr>
          <w:rFonts w:eastAsia="Calibri Light"/>
          <w:lang w:eastAsia="zh-CN"/>
        </w:rPr>
        <w:t>client 2</w:t>
      </w:r>
      <w:r>
        <w:rPr>
          <w:rFonts w:eastAsia="Calibri Light"/>
          <w:lang w:eastAsia="zh-CN"/>
        </w:rPr>
        <w:t>.</w:t>
      </w:r>
      <w:r>
        <w:rPr>
          <w:rFonts w:eastAsia="Calibri Light"/>
          <w:lang w:eastAsia="zh-CN"/>
        </w:rPr>
        <w:t xml:space="preserve"> Optionally, the location information may be provided in the floor taken message sent to MCPTT client 2 according to subclause </w:t>
      </w:r>
      <w:r>
        <w:rPr/>
        <w:t>10.9.1.3.1</w:t>
      </w:r>
      <w:r>
        <w:rPr>
          <w:rFonts w:eastAsia="Calibri Light"/>
          <w:lang w:eastAsia="zh-CN"/>
        </w:rPr>
        <w:t>.</w:t>
      </w:r>
    </w:p>
    <w:p>
      <w:pPr>
        <w:pStyle w:val="Heading4"/>
        <w:ind w:left="1418" w:hanging="1418"/>
        <w:rPr>
          <w:rFonts w:eastAsia="Calibri Light" w:cs="Arial"/>
          <w:lang w:eastAsia="zh-CN"/>
        </w:rPr>
      </w:pPr>
      <w:bookmarkStart w:id="226" w:name="__RefHeading___Toc45012472"/>
      <w:bookmarkEnd w:id="226"/>
      <w:r>
        <w:rPr>
          <w:rFonts w:cs="Arial"/>
        </w:rPr>
        <w:t>10.</w:t>
      </w:r>
      <w:r>
        <w:rPr>
          <w:rFonts w:eastAsia="Calibri Light" w:cs="Arial"/>
          <w:lang w:eastAsia="zh-CN"/>
        </w:rPr>
        <w:t>6.2.</w:t>
      </w:r>
      <w:r>
        <w:rPr>
          <w:rFonts w:cs="Arial"/>
        </w:rPr>
        <w:t>8</w:t>
      </w:r>
      <w:r>
        <w:rPr/>
        <w:tab/>
        <w:t>Void</w:t>
      </w:r>
    </w:p>
    <w:p>
      <w:pPr>
        <w:pStyle w:val="Heading5"/>
        <w:ind w:left="1701" w:hanging="1701"/>
        <w:rPr/>
      </w:pPr>
      <w:bookmarkStart w:id="227" w:name="__RefHeading___Toc45012473"/>
      <w:bookmarkEnd w:id="227"/>
      <w:r>
        <w:rPr>
          <w:lang w:eastAsia="ko-KR"/>
        </w:rPr>
        <w:t>10.6.2.8.1</w:t>
        <w:tab/>
        <w:t>Void</w:t>
      </w:r>
    </w:p>
    <w:p>
      <w:pPr>
        <w:pStyle w:val="Heading5"/>
        <w:ind w:left="1701" w:hanging="1701"/>
        <w:rPr>
          <w:lang w:eastAsia="zh-CN"/>
        </w:rPr>
      </w:pPr>
      <w:bookmarkStart w:id="228" w:name="__RefHeading___Toc45012474"/>
      <w:bookmarkEnd w:id="228"/>
      <w:r>
        <w:rPr/>
        <w:t>10.6.2.</w:t>
      </w:r>
      <w:r>
        <w:rPr>
          <w:lang w:eastAsia="zh-CN"/>
        </w:rPr>
        <w:t>8</w:t>
      </w:r>
      <w:r>
        <w:rPr/>
        <w:t>.2</w:t>
        <w:tab/>
        <w:t>Void</w:t>
      </w:r>
    </w:p>
    <w:p>
      <w:pPr>
        <w:pStyle w:val="Heading5"/>
        <w:ind w:left="1701" w:hanging="1701"/>
        <w:rPr>
          <w:lang w:eastAsia="zh-CN"/>
        </w:rPr>
      </w:pPr>
      <w:bookmarkStart w:id="229" w:name="__RefHeading___Toc45012475"/>
      <w:r>
        <w:rPr/>
        <w:t>10.6.2.</w:t>
      </w:r>
      <w:r>
        <w:rPr>
          <w:lang w:eastAsia="zh-CN"/>
        </w:rPr>
        <w:t>8</w:t>
      </w:r>
      <w:r>
        <w:rPr/>
        <w:t>.3</w:t>
        <w:tab/>
        <w:t>Void</w:t>
      </w:r>
      <w:bookmarkEnd w:id="229"/>
      <w:r>
        <w:rPr/>
        <w:t xml:space="preserve"> </w:t>
      </w:r>
    </w:p>
    <w:p>
      <w:pPr>
        <w:pStyle w:val="Heading4"/>
        <w:ind w:left="1418" w:hanging="1418"/>
        <w:rPr>
          <w:rFonts w:eastAsia="Calibri Light" w:cs="Arial"/>
          <w:lang w:eastAsia="zh-CN"/>
        </w:rPr>
      </w:pPr>
      <w:bookmarkStart w:id="230" w:name="__RefHeading___Toc45012476"/>
      <w:bookmarkEnd w:id="230"/>
      <w:r>
        <w:rPr>
          <w:rFonts w:cs="Arial"/>
        </w:rPr>
        <w:t>10.</w:t>
      </w:r>
      <w:r>
        <w:rPr>
          <w:rFonts w:eastAsia="Calibri Light" w:cs="Arial"/>
          <w:lang w:eastAsia="zh-CN"/>
        </w:rPr>
        <w:t>6.2.9</w:t>
      </w:r>
      <w:r>
        <w:rPr/>
        <w:tab/>
      </w:r>
      <w:r>
        <w:rPr>
          <w:lang w:eastAsia="zh-CN"/>
        </w:rPr>
        <w:t>Group regroup with preconfigured group</w:t>
      </w:r>
    </w:p>
    <w:p>
      <w:pPr>
        <w:pStyle w:val="Heading5"/>
        <w:ind w:left="1701" w:hanging="1701"/>
        <w:rPr/>
      </w:pPr>
      <w:bookmarkStart w:id="231" w:name="__RefHeading___Toc45012477"/>
      <w:bookmarkEnd w:id="231"/>
      <w:r>
        <w:rPr>
          <w:lang w:eastAsia="ko-KR"/>
        </w:rPr>
        <w:t>10.6.2.9.1</w:t>
        <w:tab/>
        <w:t>General</w:t>
      </w:r>
    </w:p>
    <w:p>
      <w:pPr>
        <w:pStyle w:val="Normal"/>
        <w:rPr/>
      </w:pPr>
      <w:r>
        <w:rPr>
          <w:lang w:eastAsia="zh-CN"/>
        </w:rPr>
        <w:t xml:space="preserve">A group regroup may be achieved by regrouping MCPTT groups into a new MCPTT regroup group which uses the configuration of a separate preconfigured MCPTT group. The MCPTT regroup group configuration needs to be provided to the relevant MCPTT group members of the MCPTT groups that will be regrouped in advance of the regrouping operation. </w:t>
      </w:r>
    </w:p>
    <w:p>
      <w:pPr>
        <w:pStyle w:val="NO"/>
        <w:rPr>
          <w:lang w:eastAsia="zh-CN"/>
        </w:rPr>
      </w:pPr>
      <w:r>
        <w:rPr>
          <w:lang w:eastAsia="zh-CN"/>
        </w:rPr>
        <w:t>NOTE 1:</w:t>
        <w:tab/>
        <w:t xml:space="preserve">A preconfigured group which is intended only to provide configuration for the preconfigured regroup process is identified by a parameter in </w:t>
      </w:r>
      <w:r>
        <w:rPr>
          <w:lang w:val="en-US" w:eastAsia="zh-CN"/>
        </w:rPr>
        <w:t xml:space="preserve">the </w:t>
      </w:r>
      <w:r>
        <w:rPr>
          <w:lang w:eastAsia="zh-CN"/>
        </w:rPr>
        <w:t xml:space="preserve">group configuration described in 3GPP TS 23.280 [16]. </w:t>
      </w:r>
    </w:p>
    <w:p>
      <w:pPr>
        <w:pStyle w:val="NO"/>
        <w:rPr>
          <w:lang w:eastAsia="zh-CN"/>
        </w:rPr>
      </w:pPr>
      <w:r>
        <w:rPr>
          <w:lang w:eastAsia="zh-CN"/>
        </w:rPr>
        <w:t>NOTE 2:</w:t>
        <w:tab/>
        <w:t>The configuration may alternatively be taken from any MCPTT group that has been configured in the user profile of all the relevant MCPTT users who will be regrouped.</w:t>
      </w:r>
    </w:p>
    <w:p>
      <w:pPr>
        <w:pStyle w:val="NO"/>
        <w:rPr/>
      </w:pPr>
      <w:r>
        <w:rPr>
          <w:lang w:eastAsia="zh-CN"/>
        </w:rPr>
        <w:t>NOTE 3:</w:t>
        <w:tab/>
        <w:t>Regroup groups may be defined according to the organizational structure of a mission critical organization, or by some other means which allows the MCPTT client of an authorized user to be aware of an appropriate regroup group for sets of MCPTT groups that will be regrouped together.</w:t>
      </w:r>
    </w:p>
    <w:p>
      <w:pPr>
        <w:pStyle w:val="Normal"/>
        <w:rPr/>
      </w:pPr>
      <w:r>
        <w:rPr/>
        <w:t>The preconfigured MCPTT group that provides the configuration is not used as the MCPTT regroup group itself, it only provides configuration for one or more MCPTT regroup groups. The MCPTT group ID of the regroup group is provided by the authorized user when the preconfigured regrouping is carried out.</w:t>
      </w:r>
    </w:p>
    <w:p>
      <w:pPr>
        <w:pStyle w:val="Normal"/>
        <w:rPr/>
      </w:pPr>
      <w:r>
        <w:rPr/>
        <w:t>The MCPTT regroup group can be specified to be a broadcast or non-broadcast type according to the configuration of the MCPTT group whose configuration is specified by the regroup request. The broadcast type of regroup is used for one-way communication where only an authorized MCX user is allowed to transmit and all other regroup members are only allowed to receive the communication (e.g. a call from a dispatcher to all regroup members). The non-broadcast type is used for two-way communication where all regroup members can transmit and receive (i.e, the regroup group call behaves like a normal non-broadcast group call).</w:t>
      </w:r>
    </w:p>
    <w:p>
      <w:pPr>
        <w:pStyle w:val="Normal"/>
        <w:rPr/>
      </w:pPr>
      <w:r>
        <w:rPr>
          <w:lang w:eastAsia="zh-CN"/>
        </w:rPr>
        <w:t>These procedures provide a regrouping service for MCPTT only and are independent of group regrouping procedures specified in 3GPP TS 23.280 [16]. If the MCPTT server has been notified by the group management server that one of the MCPTT groups that has been requested for regrouping by means of this procedure has already been regrouped by the group regrouping procedure specified in 3GPP TS 23.280 [16], the MCPTT server shall reject the request for regrouping described in the following procedure.</w:t>
      </w:r>
    </w:p>
    <w:p>
      <w:pPr>
        <w:pStyle w:val="EditorsNote"/>
        <w:rPr>
          <w:lang w:eastAsia="zh-CN"/>
        </w:rPr>
      </w:pPr>
      <w:r>
        <w:rPr>
          <w:lang w:eastAsia="zh-CN"/>
        </w:rPr>
        <w:t>Editor's note:</w:t>
        <w:tab/>
        <w:t>These procedures provide a regrouping service for MCPTT only; any issues arising from conflicts with similar regrouping operations for MCVideo and MCData are FFS.</w:t>
      </w:r>
    </w:p>
    <w:p>
      <w:pPr>
        <w:pStyle w:val="Heading5"/>
        <w:ind w:left="1701" w:hanging="1701"/>
        <w:rPr/>
      </w:pPr>
      <w:bookmarkStart w:id="232" w:name="__RefHeading___Toc45012478"/>
      <w:bookmarkEnd w:id="232"/>
      <w:r>
        <w:rPr>
          <w:lang w:eastAsia="ko-KR"/>
        </w:rPr>
        <w:t>10.6.2.9.2</w:t>
        <w:tab/>
        <w:t>Regroup procedures in single MCPTT system</w:t>
      </w:r>
    </w:p>
    <w:p>
      <w:pPr>
        <w:pStyle w:val="Heading6"/>
        <w:rPr>
          <w:lang w:val="en-US" w:eastAsia="en-US"/>
        </w:rPr>
      </w:pPr>
      <w:bookmarkStart w:id="233" w:name="__RefHeading___Toc45012479"/>
      <w:bookmarkEnd w:id="233"/>
      <w:r>
        <w:rPr>
          <w:lang w:eastAsia="ko-KR"/>
        </w:rPr>
        <w:t>10.6.2.9.2.1</w:t>
        <w:tab/>
        <w:t>Regroup formation using preconfigured group in single MCPTT system</w:t>
      </w:r>
    </w:p>
    <w:p>
      <w:pPr>
        <w:pStyle w:val="Normal"/>
        <w:rPr/>
      </w:pPr>
      <w:r>
        <w:rPr>
          <w:lang w:val="en-US" w:eastAsia="en-US"/>
        </w:rPr>
        <w:t>Figure 10.6.2.9.2.1-1 illustrates the procedure to initiate a group regroup procedure using a preconfigured MCPTT group. The procedure takes place prior to the establishment of a group call to the regroup group.</w:t>
      </w:r>
    </w:p>
    <w:p>
      <w:pPr>
        <w:pStyle w:val="Normal"/>
        <w:rPr>
          <w:lang w:val="en-US" w:eastAsia="en-US"/>
        </w:rPr>
      </w:pPr>
      <w:r>
        <w:rPr>
          <w:lang w:val="en-US" w:eastAsia="en-US"/>
        </w:rPr>
        <w:t>Pre-conditions:</w:t>
      </w:r>
    </w:p>
    <w:p>
      <w:pPr>
        <w:pStyle w:val="B1"/>
        <w:rPr/>
      </w:pPr>
      <w:r>
        <w:rPr>
          <w:lang w:val="en-US" w:eastAsia="en-US"/>
        </w:rPr>
        <w:t>-</w:t>
        <w:tab/>
        <w:t>MCPTT client 2 is an affiliated member of MCPTT group 1 and MCPTT client 3 is an affiliated member of MCPTT group 2.</w:t>
      </w:r>
    </w:p>
    <w:p>
      <w:pPr>
        <w:pStyle w:val="B1"/>
        <w:rPr/>
      </w:pPr>
      <w:r>
        <w:rPr>
          <w:lang w:val="en-US" w:eastAsia="en-US"/>
        </w:rPr>
        <w:t>-</w:t>
        <w:tab/>
        <w:t>The MCPTT group identity and group configuration for the regroup MCPTT group have been preconfigured in MCPTT clients 2 and 3, and MCPTT clients 2 and 3 have received the relevant security related information to allow them to communicate in the regroup MCPTT group.</w:t>
      </w:r>
    </w:p>
    <w:p>
      <w:pPr>
        <w:pStyle w:val="B1"/>
        <w:rPr/>
      </w:pPr>
      <w:r>
        <w:rPr>
          <w:lang w:val="en-US" w:eastAsia="en-US"/>
        </w:rPr>
        <w:t>-</w:t>
        <w:tab/>
        <w:t>MCPTT client 1 is authorized to initiated a preconfigured regroup procedure.</w:t>
      </w:r>
    </w:p>
    <w:p>
      <w:pPr>
        <w:pStyle w:val="B1"/>
        <w:rPr>
          <w:lang w:val="en-US" w:eastAsia="en-US"/>
        </w:rPr>
      </w:pPr>
      <w:r>
        <w:rPr>
          <w:lang w:val="en-US" w:eastAsia="en-US"/>
        </w:rPr>
        <w:t>-</w:t>
        <w:tab/>
        <w:t>MCPTT client 1 is aware of a suitable preconfigured regroup group whose configuration has been preconfigured in the MCPTT UEs of the group members who will be regrouped.</w:t>
      </w:r>
      <w:r>
        <w:rPr/>
        <w:t xml:space="preserve"> </w:t>
      </w:r>
    </w:p>
    <w:p>
      <w:pPr>
        <w:pStyle w:val="B1"/>
        <w:rPr/>
      </w:pPr>
      <w:r>
        <w:rPr>
          <w:lang w:val="en-US" w:eastAsia="en-US"/>
        </w:rPr>
        <w:t>-</w:t>
        <w:tab/>
        <w:t>In order to be aware whether the group is regrouped, the MCPTT server is subscribed to the group configuration in GMS.</w:t>
      </w:r>
    </w:p>
    <w:p>
      <w:pPr>
        <w:pStyle w:val="B1"/>
        <w:rPr/>
      </w:pPr>
      <w:r>
        <w:rPr>
          <w:lang w:val="en-US" w:eastAsia="en-US"/>
        </w:rPr>
        <w:t>-</w:t>
        <w:tab/>
        <w:t>The GMS has subscribed group dynamic data as specified in subclause 10.1.5.5.1 from the MCPTT server using the procedures defined in subclause 10.1.5.6 in TS 23.280 [16].</w:t>
      </w:r>
    </w:p>
    <w:p>
      <w:pPr>
        <w:pStyle w:val="B1"/>
        <w:rPr>
          <w:lang w:val="en-US" w:eastAsia="en-US"/>
        </w:rPr>
      </w:pPr>
      <w:r>
        <w:rPr>
          <w:lang w:val="en-US" w:eastAsia="en-US"/>
        </w:rPr>
      </w:r>
    </w:p>
    <w:p>
      <w:pPr>
        <w:pStyle w:val="TH"/>
        <w:rPr>
          <w:lang w:val="en-US" w:eastAsia="en-US"/>
        </w:rPr>
      </w:pPr>
      <w:r>
        <w:rPr>
          <w:lang w:val="en-US" w:eastAsia="en-US"/>
        </w:rPr>
        <w:object w:dxaOrig="10347" w:dyaOrig="9095">
          <v:shapetype id="_x0000_tole_rId90" coordsize="21600,21600" o:spt="ole_rId9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90" type="_x0000_tole_rId90" style="width:388.6pt;height:341.35pt" filled="f" o:ole="">
            <v:imagedata r:id="rId91" o:title=""/>
          </v:shape>
          <o:OLEObject Type="Embed" ProgID="" ShapeID="ole_rId90" DrawAspect="Content" ObjectID="_490964138" r:id="rId90"/>
        </w:object>
      </w:r>
    </w:p>
    <w:p>
      <w:pPr>
        <w:pStyle w:val="TF"/>
        <w:rPr/>
      </w:pPr>
      <w:r>
        <w:rPr>
          <w:lang w:val="en-US" w:eastAsia="en-US"/>
        </w:rPr>
        <w:t xml:space="preserve">Figure 10.6.2.9.2.1-1: Regroup procedure </w:t>
      </w:r>
      <w:r>
        <w:rPr>
          <w:lang w:eastAsia="ko-KR"/>
        </w:rPr>
        <w:t>using preconfigured group</w:t>
      </w:r>
      <w:r>
        <w:rPr>
          <w:lang w:val="en-US" w:eastAsia="en-US"/>
        </w:rPr>
        <w:t xml:space="preserve"> in single MCPTT system</w:t>
      </w:r>
    </w:p>
    <w:p>
      <w:pPr>
        <w:pStyle w:val="B1"/>
        <w:rPr/>
      </w:pPr>
      <w:r>
        <w:rPr>
          <w:lang w:val="en-US" w:eastAsia="en-US"/>
        </w:rPr>
        <w:t>1.</w:t>
        <w:tab/>
        <w:t>The authorized user of MCPTT client 1 initiates the regroup procedure, specifying the list of MCPTT groups to be regrouped (MCPTT groups 1 and 2), the MCPTT group ID of the regroup group and the MCPTT group ID of the group from which configuration information for the regroup group is to be taken.</w:t>
      </w:r>
    </w:p>
    <w:p>
      <w:pPr>
        <w:pStyle w:val="B1"/>
        <w:rPr/>
      </w:pPr>
      <w:r>
        <w:rPr>
          <w:lang w:val="en-US" w:eastAsia="en-US"/>
        </w:rPr>
        <w:t>2.</w:t>
        <w:tab/>
        <w:t>MCPTT client 1 sends the preconfigured regroup request to the MCPTT server.</w:t>
      </w:r>
    </w:p>
    <w:p>
      <w:pPr>
        <w:pStyle w:val="B1"/>
        <w:rPr/>
      </w:pPr>
      <w:r>
        <w:rPr>
          <w:lang w:val="en-US" w:eastAsia="en-US"/>
        </w:rPr>
        <w:t>3.</w:t>
        <w:tab/>
        <w:t>The MCPTT server checks that MCPTT client 1 is authorized to initiate a preconfigured regroup procedure, and resolves the group identities of the MCPTT groups requested in step 1. The MCPTT server also checks which group members are affiliated to MCPTT groups 1 and 2. The MCPTT server may retrieve the configuration for the regroup group from the GMS if that configuration information is not already known to the MCPTT server. The MCPTT server also checks that none of the MCPTT groups that are requested for regrouping are already regrouped by any mechanism.</w:t>
      </w:r>
    </w:p>
    <w:p>
      <w:pPr>
        <w:pStyle w:val="NO"/>
        <w:rPr/>
      </w:pPr>
      <w:r>
        <w:rPr>
          <w:lang w:val="en-US" w:eastAsia="en-US"/>
        </w:rPr>
        <w:t>NOTE 1:</w:t>
        <w:tab/>
        <w:t xml:space="preserve">This procedure does not require that that the authorized user of MCPTT client 1 is a group member of MCPTT groups 1 or 2, or that the authorized user of MCPTT client 1 is an affiliated group member of MCPTT groups </w:t>
      </w:r>
      <w:r>
        <w:rPr>
          <w:lang w:val="en-US" w:eastAsia="en-US"/>
        </w:rPr>
        <w:t>1 or 2</w:t>
      </w:r>
      <w:r>
        <w:rPr>
          <w:lang w:val="en-US" w:eastAsia="en-US"/>
        </w:rPr>
        <w:t>.</w:t>
      </w:r>
    </w:p>
    <w:p>
      <w:pPr>
        <w:pStyle w:val="NO"/>
        <w:rPr>
          <w:lang w:val="en-US" w:eastAsia="en-US"/>
        </w:rPr>
      </w:pPr>
      <w:r>
        <w:rPr>
          <w:lang w:val="en-US" w:eastAsia="en-US"/>
        </w:rPr>
        <w:t>NOTE 2:</w:t>
        <w:tab/>
        <w:t xml:space="preserve">The list of groups included in the regroup is held in dynamic data in the MCPTT server, and is not used to update group configuration information in the group management server. </w:t>
      </w:r>
    </w:p>
    <w:p>
      <w:pPr>
        <w:pStyle w:val="B1"/>
        <w:rPr>
          <w:lang w:val="en-US" w:eastAsia="en-US"/>
        </w:rPr>
      </w:pPr>
      <w:r>
        <w:rPr>
          <w:lang w:val="en-US" w:eastAsia="en-US"/>
        </w:rPr>
        <w:t>4.</w:t>
        <w:tab/>
        <w:t>If the MCPTT server determines that any of the groups requested for regrouping, including the regroup group, have been regrouped by other group regrouping procedures, the MCPTT server then sends a preconfigured regroup reject back to MCPTT client 1 with a reject reason indicating that one of the groups has already been regrouped, and this procedure terminates.</w:t>
      </w:r>
    </w:p>
    <w:p>
      <w:pPr>
        <w:pStyle w:val="B1"/>
        <w:rPr>
          <w:lang w:val="en-US" w:eastAsia="en-US"/>
        </w:rPr>
      </w:pPr>
      <w:r>
        <w:rPr>
          <w:lang w:val="en-US" w:eastAsia="en-US"/>
        </w:rPr>
        <w:t>5.</w:t>
        <w:tab/>
        <w:t>If the preconfigured regroup request is not rejected, the MCPTT server sends the preconfigured regroup requests to MCPTT clients 2 and 3 in steps 5a and 5b respectively.</w:t>
      </w:r>
    </w:p>
    <w:p>
      <w:pPr>
        <w:pStyle w:val="NO"/>
        <w:rPr/>
      </w:pPr>
      <w:r>
        <w:rPr>
          <w:lang w:val="en-US" w:eastAsia="en-US"/>
        </w:rPr>
        <w:t>NOTE 3:</w:t>
        <w:tab/>
        <w:t>Only group members that are affiliated to the MCPTT groups that are to be regrouped are sent a preconfigured regroup request.</w:t>
      </w:r>
    </w:p>
    <w:p>
      <w:pPr>
        <w:pStyle w:val="B1"/>
        <w:rPr/>
      </w:pPr>
      <w:r>
        <w:rPr>
          <w:lang w:val="en-US" w:eastAsia="en-US"/>
        </w:rPr>
        <w:t>6.</w:t>
        <w:tab/>
        <w:t>MCPTT clients 2 and 3 notify their users of the regrouping in steps 6a and 6b respectively.</w:t>
      </w:r>
    </w:p>
    <w:p>
      <w:pPr>
        <w:pStyle w:val="B1"/>
        <w:rPr/>
      </w:pPr>
      <w:r>
        <w:rPr>
          <w:lang w:val="en-US" w:eastAsia="en-US"/>
        </w:rPr>
        <w:t>7.</w:t>
        <w:tab/>
        <w:t>MCPTT clients 2 and 3 may send the preconfigured regroup response to the MCPTT server to acknowledge the regrouping action.</w:t>
      </w:r>
      <w:r>
        <w:rPr/>
        <w:t xml:space="preserve"> These acknowledgements are not sent</w:t>
      </w:r>
      <w:r>
        <w:rPr>
          <w:lang w:val="en-US" w:eastAsia="en-US"/>
        </w:rPr>
        <w:t xml:space="preserve"> i</w:t>
      </w:r>
      <w:r>
        <w:rPr/>
        <w:t>n response to a multicast transmission of the preconfigured regroup request.</w:t>
      </w:r>
    </w:p>
    <w:p>
      <w:pPr>
        <w:pStyle w:val="B1"/>
        <w:rPr/>
      </w:pPr>
      <w:r>
        <w:rPr/>
        <w:t>8.</w:t>
        <w:tab/>
        <w:t>The MCPTT server affiliates the regrouped MCPTT clients to the regroup group.</w:t>
      </w:r>
    </w:p>
    <w:p>
      <w:pPr>
        <w:pStyle w:val="B1"/>
        <w:rPr/>
      </w:pPr>
      <w:r>
        <w:rPr/>
        <w:t>9.</w:t>
        <w:tab/>
        <w:t>The MCPTT server sends a preconfigured regroup response to MCPTT client 1.</w:t>
      </w:r>
    </w:p>
    <w:p>
      <w:pPr>
        <w:pStyle w:val="Normal"/>
        <w:rPr/>
      </w:pPr>
      <w:r>
        <w:rPr>
          <w:lang w:val="en-US" w:eastAsia="en-US"/>
        </w:rPr>
        <w:t xml:space="preserve">After the group </w:t>
      </w:r>
      <w:r>
        <w:rPr/>
        <w:t>regrouping</w:t>
      </w:r>
      <w:r>
        <w:rPr>
          <w:lang w:val="en-US" w:eastAsia="en-US"/>
        </w:rPr>
        <w:t xml:space="preserve"> procedure, the regrouping remains in effect until explicitly cancelled by the procedure in 10.6.2.9.2.2.</w:t>
      </w:r>
    </w:p>
    <w:p>
      <w:pPr>
        <w:pStyle w:val="Normal"/>
        <w:rPr/>
      </w:pPr>
      <w:r>
        <w:rPr/>
        <w:t>MCPTT client participation in the ongoing regroup persists</w:t>
      </w:r>
      <w:r>
        <w:rPr>
          <w:lang w:val="en-US" w:eastAsia="en-US"/>
        </w:rPr>
        <w:t xml:space="preserve"> until the MCPTT client is no longer affiliated to any of the regrouped groups (group 1 or 2 in this procedure).</w:t>
      </w:r>
    </w:p>
    <w:p>
      <w:pPr>
        <w:pStyle w:val="Normal"/>
        <w:rPr/>
      </w:pPr>
      <w:r>
        <w:rPr>
          <w:lang w:val="en-US" w:eastAsia="en-US"/>
        </w:rPr>
        <w:t>MCPTT client affiliation to the regroup group may cease when the UE's MCPTT service ceases, e.g. when the UE is powered down, or by performing a log-off operation.</w:t>
      </w:r>
    </w:p>
    <w:p>
      <w:pPr>
        <w:pStyle w:val="EditorsNote"/>
        <w:rPr/>
      </w:pPr>
      <w:r>
        <w:rPr>
          <w:lang w:val="en-US" w:eastAsia="en-US"/>
        </w:rPr>
        <w:t>Editor's note:</w:t>
        <w:tab/>
        <w:t>Data persistence in the MCPTT client following a user log-off or power down needs further study.</w:t>
      </w:r>
    </w:p>
    <w:p>
      <w:pPr>
        <w:pStyle w:val="Heading6"/>
        <w:rPr>
          <w:lang w:val="en-US" w:eastAsia="en-US"/>
        </w:rPr>
      </w:pPr>
      <w:bookmarkStart w:id="234" w:name="__RefHeading___Toc45012480"/>
      <w:bookmarkEnd w:id="234"/>
      <w:r>
        <w:rPr>
          <w:lang w:eastAsia="ko-KR"/>
        </w:rPr>
        <w:t>10.6.2.9.2.2</w:t>
        <w:tab/>
        <w:t>Regroup cancellation in single MCPTT system</w:t>
      </w:r>
    </w:p>
    <w:p>
      <w:pPr>
        <w:pStyle w:val="Normal"/>
        <w:rPr/>
      </w:pPr>
      <w:r>
        <w:rPr>
          <w:lang w:val="en-US" w:eastAsia="en-US"/>
        </w:rPr>
        <w:t>Figure 10.6.2.9.2.2-1 illustrates the procedure to cancel a regrouping that uses a preconfigured MCPTT group.</w:t>
      </w:r>
    </w:p>
    <w:p>
      <w:pPr>
        <w:pStyle w:val="Normal"/>
        <w:rPr>
          <w:lang w:val="en-US" w:eastAsia="en-US"/>
        </w:rPr>
      </w:pPr>
      <w:r>
        <w:rPr>
          <w:lang w:val="en-US" w:eastAsia="en-US"/>
        </w:rPr>
        <w:t>Pre-conditions:</w:t>
      </w:r>
    </w:p>
    <w:p>
      <w:pPr>
        <w:pStyle w:val="B1"/>
        <w:rPr/>
      </w:pPr>
      <w:r>
        <w:rPr>
          <w:lang w:val="en-US" w:eastAsia="en-US"/>
        </w:rPr>
        <w:t>-</w:t>
        <w:tab/>
        <w:t>MCPTT clients 2 and 3 have been regrouped into an MCPTT regroup group.</w:t>
      </w:r>
    </w:p>
    <w:p>
      <w:pPr>
        <w:pStyle w:val="B1"/>
        <w:rPr>
          <w:lang w:val="en-US" w:eastAsia="en-US"/>
        </w:rPr>
      </w:pPr>
      <w:r>
        <w:rPr>
          <w:lang w:val="en-US" w:eastAsia="en-US"/>
        </w:rPr>
        <w:t>-</w:t>
        <w:tab/>
        <w:t>MCPTT client 1 is authorized to cancel a regrouping that uses a preconfigured MCPTT group.</w:t>
      </w:r>
      <w:r>
        <w:rPr/>
        <w:t xml:space="preserve"> </w:t>
      </w:r>
    </w:p>
    <w:p>
      <w:pPr>
        <w:pStyle w:val="B1"/>
        <w:rPr>
          <w:lang w:val="en-US" w:eastAsia="en-US"/>
        </w:rPr>
      </w:pPr>
      <w:r>
        <w:rPr>
          <w:lang w:val="en-US" w:eastAsia="en-US"/>
        </w:rPr>
        <w:t>-</w:t>
        <w:tab/>
        <w:t xml:space="preserve">The GMS has subscribed </w:t>
      </w:r>
      <w:r>
        <w:rPr>
          <w:lang w:val="en-US" w:eastAsia="en-US"/>
        </w:rPr>
        <w:t xml:space="preserve">to </w:t>
      </w:r>
      <w:r>
        <w:rPr>
          <w:lang w:val="en-US" w:eastAsia="en-US"/>
        </w:rPr>
        <w:t>group dynamic data as specified in subclause 10.1.5.5.1 from the MCPTT server using the procedures defined in subclause 10.1.5.6 in TS 23.280 [16].</w:t>
      </w:r>
    </w:p>
    <w:p>
      <w:pPr>
        <w:pStyle w:val="TH"/>
        <w:rPr>
          <w:lang w:val="en-US" w:eastAsia="en-US"/>
        </w:rPr>
      </w:pPr>
      <w:r>
        <w:rPr>
          <w:lang w:val="en-US" w:eastAsia="en-US"/>
        </w:rPr>
        <w:object w:dxaOrig="10314" w:dyaOrig="9138">
          <v:shapetype id="_x0000_tole_rId92" coordsize="21600,21600" o:spt="ole_rId9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92" type="_x0000_tole_rId92" style="width:387.05pt;height:342.6pt" filled="f" o:ole="">
            <v:imagedata r:id="rId93" o:title=""/>
          </v:shape>
          <o:OLEObject Type="Embed" ProgID="" ShapeID="ole_rId92" DrawAspect="Content" ObjectID="_163363489" r:id="rId92"/>
        </w:object>
      </w:r>
    </w:p>
    <w:p>
      <w:pPr>
        <w:pStyle w:val="TF"/>
        <w:rPr/>
      </w:pPr>
      <w:r>
        <w:rPr>
          <w:lang w:val="en-US" w:eastAsia="en-US"/>
        </w:rPr>
        <w:t>Figure 10.6.2.9.2.2-1: Cancel preconfigured regroup procedure in single MCPTT system</w:t>
      </w:r>
    </w:p>
    <w:p>
      <w:pPr>
        <w:pStyle w:val="B1"/>
        <w:rPr/>
      </w:pPr>
      <w:r>
        <w:rPr>
          <w:lang w:val="en-US" w:eastAsia="en-US"/>
        </w:rPr>
        <w:t>1.</w:t>
        <w:tab/>
        <w:t>The authorized user of MCPTT client 1 initiates the cancellation of the regrouping that uses a preconfigured MCPTT group.</w:t>
      </w:r>
    </w:p>
    <w:p>
      <w:pPr>
        <w:pStyle w:val="B1"/>
        <w:rPr/>
      </w:pPr>
      <w:r>
        <w:rPr>
          <w:lang w:val="en-US" w:eastAsia="en-US"/>
        </w:rPr>
        <w:t>2.</w:t>
        <w:tab/>
        <w:t>MCPTT client 1 sends the preconfigured regroup cancel request to the MCPTT server, specifying the MCPTT group ID of the regroup group.</w:t>
      </w:r>
    </w:p>
    <w:p>
      <w:pPr>
        <w:pStyle w:val="B1"/>
        <w:rPr/>
      </w:pPr>
      <w:r>
        <w:rPr>
          <w:lang w:val="en-US" w:eastAsia="en-US"/>
        </w:rPr>
        <w:t>3.</w:t>
        <w:tab/>
        <w:t>The MCPTT server checks that MCPTT client 1 is authorized to cancel a regrouping that uses a preconfigured group regroup procedure.</w:t>
      </w:r>
    </w:p>
    <w:p>
      <w:pPr>
        <w:pStyle w:val="B1"/>
        <w:rPr/>
      </w:pPr>
      <w:r>
        <w:rPr>
          <w:lang w:val="en-US" w:eastAsia="en-US"/>
        </w:rPr>
        <w:t>4.</w:t>
        <w:tab/>
        <w:t>The MCPTT server sends the preconfigured regroup cancel requests to MCPTT clients 2 and 3 (steps 4a and 4b respectively).</w:t>
      </w:r>
    </w:p>
    <w:p>
      <w:pPr>
        <w:pStyle w:val="B1"/>
        <w:rPr>
          <w:lang w:val="en-US" w:eastAsia="en-US"/>
        </w:rPr>
      </w:pPr>
      <w:r>
        <w:rPr>
          <w:lang w:val="en-US" w:eastAsia="en-US"/>
        </w:rPr>
        <w:t>5.</w:t>
        <w:tab/>
        <w:t>MCPTT clients 2 and 3 notify their users of the cancellation of the group regrouping in steps 5a and 5b respectively.</w:t>
      </w:r>
    </w:p>
    <w:p>
      <w:pPr>
        <w:pStyle w:val="B1"/>
        <w:rPr/>
      </w:pPr>
      <w:r>
        <w:rPr>
          <w:lang w:val="en-US" w:eastAsia="en-US"/>
        </w:rPr>
        <w:t>6.</w:t>
        <w:tab/>
        <w:t xml:space="preserve">MCPTT clients 2 and 3 may send the preconfigured regroup cancel response to the MCPTT server to acknowledge the cancellation of the regrouping function. </w:t>
      </w:r>
      <w:r>
        <w:rPr/>
        <w:t>These acknowledgements are not sent</w:t>
      </w:r>
      <w:r>
        <w:rPr>
          <w:lang w:val="en-US" w:eastAsia="en-US"/>
        </w:rPr>
        <w:t xml:space="preserve"> i</w:t>
      </w:r>
      <w:r>
        <w:rPr/>
        <w:t>n response to a multicast transmission of the preconfigured regroup cancel request.</w:t>
      </w:r>
    </w:p>
    <w:p>
      <w:pPr>
        <w:pStyle w:val="B1"/>
        <w:rPr/>
      </w:pPr>
      <w:r>
        <w:rPr/>
        <w:t>7.</w:t>
        <w:tab/>
        <w:t>The MCPTT server deaffiliates MCPTT clients 2 and 3 from the MCPTT regroup group.</w:t>
      </w:r>
    </w:p>
    <w:p>
      <w:pPr>
        <w:pStyle w:val="B1"/>
        <w:rPr>
          <w:lang w:val="en-US" w:eastAsia="en-US"/>
        </w:rPr>
      </w:pPr>
      <w:r>
        <w:rPr/>
        <w:t>8.</w:t>
        <w:tab/>
        <w:t>The MCPTT server sends a preconfigured regroup cancel response to MCPTT client 1.</w:t>
      </w:r>
    </w:p>
    <w:p>
      <w:pPr>
        <w:pStyle w:val="Heading5"/>
        <w:ind w:left="1701" w:hanging="1701"/>
        <w:rPr/>
      </w:pPr>
      <w:bookmarkStart w:id="235" w:name="__RefHeading___Toc45012481"/>
      <w:bookmarkEnd w:id="235"/>
      <w:r>
        <w:rPr>
          <w:lang w:eastAsia="ko-KR"/>
        </w:rPr>
        <w:t>10.6.2.9.3</w:t>
        <w:tab/>
        <w:t>Regroup procedures in multiple MCPTT systems</w:t>
      </w:r>
    </w:p>
    <w:p>
      <w:pPr>
        <w:pStyle w:val="Heading6"/>
        <w:rPr>
          <w:lang w:val="en-US" w:eastAsia="en-US"/>
        </w:rPr>
      </w:pPr>
      <w:bookmarkStart w:id="236" w:name="__RefHeading___Toc45012482"/>
      <w:bookmarkEnd w:id="236"/>
      <w:r>
        <w:rPr>
          <w:lang w:eastAsia="ko-KR"/>
        </w:rPr>
        <w:t>10.6.2.9.3.1</w:t>
        <w:tab/>
        <w:t>Regroup formation using preconfigured group in multiple MCPTT systems</w:t>
      </w:r>
    </w:p>
    <w:p>
      <w:pPr>
        <w:pStyle w:val="Normal"/>
        <w:rPr/>
      </w:pPr>
      <w:r>
        <w:rPr>
          <w:lang w:val="en-US" w:eastAsia="en-US"/>
        </w:rPr>
        <w:t>Figure 10.6.2.9.3.1-1 illustrates the procedure to initiate a regroup procedure using a preconfigured MCPTT group, where at least one of the groups to be regrouped is configured in a partner MCPTT system. The primary MCPTT system where the preconfigured group regrouping is initiated does not need to be aware of the list of group members belonging to groups whose group home system is the partner MCPTT system. If the group management server in the primary MCPTT of the regroup group shares the necessary security related parameters together with the group configuration of the MCPTT regroup group with the group management server in the partner MCPTT system and the group management server in the partner MCPTT system distributes this configuration including those security parameters to its served MCPTT users according to the procedures in 3GPP TS 23.280 [16] subclause 10.2.7, the primary MCPTT system does not need to be aware of the list of group members of the preconfigured regroup group that are receiving service in the partner MCPTT system.</w:t>
      </w:r>
    </w:p>
    <w:p>
      <w:pPr>
        <w:pStyle w:val="Normal"/>
        <w:rPr/>
      </w:pPr>
      <w:r>
        <w:rPr>
          <w:lang w:val="en-US" w:eastAsia="en-US"/>
        </w:rPr>
        <w:t>The procedure takes place prior to the establishment of a group call to the regroup group.</w:t>
      </w:r>
    </w:p>
    <w:p>
      <w:pPr>
        <w:pStyle w:val="Normal"/>
        <w:rPr/>
      </w:pPr>
      <w:r>
        <w:rPr>
          <w:lang w:val="en-US" w:eastAsia="en-US"/>
        </w:rPr>
        <w:t>In this procedure, any gateway MC servers in the primary or partner MCPTT systems are not shown.</w:t>
      </w:r>
    </w:p>
    <w:p>
      <w:pPr>
        <w:pStyle w:val="Normal"/>
        <w:rPr/>
      </w:pPr>
      <w:r>
        <w:rPr>
          <w:lang w:val="en-US" w:eastAsia="en-US"/>
        </w:rPr>
        <w:t>Pre-conditions:</w:t>
      </w:r>
    </w:p>
    <w:p>
      <w:pPr>
        <w:pStyle w:val="B1"/>
        <w:rPr/>
      </w:pPr>
      <w:r>
        <w:rPr>
          <w:lang w:val="en-US" w:eastAsia="en-US"/>
        </w:rPr>
        <w:t>-</w:t>
        <w:tab/>
        <w:t>MCPTT client 1 is authorized to initiated a preconfigured regroup procedure, and is receiving MCPTT service in the primary MCPTT system of MCPTT client 1.</w:t>
      </w:r>
    </w:p>
    <w:p>
      <w:pPr>
        <w:pStyle w:val="B1"/>
        <w:rPr/>
      </w:pPr>
      <w:r>
        <w:rPr>
          <w:lang w:val="en-US" w:eastAsia="en-US"/>
        </w:rPr>
        <w:t>-</w:t>
        <w:tab/>
        <w:t>MCPTT client 2 is an affiliated member of MCPTT group 1 where MCPTT group 1 is defined in the partner MCPTT system and MCPTT client 2 is receiving service in the partner MCPTT system of MCPTT client 1.</w:t>
      </w:r>
    </w:p>
    <w:p>
      <w:pPr>
        <w:pStyle w:val="B1"/>
        <w:rPr/>
      </w:pPr>
      <w:r>
        <w:rPr>
          <w:lang w:val="en-US" w:eastAsia="en-US"/>
        </w:rPr>
        <w:t>-</w:t>
        <w:tab/>
        <w:t>The MCPTT group identity and group configuration for the regroup MCPTT group have been preconfigured in MCPTT client 2, and MCPTT client 2 has received the relevant security related information to allow communication in the regroup MCPTT group.</w:t>
      </w:r>
    </w:p>
    <w:p>
      <w:pPr>
        <w:pStyle w:val="B1"/>
        <w:rPr/>
      </w:pPr>
      <w:r>
        <w:rPr>
          <w:lang w:val="en-US" w:eastAsia="en-US"/>
        </w:rPr>
        <w:t>-</w:t>
        <w:tab/>
        <w:t>In order to be aware whether the group is regrouped, the MCPTT server is subscribed to the group configuration in GMS.</w:t>
      </w:r>
    </w:p>
    <w:p>
      <w:pPr>
        <w:pStyle w:val="B1"/>
        <w:rPr/>
      </w:pPr>
      <w:r>
        <w:rPr>
          <w:lang w:val="en-US" w:eastAsia="en-US"/>
        </w:rPr>
        <w:t>-</w:t>
        <w:tab/>
        <w:t>The GMS has subscribed group dynamic data as specified in subclause 10.1.5.5.1 from the MCPTT server within the same MCPTT system using the procedures defined in subclause 10.1.5.6 in TS 23.280 [16].</w:t>
      </w:r>
    </w:p>
    <w:p>
      <w:pPr>
        <w:pStyle w:val="B1"/>
        <w:rPr>
          <w:lang w:val="en-US" w:eastAsia="en-US"/>
        </w:rPr>
      </w:pPr>
      <w:r>
        <w:rPr>
          <w:lang w:val="en-US" w:eastAsia="en-US"/>
        </w:rPr>
      </w:r>
    </w:p>
    <w:p>
      <w:pPr>
        <w:pStyle w:val="TH"/>
        <w:rPr>
          <w:lang w:val="en-US" w:eastAsia="en-US"/>
        </w:rPr>
      </w:pPr>
      <w:r>
        <w:rPr>
          <w:lang w:val="en-US" w:eastAsia="en-US"/>
        </w:rPr>
        <w:object w:dxaOrig="11501" w:dyaOrig="9052">
          <v:shapetype id="_x0000_tole_rId94" coordsize="21600,21600" o:spt="ole_rId9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94" type="_x0000_tole_rId94" style="width:431.05pt;height:339.75pt" filled="f" o:ole="">
            <v:imagedata r:id="rId95" o:title=""/>
          </v:shape>
          <o:OLEObject Type="Embed" ProgID="" ShapeID="ole_rId94" DrawAspect="Content" ObjectID="_169287496" r:id="rId94"/>
        </w:object>
      </w:r>
    </w:p>
    <w:p>
      <w:pPr>
        <w:pStyle w:val="TF"/>
        <w:rPr/>
      </w:pPr>
      <w:r>
        <w:rPr>
          <w:lang w:val="en-US" w:eastAsia="en-US"/>
        </w:rPr>
        <w:t xml:space="preserve">Figure 10.6.2.9.3.1-1: Regroup procedure </w:t>
      </w:r>
      <w:r>
        <w:rPr>
          <w:lang w:eastAsia="ko-KR"/>
        </w:rPr>
        <w:t>using preconfigured group</w:t>
      </w:r>
      <w:r>
        <w:rPr>
          <w:lang w:val="en-US" w:eastAsia="en-US"/>
        </w:rPr>
        <w:t xml:space="preserve"> in multiple MCPTT systems</w:t>
      </w:r>
    </w:p>
    <w:p>
      <w:pPr>
        <w:pStyle w:val="B1"/>
        <w:rPr/>
      </w:pPr>
      <w:r>
        <w:rPr>
          <w:lang w:val="en-US" w:eastAsia="en-US"/>
        </w:rPr>
        <w:t>1.</w:t>
        <w:tab/>
        <w:t>The authorized user of MCPTT client 1 initiates the regroup procedure, specifying the list of MCPTT groups to be regrouped including MCPTT group 1, the MCPTT group ID of the regroup group and the MCPTT group ID of the group from which configuration information for the regroup group is to be taken.</w:t>
      </w:r>
    </w:p>
    <w:p>
      <w:pPr>
        <w:pStyle w:val="B1"/>
        <w:rPr/>
      </w:pPr>
      <w:r>
        <w:rPr>
          <w:lang w:val="en-US" w:eastAsia="en-US"/>
        </w:rPr>
        <w:t>2.</w:t>
        <w:tab/>
        <w:t>MCPTT client 1 sends the preconfigured regroup request to the MCPTT server.</w:t>
      </w:r>
    </w:p>
    <w:p>
      <w:pPr>
        <w:pStyle w:val="B1"/>
        <w:rPr/>
      </w:pPr>
      <w:r>
        <w:rPr>
          <w:lang w:val="en-US" w:eastAsia="en-US"/>
        </w:rPr>
        <w:t>3.</w:t>
        <w:tab/>
        <w:t>The MCPTT server checks that MCPTT client 1 is authorized to initiate a preconfigured regroup procedure, and resolves the group identities of the MCPTT groups requested in step 1. The MCPTT server also checks which group members are affiliated to the requested MCPTT groups that are homed in the primary MCPTT system. The MCPTT server identifies any partner systems which are the group home systems for MCPTT groups identified in the list of groups to be regrouped. The MCPTT server may retrieve the configuration for the regroup group from the GMS if that configuration information is not already known to the MCPTT server.</w:t>
      </w:r>
    </w:p>
    <w:p>
      <w:pPr>
        <w:pStyle w:val="NO"/>
        <w:rPr/>
      </w:pPr>
      <w:r>
        <w:rPr>
          <w:lang w:val="en-US" w:eastAsia="en-US"/>
        </w:rPr>
        <w:t>NOTE 1:</w:t>
        <w:tab/>
        <w:t>This procedure does not require that that the authorized user of MCPTT client 1 is a group member of the MCPTT groups listed in the regroup request, or that the authorized user of MCPTT client 1 is an affiliated group member of any of the listed MCPTT groups.</w:t>
      </w:r>
    </w:p>
    <w:p>
      <w:pPr>
        <w:pStyle w:val="B1"/>
        <w:rPr/>
      </w:pPr>
      <w:r>
        <w:rPr>
          <w:lang w:val="en-US" w:eastAsia="en-US"/>
        </w:rPr>
        <w:t>4.</w:t>
        <w:tab/>
        <w:t>The MCPTT server sends the preconfigured regroup requests to the MCPTT server in the partner MCPTT system.</w:t>
      </w:r>
    </w:p>
    <w:p>
      <w:pPr>
        <w:pStyle w:val="B1"/>
        <w:rPr>
          <w:lang w:val="en-US" w:eastAsia="en-US"/>
        </w:rPr>
      </w:pPr>
      <w:r>
        <w:rPr>
          <w:lang w:val="en-US" w:eastAsia="en-US"/>
        </w:rPr>
        <w:t>5.</w:t>
        <w:tab/>
        <w:t>The partner MCPTT server checks the status of any MCPTT groups hosted by that partner MCPTT server, and identifies affiliated group members of any of the identified MCPTT groups (both MCPTT groups that are hosted in the primary MCPTT system and MCPTT groups that are hosted in the partner MCPTT system) that are receiving MCPTT service in the partner MCPTT system, which include MCPTT client 2.</w:t>
      </w:r>
    </w:p>
    <w:p>
      <w:pPr>
        <w:pStyle w:val="B1"/>
        <w:rPr>
          <w:lang w:val="en-US" w:eastAsia="en-US"/>
        </w:rPr>
      </w:pPr>
      <w:r>
        <w:rPr>
          <w:lang w:val="en-US" w:eastAsia="en-US"/>
        </w:rPr>
        <w:t>6.</w:t>
        <w:tab/>
        <w:t xml:space="preserve">The partner MCPTT server sends the preconfigured regroup request to MCPTT client 2. </w:t>
      </w:r>
    </w:p>
    <w:p>
      <w:pPr>
        <w:pStyle w:val="NO"/>
        <w:rPr/>
      </w:pPr>
      <w:r>
        <w:rPr>
          <w:lang w:val="en-US" w:eastAsia="en-US"/>
        </w:rPr>
        <w:t>NOTE 2:</w:t>
        <w:tab/>
        <w:t>Only group members that are affiliated to the MCPTT groups that are to be regrouped are sent a preconfigured regroup request.</w:t>
      </w:r>
    </w:p>
    <w:p>
      <w:pPr>
        <w:pStyle w:val="B1"/>
        <w:rPr/>
      </w:pPr>
      <w:r>
        <w:rPr>
          <w:lang w:val="en-US" w:eastAsia="en-US"/>
        </w:rPr>
        <w:t>7.</w:t>
        <w:tab/>
        <w:t>MCPTT client 2 notifies the user of the regrouping.</w:t>
      </w:r>
    </w:p>
    <w:p>
      <w:pPr>
        <w:pStyle w:val="B1"/>
        <w:rPr/>
      </w:pPr>
      <w:r>
        <w:rPr>
          <w:lang w:val="en-US" w:eastAsia="en-US"/>
        </w:rPr>
        <w:t>8.</w:t>
        <w:tab/>
        <w:t xml:space="preserve">MCPTT client 2 may send the preconfigured regroup response to the partner MCPTT server to acknowledge the regrouping action. </w:t>
      </w:r>
      <w:r>
        <w:rPr/>
        <w:t>This acknowledgement is not sent</w:t>
      </w:r>
      <w:r>
        <w:rPr>
          <w:lang w:val="en-US" w:eastAsia="en-US"/>
        </w:rPr>
        <w:t xml:space="preserve"> i</w:t>
      </w:r>
      <w:r>
        <w:rPr/>
        <w:t>n response to a multicast transmission of the preconfigured regroup request.</w:t>
      </w:r>
    </w:p>
    <w:p>
      <w:pPr>
        <w:pStyle w:val="B1"/>
        <w:rPr/>
      </w:pPr>
      <w:r>
        <w:rPr/>
        <w:t>9.</w:t>
        <w:tab/>
        <w:t>The partner MCPTT server affiliates the regrouped MCPTT client 2 to the regroup group.</w:t>
      </w:r>
    </w:p>
    <w:p>
      <w:pPr>
        <w:pStyle w:val="B1"/>
        <w:rPr/>
      </w:pPr>
      <w:r>
        <w:rPr/>
        <w:t>10.</w:t>
        <w:tab/>
        <w:t>The MCPTT server sends a preconfigured regroup response to the primary MCPTT server.</w:t>
      </w:r>
    </w:p>
    <w:p>
      <w:pPr>
        <w:pStyle w:val="B1"/>
        <w:rPr>
          <w:lang w:val="en-US" w:eastAsia="en-US"/>
        </w:rPr>
      </w:pPr>
      <w:r>
        <w:rPr/>
        <w:t>11.</w:t>
        <w:tab/>
        <w:t>The primary MCPTT server sends the preconfigured regroup response to MCPTT client 1.</w:t>
      </w:r>
    </w:p>
    <w:p>
      <w:pPr>
        <w:pStyle w:val="Normal"/>
        <w:rPr/>
      </w:pPr>
      <w:r>
        <w:rPr>
          <w:lang w:val="en-US" w:eastAsia="en-US"/>
        </w:rPr>
        <w:t xml:space="preserve">After the group </w:t>
      </w:r>
      <w:r>
        <w:rPr/>
        <w:t>regrouping</w:t>
      </w:r>
      <w:r>
        <w:rPr>
          <w:lang w:val="en-US" w:eastAsia="en-US"/>
        </w:rPr>
        <w:t xml:space="preserve"> procedure, the regrouping remains in effect until explicitly cancelled by the procedure in 10.6.2.9.3.2.</w:t>
      </w:r>
    </w:p>
    <w:p>
      <w:pPr>
        <w:pStyle w:val="Normal"/>
        <w:rPr/>
      </w:pPr>
      <w:r>
        <w:rPr/>
        <w:t>MCPTT client participation in the ongoing regroup persists</w:t>
      </w:r>
      <w:r>
        <w:rPr>
          <w:lang w:val="en-US" w:eastAsia="en-US"/>
        </w:rPr>
        <w:t xml:space="preserve"> until the MCPTT client is no longer affiliated to any of the regrouped groups (group 1 or 2 in this procedure).</w:t>
      </w:r>
    </w:p>
    <w:p>
      <w:pPr>
        <w:pStyle w:val="Normal"/>
        <w:rPr/>
      </w:pPr>
      <w:r>
        <w:rPr>
          <w:lang w:val="en-US" w:eastAsia="en-US"/>
        </w:rPr>
        <w:t>MCPTT client affiliation to the regroup group may cease when the UE's MCPTT service ceases, e.g. when the UE is powered down, or by performing a log-off operation.</w:t>
      </w:r>
    </w:p>
    <w:p>
      <w:pPr>
        <w:pStyle w:val="EditorsNote"/>
        <w:rPr/>
      </w:pPr>
      <w:r>
        <w:rPr>
          <w:lang w:val="en-US" w:eastAsia="en-US"/>
        </w:rPr>
        <w:t>Editor's note:</w:t>
        <w:tab/>
        <w:t>Data persistence in the MCPTT client following a user log-off or power down needs further study.</w:t>
      </w:r>
    </w:p>
    <w:p>
      <w:pPr>
        <w:pStyle w:val="Heading6"/>
        <w:rPr>
          <w:lang w:val="en-US" w:eastAsia="en-US"/>
        </w:rPr>
      </w:pPr>
      <w:bookmarkStart w:id="237" w:name="__RefHeading___Toc45012483"/>
      <w:bookmarkEnd w:id="237"/>
      <w:r>
        <w:rPr>
          <w:lang w:eastAsia="ko-KR"/>
        </w:rPr>
        <w:t>10.6.2.9.3.2</w:t>
        <w:tab/>
        <w:t>Regroup cancellation using preconfigured group in multiple MCPTT systems</w:t>
      </w:r>
    </w:p>
    <w:p>
      <w:pPr>
        <w:pStyle w:val="Normal"/>
        <w:rPr/>
      </w:pPr>
      <w:r>
        <w:rPr>
          <w:lang w:val="en-US" w:eastAsia="en-US"/>
        </w:rPr>
        <w:t>Figure 10.6.2.9.3.2-1 illustrates the procedure to cancel a regrouping that uses a preconfigured MCPTT group where multiple MCPTT systems were involved in the regrouping.</w:t>
      </w:r>
    </w:p>
    <w:p>
      <w:pPr>
        <w:pStyle w:val="Normal"/>
        <w:rPr>
          <w:lang w:val="en-US" w:eastAsia="en-US"/>
        </w:rPr>
      </w:pPr>
      <w:r>
        <w:rPr>
          <w:lang w:val="en-US" w:eastAsia="en-US"/>
        </w:rPr>
        <w:t>Pre-conditions:</w:t>
      </w:r>
    </w:p>
    <w:p>
      <w:pPr>
        <w:pStyle w:val="B1"/>
        <w:rPr/>
      </w:pPr>
      <w:r>
        <w:rPr>
          <w:lang w:val="en-US" w:eastAsia="en-US"/>
        </w:rPr>
        <w:t>-</w:t>
        <w:tab/>
        <w:t>MCPTT client 2 has been regrouped into an MCPTT regroup group, and is receiving MCPTT service in the partner MCPTT system of the regroup group.</w:t>
      </w:r>
    </w:p>
    <w:p>
      <w:pPr>
        <w:pStyle w:val="B1"/>
        <w:rPr>
          <w:lang w:val="en-US" w:eastAsia="en-US"/>
        </w:rPr>
      </w:pPr>
      <w:r>
        <w:rPr>
          <w:lang w:val="en-US" w:eastAsia="en-US"/>
        </w:rPr>
        <w:t>-</w:t>
        <w:tab/>
        <w:t>MCPTT client 1 is authorized to cancel a regrouping that uses a preconfigured MCPTT group, and is receiving MCPTT service in the primary MCPTT system of the regroup group.</w:t>
      </w:r>
    </w:p>
    <w:p>
      <w:pPr>
        <w:pStyle w:val="B1"/>
        <w:rPr>
          <w:lang w:val="en-US" w:eastAsia="en-US"/>
        </w:rPr>
      </w:pPr>
      <w:r>
        <w:rPr>
          <w:lang w:val="en-US" w:eastAsia="en-US"/>
        </w:rPr>
        <w:t>-</w:t>
        <w:tab/>
        <w:t>The GMS has subscribed to group dynamic data as specified in subclause 10.1.5.5.1 from the MCPTT server within the same MCPTT system using the procedures defined in subclause 10.1.5.6 in TS 23.280 [16].</w:t>
      </w:r>
    </w:p>
    <w:p>
      <w:pPr>
        <w:pStyle w:val="TH"/>
        <w:rPr>
          <w:lang w:val="en-US" w:eastAsia="en-US"/>
        </w:rPr>
      </w:pPr>
      <w:r>
        <w:rPr>
          <w:lang w:val="en-US" w:eastAsia="en-US"/>
        </w:rPr>
        <w:object w:dxaOrig="11730" w:dyaOrig="9054">
          <v:shapetype id="_x0000_tole_rId96" coordsize="21600,21600" o:spt="ole_rId9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96" type="_x0000_tole_rId96" style="width:439.35pt;height:339.75pt" filled="f" o:ole="">
            <v:imagedata r:id="rId97" o:title=""/>
          </v:shape>
          <o:OLEObject Type="Embed" ProgID="" ShapeID="ole_rId96" DrawAspect="Content" ObjectID="_1997321454" r:id="rId96"/>
        </w:object>
      </w:r>
    </w:p>
    <w:p>
      <w:pPr>
        <w:pStyle w:val="TF"/>
        <w:rPr/>
      </w:pPr>
      <w:r>
        <w:rPr>
          <w:lang w:val="en-US" w:eastAsia="en-US"/>
        </w:rPr>
        <w:t xml:space="preserve">Figure 10.6.2.9.3.2-1: Cancel preconfigured regroup procedure </w:t>
      </w:r>
      <w:r>
        <w:rPr>
          <w:lang w:eastAsia="ko-KR"/>
        </w:rPr>
        <w:t>using preconfigured group</w:t>
      </w:r>
      <w:r>
        <w:rPr>
          <w:lang w:val="en-US" w:eastAsia="en-US"/>
        </w:rPr>
        <w:t xml:space="preserve"> in multiple MCPTT systems</w:t>
      </w:r>
    </w:p>
    <w:p>
      <w:pPr>
        <w:pStyle w:val="B1"/>
        <w:rPr/>
      </w:pPr>
      <w:r>
        <w:rPr>
          <w:lang w:val="en-US" w:eastAsia="en-US"/>
        </w:rPr>
        <w:t>1.</w:t>
        <w:tab/>
        <w:t>The authorized user of MCPTT client 1 initiates the cancellation of the regrouping that uses a preconfigured MCPTT group.</w:t>
      </w:r>
    </w:p>
    <w:p>
      <w:pPr>
        <w:pStyle w:val="B1"/>
        <w:rPr/>
      </w:pPr>
      <w:r>
        <w:rPr>
          <w:lang w:val="en-US" w:eastAsia="en-US"/>
        </w:rPr>
        <w:t>2.</w:t>
        <w:tab/>
        <w:t>MCPTT client 1 sends the preconfigured regroup cancel request to the MCPTT server, specifying the MCPTT group ID of the regroup group.</w:t>
      </w:r>
    </w:p>
    <w:p>
      <w:pPr>
        <w:pStyle w:val="B1"/>
        <w:rPr/>
      </w:pPr>
      <w:r>
        <w:rPr>
          <w:lang w:val="en-US" w:eastAsia="en-US"/>
        </w:rPr>
        <w:t>3.</w:t>
        <w:tab/>
        <w:t>The MCPTT server checks that MCPTT client 1 is authorized to cancel a regrouping that uses a preconfigured group regroup procedure.</w:t>
      </w:r>
    </w:p>
    <w:p>
      <w:pPr>
        <w:pStyle w:val="B1"/>
        <w:rPr/>
      </w:pPr>
      <w:r>
        <w:rPr>
          <w:lang w:val="en-US" w:eastAsia="en-US"/>
        </w:rPr>
        <w:t>4.</w:t>
        <w:tab/>
        <w:t>The primary MCPTT server sends the regroup cancel request to the partner MCPTT server.</w:t>
      </w:r>
    </w:p>
    <w:p>
      <w:pPr>
        <w:pStyle w:val="B1"/>
        <w:rPr/>
      </w:pPr>
      <w:r>
        <w:rPr>
          <w:lang w:val="en-US" w:eastAsia="en-US"/>
        </w:rPr>
        <w:t>5.</w:t>
        <w:tab/>
        <w:t>The partner MCPTT server sends the preconfigured regroup cancel requests to MCPTT client 2.</w:t>
      </w:r>
    </w:p>
    <w:p>
      <w:pPr>
        <w:pStyle w:val="B1"/>
        <w:rPr/>
      </w:pPr>
      <w:r>
        <w:rPr>
          <w:lang w:val="en-US" w:eastAsia="en-US"/>
        </w:rPr>
        <w:t>6.</w:t>
        <w:tab/>
        <w:t>MCPTT client 2 notifies the user of the cancellation of the group regrouping.</w:t>
      </w:r>
    </w:p>
    <w:p>
      <w:pPr>
        <w:pStyle w:val="B1"/>
        <w:rPr/>
      </w:pPr>
      <w:r>
        <w:rPr>
          <w:lang w:val="en-US" w:eastAsia="en-US"/>
        </w:rPr>
        <w:t>7.</w:t>
        <w:tab/>
        <w:t xml:space="preserve">MCPTT client 2 may send the preconfigured regroup remove response to the partner MCPTT server to acknowledge the cancellation of the regrouping function. </w:t>
      </w:r>
      <w:r>
        <w:rPr/>
        <w:t>This acknowledgement is not sent</w:t>
      </w:r>
      <w:r>
        <w:rPr>
          <w:lang w:val="en-US" w:eastAsia="en-US"/>
        </w:rPr>
        <w:t xml:space="preserve"> i</w:t>
      </w:r>
      <w:r>
        <w:rPr/>
        <w:t xml:space="preserve">n response to a multicast transmission of the preconfigured regroup </w:t>
      </w:r>
      <w:r>
        <w:rPr>
          <w:lang w:val="en-US" w:eastAsia="en-US"/>
        </w:rPr>
        <w:t xml:space="preserve">cancel </w:t>
      </w:r>
      <w:r>
        <w:rPr/>
        <w:t>request.</w:t>
      </w:r>
    </w:p>
    <w:p>
      <w:pPr>
        <w:pStyle w:val="B1"/>
        <w:rPr/>
      </w:pPr>
      <w:r>
        <w:rPr/>
        <w:t>8.</w:t>
        <w:tab/>
        <w:t>The partner MCPTT server deaffiliates MCPTT client 2 from the MCPTT regroup group.</w:t>
      </w:r>
    </w:p>
    <w:p>
      <w:pPr>
        <w:pStyle w:val="B1"/>
        <w:rPr/>
      </w:pPr>
      <w:r>
        <w:rPr/>
        <w:t>9.</w:t>
        <w:tab/>
        <w:t xml:space="preserve">The partner MCPTT server sends the preconfigured regroup </w:t>
      </w:r>
      <w:r>
        <w:rPr>
          <w:lang w:val="en-US" w:eastAsia="en-US"/>
        </w:rPr>
        <w:t xml:space="preserve">cancel </w:t>
      </w:r>
      <w:r>
        <w:rPr/>
        <w:t>response to the primary MCPTT server.</w:t>
      </w:r>
    </w:p>
    <w:p>
      <w:pPr>
        <w:pStyle w:val="B1"/>
        <w:rPr/>
      </w:pPr>
      <w:r>
        <w:rPr/>
        <w:t>10.</w:t>
        <w:tab/>
        <w:t xml:space="preserve">The primary MCPTT server sends a preconfigured regroup </w:t>
      </w:r>
      <w:r>
        <w:rPr>
          <w:lang w:val="en-US" w:eastAsia="en-US"/>
        </w:rPr>
        <w:t xml:space="preserve">cancel </w:t>
      </w:r>
      <w:r>
        <w:rPr/>
        <w:t>response to MCPTT client 1.</w:t>
      </w:r>
    </w:p>
    <w:p>
      <w:pPr>
        <w:pStyle w:val="Heading6"/>
        <w:rPr>
          <w:lang w:val="en-US" w:eastAsia="en-US"/>
        </w:rPr>
      </w:pPr>
      <w:bookmarkStart w:id="238" w:name="__RefHeading___Toc45012484"/>
      <w:bookmarkEnd w:id="238"/>
      <w:r>
        <w:rPr>
          <w:lang w:eastAsia="ko-KR"/>
        </w:rPr>
        <w:t>10.6.2.9.3.3</w:t>
        <w:tab/>
        <w:t>Regroup rejection using preconfigured group in multiple MCPTT systems</w:t>
      </w:r>
    </w:p>
    <w:p>
      <w:pPr>
        <w:pStyle w:val="Normal"/>
        <w:rPr>
          <w:lang w:val="en-US" w:eastAsia="en-US"/>
        </w:rPr>
      </w:pPr>
      <w:r>
        <w:rPr>
          <w:lang w:val="en-US" w:eastAsia="en-US"/>
        </w:rPr>
        <w:t>Figure 10.6.2.9.3.3-1 illustrates the case where the procedure to initiate a regroup procedure with multiple MCPTT systems using a preconfigured MCPTT group described in subclause 10.6.2.9.3.1 commences, but where the request for the regroup is rejected by the partner MCPTT server, for example because one of the groups hosted by the partner MCPTT server is already regrouped by other group regrouping procedures.</w:t>
      </w:r>
    </w:p>
    <w:p>
      <w:pPr>
        <w:pStyle w:val="Normal"/>
        <w:rPr/>
      </w:pPr>
      <w:r>
        <w:rPr>
          <w:lang w:val="en-US" w:eastAsia="en-US"/>
        </w:rPr>
        <w:t>In this procedure, any gateway MC servers in the primary or partner MCPTT systems are not shown.</w:t>
      </w:r>
    </w:p>
    <w:p>
      <w:pPr>
        <w:pStyle w:val="Normal"/>
        <w:rPr/>
      </w:pPr>
      <w:r>
        <w:rPr>
          <w:lang w:val="en-US" w:eastAsia="en-US"/>
        </w:rPr>
        <w:t>Pre-conditions:</w:t>
      </w:r>
    </w:p>
    <w:p>
      <w:pPr>
        <w:pStyle w:val="B1"/>
        <w:rPr/>
      </w:pPr>
      <w:r>
        <w:rPr>
          <w:lang w:val="en-US" w:eastAsia="en-US"/>
        </w:rPr>
        <w:t>-</w:t>
        <w:tab/>
        <w:t>MCPTT client 1 is authorized to initiated a preconfigured regroup procedure, and is receiving MCPTT service in the primary MCPTT system of MCPTT client 1.</w:t>
      </w:r>
    </w:p>
    <w:p>
      <w:pPr>
        <w:pStyle w:val="TH"/>
        <w:rPr>
          <w:lang w:val="en-US" w:eastAsia="en-US"/>
        </w:rPr>
      </w:pPr>
      <w:r>
        <w:rPr>
          <w:lang w:val="en-US" w:eastAsia="en-US"/>
        </w:rPr>
        <w:object w:dxaOrig="12240" w:dyaOrig="7936">
          <v:shapetype id="_x0000_tole_rId98" coordsize="21600,21600" o:spt="ole_rId9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98" type="_x0000_tole_rId98" style="width:458.75pt;height:297.85pt" filled="f" o:ole="">
            <v:imagedata r:id="rId99" o:title=""/>
          </v:shape>
          <o:OLEObject Type="Embed" ProgID="" ShapeID="ole_rId98" DrawAspect="Content" ObjectID="_1425026786" r:id="rId98"/>
        </w:object>
      </w:r>
    </w:p>
    <w:p>
      <w:pPr>
        <w:pStyle w:val="TF"/>
        <w:rPr/>
      </w:pPr>
      <w:r>
        <w:rPr>
          <w:lang w:val="en-US" w:eastAsia="en-US"/>
        </w:rPr>
        <w:t>Figure 10.6.2.9.3.3-1: Regroup rejection</w:t>
      </w:r>
      <w:r>
        <w:rPr>
          <w:lang w:eastAsia="ko-KR"/>
        </w:rPr>
        <w:t xml:space="preserve"> using preconfigured group</w:t>
      </w:r>
      <w:r>
        <w:rPr>
          <w:lang w:val="en-US" w:eastAsia="en-US"/>
        </w:rPr>
        <w:t xml:space="preserve"> in multiple MCPTT systems</w:t>
      </w:r>
    </w:p>
    <w:p>
      <w:pPr>
        <w:pStyle w:val="B1"/>
        <w:rPr/>
      </w:pPr>
      <w:r>
        <w:rPr>
          <w:lang w:val="en-US" w:eastAsia="en-US"/>
        </w:rPr>
        <w:t>1.</w:t>
        <w:tab/>
        <w:t>The authorized user of MCPTT client 1 initiates the regroup procedure, specifying the list of MCPTT groups to be regrouped including MCPTT group 1, the MCPTT group ID of the regroup group and the MCPTT group ID of the group from which configuration information for the regroup group is to be taken.</w:t>
      </w:r>
    </w:p>
    <w:p>
      <w:pPr>
        <w:pStyle w:val="B1"/>
        <w:rPr/>
      </w:pPr>
      <w:r>
        <w:rPr>
          <w:lang w:val="en-US" w:eastAsia="en-US"/>
        </w:rPr>
        <w:t>2.</w:t>
        <w:tab/>
        <w:t>MCPTT client 1 sends the preconfigured regroup request to the MCPTT server.</w:t>
      </w:r>
    </w:p>
    <w:p>
      <w:pPr>
        <w:pStyle w:val="B1"/>
        <w:rPr/>
      </w:pPr>
      <w:r>
        <w:rPr>
          <w:lang w:val="en-US" w:eastAsia="en-US"/>
        </w:rPr>
        <w:t>3.</w:t>
        <w:tab/>
        <w:t>The MCPTT server checks that MCPTT client 1 is authorized to initiate a preconfigured regroup procedure, and resolves the group identities of the MCPTT groups requested in step 1. The MCPTT server also checks which group members are affiliated to the requested MCPTT groups that are homed in the primary MCPTT system. The MCPTT server identifies any partner systems which are the group home systems for MCPTT groups identified in the list of groups to be regrouped. The MCPTT server may retrieve the configuration for the regroup group from the GMS if that configuration information is not already known to the MCPTT server.</w:t>
      </w:r>
    </w:p>
    <w:p>
      <w:pPr>
        <w:pStyle w:val="NO"/>
        <w:rPr/>
      </w:pPr>
      <w:r>
        <w:rPr>
          <w:lang w:val="en-US" w:eastAsia="en-US"/>
        </w:rPr>
        <w:t>NOTE:</w:t>
        <w:tab/>
        <w:t>This procedure does not require that that the authorized user of MCPTT client 1 is a group member of the MCPTT groups listed in the regroup request, or that the authorized user of MCPTT client 1 is an affiliated group member of any of the listed MCPTT groups.</w:t>
      </w:r>
    </w:p>
    <w:p>
      <w:pPr>
        <w:pStyle w:val="B1"/>
        <w:rPr/>
      </w:pPr>
      <w:r>
        <w:rPr>
          <w:lang w:val="en-US" w:eastAsia="en-US"/>
        </w:rPr>
        <w:t>4.</w:t>
        <w:tab/>
        <w:t>The MCPTT server sends the preconfigured regroup requests to the MCPTT server in the partner MCPTT system.</w:t>
      </w:r>
    </w:p>
    <w:p>
      <w:pPr>
        <w:pStyle w:val="B1"/>
        <w:rPr/>
      </w:pPr>
      <w:r>
        <w:rPr>
          <w:lang w:val="en-US" w:eastAsia="en-US"/>
        </w:rPr>
        <w:t>5.</w:t>
        <w:tab/>
        <w:t>The partner MCPTT server checks the status of any MCPTT groups hosted by that partner MCPTT server, and determines that one or more requested MCPTT groups has already been regrouped by another group regrouping procedure.</w:t>
      </w:r>
    </w:p>
    <w:p>
      <w:pPr>
        <w:pStyle w:val="B1"/>
        <w:rPr/>
      </w:pPr>
      <w:r>
        <w:rPr>
          <w:lang w:val="en-US" w:eastAsia="en-US"/>
        </w:rPr>
        <w:t>6.</w:t>
        <w:tab/>
        <w:t>The partner MCPTT server sends a preconfigured regroup reject to the primary MCPTT server, indicating the reason for rejection.</w:t>
      </w:r>
    </w:p>
    <w:p>
      <w:pPr>
        <w:pStyle w:val="B1"/>
        <w:rPr/>
      </w:pPr>
      <w:r>
        <w:rPr>
          <w:lang w:val="en-US" w:eastAsia="en-US"/>
        </w:rPr>
        <w:t>7.</w:t>
        <w:tab/>
        <w:t>The primary MCPTT server sends a preconfigured regroup reject to MCPTT client 1, indicating the reason for rejection.</w:t>
      </w:r>
    </w:p>
    <w:p>
      <w:pPr>
        <w:pStyle w:val="Heading5"/>
        <w:ind w:left="1701" w:hanging="1701"/>
        <w:rPr/>
      </w:pPr>
      <w:bookmarkStart w:id="239" w:name="__RefHeading___Toc45012485"/>
      <w:r>
        <w:rPr>
          <w:lang w:eastAsia="ko-KR"/>
        </w:rPr>
        <w:t>10.6.2.9.4</w:t>
        <w:tab/>
        <w:t>Adding newly affiliated user to preconfigured group regroup</w:t>
      </w:r>
      <w:bookmarkEnd w:id="239"/>
      <w:r>
        <w:rPr>
          <w:lang w:eastAsia="ko-KR"/>
        </w:rPr>
        <w:t xml:space="preserve"> </w:t>
      </w:r>
    </w:p>
    <w:p>
      <w:pPr>
        <w:pStyle w:val="Normal"/>
        <w:rPr/>
      </w:pPr>
      <w:r>
        <w:rPr>
          <w:lang w:val="en-US" w:eastAsia="en-US"/>
        </w:rPr>
        <w:t xml:space="preserve">Figure 10.6.2.9.4-1 illustrates the procedure to add a newly affiliated user to an in-progress preconfigured MCPTT group regroup operation. </w:t>
      </w:r>
    </w:p>
    <w:p>
      <w:pPr>
        <w:pStyle w:val="Normal"/>
        <w:rPr>
          <w:lang w:val="en-US" w:eastAsia="en-US"/>
        </w:rPr>
      </w:pPr>
      <w:r>
        <w:rPr>
          <w:lang w:val="en-US" w:eastAsia="en-US"/>
        </w:rPr>
        <w:t>Pre-conditions:</w:t>
      </w:r>
    </w:p>
    <w:p>
      <w:pPr>
        <w:pStyle w:val="B1"/>
        <w:rPr/>
      </w:pPr>
      <w:r>
        <w:rPr>
          <w:lang w:val="en-US" w:eastAsia="en-US"/>
        </w:rPr>
        <w:t>-</w:t>
        <w:tab/>
        <w:t>The MCPTT client is a member of a MCPTT group that is part of an in-progress preconfigured group regroup operation.</w:t>
      </w:r>
    </w:p>
    <w:p>
      <w:pPr>
        <w:pStyle w:val="B1"/>
        <w:rPr/>
      </w:pPr>
      <w:r>
        <w:rPr>
          <w:lang w:val="en-US" w:eastAsia="en-US"/>
        </w:rPr>
        <w:t>-</w:t>
        <w:tab/>
        <w:t>The MCPTT group identity and group configuration for the regroup MCPTT group has been preconfigured in the MCPTT client, and the MCPTT client has received the relevant security related information to allow it to communicate in the regroup MCPTT group.</w:t>
      </w:r>
    </w:p>
    <w:p>
      <w:pPr>
        <w:pStyle w:val="B1"/>
        <w:rPr>
          <w:lang w:val="en-US" w:eastAsia="en-US"/>
        </w:rPr>
      </w:pPr>
      <w:r>
        <w:rPr>
          <w:lang w:val="en-US" w:eastAsia="en-US"/>
        </w:rPr>
      </w:r>
    </w:p>
    <w:p>
      <w:pPr>
        <w:pStyle w:val="TH"/>
        <w:rPr>
          <w:lang w:val="en-US" w:eastAsia="en-US"/>
        </w:rPr>
      </w:pPr>
      <w:r>
        <w:rPr/>
        <w:object w:dxaOrig="6308" w:dyaOrig="4312">
          <v:shapetype id="_x0000_tole_rId100" coordsize="21600,21600" o:spt="ole_rId10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00" type="_x0000_tole_rId100" style="width:464.25pt;height:318pt" filled="f" o:ole="">
            <v:imagedata r:id="rId101" o:title=""/>
          </v:shape>
          <o:OLEObject Type="Embed" ProgID="" ShapeID="ole_rId100" DrawAspect="Content" ObjectID="_288805290" r:id="rId100"/>
        </w:object>
      </w:r>
    </w:p>
    <w:p>
      <w:pPr>
        <w:pStyle w:val="TF"/>
        <w:rPr/>
      </w:pPr>
      <w:r>
        <w:rPr>
          <w:lang w:val="en-US" w:eastAsia="en-US"/>
        </w:rPr>
        <w:t>Figure 10.6.2.9.4-1: Procedure to add a newly affiliated user to a preconfigured regroup</w:t>
      </w:r>
    </w:p>
    <w:p>
      <w:pPr>
        <w:pStyle w:val="B1"/>
        <w:rPr/>
      </w:pPr>
      <w:r>
        <w:rPr>
          <w:lang w:val="en-US" w:eastAsia="en-US"/>
        </w:rPr>
        <w:t>1.</w:t>
        <w:tab/>
        <w:t xml:space="preserve">The MCPTT client affiliates to an MCPTT group that is currently part of an in-progress preconfigured group regroup. The affiliation follows the procedure in section 10.8.3.1 of TS 23.280 [16].  </w:t>
      </w:r>
    </w:p>
    <w:p>
      <w:pPr>
        <w:pStyle w:val="B1"/>
        <w:rPr/>
      </w:pPr>
      <w:r>
        <w:rPr>
          <w:lang w:val="en-US" w:eastAsia="en-US"/>
        </w:rPr>
        <w:t>2.</w:t>
        <w:tab/>
        <w:t>The MCPTT server retrieves the MCPTT group ID of the regroup group and the MCPTT group ID of the group from which configuration information for the regroup group is to be taken.</w:t>
      </w:r>
    </w:p>
    <w:p>
      <w:pPr>
        <w:pStyle w:val="B1"/>
        <w:rPr>
          <w:lang w:val="en-US" w:eastAsia="en-US"/>
        </w:rPr>
      </w:pPr>
      <w:r>
        <w:rPr>
          <w:lang w:val="en-US" w:eastAsia="en-US"/>
        </w:rPr>
        <w:t>3.</w:t>
        <w:tab/>
        <w:t>The MCPTT server sends the preconfigured regroup request to the MCPTT client.</w:t>
      </w:r>
    </w:p>
    <w:p>
      <w:pPr>
        <w:pStyle w:val="B1"/>
        <w:rPr>
          <w:lang w:val="en-US" w:eastAsia="en-US"/>
        </w:rPr>
      </w:pPr>
      <w:r>
        <w:rPr>
          <w:lang w:val="en-US" w:eastAsia="en-US"/>
        </w:rPr>
        <w:t>4.</w:t>
        <w:tab/>
        <w:t>The MCPTT client notifies the user of the regrouping.</w:t>
      </w:r>
    </w:p>
    <w:p>
      <w:pPr>
        <w:pStyle w:val="B1"/>
        <w:rPr/>
      </w:pPr>
      <w:r>
        <w:rPr>
          <w:lang w:val="en-US" w:eastAsia="en-US"/>
        </w:rPr>
        <w:t>5.</w:t>
        <w:tab/>
        <w:t>The MCPTT client may send the preconfigured regroup response to the MCPTT server to acknowledge the regrouping action.</w:t>
      </w:r>
      <w:r>
        <w:rPr/>
        <w:t xml:space="preserve"> These acknowledgements are not sent</w:t>
      </w:r>
      <w:r>
        <w:rPr>
          <w:lang w:val="en-US" w:eastAsia="en-US"/>
        </w:rPr>
        <w:t xml:space="preserve"> i</w:t>
      </w:r>
      <w:r>
        <w:rPr/>
        <w:t>n response to a multicast transmission of the preconfigured regroup request.</w:t>
      </w:r>
    </w:p>
    <w:p>
      <w:pPr>
        <w:pStyle w:val="B1"/>
        <w:rPr/>
      </w:pPr>
      <w:r>
        <w:rPr/>
        <w:t>6.</w:t>
        <w:tab/>
        <w:t>The MCPTT server affiliates the regrouped MCPTT client to the regroup group.</w:t>
      </w:r>
    </w:p>
    <w:p>
      <w:pPr>
        <w:pStyle w:val="EditorsNote"/>
        <w:rPr/>
      </w:pPr>
      <w:r>
        <w:rPr/>
        <w:t>Editor's Note: It is FFS whether this procedure can be generalized to apply to both preconfigured and GMS-based group regrouping.</w:t>
      </w:r>
    </w:p>
    <w:p>
      <w:pPr>
        <w:pStyle w:val="EditorsNote"/>
        <w:rPr/>
      </w:pPr>
      <w:r>
        <w:rPr/>
        <w:t>Editor's Note: Affiliations of the MCPTT client to the pre-configured regroup group in the MCPTT server and coordination to the MC System is FFS.</w:t>
      </w:r>
    </w:p>
    <w:p>
      <w:pPr>
        <w:pStyle w:val="Heading5"/>
        <w:ind w:left="1701" w:hanging="1701"/>
        <w:rPr/>
      </w:pPr>
      <w:bookmarkStart w:id="240" w:name="__RefHeading___Toc45012486"/>
      <w:bookmarkEnd w:id="240"/>
      <w:r>
        <w:rPr>
          <w:lang w:eastAsia="ko-KR"/>
        </w:rPr>
        <w:t>10.6.2.9.5</w:t>
        <w:tab/>
        <w:t>Preconfigured regroup update procedures</w:t>
      </w:r>
    </w:p>
    <w:p>
      <w:pPr>
        <w:pStyle w:val="Heading6"/>
        <w:rPr/>
      </w:pPr>
      <w:bookmarkStart w:id="241" w:name="__RefHeading___Toc45012487"/>
      <w:bookmarkEnd w:id="241"/>
      <w:r>
        <w:rPr>
          <w:lang w:eastAsia="ko-KR"/>
        </w:rPr>
        <w:t>10.6.2.9.5.1</w:t>
        <w:tab/>
        <w:t>MCPTT client PTTs on MCPTT group during an in-progress preconfigured group regroup</w:t>
      </w:r>
    </w:p>
    <w:p>
      <w:pPr>
        <w:pStyle w:val="Normal"/>
        <w:rPr/>
      </w:pPr>
      <w:r>
        <w:rPr>
          <w:lang w:val="en-US" w:eastAsia="en-US"/>
        </w:rPr>
        <w:t xml:space="preserve">Figure 10.6.2.9.5.1-1 illustrates the procedure when a user attempts to setup an MCPTT group call on a group involved in an in-progress preconfigured MCPTT group regroup. </w:t>
      </w:r>
    </w:p>
    <w:p>
      <w:pPr>
        <w:pStyle w:val="Normal"/>
        <w:rPr/>
      </w:pPr>
      <w:r>
        <w:rPr>
          <w:lang w:val="en-US" w:eastAsia="en-US"/>
        </w:rPr>
        <w:t>Pre-conditions:</w:t>
      </w:r>
    </w:p>
    <w:p>
      <w:pPr>
        <w:pStyle w:val="B1"/>
        <w:rPr/>
      </w:pPr>
      <w:r>
        <w:rPr>
          <w:lang w:val="en-US" w:eastAsia="en-US"/>
        </w:rPr>
        <w:t>-</w:t>
        <w:tab/>
        <w:t>The MCPTT client is an affiliated member of MCPTT group A that is part of an in-progress preconfigured group regroup with MCPTT groups B and C.</w:t>
      </w:r>
    </w:p>
    <w:p>
      <w:pPr>
        <w:pStyle w:val="B1"/>
        <w:rPr/>
      </w:pPr>
      <w:r>
        <w:rPr>
          <w:lang w:val="en-US" w:eastAsia="en-US"/>
        </w:rPr>
        <w:t>-</w:t>
        <w:tab/>
        <w:t>MCPTT group D is being used as the preconfigured regroup group.</w:t>
      </w:r>
    </w:p>
    <w:p>
      <w:pPr>
        <w:pStyle w:val="B1"/>
        <w:rPr/>
      </w:pPr>
      <w:r>
        <w:rPr>
          <w:lang w:val="en-US" w:eastAsia="en-US"/>
        </w:rPr>
        <w:t>-</w:t>
        <w:tab/>
        <w:t>The MCPTT client has missed the preconfigured regroup request message (e.g. poor signalling conditions, race condition).</w:t>
      </w:r>
    </w:p>
    <w:p>
      <w:pPr>
        <w:pStyle w:val="TH"/>
        <w:rPr>
          <w:lang w:val="en-US" w:eastAsia="en-US"/>
        </w:rPr>
      </w:pPr>
      <w:r>
        <w:rPr/>
        <w:object w:dxaOrig="6880" w:dyaOrig="6872">
          <v:shapetype id="_x0000_tole_rId102" coordsize="21600,21600" o:spt="ole_rId10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02" type="_x0000_tole_rId102" style="width:323.25pt;height:322.5pt" filled="f" o:ole="">
            <v:imagedata r:id="rId103" o:title=""/>
          </v:shape>
          <o:OLEObject Type="Embed" ProgID="" ShapeID="ole_rId102" DrawAspect="Content" ObjectID="_1530635583" r:id="rId102"/>
        </w:object>
      </w:r>
    </w:p>
    <w:p>
      <w:pPr>
        <w:pStyle w:val="TF"/>
        <w:rPr>
          <w:lang w:val="en-US" w:eastAsia="en-US"/>
        </w:rPr>
      </w:pPr>
      <w:r>
        <w:rPr>
          <w:lang w:val="en-US" w:eastAsia="en-US"/>
        </w:rPr>
        <w:t xml:space="preserve">Figure 10.6.2.9.5.1-1: Procedure for </w:t>
      </w:r>
      <w:r>
        <w:rPr>
          <w:lang w:eastAsia="ko-KR"/>
        </w:rPr>
        <w:t xml:space="preserve">MCPTT client PTTs on MCPTT group during an in-progress preconfigured group regroup </w:t>
      </w:r>
    </w:p>
    <w:p>
      <w:pPr>
        <w:pStyle w:val="B1"/>
        <w:rPr/>
      </w:pPr>
      <w:r>
        <w:rPr>
          <w:lang w:val="en-US" w:eastAsia="en-US"/>
        </w:rPr>
        <w:t>1.</w:t>
        <w:tab/>
        <w:t>The MCPTT client attempts to start a call on MCPTT group A. The MCPTT client sends a group call request message to the MCPTT server containing MCPTT group A as the target group.</w:t>
      </w:r>
    </w:p>
    <w:p>
      <w:pPr>
        <w:pStyle w:val="B1"/>
        <w:rPr/>
      </w:pPr>
      <w:r>
        <w:rPr>
          <w:lang w:val="en-US" w:eastAsia="en-US"/>
        </w:rPr>
        <w:t>2.</w:t>
        <w:tab/>
        <w:t xml:space="preserve">The MCPTT server checks to see whether MCPTT group A is currently part of a preconfigured group regroup. In this case the group is part of an active preconfigured group regroup. </w:t>
      </w:r>
    </w:p>
    <w:p>
      <w:pPr>
        <w:pStyle w:val="B1"/>
        <w:rPr/>
      </w:pPr>
      <w:r>
        <w:rPr>
          <w:lang w:val="en-US" w:eastAsia="en-US"/>
        </w:rPr>
        <w:t>3.</w:t>
        <w:tab/>
        <w:t>The MCPTT server sends a group call response to the MCPTT client indicating that the call setup is denied because the group is part of an in-progress group regroup.</w:t>
      </w:r>
    </w:p>
    <w:p>
      <w:pPr>
        <w:pStyle w:val="B1"/>
        <w:rPr/>
      </w:pPr>
      <w:r>
        <w:rPr>
          <w:lang w:val="en-US" w:eastAsia="en-US"/>
        </w:rPr>
        <w:t>4.</w:t>
        <w:tab/>
        <w:t>The MCPTT server sends the preconfigured regroup request to the MCPTT client containing MCPTT group D, the group ID of the preconfigured group.</w:t>
      </w:r>
    </w:p>
    <w:p>
      <w:pPr>
        <w:pStyle w:val="NO"/>
        <w:rPr/>
      </w:pPr>
      <w:r>
        <w:rPr>
          <w:lang w:val="en-US" w:eastAsia="en-US"/>
        </w:rPr>
        <w:t>NOTE 1: This message should be sent over unicast.</w:t>
      </w:r>
    </w:p>
    <w:p>
      <w:pPr>
        <w:pStyle w:val="B1"/>
        <w:rPr/>
      </w:pPr>
      <w:r>
        <w:rPr>
          <w:lang w:val="en-US" w:eastAsia="en-US"/>
        </w:rPr>
        <w:t>5.</w:t>
        <w:tab/>
        <w:t>The MCPTT client notifies the user of the group call setup failure and of the regrouping procedure.</w:t>
      </w:r>
    </w:p>
    <w:p>
      <w:pPr>
        <w:pStyle w:val="B1"/>
        <w:rPr/>
      </w:pPr>
      <w:r>
        <w:rPr>
          <w:lang w:val="en-US" w:eastAsia="en-US"/>
        </w:rPr>
        <w:t>6.</w:t>
        <w:tab/>
        <w:t>The MCPTT client sends the preconfigured regroup response to the MCPTT server to acknowledge the regrouping action.</w:t>
      </w:r>
    </w:p>
    <w:p>
      <w:pPr>
        <w:pStyle w:val="B1"/>
        <w:rPr/>
      </w:pPr>
      <w:r>
        <w:rPr/>
        <w:t>7.</w:t>
        <w:tab/>
        <w:t>The MCPTT server affiliates the regrouped MCPTT client to the regroup group.</w:t>
      </w:r>
    </w:p>
    <w:p>
      <w:pPr>
        <w:pStyle w:val="NO"/>
        <w:rPr/>
      </w:pPr>
      <w:r>
        <w:rPr/>
        <w:t>NOTE 2:</w:t>
        <w:tab/>
        <w:t>If there is a call currently in progress on the regroup group then this MCPTT client can be added to the call using the late entry procedure.  If there is no call currently in progress, then the MCPTT user can retry the group call setup.</w:t>
      </w:r>
    </w:p>
    <w:p>
      <w:pPr>
        <w:pStyle w:val="Heading6"/>
        <w:rPr/>
      </w:pPr>
      <w:bookmarkStart w:id="242" w:name="__RefHeading___Toc45012488"/>
      <w:bookmarkEnd w:id="242"/>
      <w:r>
        <w:rPr>
          <w:lang w:eastAsia="ko-KR"/>
        </w:rPr>
        <w:t>10.6.2.9.5.2</w:t>
        <w:tab/>
        <w:t>MCPTT client PTTs on preconfigured regroup group after group regroup has been cancelled</w:t>
      </w:r>
    </w:p>
    <w:p>
      <w:pPr>
        <w:pStyle w:val="Normal"/>
        <w:rPr/>
      </w:pPr>
      <w:r>
        <w:rPr>
          <w:lang w:val="en-US" w:eastAsia="en-US"/>
        </w:rPr>
        <w:t xml:space="preserve">Figure 10.6.2.9.5.2-1 illustrates the procedure when a user attempts to setup a MCPTT group call on a preconfigured regroup group after the preconfigured MCPTT group regroup has been cancelled. </w:t>
      </w:r>
    </w:p>
    <w:p>
      <w:pPr>
        <w:pStyle w:val="Normal"/>
        <w:rPr>
          <w:lang w:val="en-US" w:eastAsia="en-US"/>
        </w:rPr>
      </w:pPr>
      <w:r>
        <w:rPr>
          <w:lang w:val="en-US" w:eastAsia="en-US"/>
        </w:rPr>
        <w:t>Pre-conditions:</w:t>
      </w:r>
    </w:p>
    <w:p>
      <w:pPr>
        <w:pStyle w:val="B1"/>
        <w:rPr/>
      </w:pPr>
      <w:r>
        <w:rPr>
          <w:lang w:val="en-US" w:eastAsia="en-US"/>
        </w:rPr>
        <w:t>-</w:t>
        <w:tab/>
        <w:t xml:space="preserve">The MCPTT client is a member of MCPTT group A that was part of an in-progress preconfigured group regroup with MCPTT groups B and C that has been cancelled.  MCPTT group D was used as the </w:t>
      </w:r>
      <w:r>
        <w:rPr>
          <w:lang w:val="en-US" w:eastAsia="en-US"/>
        </w:rPr>
        <w:t>MCPTT</w:t>
      </w:r>
      <w:r>
        <w:rPr>
          <w:lang w:val="en-US" w:eastAsia="en-US"/>
        </w:rPr>
        <w:t xml:space="preserve"> regroup group.  </w:t>
      </w:r>
    </w:p>
    <w:p>
      <w:pPr>
        <w:pStyle w:val="B1"/>
        <w:rPr/>
      </w:pPr>
      <w:r>
        <w:rPr>
          <w:lang w:val="en-US" w:eastAsia="en-US"/>
        </w:rPr>
        <w:t>-</w:t>
        <w:tab/>
        <w:t>The MCPTT client has missed the preconfigured regroup cancel request message (e.g. poor signalling conditions, race condition).</w:t>
      </w:r>
    </w:p>
    <w:p>
      <w:pPr>
        <w:pStyle w:val="TH"/>
        <w:rPr>
          <w:lang w:val="en-US" w:eastAsia="en-US"/>
        </w:rPr>
      </w:pPr>
      <w:r>
        <w:rPr/>
        <w:object w:dxaOrig="4393" w:dyaOrig="3775">
          <v:shapetype id="_x0000_tole_rId104" coordsize="21600,21600" o:spt="ole_rId10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04" type="_x0000_tole_rId104" style="width:323.25pt;height:278.25pt" filled="f" o:ole="">
            <v:imagedata r:id="rId105" o:title=""/>
          </v:shape>
          <o:OLEObject Type="Embed" ProgID="" ShapeID="ole_rId104" DrawAspect="Content" ObjectID="_73313200" r:id="rId104"/>
        </w:object>
      </w:r>
    </w:p>
    <w:p>
      <w:pPr>
        <w:pStyle w:val="TF"/>
        <w:rPr>
          <w:lang w:val="en-US" w:eastAsia="en-US"/>
        </w:rPr>
      </w:pPr>
      <w:r>
        <w:rPr>
          <w:lang w:val="en-US" w:eastAsia="en-US"/>
        </w:rPr>
        <w:t xml:space="preserve">Figure 10.6.2.9.5.2-1: Procedure for </w:t>
      </w:r>
      <w:r>
        <w:rPr>
          <w:lang w:eastAsia="ko-KR"/>
        </w:rPr>
        <w:t>MCPTT client PTTs on regroup group after the group regroup is cancelled</w:t>
      </w:r>
    </w:p>
    <w:p>
      <w:pPr>
        <w:pStyle w:val="B1"/>
        <w:rPr/>
      </w:pPr>
      <w:r>
        <w:rPr>
          <w:lang w:val="en-US" w:eastAsia="en-US"/>
        </w:rPr>
        <w:t>1.</w:t>
        <w:tab/>
        <w:t xml:space="preserve">The MCPTT client attempts to start a call on MCPTT group D, the </w:t>
      </w:r>
      <w:r>
        <w:rPr>
          <w:lang w:val="en-US" w:eastAsia="en-US"/>
        </w:rPr>
        <w:t>MCPTT</w:t>
      </w:r>
      <w:r>
        <w:rPr>
          <w:lang w:val="en-US" w:eastAsia="en-US"/>
        </w:rPr>
        <w:t xml:space="preserve"> regroup group. The MCPTT client sends a group call request message to the MCPTT server containing MCPTT group D as the target group.</w:t>
      </w:r>
    </w:p>
    <w:p>
      <w:pPr>
        <w:pStyle w:val="B1"/>
        <w:rPr/>
      </w:pPr>
      <w:r>
        <w:rPr>
          <w:lang w:val="en-US" w:eastAsia="en-US"/>
        </w:rPr>
        <w:t>2.</w:t>
        <w:tab/>
        <w:t>The MCPTT server checks to see whether MCPTT group D is currently being used as part of a preconfigured group regroup.  In this case the preconfigured group regroup is no longer active.</w:t>
      </w:r>
    </w:p>
    <w:p>
      <w:pPr>
        <w:pStyle w:val="NO"/>
        <w:rPr/>
      </w:pPr>
      <w:r>
        <w:rPr>
          <w:lang w:val="en-US" w:eastAsia="en-US"/>
        </w:rPr>
        <w:t>NOTE 1: The regroup group D can be a group in the MCPTT client's profile, and the MCPTT client can be a member of group D.</w:t>
      </w:r>
    </w:p>
    <w:p>
      <w:pPr>
        <w:pStyle w:val="B1"/>
        <w:rPr/>
      </w:pPr>
      <w:r>
        <w:rPr>
          <w:lang w:val="en-US" w:eastAsia="en-US"/>
        </w:rPr>
        <w:t>3.</w:t>
        <w:tab/>
        <w:t>The MCPTT server sends a group call response to the MCPTT client indicating that the call setup is denied because the group regroup is no longer active.</w:t>
      </w:r>
    </w:p>
    <w:p>
      <w:pPr>
        <w:pStyle w:val="NO"/>
        <w:rPr/>
      </w:pPr>
      <w:r>
        <w:rPr>
          <w:lang w:val="en-US" w:eastAsia="en-US"/>
        </w:rPr>
        <w:t xml:space="preserve">NOTE 2: In the following, steps 4 and 6 are optional.  </w:t>
      </w:r>
    </w:p>
    <w:p>
      <w:pPr>
        <w:pStyle w:val="B1"/>
        <w:rPr/>
      </w:pPr>
      <w:r>
        <w:rPr>
          <w:lang w:val="en-US" w:eastAsia="en-US"/>
        </w:rPr>
        <w:t>4.</w:t>
        <w:tab/>
        <w:t xml:space="preserve">The MCPTT server sends the preconfigured regroup cancel request to the MCPTT client.  </w:t>
      </w:r>
    </w:p>
    <w:p>
      <w:pPr>
        <w:pStyle w:val="NO"/>
        <w:rPr/>
      </w:pPr>
      <w:r>
        <w:rPr>
          <w:lang w:val="en-US" w:eastAsia="en-US"/>
        </w:rPr>
        <w:t>NOTE 3: This message should be sent over unicast.</w:t>
      </w:r>
    </w:p>
    <w:p>
      <w:pPr>
        <w:pStyle w:val="B1"/>
        <w:rPr/>
      </w:pPr>
      <w:r>
        <w:rPr>
          <w:lang w:val="en-US" w:eastAsia="en-US"/>
        </w:rPr>
        <w:t>5.</w:t>
        <w:tab/>
        <w:t>The MCPTT client notifies the user of the group call setup failure and of the regrouping cancellation.</w:t>
      </w:r>
    </w:p>
    <w:p>
      <w:pPr>
        <w:pStyle w:val="B1"/>
        <w:rPr/>
      </w:pPr>
      <w:r>
        <w:rPr>
          <w:lang w:val="en-US" w:eastAsia="en-US"/>
        </w:rPr>
        <w:t>6.</w:t>
        <w:tab/>
        <w:t>The MCPTT client sends the preconfigured regroup cancel response to the MCPTT server to acknowledge the regrouping cancellation.</w:t>
      </w:r>
    </w:p>
    <w:p>
      <w:pPr>
        <w:pStyle w:val="NO"/>
        <w:rPr/>
      </w:pPr>
      <w:r>
        <w:rPr>
          <w:lang w:val="en-US" w:eastAsia="en-US"/>
        </w:rPr>
        <w:t>NOTE 4:</w:t>
        <w:tab/>
        <w:t>If there is a call currently in progress on MCPTT group A that was previously part of the group regroup then this MCPTT client can be added to the call using the late entry procedure.  If there is no call currently in progress then the MCPTT user can retry the group call setup on MCPTT group A.</w:t>
      </w:r>
    </w:p>
    <w:p>
      <w:pPr>
        <w:pStyle w:val="Normal"/>
        <w:rPr>
          <w:lang w:val="en-US" w:eastAsia="en-US"/>
        </w:rPr>
      </w:pPr>
      <w:r>
        <w:rPr>
          <w:lang w:val="en-US" w:eastAsia="en-US"/>
        </w:rPr>
      </w:r>
    </w:p>
    <w:p>
      <w:pPr>
        <w:pStyle w:val="Heading4"/>
        <w:ind w:left="1418" w:hanging="1418"/>
        <w:rPr>
          <w:rFonts w:eastAsia="Calibri Light" w:cs="Arial"/>
          <w:lang w:eastAsia="zh-CN"/>
        </w:rPr>
      </w:pPr>
      <w:bookmarkStart w:id="243" w:name="__RefHeading___Toc45012489"/>
      <w:bookmarkEnd w:id="243"/>
      <w:r>
        <w:rPr>
          <w:rFonts w:cs="Arial"/>
        </w:rPr>
        <w:t>10.</w:t>
      </w:r>
      <w:r>
        <w:rPr>
          <w:rFonts w:eastAsia="Calibri Light" w:cs="Arial"/>
          <w:lang w:eastAsia="zh-CN"/>
        </w:rPr>
        <w:t>6.2.10</w:t>
      </w:r>
      <w:r>
        <w:rPr/>
        <w:tab/>
        <w:t>User regroup using group creation procedure</w:t>
      </w:r>
    </w:p>
    <w:p>
      <w:pPr>
        <w:pStyle w:val="Heading5"/>
        <w:ind w:left="1701" w:hanging="1701"/>
        <w:rPr/>
      </w:pPr>
      <w:bookmarkStart w:id="244" w:name="__RefHeading___Toc45012490"/>
      <w:bookmarkEnd w:id="244"/>
      <w:r>
        <w:rPr>
          <w:lang w:eastAsia="ko-KR"/>
        </w:rPr>
        <w:t>10.6.2.10.1</w:t>
        <w:tab/>
        <w:t>General</w:t>
      </w:r>
    </w:p>
    <w:p>
      <w:pPr>
        <w:pStyle w:val="Normal"/>
        <w:rPr>
          <w:lang w:eastAsia="zh-CN"/>
        </w:rPr>
      </w:pPr>
      <w:r>
        <w:rPr>
          <w:lang w:eastAsia="zh-CN"/>
        </w:rPr>
        <w:t xml:space="preserve">User regroup using the group creation procedure </w:t>
      </w:r>
      <w:r>
        <w:rPr>
          <w:lang w:eastAsia="zh-CN"/>
        </w:rPr>
        <w:t>can be</w:t>
      </w:r>
      <w:r>
        <w:rPr>
          <w:lang w:eastAsia="zh-CN"/>
        </w:rPr>
        <w:t xml:space="preserve"> initiated by an authorized user creating a temporary group with a list of </w:t>
      </w:r>
      <w:r>
        <w:rPr>
          <w:lang w:eastAsia="zh-CN"/>
        </w:rPr>
        <w:t>MCPTT users</w:t>
      </w:r>
      <w:r>
        <w:rPr>
          <w:lang w:eastAsia="zh-CN"/>
        </w:rPr>
        <w:t xml:space="preserve">. </w:t>
      </w:r>
      <w:r>
        <w:rPr>
          <w:lang w:eastAsia="zh-CN"/>
        </w:rPr>
        <w:t xml:space="preserve">The group ID for this temporary group </w:t>
      </w:r>
      <w:r>
        <w:rPr>
          <w:lang w:eastAsia="zh-CN"/>
        </w:rPr>
        <w:t>can be provided at the time of group creation. The temporary group can be used by all MCPTT users in the list for two-way (non-broadcast) communication until deleted by an authorized user.  Optionally, the group can be used for one-way (broadcast ) communication where  the creator of the temporary group can make a broadcast group call, but the other MCPTT users can only listen to the group call and cannot respond.</w:t>
      </w:r>
    </w:p>
    <w:p>
      <w:pPr>
        <w:pStyle w:val="Heading5"/>
        <w:ind w:left="1701" w:hanging="1701"/>
        <w:rPr>
          <w:lang w:eastAsia="zh-CN"/>
        </w:rPr>
      </w:pPr>
      <w:bookmarkStart w:id="245" w:name="__RefHeading___Toc45012491"/>
      <w:bookmarkEnd w:id="245"/>
      <w:r>
        <w:rPr/>
        <w:t>10.6.2.10.2</w:t>
        <w:tab/>
        <w:t>Temporary group creation and broadcast group call by authorized user</w:t>
      </w:r>
    </w:p>
    <w:p>
      <w:pPr>
        <w:pStyle w:val="Normal"/>
        <w:rPr/>
      </w:pPr>
      <w:r>
        <w:rPr/>
        <w:t>Figure 10.6.2.10</w:t>
      </w:r>
      <w:r>
        <w:rPr>
          <w:lang w:eastAsia="zh-CN"/>
        </w:rPr>
        <w:t>.2</w:t>
      </w:r>
      <w:r>
        <w:rPr/>
        <w:t xml:space="preserve">-1 below illustrates the temporary </w:t>
      </w:r>
      <w:r>
        <w:rPr>
          <w:lang w:eastAsia="zh-CN"/>
        </w:rPr>
        <w:t xml:space="preserve">group </w:t>
      </w:r>
      <w:r>
        <w:rPr>
          <w:lang w:eastAsia="zh-CN"/>
        </w:rPr>
        <w:t xml:space="preserve">creation, and optional broadcast call </w:t>
      </w:r>
      <w:r>
        <w:rPr>
          <w:lang w:eastAsia="zh-CN"/>
        </w:rPr>
        <w:t xml:space="preserve">setup procedure </w:t>
      </w:r>
      <w:r>
        <w:rPr>
          <w:lang w:eastAsia="zh-CN"/>
        </w:rPr>
        <w:t xml:space="preserve">and temporary group deletion </w:t>
      </w:r>
      <w:r>
        <w:rPr>
          <w:lang w:eastAsia="zh-CN"/>
        </w:rPr>
        <w:t>initiated by an authorized user</w:t>
      </w:r>
      <w:r>
        <w:rPr/>
        <w:t>.</w:t>
      </w:r>
    </w:p>
    <w:p>
      <w:pPr>
        <w:pStyle w:val="Normal"/>
        <w:rPr/>
      </w:pPr>
      <w:r>
        <w:rPr/>
        <w:t>Pre-conditions:</w:t>
      </w:r>
    </w:p>
    <w:p>
      <w:pPr>
        <w:pStyle w:val="B1"/>
        <w:rPr>
          <w:lang w:eastAsia="zh-CN"/>
        </w:rPr>
      </w:pPr>
      <w:r>
        <w:rPr/>
        <w:t>1.</w:t>
        <w:tab/>
        <w:t xml:space="preserve">The authorized user is aware of the </w:t>
      </w:r>
      <w:r>
        <w:rPr>
          <w:lang w:eastAsia="zh-CN"/>
        </w:rPr>
        <w:t xml:space="preserve">MCPTT </w:t>
      </w:r>
      <w:r>
        <w:rPr/>
        <w:t>users</w:t>
      </w:r>
      <w:r>
        <w:rPr>
          <w:lang w:eastAsia="zh-CN"/>
        </w:rPr>
        <w:t xml:space="preserve"> who will be </w:t>
      </w:r>
      <w:r>
        <w:rPr>
          <w:lang w:eastAsia="zh-CN"/>
        </w:rPr>
        <w:t xml:space="preserve">included in </w:t>
      </w:r>
      <w:r>
        <w:rPr>
          <w:lang w:eastAsia="zh-CN"/>
        </w:rPr>
        <w:t>the temporary group</w:t>
      </w:r>
      <w:r>
        <w:rPr/>
        <w:t>.</w:t>
      </w:r>
    </w:p>
    <w:p>
      <w:pPr>
        <w:pStyle w:val="TH"/>
        <w:rPr/>
      </w:pPr>
      <w:r>
        <w:rPr/>
        <w:object w:dxaOrig="10758" w:dyaOrig="4859">
          <v:shapetype id="_x0000_tole_rId106" coordsize="21600,21600" o:spt="ole_rId10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06" type="_x0000_tole_rId106" style="width:468.75pt;height:212.25pt" filled="f" o:ole="">
            <v:imagedata r:id="rId107" o:title=""/>
          </v:shape>
          <o:OLEObject Type="Embed" ProgID="" ShapeID="ole_rId106" DrawAspect="Content" ObjectID="_1704288358" r:id="rId106"/>
        </w:object>
      </w:r>
    </w:p>
    <w:p>
      <w:pPr>
        <w:pStyle w:val="TF"/>
        <w:rPr/>
      </w:pPr>
      <w:r>
        <w:rPr/>
        <w:t>Figure 10.6.2.10.2-1: User regroup using group creation procedure</w:t>
      </w:r>
    </w:p>
    <w:p>
      <w:pPr>
        <w:pStyle w:val="B1"/>
        <w:rPr>
          <w:lang w:eastAsia="zh-CN"/>
        </w:rPr>
      </w:pPr>
      <w:r>
        <w:rPr>
          <w:lang w:eastAsia="zh-CN"/>
        </w:rPr>
        <w:t>1.</w:t>
        <w:tab/>
        <w:t xml:space="preserve">The authorized user of </w:t>
      </w:r>
      <w:r>
        <w:rPr>
          <w:lang w:eastAsia="zh-CN"/>
        </w:rPr>
        <w:t>MCPTT</w:t>
      </w:r>
      <w:r>
        <w:rPr>
          <w:lang w:eastAsia="zh-CN"/>
        </w:rPr>
        <w:t xml:space="preserve"> UE 1 makes use of the group management client</w:t>
      </w:r>
      <w:r>
        <w:rPr>
          <w:lang w:eastAsia="zh-CN"/>
        </w:rPr>
        <w:t xml:space="preserve"> </w:t>
      </w:r>
      <w:r>
        <w:rPr>
          <w:lang w:eastAsia="zh-CN"/>
        </w:rPr>
        <w:t xml:space="preserve">of MCPTT UE </w:t>
      </w:r>
      <w:r>
        <w:rPr>
          <w:lang w:eastAsia="zh-CN"/>
        </w:rPr>
        <w:t>1</w:t>
      </w:r>
      <w:r>
        <w:rPr>
          <w:lang w:eastAsia="zh-CN"/>
        </w:rPr>
        <w:t xml:space="preserve"> to create the temporary group according to the group creation procedure in 3GPP TS 23.280 [16] subclause 10.2.3. The configuration identifies the group as a temporary group. As part of this procedure, the MCPTT users are notified of their membership to the temporary group, and the MCPTT server is notified about the creation of the group and the list of group members.</w:t>
      </w:r>
    </w:p>
    <w:p>
      <w:pPr>
        <w:pStyle w:val="B1"/>
        <w:rPr>
          <w:lang w:eastAsia="zh-CN"/>
        </w:rPr>
      </w:pPr>
      <w:r>
        <w:rPr>
          <w:lang w:eastAsia="zh-CN"/>
        </w:rPr>
        <w:tab/>
        <w:t>The authorized user can create the group as a broadcast group by configuring it as a broadcast group.</w:t>
      </w:r>
    </w:p>
    <w:p>
      <w:pPr>
        <w:pStyle w:val="NO"/>
        <w:rPr/>
      </w:pPr>
      <w:r>
        <w:rPr>
          <w:lang w:eastAsia="zh-CN"/>
        </w:rPr>
        <w:t>NOTE 1: After step 1 the temporary group can be used by all members of the group for two-way (non-broadcast) communication until deleted by an authorized user.</w:t>
      </w:r>
    </w:p>
    <w:p>
      <w:pPr>
        <w:pStyle w:val="NO"/>
        <w:rPr/>
      </w:pPr>
      <w:r>
        <w:rPr>
          <w:lang w:eastAsia="zh-CN"/>
        </w:rPr>
        <w:t>NOTE 2:</w:t>
        <w:tab/>
        <w:t>The following two steps are optional and can be used for broadcast communication where only the creator of the temporary group is allowed to transmit media on this temporary group.</w:t>
      </w:r>
    </w:p>
    <w:p>
      <w:pPr>
        <w:pStyle w:val="B1"/>
        <w:rPr>
          <w:lang w:eastAsia="zh-CN"/>
        </w:rPr>
      </w:pPr>
      <w:r>
        <w:rPr>
          <w:lang w:eastAsia="zh-CN"/>
        </w:rPr>
        <w:t>2.</w:t>
        <w:tab/>
        <w:t xml:space="preserve">The creator of the temporary group, the authorized user of MCPTT UE 1, initiates a broadcast group call according to the procedure described in </w:t>
      </w:r>
      <w:r>
        <w:rPr/>
        <w:t xml:space="preserve">subclause 10.6.2.5.2 </w:t>
      </w:r>
      <w:r>
        <w:rPr>
          <w:lang w:eastAsia="zh-CN"/>
        </w:rPr>
        <w:t>of the present document. The authorized user of MCPTT UE 1 is implicitly affiliated to the temporary group. The receiving MCPTT clients of MCPTT UEs 2 and 3 are implicitly affiliated to the group and are notified of this affiliation during the call setup.</w:t>
      </w:r>
    </w:p>
    <w:p>
      <w:pPr>
        <w:pStyle w:val="B1"/>
        <w:rPr>
          <w:lang w:eastAsia="zh-CN"/>
        </w:rPr>
      </w:pPr>
      <w:r>
        <w:rPr>
          <w:lang w:eastAsia="zh-CN"/>
        </w:rPr>
        <w:t>3.</w:t>
        <w:tab/>
        <w:t>The authorized user of MCPTT UE 1 ends the use of the temporary group according to the procedure for group deletion described in 3GPP TS 23.280 [16].</w:t>
      </w:r>
    </w:p>
    <w:p>
      <w:pPr>
        <w:pStyle w:val="Heading5"/>
        <w:ind w:left="1701" w:hanging="1701"/>
        <w:rPr>
          <w:lang w:eastAsia="zh-CN"/>
        </w:rPr>
      </w:pPr>
      <w:bookmarkStart w:id="246" w:name="__RefHeading___Toc45012492"/>
      <w:bookmarkEnd w:id="246"/>
      <w:r>
        <w:rPr/>
        <w:t>10.6.2.10.3</w:t>
        <w:tab/>
        <w:t xml:space="preserve">Temporary group deletion </w:t>
      </w:r>
      <w:r>
        <w:rPr>
          <w:lang w:eastAsia="zh-CN"/>
        </w:rPr>
        <w:t>by authorized user</w:t>
      </w:r>
    </w:p>
    <w:p>
      <w:pPr>
        <w:pStyle w:val="Normal"/>
        <w:rPr/>
      </w:pPr>
      <w:r>
        <w:rPr/>
        <w:t>If the authorized user wishes to end the use of the temporary group, the procedure for group deletion described in 3GPP TS 23.280 [16] is followed.</w:t>
      </w:r>
    </w:p>
    <w:p>
      <w:pPr>
        <w:pStyle w:val="Heading4"/>
        <w:ind w:left="1418" w:hanging="1418"/>
        <w:rPr>
          <w:rFonts w:eastAsia="Calibri Light" w:cs="Arial"/>
          <w:lang w:eastAsia="zh-CN"/>
        </w:rPr>
      </w:pPr>
      <w:bookmarkStart w:id="247" w:name="__RefHeading___Toc45012493"/>
      <w:bookmarkEnd w:id="247"/>
      <w:r>
        <w:rPr>
          <w:rFonts w:cs="Arial"/>
        </w:rPr>
        <w:t>10.</w:t>
      </w:r>
      <w:r>
        <w:rPr>
          <w:rFonts w:eastAsia="Calibri Light" w:cs="Arial"/>
          <w:lang w:eastAsia="zh-CN"/>
        </w:rPr>
        <w:t>6.2.11</w:t>
      </w:r>
      <w:r>
        <w:rPr/>
        <w:tab/>
      </w:r>
      <w:r>
        <w:rPr>
          <w:lang w:eastAsia="zh-CN"/>
        </w:rPr>
        <w:t>Broadcast</w:t>
      </w:r>
      <w:r>
        <w:rPr/>
        <w:t xml:space="preserve"> group regroup call using preconfigured group</w:t>
      </w:r>
    </w:p>
    <w:p>
      <w:pPr>
        <w:pStyle w:val="Heading5"/>
        <w:ind w:left="1701" w:hanging="1701"/>
        <w:rPr>
          <w:rFonts w:eastAsia="Times New Roman"/>
        </w:rPr>
      </w:pPr>
      <w:bookmarkStart w:id="248" w:name="__RefHeading___Toc45012494"/>
      <w:bookmarkEnd w:id="248"/>
      <w:r>
        <w:rPr>
          <w:lang w:eastAsia="ko-KR"/>
        </w:rPr>
        <w:t>10.6.2.11.1</w:t>
        <w:tab/>
        <w:t>General</w:t>
      </w:r>
    </w:p>
    <w:p>
      <w:pPr>
        <w:pStyle w:val="Normal"/>
        <w:rPr/>
      </w:pPr>
      <w:r>
        <w:rPr/>
        <w:t xml:space="preserve">The temporary group created using a preconfigured group can be a broadcast group or a non-broadcast group.  The broadcast regroup is used for one-way communication where only an authorized MCPTT user is allowed to transmit and all other regroup members are only allowed to receive the communication (e.g. a call from a dispatcher to all regroup members).  The non-broadcast regroup is used for two-way communication where all regroup members can transmit and receive (i.e. the regroup group call behaves like a normal non-broadcast group call).  The broadcast regroup satisfies the temporary group-broadcast group requirements defined in 3GPP TS 22.280 [2] and is an alternative to the "Temporary group – broadcast group call" procedure (10.6.2.5.3) defined in </w:t>
      </w:r>
      <w:r>
        <w:rPr>
          <w:lang w:eastAsia="zh-CN"/>
        </w:rPr>
        <w:t>3GPP</w:t>
      </w:r>
      <w:r>
        <w:rPr>
          <w:lang w:val="en-US" w:eastAsia="zh-CN"/>
        </w:rPr>
        <w:t> </w:t>
      </w:r>
      <w:r>
        <w:rPr>
          <w:lang w:eastAsia="zh-CN"/>
        </w:rPr>
        <w:t>TS</w:t>
      </w:r>
      <w:r>
        <w:rPr>
          <w:lang w:val="en-US" w:eastAsia="zh-CN"/>
        </w:rPr>
        <w:t> </w:t>
      </w:r>
      <w:r>
        <w:rPr>
          <w:lang w:eastAsia="zh-CN"/>
        </w:rPr>
        <w:t>23.379</w:t>
      </w:r>
      <w:r>
        <w:rPr/>
        <w:t xml:space="preserve"> [16].</w:t>
      </w:r>
    </w:p>
    <w:p>
      <w:pPr>
        <w:pStyle w:val="Normal"/>
        <w:rPr>
          <w:lang w:eastAsia="zh-CN"/>
        </w:rPr>
      </w:pPr>
      <w:r>
        <w:rPr>
          <w:lang w:eastAsia="zh-CN"/>
        </w:rPr>
        <w:t>A broadcast group regroup call using preconfigured groups can be achieved by first regrouping MCPTT groups into an MCPTT regroup group, making the broadcast group call on the regroup group, and then cancelling the preconfigured group regroup.</w:t>
      </w:r>
    </w:p>
    <w:p>
      <w:pPr>
        <w:pStyle w:val="Heading5"/>
        <w:ind w:left="1701" w:hanging="1701"/>
        <w:rPr/>
      </w:pPr>
      <w:bookmarkStart w:id="249" w:name="__RefHeading___Toc45012495"/>
      <w:bookmarkEnd w:id="249"/>
      <w:r>
        <w:rPr>
          <w:lang w:eastAsia="ko-KR"/>
        </w:rPr>
        <w:t>10.6.2.11.2</w:t>
        <w:tab/>
      </w:r>
      <w:r>
        <w:rPr>
          <w:lang w:eastAsia="zh-CN"/>
        </w:rPr>
        <w:t>Broadcast</w:t>
      </w:r>
      <w:r>
        <w:rPr/>
        <w:t xml:space="preserve"> group regroup call procedure using preconfigured group</w:t>
      </w:r>
      <w:r>
        <w:rPr>
          <w:lang w:eastAsia="ko-KR"/>
        </w:rPr>
        <w:t xml:space="preserve"> in a single MCPTT system</w:t>
      </w:r>
    </w:p>
    <w:p>
      <w:pPr>
        <w:pStyle w:val="Normal"/>
        <w:rPr/>
      </w:pPr>
      <w:r>
        <w:rPr>
          <w:lang w:val="en-US" w:eastAsia="en-US"/>
        </w:rPr>
        <w:t>The broadcast group regroup call procedure using preconfigured group allows an authorized MCPTT user to initiate a broadcast call to a set of MCPTT groups, which are regrouped only for the duration of the broadcast call. The regroup is cancelled at the end of the broadcast call to prevent users from talking back on the regroup group.  This procedure requires that the authorized MCPTT user is a group member of at least one of the MCPTT groups included in the regroup operation.</w:t>
      </w:r>
    </w:p>
    <w:p>
      <w:pPr>
        <w:pStyle w:val="Normal"/>
        <w:rPr/>
      </w:pPr>
      <w:r>
        <w:rPr>
          <w:lang w:val="en-US" w:eastAsia="en-US"/>
        </w:rPr>
        <w:t>Figure 10.6.2.11.2-1 illustrates the procedure to initiate a broadcast group regroup call using a preconfigured MCPTT group.</w:t>
      </w:r>
    </w:p>
    <w:p>
      <w:pPr>
        <w:pStyle w:val="Normal"/>
        <w:rPr/>
      </w:pPr>
      <w:r>
        <w:rPr>
          <w:lang w:val="en-US" w:eastAsia="en-US"/>
        </w:rPr>
        <w:t>Pre-conditions:</w:t>
      </w:r>
    </w:p>
    <w:p>
      <w:pPr>
        <w:pStyle w:val="B1"/>
        <w:rPr/>
      </w:pPr>
      <w:r>
        <w:rPr>
          <w:lang w:val="en-US" w:eastAsia="en-US"/>
        </w:rPr>
        <w:t>-</w:t>
        <w:tab/>
        <w:t>MCPTT clients 1, 2, and 3 are registered with the MCPTT service.</w:t>
      </w:r>
    </w:p>
    <w:p>
      <w:pPr>
        <w:pStyle w:val="B1"/>
        <w:rPr/>
      </w:pPr>
      <w:r>
        <w:rPr>
          <w:lang w:val="en-US" w:eastAsia="en-US"/>
        </w:rPr>
        <w:t>-</w:t>
        <w:tab/>
        <w:t xml:space="preserve">The group configuration for the MCPTT </w:t>
      </w:r>
      <w:r>
        <w:rPr>
          <w:lang w:val="en-US" w:eastAsia="en-US"/>
        </w:rPr>
        <w:t xml:space="preserve">regroup </w:t>
      </w:r>
      <w:r>
        <w:rPr>
          <w:lang w:val="en-US" w:eastAsia="en-US"/>
        </w:rPr>
        <w:t>group have been preconfigured in MCPTT clients 1, 2, and 3, and MCPTT clients 1, 2 and 3 have received the relevant security related information to allow them to communicate in the regroup MCPTT group.</w:t>
      </w:r>
    </w:p>
    <w:p>
      <w:pPr>
        <w:pStyle w:val="B1"/>
        <w:rPr/>
      </w:pPr>
      <w:r>
        <w:rPr>
          <w:lang w:val="en-US" w:eastAsia="en-US"/>
        </w:rPr>
        <w:t>-</w:t>
        <w:tab/>
        <w:t>MCPTT client 1 is authorized to initiate a group regroup using the preconfigured regroup procedure.</w:t>
      </w:r>
    </w:p>
    <w:p>
      <w:pPr>
        <w:pStyle w:val="B1"/>
        <w:rPr/>
      </w:pPr>
      <w:r>
        <w:rPr>
          <w:lang w:val="en-US" w:eastAsia="en-US"/>
        </w:rPr>
        <w:t>-</w:t>
        <w:tab/>
        <w:t>MCPTT client 1 is aware of a suitable preconfigured group whose configuration has been preconfigured in the MC service UEs of the MCPTT users who will be regrouped.</w:t>
      </w:r>
    </w:p>
    <w:p>
      <w:pPr>
        <w:pStyle w:val="B1"/>
        <w:rPr/>
      </w:pPr>
      <w:r>
        <w:rPr>
          <w:lang w:val="en-US" w:eastAsia="en-US"/>
        </w:rPr>
        <w:t>-</w:t>
        <w:tab/>
        <w:t>MCPTT client 1 is affiliated to group 1, MCPTT client 2 is affiliated to group 2, and MCPTT client 3 is affiliated to group 3.  Group 4 is used as the regroup group.</w:t>
      </w:r>
    </w:p>
    <w:p>
      <w:pPr>
        <w:pStyle w:val="TH"/>
        <w:rPr>
          <w:lang w:val="en-US" w:eastAsia="en-US"/>
        </w:rPr>
      </w:pPr>
      <w:r>
        <w:rPr>
          <w:lang w:val="en-US" w:eastAsia="en-US"/>
        </w:rPr>
        <w:object w:dxaOrig="5265" w:dyaOrig="3320">
          <v:shapetype id="_x0000_tole_rId108" coordsize="21600,21600" o:spt="ole_rId10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08" type="_x0000_tole_rId108" style="width:387.75pt;height:244.5pt" filled="f" o:ole="">
            <v:imagedata r:id="rId109" o:title=""/>
          </v:shape>
          <o:OLEObject Type="Embed" ProgID="" ShapeID="ole_rId108" DrawAspect="Content" ObjectID="_261344781" r:id="rId108"/>
        </w:object>
      </w:r>
    </w:p>
    <w:p>
      <w:pPr>
        <w:pStyle w:val="TF"/>
        <w:rPr/>
      </w:pPr>
      <w:r>
        <w:rPr>
          <w:lang w:val="en-US" w:eastAsia="en-US"/>
        </w:rPr>
        <w:t>Figure 10.6.2.11.2-1: Broadcast group regroup call using preconfigured group in a single MCPTT system</w:t>
      </w:r>
    </w:p>
    <w:p>
      <w:pPr>
        <w:pStyle w:val="B1"/>
        <w:rPr/>
      </w:pPr>
      <w:r>
        <w:rPr>
          <w:lang w:eastAsia="zh-CN"/>
        </w:rPr>
        <w:t>1.</w:t>
        <w:tab/>
        <w:t>The authorized user of MCPTT client 1 initiates the group regroup formation procedure using preconfigured groups as specified in 10.6.2.9.2.1. MCPTT groups 1, 2, and 3 are regrouped into group 4.</w:t>
      </w:r>
    </w:p>
    <w:p>
      <w:pPr>
        <w:pStyle w:val="B1"/>
        <w:rPr/>
      </w:pPr>
      <w:r>
        <w:rPr>
          <w:lang w:eastAsia="zh-CN"/>
        </w:rPr>
        <w:t>2.</w:t>
      </w:r>
      <w:r>
        <w:rPr/>
        <w:tab/>
        <w:t>The MCPTT user at MCPTT client 1 performs the broadcast group call procedure</w:t>
      </w:r>
      <w:r>
        <w:rPr>
          <w:lang w:eastAsia="zh-CN"/>
        </w:rPr>
        <w:t xml:space="preserve"> as specified in </w:t>
      </w:r>
      <w:r>
        <w:rPr/>
        <w:t xml:space="preserve">10.6.2.5.2. </w:t>
      </w:r>
    </w:p>
    <w:p>
      <w:pPr>
        <w:pStyle w:val="B1"/>
        <w:rPr/>
      </w:pPr>
      <w:r>
        <w:rPr>
          <w:lang w:eastAsia="zh-CN"/>
        </w:rPr>
        <w:t>3.</w:t>
        <w:tab/>
        <w:t xml:space="preserve">If the broadcast group call is </w:t>
      </w:r>
      <w:r>
        <w:rPr>
          <w:lang w:val="en-US" w:eastAsia="zh-CN"/>
        </w:rPr>
        <w:t>made</w:t>
      </w:r>
      <w:r>
        <w:rPr>
          <w:lang w:eastAsia="zh-CN"/>
        </w:rPr>
        <w:t xml:space="preserve"> on the </w:t>
      </w:r>
      <w:r>
        <w:rPr>
          <w:lang w:val="en-US" w:eastAsia="zh-CN"/>
        </w:rPr>
        <w:t xml:space="preserve">regroup </w:t>
      </w:r>
      <w:r>
        <w:rPr>
          <w:lang w:eastAsia="zh-CN"/>
        </w:rPr>
        <w:t>group 4, the MCPTT client 1 initiates the preconfigured group regroup cancellation procedure as specified in 10.6.2.9.2.2.</w:t>
      </w:r>
    </w:p>
    <w:p>
      <w:pPr>
        <w:pStyle w:val="Heading4"/>
        <w:ind w:left="1418" w:hanging="1418"/>
        <w:rPr>
          <w:rFonts w:eastAsia="Calibri Light" w:cs="Arial"/>
          <w:lang w:eastAsia="zh-CN"/>
        </w:rPr>
      </w:pPr>
      <w:bookmarkStart w:id="250" w:name="__RefHeading___Toc45012496"/>
      <w:bookmarkEnd w:id="250"/>
      <w:r>
        <w:rPr>
          <w:rFonts w:cs="Arial"/>
        </w:rPr>
        <w:t>10.</w:t>
      </w:r>
      <w:r>
        <w:rPr>
          <w:rFonts w:eastAsia="Calibri Light" w:cs="Arial"/>
          <w:lang w:eastAsia="zh-CN"/>
        </w:rPr>
        <w:t>6.2.12</w:t>
      </w:r>
      <w:r>
        <w:rPr/>
        <w:tab/>
      </w:r>
      <w:r>
        <w:rPr>
          <w:lang w:eastAsia="zh-CN"/>
        </w:rPr>
        <w:t>U</w:t>
      </w:r>
      <w:r>
        <w:rPr/>
        <w:t>ser regroup with preconfigured group</w:t>
      </w:r>
    </w:p>
    <w:p>
      <w:pPr>
        <w:pStyle w:val="Heading5"/>
        <w:ind w:left="1701" w:hanging="1701"/>
        <w:rPr>
          <w:rFonts w:eastAsia="Times New Roman"/>
        </w:rPr>
      </w:pPr>
      <w:bookmarkStart w:id="251" w:name="__RefHeading___Toc45012497"/>
      <w:bookmarkEnd w:id="251"/>
      <w:r>
        <w:rPr>
          <w:lang w:eastAsia="ko-KR"/>
        </w:rPr>
        <w:t>10.6.2.12.1</w:t>
        <w:tab/>
        <w:t>General</w:t>
      </w:r>
    </w:p>
    <w:p>
      <w:pPr>
        <w:pStyle w:val="Normal"/>
        <w:rPr>
          <w:lang w:eastAsia="zh-CN"/>
        </w:rPr>
      </w:pPr>
      <w:r>
        <w:rPr>
          <w:lang w:eastAsia="zh-CN"/>
        </w:rPr>
        <w:t xml:space="preserve">A user regroup may be achieved by regrouping MCPTT users into a new regroup group which uses the configuration of a separate preconfigured MCPTT group. The MCPTT regroup group configuration needs to be provided to the relevant MCPTT users who will be regrouped in advance of the regrouping operation. </w:t>
      </w:r>
      <w:r>
        <w:rPr/>
        <w:t>User regroup with preconfigured group satisfies user regroup requirements in 3GPP TS 22.180 [17], particularly [R-6.6.4.2-003].</w:t>
      </w:r>
    </w:p>
    <w:p>
      <w:pPr>
        <w:pStyle w:val="NO"/>
        <w:rPr/>
      </w:pPr>
      <w:r>
        <w:rPr>
          <w:lang w:eastAsia="zh-CN"/>
        </w:rPr>
        <w:t>NOTE 1:</w:t>
        <w:tab/>
        <w:t>A preconfigured group which is intended only to provide configuration for the preconfigured regroup process is identified by a parameter in the group configuration described in 3GPP TS 23.280 [16].</w:t>
      </w:r>
    </w:p>
    <w:p>
      <w:pPr>
        <w:pStyle w:val="NO"/>
        <w:rPr/>
      </w:pPr>
      <w:r>
        <w:rPr>
          <w:lang w:eastAsia="zh-CN"/>
        </w:rPr>
        <w:t>NOTE 2:</w:t>
        <w:tab/>
        <w:t>The configuration may alternatively be taken from any MCPTT group that has been configured in the user profile of all of the relevant MCPTT users who will be regrouped.</w:t>
      </w:r>
    </w:p>
    <w:p>
      <w:pPr>
        <w:pStyle w:val="EditorsNote"/>
        <w:rPr/>
      </w:pPr>
      <w:r>
        <w:rPr>
          <w:lang w:eastAsia="zh-CN"/>
        </w:rPr>
        <w:t>Editor's note:</w:t>
        <w:tab/>
        <w:t>These procedures provide a regrouping service for MCPTT only; any issues arising from conflicts with similar regrouping operations for MCVideo and MCData are FFS.</w:t>
      </w:r>
    </w:p>
    <w:p>
      <w:pPr>
        <w:pStyle w:val="Normal"/>
        <w:rPr/>
      </w:pPr>
      <w:r>
        <w:rPr/>
        <w:t xml:space="preserve">The preconfigured MCPTT group that provides the configuration is not used as the MCPTT regroup group itself, it only provides configuration for one or more MCPTT regroup groups. The MCPTT group ID of the regroup group is provided by the authorized user when the preconfigured regrouping is carried out. </w:t>
      </w:r>
    </w:p>
    <w:p>
      <w:pPr>
        <w:pStyle w:val="Heading5"/>
        <w:ind w:left="1701" w:hanging="1701"/>
        <w:rPr/>
      </w:pPr>
      <w:bookmarkStart w:id="252" w:name="__RefHeading___Toc45012498"/>
      <w:bookmarkEnd w:id="252"/>
      <w:r>
        <w:rPr>
          <w:lang w:eastAsia="ko-KR"/>
        </w:rPr>
        <w:t>10.6.2.12.2</w:t>
        <w:tab/>
        <w:t>User regroup procedures in a single MCPTT system</w:t>
      </w:r>
    </w:p>
    <w:p>
      <w:pPr>
        <w:pStyle w:val="Heading6"/>
        <w:rPr>
          <w:lang w:val="en-US" w:eastAsia="en-US"/>
        </w:rPr>
      </w:pPr>
      <w:bookmarkStart w:id="253" w:name="__RefHeading___Toc45012499"/>
      <w:bookmarkEnd w:id="253"/>
      <w:r>
        <w:rPr>
          <w:lang w:eastAsia="ko-KR"/>
        </w:rPr>
        <w:t>10.6.2.12.2.1</w:t>
        <w:tab/>
        <w:t>User regroup formation in a single MCPTT system</w:t>
      </w:r>
    </w:p>
    <w:p>
      <w:pPr>
        <w:pStyle w:val="Normal"/>
        <w:rPr/>
      </w:pPr>
      <w:r>
        <w:rPr>
          <w:lang w:val="en-US" w:eastAsia="en-US"/>
        </w:rPr>
        <w:t>Figure 10.6.2.12.2.1-1 illustrates the procedure to initiate a user regroup procedure using a preconfigured MCPTT group. The procedure takes place prior to the establishment of a group call to the MCPTT regroup group.</w:t>
      </w:r>
    </w:p>
    <w:p>
      <w:pPr>
        <w:pStyle w:val="Normal"/>
        <w:rPr/>
      </w:pPr>
      <w:r>
        <w:rPr>
          <w:lang w:val="en-US" w:eastAsia="en-US"/>
        </w:rPr>
        <w:t>Pre-conditions:</w:t>
      </w:r>
    </w:p>
    <w:p>
      <w:pPr>
        <w:pStyle w:val="B1"/>
        <w:rPr/>
      </w:pPr>
      <w:r>
        <w:rPr>
          <w:lang w:val="en-US" w:eastAsia="en-US"/>
        </w:rPr>
        <w:t>-</w:t>
        <w:tab/>
        <w:t>MCPTT clients 2 and 3 are registered with the MCPTT service.</w:t>
      </w:r>
    </w:p>
    <w:p>
      <w:pPr>
        <w:pStyle w:val="B1"/>
        <w:rPr/>
      </w:pPr>
      <w:r>
        <w:rPr>
          <w:lang w:val="en-US" w:eastAsia="en-US"/>
        </w:rPr>
        <w:t>-</w:t>
        <w:tab/>
        <w:t>An MCPTT group that will be used for configuration of the temporary user regroup group has been preconfigured in MCPTT clients 2 and 3, and MCPTT clients 2 and 3 have received the relevant security related information to allow them to communicate in the temporary user regroup group.</w:t>
      </w:r>
    </w:p>
    <w:p>
      <w:pPr>
        <w:pStyle w:val="B1"/>
        <w:rPr/>
      </w:pPr>
      <w:r>
        <w:rPr>
          <w:lang w:val="en-US" w:eastAsia="en-US"/>
        </w:rPr>
        <w:t>-</w:t>
        <w:tab/>
        <w:t>MCPTT client 1 is authorized to initiated a user regroup using the preconfigured regroup procedure.</w:t>
      </w:r>
    </w:p>
    <w:p>
      <w:pPr>
        <w:pStyle w:val="B1"/>
        <w:rPr/>
      </w:pPr>
      <w:r>
        <w:rPr>
          <w:lang w:val="en-US" w:eastAsia="en-US"/>
        </w:rPr>
        <w:t>-</w:t>
        <w:tab/>
        <w:t>MCPTT client 1 is aware of a suitable preconfigured group whose configuration has been preconfigured in the MC service UEs of the MCPTT users who will be regrouped.</w:t>
      </w:r>
    </w:p>
    <w:p>
      <w:pPr>
        <w:pStyle w:val="TH"/>
        <w:rPr>
          <w:lang w:val="en-US" w:eastAsia="en-US"/>
        </w:rPr>
      </w:pPr>
      <w:r>
        <w:rPr>
          <w:lang w:val="en-US" w:eastAsia="en-US"/>
        </w:rPr>
        <w:object w:dxaOrig="8236" w:dyaOrig="7240">
          <v:shapetype id="_x0000_tole_rId110" coordsize="21600,21600" o:spt="ole_rId11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10" type="_x0000_tole_rId110" style="width:387pt;height:339.75pt" filled="f" o:ole="">
            <v:imagedata r:id="rId111" o:title=""/>
          </v:shape>
          <o:OLEObject Type="Embed" ProgID="" ShapeID="ole_rId110" DrawAspect="Content" ObjectID="_1887555752" r:id="rId110"/>
        </w:object>
      </w:r>
    </w:p>
    <w:p>
      <w:pPr>
        <w:pStyle w:val="TF"/>
        <w:rPr/>
      </w:pPr>
      <w:r>
        <w:rPr>
          <w:lang w:val="en-US" w:eastAsia="en-US"/>
        </w:rPr>
        <w:t>Figure 10.6.2.12.2.1-1: User regroup procedure using preconfigured group in single MCPTT system</w:t>
      </w:r>
    </w:p>
    <w:p>
      <w:pPr>
        <w:pStyle w:val="B1"/>
        <w:rPr/>
      </w:pPr>
      <w:r>
        <w:rPr>
          <w:lang w:val="en-US" w:eastAsia="en-US"/>
        </w:rPr>
        <w:t>1.</w:t>
        <w:tab/>
        <w:t>The authorized user of MCPTT client 1 initiates the user regroup procedure, specifying the list of MCPTT users to be regrouped (MCPTT clients 2 and 3), the MCPTT group ID of the regroup group, and the MCPTT group ID of the group from which configuration information for the regroup group is to be taken.</w:t>
      </w:r>
    </w:p>
    <w:p>
      <w:pPr>
        <w:pStyle w:val="B1"/>
        <w:rPr/>
      </w:pPr>
      <w:r>
        <w:rPr>
          <w:lang w:val="en-US" w:eastAsia="en-US"/>
        </w:rPr>
        <w:t>2.</w:t>
        <w:tab/>
        <w:t>MCPTT client 1 sends the preconfigured regroup request to the MCPTT server.  The request indicates the list of users to be included in the regroup operation.</w:t>
      </w:r>
    </w:p>
    <w:p>
      <w:pPr>
        <w:pStyle w:val="B1"/>
        <w:rPr/>
      </w:pPr>
      <w:r>
        <w:rPr>
          <w:lang w:val="en-US" w:eastAsia="en-US"/>
        </w:rPr>
        <w:t>3.</w:t>
        <w:tab/>
        <w:t>The MCPTT server checks that MCPTT client 1 is authorized to initiate a preconfigured regroup procedure.</w:t>
      </w:r>
    </w:p>
    <w:p>
      <w:pPr>
        <w:pStyle w:val="NO"/>
        <w:rPr/>
      </w:pPr>
      <w:r>
        <w:rPr>
          <w:lang w:val="en-US" w:eastAsia="en-US"/>
        </w:rPr>
        <w:t>NOTE 1:</w:t>
        <w:tab/>
        <w:t>MCPTT clients can be involved in multiple user and group regroups simultaneously.</w:t>
      </w:r>
    </w:p>
    <w:p>
      <w:pPr>
        <w:pStyle w:val="B1"/>
        <w:rPr/>
      </w:pPr>
      <w:r>
        <w:rPr>
          <w:lang w:val="en-US" w:eastAsia="en-US"/>
        </w:rPr>
        <w:t>4.</w:t>
        <w:tab/>
        <w:t>The MCPTT server sends the preconfigured regroup requests to MCPTT clients 2 and 3 in steps 4a and 4b respectively.</w:t>
      </w:r>
    </w:p>
    <w:p>
      <w:pPr>
        <w:pStyle w:val="NO"/>
        <w:rPr/>
      </w:pPr>
      <w:r>
        <w:rPr>
          <w:lang w:val="en-US" w:eastAsia="en-US"/>
        </w:rPr>
        <w:t>NOTE 2:</w:t>
        <w:tab/>
        <w:t xml:space="preserve">When using multicast, the MCPTT server can periodically rebroadcast the preconfigured regroup request. </w:t>
      </w:r>
    </w:p>
    <w:p>
      <w:pPr>
        <w:pStyle w:val="B1"/>
        <w:rPr/>
      </w:pPr>
      <w:r>
        <w:rPr>
          <w:lang w:val="en-US" w:eastAsia="en-US"/>
        </w:rPr>
        <w:t>5.</w:t>
        <w:tab/>
        <w:t>MCPTT clients 2 and 3 notify their users of the regrouping in steps 5a and 5b respectively.</w:t>
      </w:r>
    </w:p>
    <w:p>
      <w:pPr>
        <w:pStyle w:val="B1"/>
        <w:rPr/>
      </w:pPr>
      <w:r>
        <w:rPr>
          <w:lang w:val="en-US" w:eastAsia="en-US"/>
        </w:rPr>
        <w:t>6.</w:t>
        <w:tab/>
        <w:t>MCPTT clients 2 and 3 may send the preconfigured regroup response to the MCPTT server to acknowledge the regrouping action.</w:t>
      </w:r>
      <w:r>
        <w:rPr/>
        <w:t xml:space="preserve"> These acknowledgements are not sent</w:t>
      </w:r>
      <w:r>
        <w:rPr>
          <w:lang w:val="en-US" w:eastAsia="en-US"/>
        </w:rPr>
        <w:t xml:space="preserve"> i</w:t>
      </w:r>
      <w:r>
        <w:rPr/>
        <w:t>n response to a multicast transmission of the preconfigured regroup request.</w:t>
      </w:r>
    </w:p>
    <w:p>
      <w:pPr>
        <w:pStyle w:val="B1"/>
        <w:rPr/>
      </w:pPr>
      <w:r>
        <w:rPr/>
        <w:t>7.</w:t>
        <w:tab/>
        <w:t xml:space="preserve">The MCPTT server affiliates the regrouped MCPTT clients to the regroup group. </w:t>
      </w:r>
    </w:p>
    <w:p>
      <w:pPr>
        <w:pStyle w:val="B1"/>
        <w:rPr/>
      </w:pPr>
      <w:r>
        <w:rPr/>
        <w:t>8.</w:t>
        <w:tab/>
        <w:t>The MCPTT server sends a preconfigured regroup response to MCPTT client 1.</w:t>
      </w:r>
    </w:p>
    <w:p>
      <w:pPr>
        <w:pStyle w:val="NO"/>
        <w:rPr/>
      </w:pPr>
      <w:r>
        <w:rPr>
          <w:lang w:val="en-US" w:eastAsia="en-US"/>
        </w:rPr>
        <w:t>NOTE 3:</w:t>
        <w:tab/>
        <w:t xml:space="preserve">After the user regrouping procedure, the regrouping remains in effect until explicitly cancelled by the procedure in 10.6.2.12.2.2. </w:t>
      </w:r>
    </w:p>
    <w:p>
      <w:pPr>
        <w:pStyle w:val="Heading6"/>
        <w:rPr>
          <w:lang w:val="en-US" w:eastAsia="en-US"/>
        </w:rPr>
      </w:pPr>
      <w:bookmarkStart w:id="254" w:name="__RefHeading___Toc45012500"/>
      <w:bookmarkEnd w:id="254"/>
      <w:r>
        <w:rPr>
          <w:lang w:eastAsia="ko-KR"/>
        </w:rPr>
        <w:t>10.6.2.12.2.2</w:t>
        <w:tab/>
        <w:t>User regroup cancellation in single MCPTT system</w:t>
      </w:r>
    </w:p>
    <w:p>
      <w:pPr>
        <w:pStyle w:val="Normal"/>
        <w:rPr/>
      </w:pPr>
      <w:r>
        <w:rPr>
          <w:lang w:val="en-US" w:eastAsia="en-US"/>
        </w:rPr>
        <w:t>Figure 10.6.2.12.2.2-1 illustrates the procedure to cancel a user regrouping that uses a preconfigured MCPTT group.</w:t>
      </w:r>
    </w:p>
    <w:p>
      <w:pPr>
        <w:pStyle w:val="Normal"/>
        <w:rPr>
          <w:lang w:val="en-US" w:eastAsia="en-US"/>
        </w:rPr>
      </w:pPr>
      <w:r>
        <w:rPr>
          <w:lang w:val="en-US" w:eastAsia="en-US"/>
        </w:rPr>
        <w:t>Pre-conditions:</w:t>
      </w:r>
    </w:p>
    <w:p>
      <w:pPr>
        <w:pStyle w:val="B1"/>
        <w:rPr/>
      </w:pPr>
      <w:r>
        <w:rPr>
          <w:lang w:val="en-US" w:eastAsia="en-US"/>
        </w:rPr>
        <w:t>-</w:t>
        <w:tab/>
        <w:t>MCPTT clients 2 and 3 have been regrouped into an MCPTT regroup group.</w:t>
      </w:r>
    </w:p>
    <w:p>
      <w:pPr>
        <w:pStyle w:val="B1"/>
        <w:rPr/>
      </w:pPr>
      <w:r>
        <w:rPr>
          <w:lang w:val="en-US" w:eastAsia="en-US"/>
        </w:rPr>
        <w:t>-</w:t>
        <w:tab/>
        <w:t>MCPTT client 1 is authorized to cancel a user regrouping that uses a preconfigured MCPTT group.</w:t>
      </w:r>
    </w:p>
    <w:p>
      <w:pPr>
        <w:pStyle w:val="TH"/>
        <w:rPr>
          <w:lang w:val="en-US" w:eastAsia="en-US"/>
        </w:rPr>
      </w:pPr>
      <w:r>
        <w:rPr>
          <w:rFonts w:eastAsia="Times New Roman"/>
          <w:lang w:val="en-US" w:eastAsia="en-US"/>
        </w:rPr>
        <w:object w:dxaOrig="8205" w:dyaOrig="7272">
          <v:shapetype id="_x0000_tole_rId112" coordsize="21600,21600" o:spt="ole_rId11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12" type="_x0000_tole_rId112" style="width:386.25pt;height:341.25pt" filled="f" o:ole="">
            <v:imagedata r:id="rId113" o:title=""/>
          </v:shape>
          <o:OLEObject Type="Embed" ProgID="" ShapeID="ole_rId112" DrawAspect="Content" ObjectID="_449267483" r:id="rId112"/>
        </w:object>
      </w:r>
    </w:p>
    <w:p>
      <w:pPr>
        <w:pStyle w:val="TF"/>
        <w:rPr/>
      </w:pPr>
      <w:r>
        <w:rPr>
          <w:lang w:val="en-US" w:eastAsia="en-US"/>
        </w:rPr>
        <w:t>Figure 10.6.2.12.2.2-1: Cancel preconfigured user regroup procedure in single MCPTT system</w:t>
      </w:r>
    </w:p>
    <w:p>
      <w:pPr>
        <w:pStyle w:val="B1"/>
        <w:rPr/>
      </w:pPr>
      <w:r>
        <w:rPr>
          <w:lang w:val="en-US" w:eastAsia="en-US"/>
        </w:rPr>
        <w:t>1.</w:t>
        <w:tab/>
        <w:t>The authorized user of MCPTT client 1 initiates the cancellation of the user regrouping that uses a preconfigured MCPTT group.</w:t>
      </w:r>
    </w:p>
    <w:p>
      <w:pPr>
        <w:pStyle w:val="B1"/>
        <w:rPr/>
      </w:pPr>
      <w:r>
        <w:rPr>
          <w:lang w:val="en-US" w:eastAsia="en-US"/>
        </w:rPr>
        <w:t>2.</w:t>
        <w:tab/>
        <w:t>MCPTT client 1 sends the preconfigured regroup cancel request to the MCPTT server, specifying the MCPTT group ID of the regroup group.</w:t>
      </w:r>
    </w:p>
    <w:p>
      <w:pPr>
        <w:pStyle w:val="B1"/>
        <w:rPr/>
      </w:pPr>
      <w:r>
        <w:rPr>
          <w:lang w:val="en-US" w:eastAsia="en-US"/>
        </w:rPr>
        <w:t>3.</w:t>
        <w:tab/>
        <w:t>The MCPTT server checks that MCPTT client 1 is authorized to cancel a regrouping that uses a preconfigured user regroup procedure.</w:t>
      </w:r>
    </w:p>
    <w:p>
      <w:pPr>
        <w:pStyle w:val="B1"/>
        <w:rPr/>
      </w:pPr>
      <w:r>
        <w:rPr>
          <w:lang w:val="en-US" w:eastAsia="en-US"/>
        </w:rPr>
        <w:t>4.</w:t>
        <w:tab/>
        <w:t>The MCPTT server sends the preconfigured regroup cancel requests to MCPTT clients 2 and 3 (steps 4a and 4b respectively).</w:t>
      </w:r>
    </w:p>
    <w:p>
      <w:pPr>
        <w:pStyle w:val="B1"/>
        <w:rPr/>
      </w:pPr>
      <w:r>
        <w:rPr>
          <w:lang w:val="en-US" w:eastAsia="en-US"/>
        </w:rPr>
        <w:t>5.</w:t>
        <w:tab/>
        <w:t>MCPTT clients 2 and 3 notify their users of the cancellation of the user regrouping in steps 5a and 5b respectively.</w:t>
      </w:r>
    </w:p>
    <w:p>
      <w:pPr>
        <w:pStyle w:val="B1"/>
        <w:rPr/>
      </w:pPr>
      <w:r>
        <w:rPr>
          <w:lang w:val="en-US" w:eastAsia="en-US"/>
        </w:rPr>
        <w:t>6.</w:t>
        <w:tab/>
        <w:t xml:space="preserve">MCPTT clients 2 and 3 may send the preconfigured regroup cancel response to the MCPTT server to acknowledge the cancellation of the regrouping function. </w:t>
      </w:r>
      <w:r>
        <w:rPr/>
        <w:t>These acknowledgements are not sent</w:t>
      </w:r>
      <w:r>
        <w:rPr>
          <w:lang w:val="en-US" w:eastAsia="en-US"/>
        </w:rPr>
        <w:t xml:space="preserve"> i</w:t>
      </w:r>
      <w:r>
        <w:rPr/>
        <w:t>n response to a multicast transmission of the preconfigured regroup cancel request.</w:t>
      </w:r>
    </w:p>
    <w:p>
      <w:pPr>
        <w:pStyle w:val="B1"/>
        <w:rPr/>
      </w:pPr>
      <w:r>
        <w:rPr/>
        <w:t>7.</w:t>
        <w:tab/>
        <w:t>The MCPTT server deaffiliates MCPTT clients 2 and 3 from the MCPTT regroup group.</w:t>
      </w:r>
    </w:p>
    <w:p>
      <w:pPr>
        <w:pStyle w:val="B1"/>
        <w:rPr>
          <w:lang w:val="en-US" w:eastAsia="en-US"/>
        </w:rPr>
      </w:pPr>
      <w:r>
        <w:rPr/>
        <w:t>8.</w:t>
        <w:tab/>
        <w:t>The MCPTT server sends a preconfigured regroup cancel response to MCPTT client 1.</w:t>
      </w:r>
    </w:p>
    <w:p>
      <w:pPr>
        <w:pStyle w:val="Heading3"/>
        <w:rPr/>
      </w:pPr>
      <w:bookmarkStart w:id="255" w:name="__RefHeading___Toc45012501"/>
      <w:bookmarkEnd w:id="255"/>
      <w:r>
        <w:rPr/>
        <w:t>10.6.3</w:t>
        <w:tab/>
        <w:t>Off-network group call</w:t>
      </w:r>
    </w:p>
    <w:p>
      <w:pPr>
        <w:pStyle w:val="Heading4"/>
        <w:ind w:left="1418" w:hanging="1418"/>
        <w:rPr/>
      </w:pPr>
      <w:bookmarkStart w:id="256" w:name="__RefHeading___Toc45012502"/>
      <w:bookmarkEnd w:id="256"/>
      <w:r>
        <w:rPr/>
        <w:t>10.6.3.1</w:t>
        <w:tab/>
        <w:t>General</w:t>
      </w:r>
    </w:p>
    <w:p>
      <w:pPr>
        <w:pStyle w:val="Normal"/>
        <w:rPr/>
      </w:pPr>
      <w:r>
        <w:rPr/>
        <w:t>Off-network group calls can use pre-defined configuration information provided to MCPTT clients prior to the off-network group call or configuration information that is transmitted to MCPTT clients during group call setup or late entry procedures.</w:t>
      </w:r>
    </w:p>
    <w:p>
      <w:pPr>
        <w:pStyle w:val="Normal"/>
        <w:rPr/>
      </w:pPr>
      <w:r>
        <w:rPr/>
        <w:t>If off-network group configuration information is pre-defined (e.g. codec to be used) and provided to the MCPTT clients prior to the off-network group call (e.g. as part of group metadata), the MCPTT client will be able to participate in the off-network group call without needing to follow the group call setup or late joining procedures as they will be able to receive the media and signalling without the need for the announcement or invitation.</w:t>
      </w:r>
    </w:p>
    <w:p>
      <w:pPr>
        <w:pStyle w:val="Normal"/>
        <w:rPr>
          <w:rFonts w:eastAsia="Malgun Gothic"/>
          <w:lang w:eastAsia="ko-KR"/>
        </w:rPr>
      </w:pPr>
      <w:r>
        <w:rPr>
          <w:rFonts w:eastAsia="Malgun Gothic"/>
          <w:lang w:eastAsia="ko-KR"/>
        </w:rPr>
        <w:t>If off-network group configuration information is not pre-defined or provided, call parameters need</w:t>
      </w:r>
      <w:r>
        <w:rPr/>
        <w:t xml:space="preserve"> to be transmitted to MCPTT clients</w:t>
      </w:r>
      <w:r>
        <w:rPr>
          <w:rFonts w:eastAsia="Malgun Gothic"/>
          <w:lang w:eastAsia="ko-KR"/>
        </w:rPr>
        <w:t xml:space="preserve"> via group call announcement or invitation. </w:t>
      </w:r>
    </w:p>
    <w:p>
      <w:pPr>
        <w:pStyle w:val="NO"/>
        <w:rPr>
          <w:rFonts w:eastAsia="Malgun Gothic"/>
          <w:lang w:eastAsia="ko-KR"/>
        </w:rPr>
      </w:pPr>
      <w:r>
        <w:rPr>
          <w:lang w:val="en-US" w:eastAsia="en-US"/>
        </w:rPr>
        <w:t>NOTE:</w:t>
        <w:tab/>
        <w:t>When the MCPTT client receives a message that is not addressed to either its MCPTT ID or to any MCPTT group of which the MCPTT client is an affiliated group member, the MCPTT client ignores the message.</w:t>
      </w:r>
    </w:p>
    <w:p>
      <w:pPr>
        <w:pStyle w:val="Heading4"/>
        <w:ind w:left="1418" w:hanging="1418"/>
        <w:rPr/>
      </w:pPr>
      <w:bookmarkStart w:id="257" w:name="__RefHeading___Toc45012503"/>
      <w:bookmarkEnd w:id="257"/>
      <w:r>
        <w:rPr/>
        <w:t>10.6.3.2</w:t>
        <w:tab/>
        <w:t>Information flows for group call in off-network</w:t>
      </w:r>
    </w:p>
    <w:p>
      <w:pPr>
        <w:pStyle w:val="Heading5"/>
        <w:ind w:left="1701" w:hanging="1701"/>
        <w:rPr/>
      </w:pPr>
      <w:bookmarkStart w:id="258" w:name="__RefHeading___Toc45012504"/>
      <w:bookmarkEnd w:id="258"/>
      <w:r>
        <w:rPr>
          <w:lang w:eastAsia="ko-KR"/>
        </w:rPr>
        <w:t>10.6.3.2.1</w:t>
        <w:tab/>
        <w:t>Group call announcement</w:t>
      </w:r>
    </w:p>
    <w:p>
      <w:pPr>
        <w:pStyle w:val="Normal"/>
        <w:rPr/>
      </w:pPr>
      <w:r>
        <w:rPr/>
        <w:t>Table 10.6.3.2.1-1 describes the information flow for the group call announcement from the MCPTT client to other MCPTT clients.</w:t>
      </w:r>
    </w:p>
    <w:p>
      <w:pPr>
        <w:pStyle w:val="TH"/>
        <w:rPr/>
      </w:pPr>
      <w:r>
        <w:rPr/>
        <w:t>Table 10.6.3.2.1-1: Group call announcement</w:t>
      </w:r>
    </w:p>
    <w:tbl>
      <w:tblPr>
        <w:tblW w:w="6202" w:type="dxa"/>
        <w:jc w:val="center"/>
        <w:tblInd w:w="0" w:type="dxa"/>
        <w:tblLayout w:type="fixed"/>
        <w:tblCellMar>
          <w:top w:w="0" w:type="dxa"/>
          <w:left w:w="108" w:type="dxa"/>
          <w:bottom w:w="0" w:type="dxa"/>
          <w:right w:w="108" w:type="dxa"/>
        </w:tblCellMar>
      </w:tblPr>
      <w:tblGrid>
        <w:gridCol w:w="2405"/>
        <w:gridCol w:w="1097"/>
        <w:gridCol w:w="2700"/>
      </w:tblGrid>
      <w:tr>
        <w:trPr/>
        <w:tc>
          <w:tcPr>
            <w:tcW w:w="2405" w:type="dxa"/>
            <w:tcBorders>
              <w:top w:val="single" w:sz="4" w:space="0" w:color="000000"/>
              <w:left w:val="single" w:sz="4" w:space="0" w:color="000000"/>
              <w:bottom w:val="single" w:sz="4" w:space="0" w:color="000000"/>
              <w:right w:val="single" w:sz="4" w:space="0" w:color="000000"/>
            </w:tcBorders>
          </w:tcPr>
          <w:p>
            <w:pPr>
              <w:pStyle w:val="TAH"/>
              <w:rPr/>
            </w:pPr>
            <w:r>
              <w:rPr/>
              <w:t>Information Element</w:t>
            </w:r>
          </w:p>
        </w:tc>
        <w:tc>
          <w:tcPr>
            <w:tcW w:w="1097" w:type="dxa"/>
            <w:tcBorders>
              <w:top w:val="single" w:sz="4" w:space="0" w:color="000000"/>
              <w:left w:val="single" w:sz="4" w:space="0" w:color="000000"/>
              <w:bottom w:val="single" w:sz="4" w:space="0" w:color="000000"/>
              <w:right w:val="single" w:sz="4" w:space="0" w:color="000000"/>
            </w:tcBorders>
          </w:tcPr>
          <w:p>
            <w:pPr>
              <w:pStyle w:val="TAH"/>
              <w:rPr/>
            </w:pPr>
            <w:r>
              <w:rPr/>
              <w:t>Status</w:t>
            </w:r>
          </w:p>
        </w:tc>
        <w:tc>
          <w:tcPr>
            <w:tcW w:w="2700" w:type="dxa"/>
            <w:tcBorders>
              <w:top w:val="single" w:sz="4" w:space="0" w:color="000000"/>
              <w:left w:val="single" w:sz="4" w:space="0" w:color="000000"/>
              <w:bottom w:val="single" w:sz="4" w:space="0" w:color="000000"/>
              <w:right w:val="single" w:sz="4" w:space="0" w:color="000000"/>
            </w:tcBorders>
          </w:tcPr>
          <w:p>
            <w:pPr>
              <w:pStyle w:val="TAH"/>
              <w:rPr/>
            </w:pPr>
            <w:r>
              <w:rPr/>
              <w:t>Description</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pPr>
            <w:r>
              <w:rPr>
                <w:lang w:eastAsia="en-US"/>
              </w:rPr>
              <w:t>MCPTT ID</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The identity of the calling party</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MCPTT group ID</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pPr>
            <w:r>
              <w:rPr>
                <w:lang w:eastAsia="en-US"/>
              </w:rPr>
              <w:t>The MCPTT group ID on which the call is to be conducted</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Media type</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pPr>
            <w:r>
              <w:rPr>
                <w:lang w:eastAsia="en-US"/>
              </w:rPr>
              <w:t>Type of the media to be used for the call</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Media codec</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pPr>
            <w:r>
              <w:rPr>
                <w:lang w:eastAsia="en-US"/>
              </w:rPr>
              <w:t>The media codec to be used for the call</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Multi-cast port</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pPr>
            <w:r>
              <w:rPr>
                <w:lang w:eastAsia="en-US"/>
              </w:rPr>
              <w:t>Multicast port number for media</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Floor control port number</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pPr>
            <w:r>
              <w:rPr>
                <w:lang w:eastAsia="en-US"/>
              </w:rPr>
              <w:t>Port number for floor control protocol</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Announcement period</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pPr>
            <w:r>
              <w:rPr>
                <w:lang w:eastAsia="en-US"/>
              </w:rPr>
              <w:t>Period of the group call announcement</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pPr>
            <w:r>
              <w:rPr>
                <w:lang w:eastAsia="en-US"/>
              </w:rPr>
              <w:t>Encryption parameters</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O</w:t>
            </w:r>
          </w:p>
        </w:tc>
        <w:tc>
          <w:tcPr>
            <w:tcW w:w="2700" w:type="dxa"/>
            <w:tcBorders>
              <w:top w:val="single" w:sz="4" w:space="0" w:color="000000"/>
              <w:left w:val="single" w:sz="4" w:space="0" w:color="000000"/>
              <w:bottom w:val="single" w:sz="4" w:space="0" w:color="000000"/>
              <w:right w:val="single" w:sz="4" w:space="0" w:color="000000"/>
            </w:tcBorders>
          </w:tcPr>
          <w:p>
            <w:pPr>
              <w:pStyle w:val="TAL"/>
              <w:rPr/>
            </w:pPr>
            <w:r>
              <w:rPr>
                <w:lang w:eastAsia="en-US"/>
              </w:rPr>
              <w:t>Encryption parameters to be used for the call, if the call is to be encrypted</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pPr>
            <w:r>
              <w:rPr>
                <w:lang w:eastAsia="en-US"/>
              </w:rPr>
              <w:t>Confirm mode indicator</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O</w:t>
            </w:r>
          </w:p>
        </w:tc>
        <w:tc>
          <w:tcPr>
            <w:tcW w:w="2700" w:type="dxa"/>
            <w:tcBorders>
              <w:top w:val="single" w:sz="4" w:space="0" w:color="000000"/>
              <w:left w:val="single" w:sz="4" w:space="0" w:color="000000"/>
              <w:bottom w:val="single" w:sz="4" w:space="0" w:color="000000"/>
              <w:right w:val="single" w:sz="4" w:space="0" w:color="000000"/>
            </w:tcBorders>
          </w:tcPr>
          <w:p>
            <w:pPr>
              <w:pStyle w:val="TAL"/>
              <w:rPr/>
            </w:pPr>
            <w:r>
              <w:rPr>
                <w:lang w:eastAsia="en-US"/>
              </w:rPr>
              <w:t>Indicates whether the MCPTT group call is to be confirmed</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Emergency indicator</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O</w:t>
            </w:r>
          </w:p>
        </w:tc>
        <w:tc>
          <w:tcPr>
            <w:tcW w:w="2700" w:type="dxa"/>
            <w:tcBorders>
              <w:top w:val="single" w:sz="4" w:space="0" w:color="000000"/>
              <w:left w:val="single" w:sz="4" w:space="0" w:color="000000"/>
              <w:bottom w:val="single" w:sz="4" w:space="0" w:color="000000"/>
              <w:right w:val="single" w:sz="4" w:space="0" w:color="000000"/>
            </w:tcBorders>
          </w:tcPr>
          <w:p>
            <w:pPr>
              <w:pStyle w:val="TAL"/>
              <w:rPr/>
            </w:pPr>
            <w:r>
              <w:rPr>
                <w:lang w:eastAsia="en-US"/>
              </w:rPr>
              <w:t>Indicates that the MCPTT group call is an MCPTT emergency call</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Imminent peril indicator</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O</w:t>
            </w:r>
          </w:p>
        </w:tc>
        <w:tc>
          <w:tcPr>
            <w:tcW w:w="2700"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Indicates that the MCPTT group call is an MCPTT imminent peril call</w:t>
            </w:r>
          </w:p>
        </w:tc>
      </w:tr>
    </w:tbl>
    <w:p>
      <w:pPr>
        <w:pStyle w:val="Normal"/>
        <w:rPr>
          <w:lang w:eastAsia="ko-KR"/>
        </w:rPr>
      </w:pPr>
      <w:r>
        <w:rPr>
          <w:lang w:eastAsia="ko-KR"/>
        </w:rPr>
      </w:r>
    </w:p>
    <w:p>
      <w:pPr>
        <w:pStyle w:val="Heading5"/>
        <w:ind w:left="1701" w:hanging="1701"/>
        <w:rPr>
          <w:lang w:eastAsia="ko-KR"/>
        </w:rPr>
      </w:pPr>
      <w:bookmarkStart w:id="259" w:name="__RefHeading___Toc45012505"/>
      <w:bookmarkEnd w:id="259"/>
      <w:r>
        <w:rPr>
          <w:lang w:eastAsia="ko-KR"/>
        </w:rPr>
        <w:t>10.6.3.2.2</w:t>
        <w:tab/>
      </w:r>
      <w:r>
        <w:rPr/>
        <w:t>MCPTT upgrade to emergency call</w:t>
      </w:r>
    </w:p>
    <w:p>
      <w:pPr>
        <w:pStyle w:val="Normal"/>
        <w:rPr/>
      </w:pPr>
      <w:r>
        <w:rPr/>
        <w:t xml:space="preserve">Table 10.6.3.2.2-1 describes the information flow for the MCPTT upgrade to emergency </w:t>
      </w:r>
      <w:r>
        <w:rPr>
          <w:lang w:eastAsia="zh-CN"/>
        </w:rPr>
        <w:t xml:space="preserve">call </w:t>
      </w:r>
      <w:r>
        <w:rPr/>
        <w:t>from the MCPTT client to other MCPTT clients.</w:t>
      </w:r>
    </w:p>
    <w:p>
      <w:pPr>
        <w:pStyle w:val="TH"/>
        <w:rPr/>
      </w:pPr>
      <w:r>
        <w:rPr/>
        <w:t>Table 10.6.3.2.2-1: MCPTT upgrade to emergency call</w:t>
      </w:r>
    </w:p>
    <w:tbl>
      <w:tblPr>
        <w:tblW w:w="6202" w:type="dxa"/>
        <w:jc w:val="center"/>
        <w:tblInd w:w="0" w:type="dxa"/>
        <w:tblLayout w:type="fixed"/>
        <w:tblCellMar>
          <w:top w:w="0" w:type="dxa"/>
          <w:left w:w="108" w:type="dxa"/>
          <w:bottom w:w="0" w:type="dxa"/>
          <w:right w:w="108" w:type="dxa"/>
        </w:tblCellMar>
      </w:tblPr>
      <w:tblGrid>
        <w:gridCol w:w="2405"/>
        <w:gridCol w:w="1097"/>
        <w:gridCol w:w="2700"/>
      </w:tblGrid>
      <w:tr>
        <w:trPr/>
        <w:tc>
          <w:tcPr>
            <w:tcW w:w="2405" w:type="dxa"/>
            <w:tcBorders>
              <w:top w:val="single" w:sz="4" w:space="0" w:color="000000"/>
              <w:left w:val="single" w:sz="4" w:space="0" w:color="000000"/>
              <w:bottom w:val="single" w:sz="4" w:space="0" w:color="000000"/>
              <w:right w:val="single" w:sz="4" w:space="0" w:color="000000"/>
            </w:tcBorders>
          </w:tcPr>
          <w:p>
            <w:pPr>
              <w:pStyle w:val="TAH"/>
              <w:rPr/>
            </w:pPr>
            <w:r>
              <w:rPr/>
              <w:t>Information Element</w:t>
            </w:r>
          </w:p>
        </w:tc>
        <w:tc>
          <w:tcPr>
            <w:tcW w:w="1097" w:type="dxa"/>
            <w:tcBorders>
              <w:top w:val="single" w:sz="4" w:space="0" w:color="000000"/>
              <w:left w:val="single" w:sz="4" w:space="0" w:color="000000"/>
              <w:bottom w:val="single" w:sz="4" w:space="0" w:color="000000"/>
              <w:right w:val="single" w:sz="4" w:space="0" w:color="000000"/>
            </w:tcBorders>
          </w:tcPr>
          <w:p>
            <w:pPr>
              <w:pStyle w:val="TAH"/>
              <w:rPr/>
            </w:pPr>
            <w:r>
              <w:rPr/>
              <w:t>Status</w:t>
            </w:r>
          </w:p>
        </w:tc>
        <w:tc>
          <w:tcPr>
            <w:tcW w:w="2700" w:type="dxa"/>
            <w:tcBorders>
              <w:top w:val="single" w:sz="4" w:space="0" w:color="000000"/>
              <w:left w:val="single" w:sz="4" w:space="0" w:color="000000"/>
              <w:bottom w:val="single" w:sz="4" w:space="0" w:color="000000"/>
              <w:right w:val="single" w:sz="4" w:space="0" w:color="000000"/>
            </w:tcBorders>
          </w:tcPr>
          <w:p>
            <w:pPr>
              <w:pStyle w:val="TAH"/>
              <w:rPr/>
            </w:pPr>
            <w:r>
              <w:rPr/>
              <w:t>Description</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MCPTT ID</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pPr>
            <w:r>
              <w:rPr>
                <w:lang w:eastAsia="en-US"/>
              </w:rPr>
              <w:t>The identity of the upgrading party</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pPr>
            <w:r>
              <w:rPr>
                <w:lang w:eastAsia="en-US"/>
              </w:rPr>
              <w:t>MCPTT group ID</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pPr>
            <w:r>
              <w:rPr>
                <w:lang w:eastAsia="en-US"/>
              </w:rPr>
              <w:t>The MCPTT group ID on which the call is to be conducted</w:t>
            </w:r>
          </w:p>
        </w:tc>
      </w:tr>
    </w:tbl>
    <w:p>
      <w:pPr>
        <w:pStyle w:val="Normal"/>
        <w:rPr/>
      </w:pPr>
      <w:r>
        <w:rPr/>
      </w:r>
    </w:p>
    <w:p>
      <w:pPr>
        <w:pStyle w:val="Heading5"/>
        <w:ind w:left="1701" w:hanging="1701"/>
        <w:rPr>
          <w:lang w:eastAsia="ko-KR"/>
        </w:rPr>
      </w:pPr>
      <w:bookmarkStart w:id="260" w:name="__RefHeading___Toc45012506"/>
      <w:bookmarkEnd w:id="260"/>
      <w:r>
        <w:rPr>
          <w:lang w:eastAsia="ko-KR"/>
        </w:rPr>
        <w:t>10.6.3.2.3</w:t>
        <w:tab/>
      </w:r>
      <w:r>
        <w:rPr/>
        <w:t>MCPTT emergency group state cancel</w:t>
      </w:r>
    </w:p>
    <w:p>
      <w:pPr>
        <w:pStyle w:val="Normal"/>
        <w:rPr/>
      </w:pPr>
      <w:r>
        <w:rPr/>
        <w:t xml:space="preserve">Table 10.6.3.2.3-1 describes the information flow for the MCPTT </w:t>
      </w:r>
      <w:r>
        <w:rPr>
          <w:lang w:eastAsia="zh-CN"/>
        </w:rPr>
        <w:t xml:space="preserve">emergency group </w:t>
      </w:r>
      <w:r>
        <w:rPr>
          <w:lang w:eastAsia="zh-CN"/>
        </w:rPr>
        <w:t xml:space="preserve">state </w:t>
      </w:r>
      <w:r>
        <w:rPr>
          <w:lang w:eastAsia="zh-CN"/>
        </w:rPr>
        <w:t>cancel</w:t>
      </w:r>
      <w:r>
        <w:rPr>
          <w:lang w:eastAsia="zh-CN"/>
        </w:rPr>
        <w:t xml:space="preserve"> </w:t>
      </w:r>
      <w:r>
        <w:rPr/>
        <w:t>from the MCPTT client to other MCPTT clients.</w:t>
      </w:r>
    </w:p>
    <w:p>
      <w:pPr>
        <w:pStyle w:val="NO"/>
        <w:rPr/>
      </w:pPr>
      <w:r>
        <w:rPr/>
        <w:t>NOTE:</w:t>
        <w:tab/>
        <w:t xml:space="preserve">In Rel-14 and Rel-13 versions of this specification the name of this information flow is </w:t>
      </w:r>
      <w:r>
        <w:rPr>
          <w:lang w:val="en-US" w:eastAsia="en-US"/>
        </w:rPr>
        <w:t>"</w:t>
      </w:r>
      <w:r>
        <w:rPr/>
        <w:t>MCPTT emergency group cancel</w:t>
      </w:r>
      <w:r>
        <w:rPr>
          <w:lang w:val="en-US" w:eastAsia="en-US"/>
        </w:rPr>
        <w:t>".</w:t>
      </w:r>
    </w:p>
    <w:p>
      <w:pPr>
        <w:pStyle w:val="TH"/>
        <w:rPr/>
      </w:pPr>
      <w:r>
        <w:rPr/>
        <w:t xml:space="preserve">Table 10.6.3.2.3-1: MCPTT emergency group state cancel </w:t>
      </w:r>
    </w:p>
    <w:tbl>
      <w:tblPr>
        <w:tblW w:w="6202" w:type="dxa"/>
        <w:jc w:val="center"/>
        <w:tblInd w:w="0" w:type="dxa"/>
        <w:tblLayout w:type="fixed"/>
        <w:tblCellMar>
          <w:top w:w="0" w:type="dxa"/>
          <w:left w:w="108" w:type="dxa"/>
          <w:bottom w:w="0" w:type="dxa"/>
          <w:right w:w="108" w:type="dxa"/>
        </w:tblCellMar>
      </w:tblPr>
      <w:tblGrid>
        <w:gridCol w:w="2405"/>
        <w:gridCol w:w="1097"/>
        <w:gridCol w:w="2700"/>
      </w:tblGrid>
      <w:tr>
        <w:trPr/>
        <w:tc>
          <w:tcPr>
            <w:tcW w:w="2405" w:type="dxa"/>
            <w:tcBorders>
              <w:top w:val="single" w:sz="4" w:space="0" w:color="000000"/>
              <w:left w:val="single" w:sz="4" w:space="0" w:color="000000"/>
              <w:bottom w:val="single" w:sz="4" w:space="0" w:color="000000"/>
              <w:right w:val="single" w:sz="4" w:space="0" w:color="000000"/>
            </w:tcBorders>
          </w:tcPr>
          <w:p>
            <w:pPr>
              <w:pStyle w:val="TAH"/>
              <w:rPr/>
            </w:pPr>
            <w:r>
              <w:rPr/>
              <w:t>Information Element</w:t>
            </w:r>
          </w:p>
        </w:tc>
        <w:tc>
          <w:tcPr>
            <w:tcW w:w="1097" w:type="dxa"/>
            <w:tcBorders>
              <w:top w:val="single" w:sz="4" w:space="0" w:color="000000"/>
              <w:left w:val="single" w:sz="4" w:space="0" w:color="000000"/>
              <w:bottom w:val="single" w:sz="4" w:space="0" w:color="000000"/>
              <w:right w:val="single" w:sz="4" w:space="0" w:color="000000"/>
            </w:tcBorders>
          </w:tcPr>
          <w:p>
            <w:pPr>
              <w:pStyle w:val="TAH"/>
              <w:rPr/>
            </w:pPr>
            <w:r>
              <w:rPr/>
              <w:t>Status</w:t>
            </w:r>
          </w:p>
        </w:tc>
        <w:tc>
          <w:tcPr>
            <w:tcW w:w="2700" w:type="dxa"/>
            <w:tcBorders>
              <w:top w:val="single" w:sz="4" w:space="0" w:color="000000"/>
              <w:left w:val="single" w:sz="4" w:space="0" w:color="000000"/>
              <w:bottom w:val="single" w:sz="4" w:space="0" w:color="000000"/>
              <w:right w:val="single" w:sz="4" w:space="0" w:color="000000"/>
            </w:tcBorders>
          </w:tcPr>
          <w:p>
            <w:pPr>
              <w:pStyle w:val="TAH"/>
              <w:rPr/>
            </w:pPr>
            <w:r>
              <w:rPr/>
              <w:t>Description</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MCPTT ID</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pPr>
            <w:r>
              <w:rPr>
                <w:lang w:eastAsia="en-US"/>
              </w:rPr>
              <w:t>The identity of the cancelling party</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pPr>
            <w:r>
              <w:rPr>
                <w:lang w:eastAsia="en-US"/>
              </w:rPr>
              <w:t>MCPTT group ID</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pPr>
            <w:r>
              <w:rPr>
                <w:lang w:eastAsia="en-US"/>
              </w:rPr>
              <w:t>The MCPTT group ID which emergency state is to be cancelled</w:t>
            </w:r>
          </w:p>
        </w:tc>
      </w:tr>
    </w:tbl>
    <w:p>
      <w:pPr>
        <w:pStyle w:val="Normal"/>
        <w:rPr/>
      </w:pPr>
      <w:r>
        <w:rPr/>
      </w:r>
    </w:p>
    <w:p>
      <w:pPr>
        <w:pStyle w:val="Heading5"/>
        <w:ind w:left="1701" w:hanging="1701"/>
        <w:rPr>
          <w:lang w:eastAsia="ko-KR"/>
        </w:rPr>
      </w:pPr>
      <w:bookmarkStart w:id="261" w:name="__RefHeading___Toc45012507"/>
      <w:bookmarkEnd w:id="261"/>
      <w:r>
        <w:rPr>
          <w:lang w:eastAsia="ko-KR"/>
        </w:rPr>
        <w:t>10.6.3.2.4</w:t>
        <w:tab/>
        <w:t>R</w:t>
      </w:r>
      <w:r>
        <w:rPr/>
        <w:t>esponse</w:t>
      </w:r>
    </w:p>
    <w:p>
      <w:pPr>
        <w:pStyle w:val="Normal"/>
        <w:rPr/>
      </w:pPr>
      <w:r>
        <w:rPr/>
        <w:t>Table 10.6.3.2.4-1 describes the information flow for the response.</w:t>
      </w:r>
    </w:p>
    <w:p>
      <w:pPr>
        <w:pStyle w:val="TH"/>
        <w:rPr/>
      </w:pPr>
      <w:r>
        <w:rPr/>
        <w:t xml:space="preserve">Table 10.6.3.2.4-1: Response </w:t>
      </w:r>
    </w:p>
    <w:tbl>
      <w:tblPr>
        <w:tblW w:w="6202" w:type="dxa"/>
        <w:jc w:val="center"/>
        <w:tblInd w:w="0" w:type="dxa"/>
        <w:tblLayout w:type="fixed"/>
        <w:tblCellMar>
          <w:top w:w="0" w:type="dxa"/>
          <w:left w:w="108" w:type="dxa"/>
          <w:bottom w:w="0" w:type="dxa"/>
          <w:right w:w="108" w:type="dxa"/>
        </w:tblCellMar>
      </w:tblPr>
      <w:tblGrid>
        <w:gridCol w:w="2405"/>
        <w:gridCol w:w="1097"/>
        <w:gridCol w:w="2700"/>
      </w:tblGrid>
      <w:tr>
        <w:trPr/>
        <w:tc>
          <w:tcPr>
            <w:tcW w:w="2405" w:type="dxa"/>
            <w:tcBorders>
              <w:top w:val="single" w:sz="4" w:space="0" w:color="000000"/>
              <w:left w:val="single" w:sz="4" w:space="0" w:color="000000"/>
              <w:bottom w:val="single" w:sz="4" w:space="0" w:color="000000"/>
              <w:right w:val="single" w:sz="4" w:space="0" w:color="000000"/>
            </w:tcBorders>
          </w:tcPr>
          <w:p>
            <w:pPr>
              <w:pStyle w:val="TAH"/>
              <w:rPr/>
            </w:pPr>
            <w:r>
              <w:rPr/>
              <w:t>Information Element</w:t>
            </w:r>
          </w:p>
        </w:tc>
        <w:tc>
          <w:tcPr>
            <w:tcW w:w="1097" w:type="dxa"/>
            <w:tcBorders>
              <w:top w:val="single" w:sz="4" w:space="0" w:color="000000"/>
              <w:left w:val="single" w:sz="4" w:space="0" w:color="000000"/>
              <w:bottom w:val="single" w:sz="4" w:space="0" w:color="000000"/>
              <w:right w:val="single" w:sz="4" w:space="0" w:color="000000"/>
            </w:tcBorders>
          </w:tcPr>
          <w:p>
            <w:pPr>
              <w:pStyle w:val="TAH"/>
              <w:rPr/>
            </w:pPr>
            <w:r>
              <w:rPr/>
              <w:t>Status</w:t>
            </w:r>
          </w:p>
        </w:tc>
        <w:tc>
          <w:tcPr>
            <w:tcW w:w="2700" w:type="dxa"/>
            <w:tcBorders>
              <w:top w:val="single" w:sz="4" w:space="0" w:color="000000"/>
              <w:left w:val="single" w:sz="4" w:space="0" w:color="000000"/>
              <w:bottom w:val="single" w:sz="4" w:space="0" w:color="000000"/>
              <w:right w:val="single" w:sz="4" w:space="0" w:color="000000"/>
            </w:tcBorders>
          </w:tcPr>
          <w:p>
            <w:pPr>
              <w:pStyle w:val="TAH"/>
              <w:rPr/>
            </w:pPr>
            <w:r>
              <w:rPr/>
              <w:t>Description</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MCPTT ID</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The identity of the called party</w:t>
            </w:r>
          </w:p>
        </w:tc>
      </w:tr>
    </w:tbl>
    <w:p>
      <w:pPr>
        <w:pStyle w:val="Normal"/>
        <w:rPr/>
      </w:pPr>
      <w:r>
        <w:rPr/>
      </w:r>
    </w:p>
    <w:p>
      <w:pPr>
        <w:pStyle w:val="Heading5"/>
        <w:ind w:left="1701" w:hanging="1701"/>
        <w:rPr>
          <w:lang w:eastAsia="ko-KR"/>
        </w:rPr>
      </w:pPr>
      <w:bookmarkStart w:id="262" w:name="__RefHeading___Toc45012508"/>
      <w:bookmarkEnd w:id="262"/>
      <w:r>
        <w:rPr>
          <w:lang w:eastAsia="ko-KR"/>
        </w:rPr>
        <w:t>10.6.3.2.5</w:t>
        <w:tab/>
        <w:t>MCPTT emergency alert announcement</w:t>
      </w:r>
    </w:p>
    <w:p>
      <w:pPr>
        <w:pStyle w:val="Normal"/>
        <w:rPr/>
      </w:pPr>
      <w:r>
        <w:rPr/>
        <w:t>Table 10.6.3.2.5-1 describes the information flow for the MCPTT emergency alert announcement from the MCPTT client to the other MCPTT clients.</w:t>
      </w:r>
    </w:p>
    <w:p>
      <w:pPr>
        <w:pStyle w:val="TH"/>
        <w:rPr/>
      </w:pPr>
      <w:r>
        <w:rPr/>
        <w:t>Table 10.6.3.2.5-1: MCPTT emergency alert</w:t>
      </w:r>
      <w:r>
        <w:rPr>
          <w:lang w:eastAsia="zh-CN"/>
        </w:rPr>
        <w:t xml:space="preserve"> </w:t>
      </w:r>
      <w:r>
        <w:rPr>
          <w:lang w:eastAsia="zh-CN"/>
        </w:rPr>
        <w:t>announcement</w:t>
      </w:r>
    </w:p>
    <w:tbl>
      <w:tblPr>
        <w:tblW w:w="6202" w:type="dxa"/>
        <w:jc w:val="center"/>
        <w:tblInd w:w="0" w:type="dxa"/>
        <w:tblLayout w:type="fixed"/>
        <w:tblCellMar>
          <w:top w:w="0" w:type="dxa"/>
          <w:left w:w="108" w:type="dxa"/>
          <w:bottom w:w="0" w:type="dxa"/>
          <w:right w:w="108" w:type="dxa"/>
        </w:tblCellMar>
      </w:tblPr>
      <w:tblGrid>
        <w:gridCol w:w="2405"/>
        <w:gridCol w:w="1097"/>
        <w:gridCol w:w="2700"/>
      </w:tblGrid>
      <w:tr>
        <w:trPr/>
        <w:tc>
          <w:tcPr>
            <w:tcW w:w="2405" w:type="dxa"/>
            <w:tcBorders>
              <w:top w:val="single" w:sz="4" w:space="0" w:color="000000"/>
              <w:left w:val="single" w:sz="4" w:space="0" w:color="000000"/>
              <w:bottom w:val="single" w:sz="4" w:space="0" w:color="000000"/>
              <w:right w:val="single" w:sz="4" w:space="0" w:color="000000"/>
            </w:tcBorders>
          </w:tcPr>
          <w:p>
            <w:pPr>
              <w:pStyle w:val="TAH"/>
              <w:rPr/>
            </w:pPr>
            <w:r>
              <w:rPr/>
              <w:t>Information Element</w:t>
            </w:r>
          </w:p>
        </w:tc>
        <w:tc>
          <w:tcPr>
            <w:tcW w:w="1097" w:type="dxa"/>
            <w:tcBorders>
              <w:top w:val="single" w:sz="4" w:space="0" w:color="000000"/>
              <w:left w:val="single" w:sz="4" w:space="0" w:color="000000"/>
              <w:bottom w:val="single" w:sz="4" w:space="0" w:color="000000"/>
              <w:right w:val="single" w:sz="4" w:space="0" w:color="000000"/>
            </w:tcBorders>
          </w:tcPr>
          <w:p>
            <w:pPr>
              <w:pStyle w:val="TAH"/>
              <w:rPr/>
            </w:pPr>
            <w:r>
              <w:rPr/>
              <w:t>Status</w:t>
            </w:r>
          </w:p>
        </w:tc>
        <w:tc>
          <w:tcPr>
            <w:tcW w:w="2700" w:type="dxa"/>
            <w:tcBorders>
              <w:top w:val="single" w:sz="4" w:space="0" w:color="000000"/>
              <w:left w:val="single" w:sz="4" w:space="0" w:color="000000"/>
              <w:bottom w:val="single" w:sz="4" w:space="0" w:color="000000"/>
              <w:right w:val="single" w:sz="4" w:space="0" w:color="000000"/>
            </w:tcBorders>
          </w:tcPr>
          <w:p>
            <w:pPr>
              <w:pStyle w:val="TAH"/>
              <w:rPr/>
            </w:pPr>
            <w:r>
              <w:rPr/>
              <w:t>Description</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MCPTT ID</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The identity of the alerting MCPTT user</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pPr>
            <w:r>
              <w:rPr>
                <w:lang w:eastAsia="en-US"/>
              </w:rPr>
              <w:t>MCPTT group ID</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pPr>
            <w:r>
              <w:rPr>
                <w:lang w:eastAsia="en-US"/>
              </w:rPr>
              <w:t>The MCPTT group ID with which the alert is associated</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Location</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O</w:t>
            </w:r>
          </w:p>
        </w:tc>
        <w:tc>
          <w:tcPr>
            <w:tcW w:w="2700" w:type="dxa"/>
            <w:tcBorders>
              <w:top w:val="single" w:sz="4" w:space="0" w:color="000000"/>
              <w:left w:val="single" w:sz="4" w:space="0" w:color="000000"/>
              <w:bottom w:val="single" w:sz="4" w:space="0" w:color="000000"/>
              <w:right w:val="single" w:sz="4" w:space="0" w:color="000000"/>
            </w:tcBorders>
          </w:tcPr>
          <w:p>
            <w:pPr>
              <w:pStyle w:val="TAL"/>
              <w:rPr/>
            </w:pPr>
            <w:r>
              <w:rPr>
                <w:lang w:eastAsia="en-US"/>
              </w:rPr>
              <w:t>The alerting client's location, if known</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pPr>
            <w:r>
              <w:rPr>
                <w:lang w:eastAsia="en-US"/>
              </w:rPr>
              <w:t>Organization name</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pPr>
            <w:r>
              <w:rPr>
                <w:lang w:eastAsia="en-US"/>
              </w:rPr>
              <w:t>The alerting user's mission critical organization name</w:t>
            </w:r>
          </w:p>
        </w:tc>
      </w:tr>
    </w:tbl>
    <w:p>
      <w:pPr>
        <w:pStyle w:val="Normal"/>
        <w:rPr>
          <w:lang w:eastAsia="ko-KR"/>
        </w:rPr>
      </w:pPr>
      <w:r>
        <w:rPr>
          <w:lang w:eastAsia="ko-KR"/>
        </w:rPr>
      </w:r>
    </w:p>
    <w:p>
      <w:pPr>
        <w:pStyle w:val="Heading5"/>
        <w:ind w:left="1701" w:hanging="1701"/>
        <w:rPr/>
      </w:pPr>
      <w:bookmarkStart w:id="263" w:name="__RefHeading___Toc45012509"/>
      <w:bookmarkEnd w:id="263"/>
      <w:r>
        <w:rPr>
          <w:lang w:eastAsia="ko-KR"/>
        </w:rPr>
        <w:t>10.6.3.2.6</w:t>
        <w:tab/>
      </w:r>
      <w:r>
        <w:rPr/>
        <w:t>MCPTT emergency alert cancel announcement</w:t>
      </w:r>
    </w:p>
    <w:p>
      <w:pPr>
        <w:pStyle w:val="Normal"/>
        <w:rPr/>
      </w:pPr>
      <w:r>
        <w:rPr/>
        <w:t>Table 10.6.3.2.6-1 describes the information flow for the MCPTT emergency alert cancel announcement from the MCPTT client to other MCPTT clients.</w:t>
      </w:r>
    </w:p>
    <w:p>
      <w:pPr>
        <w:pStyle w:val="TH"/>
        <w:rPr/>
      </w:pPr>
      <w:r>
        <w:rPr/>
        <w:t>Table 10.6.3.2.6-1: MCPTT emergency alert cancel announcement</w:t>
      </w:r>
    </w:p>
    <w:tbl>
      <w:tblPr>
        <w:tblW w:w="6202" w:type="dxa"/>
        <w:jc w:val="center"/>
        <w:tblInd w:w="0" w:type="dxa"/>
        <w:tblLayout w:type="fixed"/>
        <w:tblCellMar>
          <w:top w:w="0" w:type="dxa"/>
          <w:left w:w="108" w:type="dxa"/>
          <w:bottom w:w="0" w:type="dxa"/>
          <w:right w:w="108" w:type="dxa"/>
        </w:tblCellMar>
      </w:tblPr>
      <w:tblGrid>
        <w:gridCol w:w="2405"/>
        <w:gridCol w:w="1097"/>
        <w:gridCol w:w="2700"/>
      </w:tblGrid>
      <w:tr>
        <w:trPr/>
        <w:tc>
          <w:tcPr>
            <w:tcW w:w="2405" w:type="dxa"/>
            <w:tcBorders>
              <w:top w:val="single" w:sz="4" w:space="0" w:color="000000"/>
              <w:left w:val="single" w:sz="4" w:space="0" w:color="000000"/>
              <w:bottom w:val="single" w:sz="4" w:space="0" w:color="000000"/>
              <w:right w:val="single" w:sz="4" w:space="0" w:color="000000"/>
            </w:tcBorders>
          </w:tcPr>
          <w:p>
            <w:pPr>
              <w:pStyle w:val="TAH"/>
              <w:rPr/>
            </w:pPr>
            <w:r>
              <w:rPr/>
              <w:t>Information Element</w:t>
            </w:r>
          </w:p>
        </w:tc>
        <w:tc>
          <w:tcPr>
            <w:tcW w:w="1097" w:type="dxa"/>
            <w:tcBorders>
              <w:top w:val="single" w:sz="4" w:space="0" w:color="000000"/>
              <w:left w:val="single" w:sz="4" w:space="0" w:color="000000"/>
              <w:bottom w:val="single" w:sz="4" w:space="0" w:color="000000"/>
              <w:right w:val="single" w:sz="4" w:space="0" w:color="000000"/>
            </w:tcBorders>
          </w:tcPr>
          <w:p>
            <w:pPr>
              <w:pStyle w:val="TAH"/>
              <w:rPr/>
            </w:pPr>
            <w:r>
              <w:rPr/>
              <w:t>Status</w:t>
            </w:r>
          </w:p>
        </w:tc>
        <w:tc>
          <w:tcPr>
            <w:tcW w:w="2700" w:type="dxa"/>
            <w:tcBorders>
              <w:top w:val="single" w:sz="4" w:space="0" w:color="000000"/>
              <w:left w:val="single" w:sz="4" w:space="0" w:color="000000"/>
              <w:bottom w:val="single" w:sz="4" w:space="0" w:color="000000"/>
              <w:right w:val="single" w:sz="4" w:space="0" w:color="000000"/>
            </w:tcBorders>
          </w:tcPr>
          <w:p>
            <w:pPr>
              <w:pStyle w:val="TAH"/>
              <w:rPr/>
            </w:pPr>
            <w:r>
              <w:rPr/>
              <w:t>Description</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MCPTT ID</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pPr>
            <w:r>
              <w:rPr>
                <w:lang w:eastAsia="en-US"/>
              </w:rPr>
              <w:t>The identity of the cancelling MCPTT user</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pPr>
            <w:r>
              <w:rPr>
                <w:lang w:eastAsia="en-US"/>
              </w:rPr>
              <w:t>MCPTT group ID</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pPr>
            <w:r>
              <w:rPr>
                <w:lang w:eastAsia="en-US"/>
              </w:rPr>
              <w:t>The MCPTT group ID with which the alert is associated</w:t>
            </w:r>
          </w:p>
        </w:tc>
      </w:tr>
    </w:tbl>
    <w:p>
      <w:pPr>
        <w:pStyle w:val="Normal"/>
        <w:rPr/>
      </w:pPr>
      <w:r>
        <w:rPr/>
      </w:r>
    </w:p>
    <w:p>
      <w:pPr>
        <w:pStyle w:val="Heading5"/>
        <w:ind w:left="1701" w:hanging="1701"/>
        <w:rPr>
          <w:lang w:eastAsia="ko-KR"/>
        </w:rPr>
      </w:pPr>
      <w:bookmarkStart w:id="264" w:name="__RefHeading___Toc45012510"/>
      <w:bookmarkEnd w:id="264"/>
      <w:r>
        <w:rPr>
          <w:lang w:eastAsia="ko-KR"/>
        </w:rPr>
        <w:t>10.6.3.2.7</w:t>
        <w:tab/>
      </w:r>
      <w:r>
        <w:rPr/>
        <w:t>MCPTT upgrade to imminent peril call</w:t>
      </w:r>
    </w:p>
    <w:p>
      <w:pPr>
        <w:pStyle w:val="Normal"/>
        <w:rPr/>
      </w:pPr>
      <w:r>
        <w:rPr/>
        <w:t xml:space="preserve">Table 10.6.3.2.7-1 describes the information flow for the MCPTT upgrade to imminent peril </w:t>
      </w:r>
      <w:r>
        <w:rPr>
          <w:lang w:eastAsia="zh-CN"/>
        </w:rPr>
        <w:t xml:space="preserve">call </w:t>
      </w:r>
      <w:r>
        <w:rPr/>
        <w:t>from the MCPTT client to other MCPTT clients.</w:t>
      </w:r>
    </w:p>
    <w:p>
      <w:pPr>
        <w:pStyle w:val="TH"/>
        <w:rPr/>
      </w:pPr>
      <w:r>
        <w:rPr/>
        <w:t xml:space="preserve">Table 10.6.3.2.7-1: MCPTT upgrade to imminent peril call </w:t>
      </w:r>
    </w:p>
    <w:tbl>
      <w:tblPr>
        <w:tblW w:w="6202" w:type="dxa"/>
        <w:jc w:val="center"/>
        <w:tblInd w:w="0" w:type="dxa"/>
        <w:tblLayout w:type="fixed"/>
        <w:tblCellMar>
          <w:top w:w="0" w:type="dxa"/>
          <w:left w:w="108" w:type="dxa"/>
          <w:bottom w:w="0" w:type="dxa"/>
          <w:right w:w="108" w:type="dxa"/>
        </w:tblCellMar>
      </w:tblPr>
      <w:tblGrid>
        <w:gridCol w:w="2405"/>
        <w:gridCol w:w="1097"/>
        <w:gridCol w:w="2700"/>
      </w:tblGrid>
      <w:tr>
        <w:trPr/>
        <w:tc>
          <w:tcPr>
            <w:tcW w:w="2405" w:type="dxa"/>
            <w:tcBorders>
              <w:top w:val="single" w:sz="4" w:space="0" w:color="000000"/>
              <w:left w:val="single" w:sz="4" w:space="0" w:color="000000"/>
              <w:bottom w:val="single" w:sz="4" w:space="0" w:color="000000"/>
              <w:right w:val="single" w:sz="4" w:space="0" w:color="000000"/>
            </w:tcBorders>
          </w:tcPr>
          <w:p>
            <w:pPr>
              <w:pStyle w:val="TAH"/>
              <w:rPr/>
            </w:pPr>
            <w:r>
              <w:rPr/>
              <w:t>Information Element</w:t>
            </w:r>
          </w:p>
        </w:tc>
        <w:tc>
          <w:tcPr>
            <w:tcW w:w="1097" w:type="dxa"/>
            <w:tcBorders>
              <w:top w:val="single" w:sz="4" w:space="0" w:color="000000"/>
              <w:left w:val="single" w:sz="4" w:space="0" w:color="000000"/>
              <w:bottom w:val="single" w:sz="4" w:space="0" w:color="000000"/>
              <w:right w:val="single" w:sz="4" w:space="0" w:color="000000"/>
            </w:tcBorders>
          </w:tcPr>
          <w:p>
            <w:pPr>
              <w:pStyle w:val="TAH"/>
              <w:rPr/>
            </w:pPr>
            <w:r>
              <w:rPr/>
              <w:t>Status</w:t>
            </w:r>
          </w:p>
        </w:tc>
        <w:tc>
          <w:tcPr>
            <w:tcW w:w="2700" w:type="dxa"/>
            <w:tcBorders>
              <w:top w:val="single" w:sz="4" w:space="0" w:color="000000"/>
              <w:left w:val="single" w:sz="4" w:space="0" w:color="000000"/>
              <w:bottom w:val="single" w:sz="4" w:space="0" w:color="000000"/>
              <w:right w:val="single" w:sz="4" w:space="0" w:color="000000"/>
            </w:tcBorders>
          </w:tcPr>
          <w:p>
            <w:pPr>
              <w:pStyle w:val="TAH"/>
              <w:rPr/>
            </w:pPr>
            <w:r>
              <w:rPr/>
              <w:t>Description</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MCPTT ID</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pPr>
            <w:r>
              <w:rPr>
                <w:lang w:eastAsia="en-US"/>
              </w:rPr>
              <w:t>The identity of the upgrading party</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pPr>
            <w:r>
              <w:rPr>
                <w:lang w:eastAsia="en-US"/>
              </w:rPr>
              <w:t>MCPTT group ID</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pPr>
            <w:r>
              <w:rPr>
                <w:lang w:eastAsia="en-US"/>
              </w:rPr>
              <w:t>The MCPTT group ID of the group to be upgraded</w:t>
            </w:r>
          </w:p>
        </w:tc>
      </w:tr>
    </w:tbl>
    <w:p>
      <w:pPr>
        <w:pStyle w:val="Normal"/>
        <w:rPr/>
      </w:pPr>
      <w:r>
        <w:rPr/>
      </w:r>
    </w:p>
    <w:p>
      <w:pPr>
        <w:pStyle w:val="Heading5"/>
        <w:ind w:left="1701" w:hanging="1701"/>
        <w:rPr/>
      </w:pPr>
      <w:bookmarkStart w:id="265" w:name="__RefHeading___Toc45012511"/>
      <w:bookmarkEnd w:id="265"/>
      <w:r>
        <w:rPr/>
        <w:t>10.6.3.2.8</w:t>
        <w:tab/>
        <w:t>MCPTT imminent peril group call cancel</w:t>
      </w:r>
    </w:p>
    <w:p>
      <w:pPr>
        <w:pStyle w:val="Normal"/>
        <w:rPr/>
      </w:pPr>
      <w:r>
        <w:rPr/>
        <w:t>Table 10.6.3.2.8-1 describes the information flow MCPTT imminent peril group call cancel from the MCPTT client to other MCPTT clients.</w:t>
      </w:r>
    </w:p>
    <w:p>
      <w:pPr>
        <w:pStyle w:val="TH"/>
        <w:rPr/>
      </w:pPr>
      <w:r>
        <w:rPr/>
        <w:t>Table 10.6.3.2.8-1: MCPTT imminent peril group call cancel</w:t>
      </w:r>
    </w:p>
    <w:tbl>
      <w:tblPr>
        <w:tblW w:w="6202" w:type="dxa"/>
        <w:jc w:val="center"/>
        <w:tblInd w:w="0" w:type="dxa"/>
        <w:tblLayout w:type="fixed"/>
        <w:tblCellMar>
          <w:top w:w="0" w:type="dxa"/>
          <w:left w:w="108" w:type="dxa"/>
          <w:bottom w:w="0" w:type="dxa"/>
          <w:right w:w="108" w:type="dxa"/>
        </w:tblCellMar>
      </w:tblPr>
      <w:tblGrid>
        <w:gridCol w:w="2405"/>
        <w:gridCol w:w="1097"/>
        <w:gridCol w:w="2700"/>
      </w:tblGrid>
      <w:tr>
        <w:trPr/>
        <w:tc>
          <w:tcPr>
            <w:tcW w:w="2405" w:type="dxa"/>
            <w:tcBorders>
              <w:top w:val="single" w:sz="4" w:space="0" w:color="000000"/>
              <w:left w:val="single" w:sz="4" w:space="0" w:color="000000"/>
              <w:bottom w:val="single" w:sz="4" w:space="0" w:color="000000"/>
              <w:right w:val="single" w:sz="4" w:space="0" w:color="000000"/>
            </w:tcBorders>
          </w:tcPr>
          <w:p>
            <w:pPr>
              <w:pStyle w:val="TAH"/>
              <w:rPr/>
            </w:pPr>
            <w:r>
              <w:rPr/>
              <w:t>Information Element</w:t>
            </w:r>
          </w:p>
        </w:tc>
        <w:tc>
          <w:tcPr>
            <w:tcW w:w="1097" w:type="dxa"/>
            <w:tcBorders>
              <w:top w:val="single" w:sz="4" w:space="0" w:color="000000"/>
              <w:left w:val="single" w:sz="4" w:space="0" w:color="000000"/>
              <w:bottom w:val="single" w:sz="4" w:space="0" w:color="000000"/>
              <w:right w:val="single" w:sz="4" w:space="0" w:color="000000"/>
            </w:tcBorders>
          </w:tcPr>
          <w:p>
            <w:pPr>
              <w:pStyle w:val="TAH"/>
              <w:rPr/>
            </w:pPr>
            <w:r>
              <w:rPr/>
              <w:t>Status</w:t>
            </w:r>
          </w:p>
        </w:tc>
        <w:tc>
          <w:tcPr>
            <w:tcW w:w="2700" w:type="dxa"/>
            <w:tcBorders>
              <w:top w:val="single" w:sz="4" w:space="0" w:color="000000"/>
              <w:left w:val="single" w:sz="4" w:space="0" w:color="000000"/>
              <w:bottom w:val="single" w:sz="4" w:space="0" w:color="000000"/>
              <w:right w:val="single" w:sz="4" w:space="0" w:color="000000"/>
            </w:tcBorders>
          </w:tcPr>
          <w:p>
            <w:pPr>
              <w:pStyle w:val="TAH"/>
              <w:rPr/>
            </w:pPr>
            <w:r>
              <w:rPr/>
              <w:t>Description</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MCPTT ID</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pPr>
            <w:r>
              <w:rPr>
                <w:lang w:eastAsia="en-US"/>
              </w:rPr>
              <w:t>The identity of the cancelling party</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pPr>
            <w:r>
              <w:rPr>
                <w:lang w:eastAsia="en-US"/>
              </w:rPr>
              <w:t>MCPTT group ID</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pPr>
            <w:r>
              <w:rPr>
                <w:lang w:eastAsia="en-US"/>
              </w:rPr>
              <w:t>The MCPTT group ID on which the imminent peril is to be cancelled</w:t>
            </w:r>
          </w:p>
        </w:tc>
      </w:tr>
    </w:tbl>
    <w:p>
      <w:pPr>
        <w:pStyle w:val="Normal"/>
        <w:rPr>
          <w:b/>
          <w:b/>
          <w:sz w:val="24"/>
          <w:lang w:eastAsia="ko-KR"/>
        </w:rPr>
      </w:pPr>
      <w:r>
        <w:rPr>
          <w:b/>
          <w:sz w:val="24"/>
          <w:lang w:eastAsia="ko-KR"/>
        </w:rPr>
      </w:r>
    </w:p>
    <w:p>
      <w:pPr>
        <w:pStyle w:val="Heading4"/>
        <w:ind w:left="1418" w:hanging="1418"/>
        <w:rPr/>
      </w:pPr>
      <w:bookmarkStart w:id="266" w:name="__RefHeading___Toc45012512"/>
      <w:bookmarkEnd w:id="266"/>
      <w:r>
        <w:rPr/>
        <w:t>10.6.3.3</w:t>
        <w:tab/>
        <w:t>Group call setup</w:t>
      </w:r>
    </w:p>
    <w:p>
      <w:pPr>
        <w:pStyle w:val="Normal"/>
        <w:rPr/>
      </w:pPr>
      <w:r>
        <w:rPr/>
        <w:t>The flow in figure 10 6.3.3-1 illustrates the control plane procedures for MCPTT group call establishment for off-network. The procedure describes how an MCPTT client initiates an MCPTT group call with other MCPTT client within the off-network radio coverage and how the group call is established.</w:t>
      </w:r>
    </w:p>
    <w:p>
      <w:pPr>
        <w:pStyle w:val="Normal"/>
        <w:rPr>
          <w:lang w:eastAsia="zh-CN"/>
        </w:rPr>
      </w:pPr>
      <w:r>
        <w:rPr>
          <w:lang w:eastAsia="zh-CN"/>
        </w:rPr>
        <w:t>Pre-conditions:</w:t>
      </w:r>
    </w:p>
    <w:p>
      <w:pPr>
        <w:pStyle w:val="B1"/>
        <w:rPr/>
      </w:pPr>
      <w:r>
        <w:rPr>
          <w:lang w:eastAsia="zh-CN"/>
        </w:rPr>
        <w:t>-</w:t>
        <w:tab/>
      </w:r>
      <w:r>
        <w:rPr/>
        <w:t>It is assumed that information for ProSe direct communications corresponding to the mappings of MCPTT group ID and</w:t>
      </w:r>
      <w:r>
        <w:rPr>
          <w:lang w:eastAsia="zh-CN"/>
        </w:rPr>
        <w:t xml:space="preserve"> ProSe Layer-2 Group ID </w:t>
      </w:r>
      <w:r>
        <w:rPr/>
        <w:t xml:space="preserve">(see subclause 8.1.3.2 in </w:t>
      </w:r>
      <w:r>
        <w:rPr>
          <w:lang w:eastAsia="zh-CN"/>
        </w:rPr>
        <w:t>3GPP</w:t>
      </w:r>
      <w:r>
        <w:rPr/>
        <w:t> </w:t>
      </w:r>
      <w:r>
        <w:rPr>
          <w:lang w:eastAsia="zh-CN"/>
        </w:rPr>
        <w:t>TS</w:t>
      </w:r>
      <w:r>
        <w:rPr/>
        <w:t> </w:t>
      </w:r>
      <w:r>
        <w:rPr>
          <w:lang w:eastAsia="zh-CN"/>
        </w:rPr>
        <w:t>23.280</w:t>
      </w:r>
      <w:r>
        <w:rPr>
          <w:lang w:eastAsia="zh-CN"/>
        </w:rPr>
        <w:t> [16]</w:t>
      </w:r>
      <w:r>
        <w:rPr/>
        <w:t xml:space="preserve">) are pre-configured; </w:t>
      </w:r>
    </w:p>
    <w:p>
      <w:pPr>
        <w:pStyle w:val="B1"/>
        <w:rPr/>
      </w:pPr>
      <w:r>
        <w:rPr>
          <w:lang w:eastAsia="zh-CN"/>
        </w:rPr>
        <w:t>-</w:t>
        <w:tab/>
      </w:r>
      <w:r>
        <w:rPr/>
        <w:t>It is assumed that a multicast IP address and port for the call setup signalling are pre-configured</w:t>
      </w:r>
      <w:r>
        <w:rPr>
          <w:lang w:eastAsia="zh-CN"/>
        </w:rPr>
        <w:t>;</w:t>
      </w:r>
    </w:p>
    <w:p>
      <w:pPr>
        <w:pStyle w:val="B1"/>
        <w:rPr/>
      </w:pPr>
      <w:r>
        <w:rPr>
          <w:lang w:eastAsia="zh-CN"/>
        </w:rPr>
        <w:t>-</w:t>
        <w:tab/>
      </w:r>
      <w:r>
        <w:rPr/>
        <w:t xml:space="preserve">All messages </w:t>
      </w:r>
      <w:r>
        <w:rPr>
          <w:lang w:eastAsia="zh-CN"/>
        </w:rPr>
        <w:t xml:space="preserve">exchanged between the MCPTT clients for </w:t>
      </w:r>
      <w:r>
        <w:rPr>
          <w:lang w:eastAsia="zh-CN"/>
        </w:rPr>
        <w:t>the MCPTT</w:t>
      </w:r>
      <w:r>
        <w:rPr>
          <w:lang w:eastAsia="zh-CN"/>
        </w:rPr>
        <w:t xml:space="preserve"> group follows ProSe direct communications as defined in </w:t>
      </w:r>
      <w:r>
        <w:rPr>
          <w:lang w:eastAsia="zh-CN"/>
        </w:rPr>
        <w:t>3GPP </w:t>
      </w:r>
      <w:r>
        <w:rPr>
          <w:lang w:eastAsia="zh-CN"/>
        </w:rPr>
        <w:t>TS</w:t>
      </w:r>
      <w:r>
        <w:rPr>
          <w:lang w:eastAsia="zh-CN"/>
        </w:rPr>
        <w:t> </w:t>
      </w:r>
      <w:r>
        <w:rPr>
          <w:lang w:eastAsia="zh-CN"/>
        </w:rPr>
        <w:t>23.303</w:t>
      </w:r>
      <w:r>
        <w:rPr>
          <w:lang w:eastAsia="zh-CN"/>
        </w:rPr>
        <w:t> [7]</w:t>
      </w:r>
      <w:r>
        <w:rPr>
          <w:lang w:eastAsia="zh-CN"/>
        </w:rPr>
        <w:t>; and</w:t>
      </w:r>
    </w:p>
    <w:p>
      <w:pPr>
        <w:pStyle w:val="B1"/>
        <w:rPr/>
      </w:pPr>
      <w:r>
        <w:rPr>
          <w:lang w:eastAsia="zh-CN"/>
        </w:rPr>
        <w:t>-</w:t>
        <w:tab/>
        <w:t>The MCPTT users of MCPTT client 1, 2 and 3 belong to the same MCPTT group.</w:t>
      </w:r>
    </w:p>
    <w:p>
      <w:pPr>
        <w:pStyle w:val="TH"/>
        <w:rPr/>
      </w:pPr>
      <w:r>
        <w:rPr/>
        <w:object w:dxaOrig="8437" w:dyaOrig="4994">
          <v:shapetype id="_x0000_tole_rId114" coordsize="21600,21600" o:spt="ole_rId11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14" type="_x0000_tole_rId114" style="width:421.9pt;height:249.75pt" filled="f" o:ole="">
            <v:imagedata r:id="rId115" o:title=""/>
          </v:shape>
          <o:OLEObject Type="Embed" ProgID="" ShapeID="ole_rId114" DrawAspect="Content" ObjectID="_23165245" r:id="rId114"/>
        </w:object>
      </w:r>
    </w:p>
    <w:p>
      <w:pPr>
        <w:pStyle w:val="TF"/>
        <w:rPr/>
      </w:pPr>
      <w:r>
        <w:rPr/>
        <w:t>Figure 10.6.3.3-1: Off-network group call setup</w:t>
      </w:r>
    </w:p>
    <w:p>
      <w:pPr>
        <w:pStyle w:val="B1"/>
        <w:rPr/>
      </w:pPr>
      <w:r>
        <w:rPr/>
        <w:t>1.</w:t>
        <w:tab/>
        <w:t xml:space="preserve">MCPTT client 1 as the group call originator sends group call announcement message to the group. This message contains the following parameters such as </w:t>
      </w:r>
      <w:r>
        <w:rPr>
          <w:lang w:eastAsia="zh-CN"/>
        </w:rPr>
        <w:t>MCPTT</w:t>
      </w:r>
      <w:r>
        <w:rPr/>
        <w:t xml:space="preserve"> group ID, group call originator identity, media type, media codec, multicast port number for media, port number for floor control protocol, period of group call announcement, and any encryption key for the media encryption if needed, and optionally confirm mode indication.</w:t>
      </w:r>
    </w:p>
    <w:p>
      <w:pPr>
        <w:pStyle w:val="NO"/>
        <w:rPr/>
      </w:pPr>
      <w:r>
        <w:rPr/>
        <w:t>NOTE 1:</w:t>
        <w:tab/>
        <w:t>The group call announcement includes at least one common set of parameters and values for media transfer. Additional values per parameter will not be prohibited for the better user experience.</w:t>
      </w:r>
    </w:p>
    <w:p>
      <w:pPr>
        <w:pStyle w:val="NO"/>
        <w:rPr/>
      </w:pPr>
      <w:r>
        <w:rPr/>
        <w:t>NOTE</w:t>
      </w:r>
      <w:r>
        <w:rPr/>
        <w:t> </w:t>
      </w:r>
      <w:r>
        <w:rPr/>
        <w:t>2:</w:t>
      </w:r>
      <w:r>
        <w:rPr>
          <w:lang w:eastAsia="zh-CN"/>
        </w:rPr>
        <w:tab/>
        <w:t xml:space="preserve">By using the ProSe Layer-2 Group ID mapping with the </w:t>
      </w:r>
      <w:r>
        <w:rPr/>
        <w:t xml:space="preserve">MCPTT </w:t>
      </w:r>
      <w:r>
        <w:rPr>
          <w:lang w:eastAsia="zh-CN"/>
        </w:rPr>
        <w:t xml:space="preserve">group </w:t>
      </w:r>
      <w:r>
        <w:rPr>
          <w:lang w:eastAsia="zh-CN"/>
        </w:rPr>
        <w:t>ID</w:t>
      </w:r>
      <w:r>
        <w:rPr>
          <w:lang w:eastAsia="zh-CN"/>
        </w:rPr>
        <w:t xml:space="preserve">, </w:t>
      </w:r>
      <w:r>
        <w:rPr/>
        <w:t>Pro</w:t>
      </w:r>
      <w:r>
        <w:rPr>
          <w:lang w:eastAsia="zh-CN"/>
        </w:rPr>
        <w:t>S</w:t>
      </w:r>
      <w:r>
        <w:rPr/>
        <w:t xml:space="preserve">e layer </w:t>
      </w:r>
      <w:r>
        <w:rPr>
          <w:lang w:eastAsia="zh-CN"/>
        </w:rPr>
        <w:t>ensures that the messages sent for the corresponding MCPTT group are only received by its group</w:t>
      </w:r>
      <w:r>
        <w:rPr>
          <w:lang w:eastAsia="zh-CN"/>
        </w:rPr>
        <w:t>'</w:t>
      </w:r>
      <w:r>
        <w:rPr>
          <w:lang w:eastAsia="zh-CN"/>
        </w:rPr>
        <w:t>s members.</w:t>
      </w:r>
    </w:p>
    <w:p>
      <w:pPr>
        <w:pStyle w:val="B1"/>
        <w:rPr/>
      </w:pPr>
      <w:r>
        <w:rPr/>
        <w:t>2.</w:t>
        <w:tab/>
        <w:t xml:space="preserve">MCPTT client 2, 3 </w:t>
      </w:r>
      <w:r>
        <w:rPr/>
        <w:t>join the group call</w:t>
      </w:r>
      <w:r>
        <w:rPr>
          <w:lang w:eastAsia="zh-CN"/>
        </w:rPr>
        <w:t>.</w:t>
      </w:r>
      <w:r>
        <w:rPr/>
        <w:t xml:space="preserve"> The </w:t>
      </w:r>
      <w:r>
        <w:rPr>
          <w:lang w:eastAsia="zh-CN"/>
        </w:rPr>
        <w:t xml:space="preserve">MCPTT </w:t>
      </w:r>
      <w:r>
        <w:rPr/>
        <w:t xml:space="preserve">clients configure the parameters for media delivery by making use of the received parameters in group call announcement. </w:t>
      </w:r>
    </w:p>
    <w:p>
      <w:pPr>
        <w:pStyle w:val="B1"/>
        <w:rPr/>
      </w:pPr>
      <w:r>
        <w:rPr/>
        <w:t>3.</w:t>
        <w:tab/>
        <w:t>MCPTT client 2, 3 may send the response message to the group when the group call announcement from originator includes confirm mode indication. This message contains MCPTT ID.</w:t>
      </w:r>
    </w:p>
    <w:p>
      <w:pPr>
        <w:pStyle w:val="B1"/>
        <w:rPr/>
      </w:pPr>
      <w:r>
        <w:rPr/>
        <w:t>4.</w:t>
        <w:tab/>
        <w:t>MCPTT client 2, 3 recognize the group call originator through the group call announcement and MCPTT client 1 checks the participants of the group call through the received response message.</w:t>
      </w:r>
    </w:p>
    <w:p>
      <w:pPr>
        <w:pStyle w:val="NO"/>
        <w:rPr/>
      </w:pPr>
      <w:r>
        <w:rPr/>
        <w:t>NOTE 3:</w:t>
        <w:tab/>
        <w:t xml:space="preserve">Due to the movement of the participants (in and out of the radio coverage) during the off-network group call, the group call announcement message including parameters for media delivery is periodically sent. </w:t>
      </w:r>
    </w:p>
    <w:p>
      <w:pPr>
        <w:pStyle w:val="NO"/>
        <w:rPr/>
      </w:pPr>
      <w:r>
        <w:rPr/>
        <w:t>NOTE 4:</w:t>
        <w:tab/>
        <w:t>The participating MCPTT clients do not need to respond to the periodic group call announcement.</w:t>
      </w:r>
    </w:p>
    <w:p>
      <w:pPr>
        <w:pStyle w:val="Heading4"/>
        <w:ind w:left="1418" w:hanging="1418"/>
        <w:rPr/>
      </w:pPr>
      <w:bookmarkStart w:id="267" w:name="__RefHeading___Toc45012513"/>
      <w:bookmarkEnd w:id="267"/>
      <w:r>
        <w:rPr/>
        <w:t>10.6.3.4</w:t>
        <w:tab/>
        <w:t>Passive join to group call</w:t>
      </w:r>
    </w:p>
    <w:p>
      <w:pPr>
        <w:pStyle w:val="Normal"/>
        <w:rPr/>
      </w:pPr>
      <w:r>
        <w:rPr/>
        <w:t>Figure 10 6.3.4-1 illustrates the control plane procedures for the passive MCPTT client to join the on-going MCPTT group call. The passive MCPTT client does not initiate to establish an MCPTT group call, but receives the group call announcement to be transferred periodically. When receiving the announcement message with parameters for media transfer, the passive MCPTT client configures the parameter to receive the voice and joins the announced MCPTT group call.</w:t>
      </w:r>
    </w:p>
    <w:p>
      <w:pPr>
        <w:pStyle w:val="Normal"/>
        <w:rPr/>
      </w:pPr>
      <w:r>
        <w:rPr/>
        <w:t xml:space="preserve">This procedure happens after the MCPTT group call is established. The group call announcement including the parameters for the media transfer has been performed periodically, in order for the MCPTT client later to join the MCPTT group call. </w:t>
      </w:r>
    </w:p>
    <w:p>
      <w:pPr>
        <w:pStyle w:val="Normal"/>
        <w:rPr/>
      </w:pPr>
      <w:r>
        <w:rPr/>
        <w:t>The MCPTT client 4 enters the coverage of the MCPTT group call lately.</w:t>
      </w:r>
    </w:p>
    <w:p>
      <w:pPr>
        <w:pStyle w:val="TH"/>
        <w:rPr>
          <w:lang w:eastAsia="en-GB"/>
        </w:rPr>
      </w:pPr>
      <w:r>
        <w:rPr/>
        <w:object w:dxaOrig="8579" w:dyaOrig="7432">
          <v:shapetype id="_x0000_tole_rId116" coordsize="21600,21600" o:spt="ole_rId11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16" type="_x0000_tole_rId116" style="width:428.95pt;height:371.65pt" filled="f" o:ole="">
            <v:imagedata r:id="rId117" o:title=""/>
          </v:shape>
          <o:OLEObject Type="Embed" ProgID="" ShapeID="ole_rId116" DrawAspect="Content" ObjectID="_365752673" r:id="rId116"/>
        </w:object>
      </w:r>
    </w:p>
    <w:p>
      <w:pPr>
        <w:pStyle w:val="TF"/>
        <w:rPr/>
      </w:pPr>
      <w:r>
        <w:rPr/>
        <w:t>Figure 10.6.3.4-1: Passive join to group call</w:t>
      </w:r>
    </w:p>
    <w:p>
      <w:pPr>
        <w:pStyle w:val="B1"/>
        <w:rPr/>
      </w:pPr>
      <w:r>
        <w:rPr/>
        <w:t>1.</w:t>
        <w:tab/>
        <w:t>MCPTT client 2 sends the group call announcement message. This message contains parameters such as MCPTT group ID, group call originator identity, media type, media codec, multicast port number for media, port number for floor control protocol, any encryption key for the media encryption if needed, and optionally confirm mode indication.</w:t>
      </w:r>
    </w:p>
    <w:p>
      <w:pPr>
        <w:pStyle w:val="NO"/>
        <w:rPr/>
      </w:pPr>
      <w:r>
        <w:rPr/>
        <w:t>NOTE 1:</w:t>
        <w:tab/>
        <w:t>The group call announcement includes at least one common set of parameters and values for media transfer. Additional values per parameter will not be prohibited for the better user experience.</w:t>
      </w:r>
    </w:p>
    <w:p>
      <w:pPr>
        <w:pStyle w:val="B1"/>
        <w:rPr/>
      </w:pPr>
      <w:r>
        <w:rPr/>
        <w:t>2.</w:t>
        <w:tab/>
        <w:t xml:space="preserve">MCPTT client 4 configures the parameters for media transfer by making use of the received parameters in group call announcement. </w:t>
      </w:r>
    </w:p>
    <w:p>
      <w:pPr>
        <w:pStyle w:val="B1"/>
        <w:rPr/>
      </w:pPr>
      <w:r>
        <w:rPr/>
        <w:t>3.</w:t>
        <w:tab/>
        <w:t xml:space="preserve">MCPTT client 4 may send the response message to the group when the periodic group call announcement includes confirm mode indication. This message contains the MCPTT ID. </w:t>
      </w:r>
    </w:p>
    <w:p>
      <w:pPr>
        <w:pStyle w:val="B1"/>
        <w:rPr/>
      </w:pPr>
      <w:r>
        <w:rPr/>
        <w:t>4.</w:t>
        <w:tab/>
        <w:t>MCPTT client 1, 2, 3 check through the received response message that the MCPTT client 4 joins the group call.</w:t>
      </w:r>
      <w:r>
        <w:rPr>
          <w:lang w:eastAsia="zh-CN"/>
        </w:rPr>
        <w:t xml:space="preserve"> The MCPTT client 2, as the floor control</w:t>
      </w:r>
      <w:r>
        <w:rPr>
          <w:lang w:eastAsia="zh-CN"/>
        </w:rPr>
        <w:t xml:space="preserve"> arbitrator</w:t>
      </w:r>
      <w:r>
        <w:rPr>
          <w:lang w:eastAsia="zh-CN"/>
        </w:rPr>
        <w:t>, may send a floor taken message.</w:t>
      </w:r>
    </w:p>
    <w:p>
      <w:pPr>
        <w:pStyle w:val="NO"/>
        <w:rPr/>
      </w:pPr>
      <w:r>
        <w:rPr/>
        <w:t>NOTE 2:</w:t>
        <w:tab/>
        <w:t xml:space="preserve">Due to the movement of the participants (in and out of the radio coverage) during the off-network group call, the group call announcement message including parameters for media delivery is periodically sent. </w:t>
      </w:r>
    </w:p>
    <w:p>
      <w:pPr>
        <w:pStyle w:val="NO"/>
        <w:rPr/>
      </w:pPr>
      <w:r>
        <w:rPr/>
        <w:t>NOTE 3:</w:t>
        <w:tab/>
        <w:t>The participating MCPTT clients do not need to respond to the periodic group call announcement.</w:t>
      </w:r>
    </w:p>
    <w:p>
      <w:pPr>
        <w:pStyle w:val="Heading4"/>
        <w:ind w:left="1418" w:hanging="1418"/>
        <w:rPr>
          <w:rFonts w:eastAsia="Malgun Gothic"/>
          <w:lang w:eastAsia="ko-KR"/>
        </w:rPr>
      </w:pPr>
      <w:bookmarkStart w:id="268" w:name="__RefHeading___Toc45012514"/>
      <w:bookmarkEnd w:id="268"/>
      <w:r>
        <w:rPr/>
        <w:t>10.6.3.5</w:t>
        <w:tab/>
      </w:r>
      <w:r>
        <w:rPr>
          <w:rFonts w:eastAsia="Malgun Gothic"/>
          <w:lang w:eastAsia="ko-KR"/>
        </w:rPr>
        <w:t>J</w:t>
      </w:r>
      <w:r>
        <w:rPr/>
        <w:t xml:space="preserve">oin </w:t>
      </w:r>
      <w:r>
        <w:rPr>
          <w:rFonts w:eastAsia="Malgun Gothic"/>
          <w:lang w:eastAsia="ko-KR"/>
        </w:rPr>
        <w:t xml:space="preserve">to </w:t>
      </w:r>
      <w:r>
        <w:rPr/>
        <w:t>ongoing group call</w:t>
      </w:r>
      <w:r>
        <w:rPr>
          <w:rFonts w:eastAsia="Malgun Gothic"/>
          <w:lang w:eastAsia="ko-KR"/>
        </w:rPr>
        <w:t xml:space="preserve"> when new entry member initiates the call with on-going group call id</w:t>
      </w:r>
    </w:p>
    <w:p>
      <w:pPr>
        <w:pStyle w:val="Normal"/>
        <w:rPr/>
      </w:pPr>
      <w:r>
        <w:rPr/>
        <w:t xml:space="preserve">Figure 10 6.3.5-1 illustrates the control plane procedures for an MCPTT client to join an on-going MCPTT group call. </w:t>
      </w:r>
      <w:r>
        <w:rPr>
          <w:rFonts w:eastAsia="Malgun Gothic"/>
          <w:lang w:eastAsia="ko-KR"/>
        </w:rPr>
        <w:t xml:space="preserve">When entering the coverage of on-going group call, new MCPTT client may send group call setup </w:t>
      </w:r>
      <w:r>
        <w:rPr>
          <w:rFonts w:eastAsia="Malgun Gothic"/>
          <w:lang w:eastAsia="ko-KR"/>
        </w:rPr>
        <w:t>announcement</w:t>
      </w:r>
      <w:r>
        <w:rPr>
          <w:rFonts w:eastAsia="Malgun Gothic"/>
          <w:lang w:eastAsia="ko-KR"/>
        </w:rPr>
        <w:t xml:space="preserve"> message with on-going group call id. </w:t>
      </w:r>
      <w:r>
        <w:rPr/>
        <w:t xml:space="preserve">Upon </w:t>
      </w:r>
      <w:r>
        <w:rPr>
          <w:rFonts w:eastAsia="Malgun Gothic"/>
          <w:lang w:eastAsia="ko-KR"/>
        </w:rPr>
        <w:t xml:space="preserve">receiving the group call setup announcement, </w:t>
      </w:r>
      <w:r>
        <w:rPr/>
        <w:t xml:space="preserve">the MCPTT client </w:t>
      </w:r>
      <w:r>
        <w:rPr>
          <w:rFonts w:eastAsia="Malgun Gothic"/>
          <w:lang w:eastAsia="ko-KR"/>
        </w:rPr>
        <w:t xml:space="preserve">as a participant of on-going MCPTT group call </w:t>
      </w:r>
      <w:r>
        <w:rPr/>
        <w:t xml:space="preserve">sends </w:t>
      </w:r>
      <w:r>
        <w:rPr>
          <w:rFonts w:eastAsia="Malgun Gothic"/>
          <w:lang w:eastAsia="ko-KR"/>
        </w:rPr>
        <w:t xml:space="preserve">parameters for media transfer </w:t>
      </w:r>
      <w:r>
        <w:rPr/>
        <w:t xml:space="preserve">to the newly </w:t>
      </w:r>
      <w:r>
        <w:rPr>
          <w:rFonts w:eastAsia="Malgun Gothic"/>
          <w:lang w:eastAsia="ko-KR"/>
        </w:rPr>
        <w:t>entered</w:t>
      </w:r>
      <w:r>
        <w:rPr/>
        <w:t xml:space="preserve"> MCPTT client (entrant) to join the on-going MCPTT group call. When receiving the parameters for media transfer</w:t>
      </w:r>
      <w:r>
        <w:rPr>
          <w:rFonts w:eastAsia="Malgun Gothic"/>
          <w:lang w:eastAsia="ko-KR"/>
        </w:rPr>
        <w:t xml:space="preserve"> of on-going MCPTT group call</w:t>
      </w:r>
      <w:r>
        <w:rPr/>
        <w:t>, th</w:t>
      </w:r>
      <w:r>
        <w:rPr>
          <w:rFonts w:eastAsia="Malgun Gothic"/>
          <w:lang w:eastAsia="ko-KR"/>
        </w:rPr>
        <w:t>e</w:t>
      </w:r>
      <w:r>
        <w:rPr/>
        <w:t xml:space="preserve"> MCPTT client configures the parameters to receive the voice and </w:t>
      </w:r>
      <w:r>
        <w:rPr>
          <w:rFonts w:eastAsia="Malgun Gothic"/>
          <w:lang w:eastAsia="ko-KR"/>
        </w:rPr>
        <w:t xml:space="preserve">becomes the participant of </w:t>
      </w:r>
      <w:r>
        <w:rPr/>
        <w:t>the on-going MCPTT group call.</w:t>
      </w:r>
    </w:p>
    <w:p>
      <w:pPr>
        <w:pStyle w:val="TH"/>
        <w:rPr>
          <w:lang w:eastAsia="en-GB"/>
        </w:rPr>
      </w:pPr>
      <w:r>
        <w:rPr>
          <w:lang w:eastAsia="en-GB"/>
        </w:rPr>
        <w:object w:dxaOrig="9271" w:dyaOrig="8092">
          <v:shapetype id="_x0000_tole_rId118" coordsize="21600,21600" o:spt="ole_rId11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18" type="_x0000_tole_rId118" style="width:429.2pt;height:374.3pt" filled="f" o:ole="">
            <v:imagedata r:id="rId119" o:title=""/>
          </v:shape>
          <o:OLEObject Type="Embed" ProgID="" ShapeID="ole_rId118" DrawAspect="Content" ObjectID="_2031863484" r:id="rId118"/>
        </w:object>
      </w:r>
    </w:p>
    <w:p>
      <w:pPr>
        <w:pStyle w:val="TF"/>
        <w:rPr>
          <w:rFonts w:eastAsia="Malgun Gothic"/>
          <w:lang w:eastAsia="ko-KR"/>
        </w:rPr>
      </w:pPr>
      <w:r>
        <w:rPr/>
        <w:t xml:space="preserve">Figure 10.6.3.5-1: </w:t>
      </w:r>
      <w:r>
        <w:rPr>
          <w:rFonts w:eastAsia="Malgun Gothic"/>
          <w:lang w:eastAsia="ko-KR"/>
        </w:rPr>
        <w:t xml:space="preserve">Late entry </w:t>
      </w:r>
      <w:r>
        <w:rPr>
          <w:rFonts w:eastAsia="Malgun Gothic"/>
          <w:lang w:eastAsia="ko-KR"/>
        </w:rPr>
        <w:t>j</w:t>
      </w:r>
      <w:r>
        <w:rPr>
          <w:rFonts w:eastAsia="Malgun Gothic"/>
          <w:lang w:eastAsia="ko-KR"/>
        </w:rPr>
        <w:t xml:space="preserve">oin when </w:t>
      </w:r>
      <w:r>
        <w:rPr>
          <w:rFonts w:eastAsia="Malgun Gothic"/>
          <w:lang w:eastAsia="ko-KR"/>
        </w:rPr>
        <w:t>receiving</w:t>
      </w:r>
      <w:r>
        <w:rPr>
          <w:rFonts w:eastAsia="Malgun Gothic"/>
          <w:lang w:eastAsia="ko-KR"/>
        </w:rPr>
        <w:t xml:space="preserve"> MCPTT group call announcement with on-going MCPTT group </w:t>
      </w:r>
      <w:r>
        <w:rPr>
          <w:rFonts w:eastAsia="Malgun Gothic"/>
          <w:lang w:eastAsia="ko-KR"/>
        </w:rPr>
        <w:t>ID</w:t>
      </w:r>
    </w:p>
    <w:p>
      <w:pPr>
        <w:pStyle w:val="B1"/>
        <w:rPr/>
      </w:pPr>
      <w:r>
        <w:rPr>
          <w:rFonts w:eastAsia="Malgun Gothic"/>
          <w:lang w:eastAsia="ko-KR"/>
        </w:rPr>
        <w:t>1</w:t>
      </w:r>
      <w:r>
        <w:rPr/>
        <w:t>.</w:t>
        <w:tab/>
        <w:t>MCPTT client 4 enters the coverage of the on-going MCPTT group call.</w:t>
      </w:r>
    </w:p>
    <w:p>
      <w:pPr>
        <w:pStyle w:val="B1"/>
        <w:rPr>
          <w:rFonts w:eastAsia="Malgun Gothic"/>
          <w:lang w:eastAsia="ko-KR"/>
        </w:rPr>
      </w:pPr>
      <w:r>
        <w:rPr>
          <w:rFonts w:eastAsia="Malgun Gothic"/>
          <w:lang w:eastAsia="ko-KR"/>
        </w:rPr>
        <w:t>2</w:t>
      </w:r>
      <w:r>
        <w:rPr/>
        <w:t>.</w:t>
        <w:tab/>
        <w:t xml:space="preserve">The </w:t>
      </w:r>
      <w:r>
        <w:rPr>
          <w:rFonts w:eastAsia="Malgun Gothic"/>
          <w:lang w:eastAsia="ko-KR"/>
        </w:rPr>
        <w:t xml:space="preserve">new </w:t>
      </w:r>
      <w:r>
        <w:rPr/>
        <w:t>entry of MCPTT client 4</w:t>
      </w:r>
      <w:r>
        <w:rPr>
          <w:rFonts w:eastAsia="Malgun Gothic"/>
          <w:lang w:eastAsia="ko-KR"/>
        </w:rPr>
        <w:t xml:space="preserve"> sends group call setup announcement with MCPTT group call id</w:t>
      </w:r>
      <w:r>
        <w:rPr/>
        <w:t>.</w:t>
      </w:r>
    </w:p>
    <w:p>
      <w:pPr>
        <w:pStyle w:val="B1"/>
        <w:rPr/>
      </w:pPr>
      <w:r>
        <w:rPr>
          <w:rFonts w:eastAsia="Malgun Gothic"/>
          <w:lang w:eastAsia="ko-KR"/>
        </w:rPr>
        <w:t>3</w:t>
      </w:r>
      <w:r>
        <w:rPr/>
        <w:t>.</w:t>
        <w:tab/>
        <w:t xml:space="preserve">MCPTT client 1 </w:t>
      </w:r>
      <w:r>
        <w:rPr>
          <w:rFonts w:eastAsia="Malgun Gothic"/>
          <w:lang w:eastAsia="ko-KR"/>
        </w:rPr>
        <w:t xml:space="preserve">as a </w:t>
      </w:r>
      <w:r>
        <w:rPr>
          <w:rFonts w:eastAsia="Malgun Gothic"/>
          <w:lang w:eastAsia="ko-KR"/>
        </w:rPr>
        <w:t>participant</w:t>
      </w:r>
      <w:r>
        <w:rPr>
          <w:rFonts w:eastAsia="Malgun Gothic"/>
          <w:lang w:eastAsia="ko-KR"/>
        </w:rPr>
        <w:t xml:space="preserve"> of on-going MCPTT group call acknowledges that on-going MCPTT group call exists with MCPTT group call id sent by MCPTT client 4 and</w:t>
      </w:r>
      <w:r>
        <w:rPr/>
        <w:t xml:space="preserve"> sends </w:t>
      </w:r>
      <w:r>
        <w:rPr>
          <w:rFonts w:eastAsia="Malgun Gothic"/>
          <w:lang w:eastAsia="ko-KR"/>
        </w:rPr>
        <w:t xml:space="preserve">parameters for media transfer </w:t>
      </w:r>
      <w:r>
        <w:rPr/>
        <w:t xml:space="preserve">to MCPTT client 4. </w:t>
      </w:r>
    </w:p>
    <w:p>
      <w:pPr>
        <w:pStyle w:val="B1"/>
        <w:rPr/>
      </w:pPr>
      <w:r>
        <w:rPr>
          <w:rFonts w:eastAsia="Malgun Gothic"/>
          <w:lang w:eastAsia="ko-KR"/>
        </w:rPr>
        <w:t>4</w:t>
      </w:r>
      <w:r>
        <w:rPr/>
        <w:t>.</w:t>
        <w:tab/>
        <w:t xml:space="preserve">MCPTT client 4 </w:t>
      </w:r>
      <w:r>
        <w:rPr>
          <w:rFonts w:eastAsia="Malgun Gothic"/>
          <w:lang w:eastAsia="ko-KR"/>
        </w:rPr>
        <w:t xml:space="preserve">may send </w:t>
      </w:r>
      <w:r>
        <w:rPr/>
        <w:t>a response message</w:t>
      </w:r>
      <w:r>
        <w:rPr>
          <w:rFonts w:eastAsia="Malgun Gothic"/>
          <w:lang w:eastAsia="ko-KR"/>
        </w:rPr>
        <w:t>.</w:t>
      </w:r>
    </w:p>
    <w:p>
      <w:pPr>
        <w:pStyle w:val="B1"/>
        <w:rPr/>
      </w:pPr>
      <w:r>
        <w:rPr>
          <w:rFonts w:eastAsia="Malgun Gothic"/>
          <w:lang w:eastAsia="ko-KR"/>
        </w:rPr>
        <w:t>5</w:t>
      </w:r>
      <w:r>
        <w:rPr/>
        <w:t>.</w:t>
        <w:tab/>
        <w:t xml:space="preserve">MCPTT client 4 sets the parameters for </w:t>
      </w:r>
      <w:r>
        <w:rPr>
          <w:rFonts w:eastAsia="Malgun Gothic"/>
          <w:lang w:eastAsia="ko-KR"/>
        </w:rPr>
        <w:t xml:space="preserve">media delivery in </w:t>
      </w:r>
      <w:r>
        <w:rPr/>
        <w:t xml:space="preserve">the </w:t>
      </w:r>
      <w:r>
        <w:rPr>
          <w:rFonts w:eastAsia="Malgun Gothic"/>
          <w:lang w:eastAsia="ko-KR"/>
        </w:rPr>
        <w:t xml:space="preserve">on-going MCPTT </w:t>
      </w:r>
      <w:r>
        <w:rPr/>
        <w:t xml:space="preserve">group call. </w:t>
      </w:r>
    </w:p>
    <w:p>
      <w:pPr>
        <w:pStyle w:val="Normal"/>
        <w:rPr>
          <w:rFonts w:eastAsia="Malgun Gothic"/>
          <w:lang w:eastAsia="ko-KR"/>
        </w:rPr>
      </w:pPr>
      <w:r>
        <w:rPr>
          <w:rFonts w:eastAsia="Malgun Gothic"/>
          <w:lang w:eastAsia="ko-KR"/>
        </w:rPr>
        <w:t xml:space="preserve">MCPTT </w:t>
      </w:r>
      <w:r>
        <w:rPr>
          <w:rFonts w:eastAsia="Malgun Gothic"/>
          <w:lang w:eastAsia="ko-KR"/>
        </w:rPr>
        <w:t>c</w:t>
      </w:r>
      <w:r>
        <w:rPr>
          <w:rFonts w:eastAsia="Malgun Gothic"/>
          <w:lang w:eastAsia="ko-KR"/>
        </w:rPr>
        <w:t>lient 4 joins and becomes participants of the on-going MCPTT group call.</w:t>
      </w:r>
    </w:p>
    <w:p>
      <w:pPr>
        <w:pStyle w:val="Heading4"/>
        <w:ind w:left="1418" w:hanging="1418"/>
        <w:rPr/>
      </w:pPr>
      <w:bookmarkStart w:id="269" w:name="__RefHeading___Toc45012515"/>
      <w:bookmarkEnd w:id="269"/>
      <w:r>
        <w:rPr/>
        <w:t>10.6.3.6</w:t>
        <w:tab/>
        <w:t>Immediate group call announcement to join an ongoing group call</w:t>
      </w:r>
    </w:p>
    <w:p>
      <w:pPr>
        <w:pStyle w:val="Normal"/>
        <w:rPr/>
      </w:pPr>
      <w:r>
        <w:rPr/>
        <w:t>Figure 10.6.3.6-1 illustrates the control plane procedures for an MCPTT client to immediately join an on-going MCPTT group call. Upon the detection of a new entrant, the MCPTT client that is the current talker (floor arbitrator) immediately sends the group call announcement. When receiving the group call announcement message with parameters for media transfer, that MCPTT client configures the parameters to receive the voice and joins the on-going MCPTT group call.</w:t>
      </w:r>
    </w:p>
    <w:p>
      <w:pPr>
        <w:pStyle w:val="Normal"/>
        <w:rPr/>
      </w:pPr>
      <w:r>
        <w:rPr/>
        <w:t>Pre-conditions:</w:t>
      </w:r>
    </w:p>
    <w:p>
      <w:pPr>
        <w:pStyle w:val="B1"/>
        <w:rPr/>
      </w:pPr>
      <w:r>
        <w:rPr/>
        <w:t>1.</w:t>
        <w:tab/>
        <w:t xml:space="preserve">There is on-going group call. MCPTT client 1 is the current talker and therefore the floor arbitrator. </w:t>
      </w:r>
    </w:p>
    <w:p>
      <w:pPr>
        <w:pStyle w:val="TH"/>
        <w:rPr>
          <w:lang w:eastAsia="en-GB"/>
        </w:rPr>
      </w:pPr>
      <w:r>
        <w:rPr>
          <w:lang w:eastAsia="en-GB"/>
        </w:rPr>
      </w:r>
    </w:p>
    <w:p>
      <w:pPr>
        <w:pStyle w:val="TH"/>
        <w:rPr>
          <w:lang w:eastAsia="en-GB"/>
        </w:rPr>
      </w:pPr>
      <w:r>
        <w:rPr/>
        <w:object w:dxaOrig="8579" w:dyaOrig="6639">
          <v:shapetype id="_x0000_tole_rId120" coordsize="21600,21600" o:spt="ole_rId12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20" type="_x0000_tole_rId120" style="width:428.95pt;height:331.95pt" filled="f" o:ole="">
            <v:imagedata r:id="rId121" o:title=""/>
          </v:shape>
          <o:OLEObject Type="Embed" ProgID="" ShapeID="ole_rId120" DrawAspect="Content" ObjectID="_605725517" r:id="rId120"/>
        </w:object>
      </w:r>
    </w:p>
    <w:p>
      <w:pPr>
        <w:pStyle w:val="TF"/>
        <w:rPr/>
      </w:pPr>
      <w:r>
        <w:rPr/>
        <w:t>Figure 10.6.3.6-1: Immediate group call announcement to join an ongoing group call</w:t>
      </w:r>
    </w:p>
    <w:p>
      <w:pPr>
        <w:pStyle w:val="B1"/>
        <w:rPr/>
      </w:pPr>
      <w:r>
        <w:rPr/>
        <w:t>1.</w:t>
        <w:tab/>
        <w:t>MCPTT client 4 enters the coverage of the on-going MCPTT group call.</w:t>
      </w:r>
    </w:p>
    <w:p>
      <w:pPr>
        <w:pStyle w:val="B1"/>
        <w:rPr/>
      </w:pPr>
      <w:r>
        <w:rPr/>
        <w:t>2.</w:t>
        <w:tab/>
        <w:t>The entry of MCPTT client 4 is detected by the current participants.</w:t>
      </w:r>
    </w:p>
    <w:p>
      <w:pPr>
        <w:pStyle w:val="B1"/>
        <w:rPr/>
      </w:pPr>
      <w:r>
        <w:rPr/>
        <w:t>3.</w:t>
        <w:tab/>
        <w:t xml:space="preserve">Since MCPTT client 1 is the current talker (floor arbitrator), MCPTT client 1 immediately sends the group call announcement with the call parameters to the group. </w:t>
      </w:r>
    </w:p>
    <w:p>
      <w:pPr>
        <w:pStyle w:val="B1"/>
        <w:rPr/>
      </w:pPr>
      <w:r>
        <w:rPr/>
        <w:t>4.</w:t>
        <w:tab/>
        <w:t xml:space="preserve">MCPTT client 4 </w:t>
      </w:r>
      <w:r>
        <w:rPr>
          <w:rFonts w:eastAsia="Malgun Gothic"/>
          <w:lang w:eastAsia="ko-KR"/>
        </w:rPr>
        <w:t xml:space="preserve">may send </w:t>
      </w:r>
      <w:r>
        <w:rPr/>
        <w:t>a response message</w:t>
      </w:r>
      <w:r>
        <w:rPr>
          <w:rFonts w:eastAsia="Malgun Gothic"/>
          <w:lang w:eastAsia="ko-KR"/>
        </w:rPr>
        <w:t>.</w:t>
      </w:r>
      <w:r>
        <w:rPr/>
        <w:t xml:space="preserve"> </w:t>
      </w:r>
    </w:p>
    <w:p>
      <w:pPr>
        <w:pStyle w:val="B1"/>
        <w:rPr/>
      </w:pPr>
      <w:r>
        <w:rPr/>
        <w:t>5.</w:t>
        <w:tab/>
        <w:t xml:space="preserve">MCPTT client 4 sets the parameters for the group call. </w:t>
      </w:r>
    </w:p>
    <w:p>
      <w:pPr>
        <w:pStyle w:val="B1"/>
        <w:rPr/>
      </w:pPr>
      <w:r>
        <w:rPr/>
        <w:t>6.</w:t>
        <w:tab/>
        <w:t>All participants are now considered part of the on-going group call.</w:t>
      </w:r>
    </w:p>
    <w:p>
      <w:pPr>
        <w:pStyle w:val="Heading4"/>
        <w:ind w:left="1418" w:hanging="1418"/>
        <w:rPr/>
      </w:pPr>
      <w:bookmarkStart w:id="270" w:name="__RefHeading___Toc45012516"/>
      <w:bookmarkEnd w:id="270"/>
      <w:r>
        <w:rPr/>
        <w:t>10.6.3.7</w:t>
        <w:tab/>
        <w:t>Group call release due to inactivity</w:t>
      </w:r>
    </w:p>
    <w:p>
      <w:pPr>
        <w:pStyle w:val="Normal"/>
        <w:rPr/>
      </w:pPr>
      <w:r>
        <w:rPr>
          <w:rFonts w:eastAsia="Malgun Gothic"/>
          <w:lang w:eastAsia="ko-KR"/>
        </w:rPr>
        <w:t xml:space="preserve">If the on-going MCPTT group call is inactive for a specific duration, the participating MCPTT clients release the MCPTT group call by themselves. </w:t>
      </w:r>
    </w:p>
    <w:p>
      <w:pPr>
        <w:pStyle w:val="NO"/>
        <w:rPr>
          <w:rFonts w:eastAsia="Malgun Gothic"/>
        </w:rPr>
      </w:pPr>
      <w:r>
        <w:rPr>
          <w:rFonts w:eastAsia="Malgun Gothic"/>
        </w:rPr>
        <w:t>N</w:t>
      </w:r>
      <w:r>
        <w:rPr>
          <w:rFonts w:eastAsia="Malgun Gothic"/>
          <w:lang w:eastAsia="ko-KR"/>
        </w:rPr>
        <w:t>OTE</w:t>
      </w:r>
      <w:r>
        <w:rPr>
          <w:rFonts w:eastAsia="Malgun Gothic"/>
        </w:rPr>
        <w:t>:</w:t>
      </w:r>
      <w:r>
        <w:rPr>
          <w:rFonts w:eastAsia="Malgun Gothic"/>
        </w:rPr>
        <w:tab/>
      </w:r>
      <w:r>
        <w:rPr>
          <w:rFonts w:eastAsia="Malgun Gothic"/>
        </w:rPr>
        <w:t>Inactivity time can be set according to the policy of MCPTT service provider.</w:t>
      </w:r>
    </w:p>
    <w:p>
      <w:pPr>
        <w:pStyle w:val="Heading4"/>
        <w:ind w:left="1418" w:hanging="1418"/>
        <w:rPr/>
      </w:pPr>
      <w:bookmarkStart w:id="271" w:name="__RefHeading___Toc45012517"/>
      <w:bookmarkEnd w:id="271"/>
      <w:r>
        <w:rPr/>
        <w:t>10.6.3.8</w:t>
        <w:tab/>
        <w:t>Broadcast group call</w:t>
      </w:r>
    </w:p>
    <w:p>
      <w:pPr>
        <w:pStyle w:val="Normal"/>
        <w:rPr/>
      </w:pPr>
      <w:r>
        <w:rPr/>
        <w:t>Group call on group-broadcast group and user-broadcast group are handled without distinction in off-network.</w:t>
      </w:r>
    </w:p>
    <w:p>
      <w:pPr>
        <w:pStyle w:val="Normal"/>
        <w:rPr>
          <w:rFonts w:eastAsia="Malgun Gothic"/>
          <w:lang w:eastAsia="ko-KR"/>
        </w:rPr>
      </w:pPr>
      <w:r>
        <w:rPr>
          <w:rFonts w:eastAsia="Malgun Gothic"/>
          <w:lang w:eastAsia="ko-KR"/>
        </w:rPr>
        <w:t>F</w:t>
      </w:r>
      <w:r>
        <w:rPr/>
        <w:t>igure 10 6.</w:t>
      </w:r>
      <w:r>
        <w:rPr>
          <w:rFonts w:eastAsia="Malgun Gothic"/>
          <w:lang w:eastAsia="ko-KR"/>
        </w:rPr>
        <w:t>3</w:t>
      </w:r>
      <w:r>
        <w:rPr/>
        <w:t>.</w:t>
      </w:r>
      <w:r>
        <w:rPr>
          <w:rFonts w:eastAsia="Malgun Gothic"/>
          <w:lang w:eastAsia="ko-KR"/>
        </w:rPr>
        <w:t>8</w:t>
      </w:r>
      <w:r>
        <w:rPr/>
        <w:t>.</w:t>
      </w:r>
      <w:r>
        <w:rPr>
          <w:rFonts w:eastAsia="Malgun Gothic"/>
          <w:lang w:eastAsia="ko-KR"/>
        </w:rPr>
        <w:t>1</w:t>
      </w:r>
      <w:r>
        <w:rPr/>
        <w:t xml:space="preserve">-1 illustrates the control plane procedures for </w:t>
      </w:r>
      <w:r>
        <w:rPr>
          <w:rFonts w:eastAsia="Malgun Gothic"/>
          <w:lang w:eastAsia="ko-KR"/>
        </w:rPr>
        <w:t xml:space="preserve">broadcast </w:t>
      </w:r>
      <w:r>
        <w:rPr/>
        <w:t xml:space="preserve">group call </w:t>
      </w:r>
      <w:r>
        <w:rPr>
          <w:rFonts w:eastAsia="Malgun Gothic"/>
          <w:lang w:eastAsia="ko-KR"/>
        </w:rPr>
        <w:t>in</w:t>
      </w:r>
      <w:r>
        <w:rPr/>
        <w:t xml:space="preserve"> off-</w:t>
      </w:r>
      <w:r>
        <w:rPr>
          <w:rFonts w:eastAsia="Malgun Gothic"/>
          <w:lang w:eastAsia="ko-KR"/>
        </w:rPr>
        <w:t>n</w:t>
      </w:r>
      <w:r>
        <w:rPr/>
        <w:t xml:space="preserve">etwork. </w:t>
      </w:r>
    </w:p>
    <w:p>
      <w:pPr>
        <w:pStyle w:val="TH"/>
        <w:rPr>
          <w:rFonts w:eastAsia="Malgun Gothic"/>
          <w:lang w:eastAsia="ko-KR"/>
        </w:rPr>
      </w:pPr>
      <w:r>
        <w:rPr/>
        <w:object w:dxaOrig="8436" w:dyaOrig="4994">
          <v:shapetype id="_x0000_tole_rId122" coordsize="21600,21600" o:spt="ole_rId12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22" type="_x0000_tole_rId122" style="width:366.15pt;height:217pt" filled="f" o:ole="">
            <v:imagedata r:id="rId123" o:title=""/>
          </v:shape>
          <o:OLEObject Type="Embed" ProgID="" ShapeID="ole_rId122" DrawAspect="Content" ObjectID="_1057938151" r:id="rId122"/>
        </w:object>
      </w:r>
    </w:p>
    <w:p>
      <w:pPr>
        <w:pStyle w:val="TF"/>
        <w:rPr/>
      </w:pPr>
      <w:r>
        <w:rPr/>
        <w:t>Figure 10.6.</w:t>
      </w:r>
      <w:r>
        <w:rPr>
          <w:lang w:eastAsia="ko-KR"/>
        </w:rPr>
        <w:t>3</w:t>
      </w:r>
      <w:r>
        <w:rPr/>
        <w:t>.8.</w:t>
      </w:r>
      <w:r>
        <w:rPr>
          <w:lang w:eastAsia="ko-KR"/>
        </w:rPr>
        <w:t>1</w:t>
      </w:r>
      <w:r>
        <w:rPr/>
        <w:t xml:space="preserve">-1: </w:t>
      </w:r>
      <w:r>
        <w:rPr>
          <w:lang w:eastAsia="ko-KR"/>
        </w:rPr>
        <w:t>Broadcast group call in off-network</w:t>
      </w:r>
    </w:p>
    <w:p>
      <w:pPr>
        <w:pStyle w:val="B1"/>
        <w:rPr/>
      </w:pPr>
      <w:r>
        <w:rPr/>
        <w:t>1.</w:t>
      </w:r>
      <w:r>
        <w:rPr/>
        <w:tab/>
      </w:r>
      <w:r>
        <w:rPr>
          <w:rFonts w:eastAsia="Malgun Gothic"/>
        </w:rPr>
        <w:t>An authorized MCPTT client 1 initiates broadcast group call setup as described in subclause</w:t>
      </w:r>
      <w:r>
        <w:rPr>
          <w:rFonts w:eastAsia="Malgun Gothic"/>
        </w:rPr>
        <w:t> </w:t>
      </w:r>
      <w:r>
        <w:rPr>
          <w:rFonts w:eastAsia="Malgun Gothic"/>
        </w:rPr>
        <w:t>10.</w:t>
      </w:r>
      <w:r>
        <w:rPr>
          <w:rFonts w:eastAsia="Malgun Gothic"/>
        </w:rPr>
        <w:t>6</w:t>
      </w:r>
      <w:r>
        <w:rPr>
          <w:rFonts w:eastAsia="Malgun Gothic"/>
        </w:rPr>
        <w:t>.</w:t>
      </w:r>
      <w:r>
        <w:rPr>
          <w:rFonts w:eastAsia="Malgun Gothic"/>
        </w:rPr>
        <w:t>3.3</w:t>
      </w:r>
      <w:r>
        <w:rPr>
          <w:rFonts w:eastAsia="Malgun Gothic"/>
        </w:rPr>
        <w:t>. The</w:t>
      </w:r>
      <w:r>
        <w:rPr>
          <w:rFonts w:eastAsia="Malgun Gothic"/>
          <w:lang w:eastAsia="ko-KR"/>
        </w:rPr>
        <w:t xml:space="preserve"> </w:t>
      </w:r>
      <w:r>
        <w:rPr>
          <w:rFonts w:eastAsia="Malgun Gothic"/>
        </w:rPr>
        <w:t>group call announcement message includes the indication of broadcast group call.</w:t>
      </w:r>
    </w:p>
    <w:p>
      <w:pPr>
        <w:pStyle w:val="B1"/>
        <w:rPr/>
      </w:pPr>
      <w:r>
        <w:rPr>
          <w:rFonts w:eastAsia="Malgun Gothic"/>
        </w:rPr>
        <w:t>2.</w:t>
      </w:r>
      <w:r>
        <w:rPr>
          <w:rFonts w:eastAsia="Malgun Gothic"/>
        </w:rPr>
        <w:tab/>
      </w:r>
      <w:r>
        <w:rPr>
          <w:rFonts w:eastAsia="Malgun Gothic"/>
        </w:rPr>
        <w:t>The MCPTT client 1 initiating broadcast group call starts to transmit media.</w:t>
      </w:r>
    </w:p>
    <w:p>
      <w:pPr>
        <w:pStyle w:val="NO"/>
        <w:rPr/>
      </w:pPr>
      <w:r>
        <w:rPr>
          <w:rFonts w:eastAsia="Malgun Gothic"/>
        </w:rPr>
        <w:t>N</w:t>
      </w:r>
      <w:r>
        <w:rPr>
          <w:rFonts w:eastAsia="Malgun Gothic"/>
          <w:lang w:eastAsia="ko-KR"/>
        </w:rPr>
        <w:t>OTE</w:t>
      </w:r>
      <w:r>
        <w:rPr>
          <w:rFonts w:eastAsia="Malgun Gothic"/>
        </w:rPr>
        <w:t>:</w:t>
      </w:r>
      <w:r>
        <w:rPr>
          <w:rFonts w:eastAsia="Malgun Gothic"/>
        </w:rPr>
        <w:tab/>
      </w:r>
      <w:r>
        <w:rPr>
          <w:rFonts w:eastAsia="Malgun Gothic"/>
        </w:rPr>
        <w:t>Other clients of group member are not allowed to transmit media in broadcast group call.</w:t>
      </w:r>
    </w:p>
    <w:p>
      <w:pPr>
        <w:pStyle w:val="B1"/>
        <w:rPr>
          <w:rFonts w:eastAsia="Malgun Gothic"/>
        </w:rPr>
      </w:pPr>
      <w:r>
        <w:rPr/>
        <w:t>3.</w:t>
      </w:r>
      <w:r>
        <w:rPr/>
        <w:tab/>
      </w:r>
      <w:r>
        <w:rPr>
          <w:rFonts w:eastAsia="Malgun Gothic"/>
        </w:rPr>
        <w:t>The broadcast group call is released as described in</w:t>
      </w:r>
      <w:r>
        <w:rPr>
          <w:rFonts w:eastAsia="Malgun Gothic"/>
          <w:lang w:eastAsia="ko-KR"/>
        </w:rPr>
        <w:t xml:space="preserve"> subclause</w:t>
      </w:r>
      <w:r>
        <w:rPr>
          <w:rFonts w:eastAsia="Malgun Gothic"/>
        </w:rPr>
        <w:t> </w:t>
      </w:r>
      <w:r>
        <w:rPr>
          <w:rFonts w:eastAsia="Malgun Gothic"/>
        </w:rPr>
        <w:t>10.</w:t>
      </w:r>
      <w:r>
        <w:rPr>
          <w:rFonts w:eastAsia="Malgun Gothic"/>
        </w:rPr>
        <w:t>6</w:t>
      </w:r>
      <w:r>
        <w:rPr>
          <w:rFonts w:eastAsia="Malgun Gothic"/>
        </w:rPr>
        <w:t>.</w:t>
      </w:r>
      <w:r>
        <w:rPr>
          <w:rFonts w:eastAsia="Malgun Gothic"/>
        </w:rPr>
        <w:t>3.7</w:t>
      </w:r>
      <w:r>
        <w:rPr>
          <w:rFonts w:eastAsia="Malgun Gothic"/>
        </w:rPr>
        <w:t>.</w:t>
      </w:r>
    </w:p>
    <w:p>
      <w:pPr>
        <w:pStyle w:val="Heading4"/>
        <w:ind w:left="1418" w:hanging="1418"/>
        <w:rPr/>
      </w:pPr>
      <w:bookmarkStart w:id="272" w:name="__RefHeading___Toc45012518"/>
      <w:bookmarkEnd w:id="272"/>
      <w:r>
        <w:rPr/>
        <w:t>10.6.3.9</w:t>
        <w:tab/>
        <w:t>Emergency and imminent peril procedures</w:t>
      </w:r>
    </w:p>
    <w:p>
      <w:pPr>
        <w:pStyle w:val="Heading5"/>
        <w:ind w:left="1701" w:hanging="1701"/>
        <w:rPr>
          <w:b/>
          <w:b/>
          <w:lang w:eastAsia="ko-KR"/>
        </w:rPr>
      </w:pPr>
      <w:bookmarkStart w:id="273" w:name="__RefHeading___Toc45012519"/>
      <w:bookmarkEnd w:id="273"/>
      <w:r>
        <w:rPr/>
        <w:t>10.6.3.9.1</w:t>
        <w:tab/>
        <w:t>Emergency group call</w:t>
      </w:r>
    </w:p>
    <w:p>
      <w:pPr>
        <w:pStyle w:val="Normal"/>
        <w:rPr/>
      </w:pPr>
      <w:r>
        <w:rPr/>
        <w:t>The off-network emergency group call is a special case of off-network (non-emergency) group call as defined in subclauses 10.6.3.2, 10.6.3.3, 10.6.3.4, 10.6.3.5, 10.6.3.6 and 10.6.3.7. The following are modifications to the aforementioned subclauses to support MCPTT emergency group calls:</w:t>
      </w:r>
    </w:p>
    <w:p>
      <w:pPr>
        <w:pStyle w:val="B1"/>
        <w:rPr/>
      </w:pPr>
      <w:r>
        <w:rPr/>
        <w:t>-</w:t>
        <w:tab/>
        <w:t>As a pre-condition, the client initiating the emergency call has previously been provisioned with an MCPTT group designated as the MCPTT emergency group. The MCPTT client initiates MCPTT emergency group calls on this group. Alternatively, the MCPTT client could have been provisioned for emergency behaviour on the selected MCPTT group.</w:t>
      </w:r>
    </w:p>
    <w:p>
      <w:pPr>
        <w:pStyle w:val="B1"/>
        <w:rPr/>
      </w:pPr>
      <w:r>
        <w:rPr/>
        <w:t>-</w:t>
        <w:tab/>
        <w:t>The group call announcement contains an indication that the MCPTT group call is to be an MCPTT emergency call</w:t>
      </w:r>
      <w:r>
        <w:rPr>
          <w:lang w:eastAsia="ko-KR"/>
        </w:rPr>
        <w:t xml:space="preserve"> regardless of whether or not the MCPTT client is in call</w:t>
      </w:r>
      <w:r>
        <w:rPr/>
        <w:t>. Group call participants learn of the MCPTT group's in-progress emergency state from the indication.</w:t>
      </w:r>
      <w:r>
        <w:rPr>
          <w:lang w:eastAsia="ko-KR"/>
        </w:rPr>
        <w:t xml:space="preserve"> </w:t>
      </w:r>
    </w:p>
    <w:p>
      <w:pPr>
        <w:pStyle w:val="B1"/>
        <w:rPr>
          <w:lang w:eastAsia="ko-KR"/>
        </w:rPr>
      </w:pPr>
      <w:r>
        <w:rPr/>
        <w:t>-</w:t>
        <w:tab/>
      </w:r>
      <w:r>
        <w:rPr>
          <w:lang w:eastAsia="ko-KR"/>
        </w:rPr>
        <w:t xml:space="preserve">Every call initiated by the MCPTT client will be an emergency call </w:t>
      </w:r>
      <w:r>
        <w:rPr/>
        <w:t xml:space="preserve">while the MCPTT </w:t>
      </w:r>
      <w:r>
        <w:rPr>
          <w:lang w:eastAsia="ko-KR"/>
        </w:rPr>
        <w:t>client</w:t>
      </w:r>
      <w:r>
        <w:rPr/>
        <w:t xml:space="preserve"> is in MCPTT emergency s</w:t>
      </w:r>
      <w:r>
        <w:rPr>
          <w:lang w:eastAsia="ko-KR"/>
        </w:rPr>
        <w:t>tate.</w:t>
      </w:r>
    </w:p>
    <w:p>
      <w:pPr>
        <w:pStyle w:val="B1"/>
        <w:rPr/>
      </w:pPr>
      <w:r>
        <w:rPr/>
        <w:t>-</w:t>
        <w:tab/>
        <w:t>The MCPTT client enters the MCPTT emergency state when initiating an MCPTT emergency call or MCPTT emergency alert. Only the MCPTT user of the MCPTT client can clear the client's local MCPTT emergency state.</w:t>
      </w:r>
    </w:p>
    <w:p>
      <w:pPr>
        <w:pStyle w:val="B1"/>
        <w:rPr/>
      </w:pPr>
      <w:r>
        <w:rPr/>
        <w:t>-</w:t>
        <w:tab/>
        <w:t>The MCPTT group in-progress emergency state is cancelled when the call ends.</w:t>
      </w:r>
    </w:p>
    <w:p>
      <w:pPr>
        <w:pStyle w:val="B1"/>
        <w:rPr/>
      </w:pPr>
      <w:r>
        <w:rPr/>
        <w:t>-</w:t>
        <w:tab/>
        <w:t>The MCPTT user who initiated an emergency call, or upgraded a group call to an emergency call, or an authorized user</w:t>
      </w:r>
      <w:r>
        <w:rPr>
          <w:lang w:eastAsia="zh-CN"/>
        </w:rPr>
        <w:t>,</w:t>
      </w:r>
      <w:r>
        <w:rPr/>
        <w:t xml:space="preserve"> may cancel the in-progress emergency state with an MCPTT emergency group state cancel message. The message is sent to the call participants.</w:t>
      </w:r>
    </w:p>
    <w:p>
      <w:pPr>
        <w:pStyle w:val="B1"/>
        <w:rPr/>
      </w:pPr>
      <w:r>
        <w:rPr/>
        <w:t>-</w:t>
        <w:tab/>
        <w:t xml:space="preserve">When the MCPTT group is no longer in the in-progress emergency state, every client returns its </w:t>
      </w:r>
      <w:r>
        <w:rPr>
          <w:lang w:eastAsia="ko-KR"/>
        </w:rPr>
        <w:t>default value of Pro</w:t>
      </w:r>
      <w:r>
        <w:rPr>
          <w:lang w:eastAsia="ko-KR"/>
        </w:rPr>
        <w:t>S</w:t>
      </w:r>
      <w:r>
        <w:rPr>
          <w:lang w:eastAsia="ko-KR"/>
        </w:rPr>
        <w:t>e Per Packet Priority</w:t>
      </w:r>
      <w:r>
        <w:rPr/>
        <w:t>.</w:t>
      </w:r>
    </w:p>
    <w:p>
      <w:pPr>
        <w:pStyle w:val="B1"/>
        <w:rPr/>
      </w:pPr>
      <w:r>
        <w:rPr/>
        <w:t>-</w:t>
        <w:tab/>
      </w:r>
      <w:r>
        <w:rPr>
          <w:lang w:eastAsia="ko-KR"/>
        </w:rPr>
        <w:t>A</w:t>
      </w:r>
      <w:r>
        <w:rPr>
          <w:lang w:eastAsia="ko-KR"/>
        </w:rPr>
        <w:t>n</w:t>
      </w:r>
      <w:r>
        <w:rPr>
          <w:lang w:eastAsia="ko-KR"/>
        </w:rPr>
        <w:t xml:space="preserve"> MCPTT group call in-progress is upgraded to </w:t>
      </w:r>
      <w:r>
        <w:rPr>
          <w:lang w:eastAsia="ko-KR"/>
        </w:rPr>
        <w:t>an</w:t>
      </w:r>
      <w:r>
        <w:rPr>
          <w:lang w:eastAsia="ko-KR"/>
        </w:rPr>
        <w:t xml:space="preserve"> emergency group call when the periodic group call announcement contains the emergency indicator. </w:t>
      </w:r>
    </w:p>
    <w:p>
      <w:pPr>
        <w:pStyle w:val="B1"/>
        <w:rPr/>
      </w:pPr>
      <w:r>
        <w:rPr/>
        <w:t>-</w:t>
        <w:tab/>
      </w:r>
      <w:r>
        <w:rPr>
          <w:lang w:eastAsia="ko-KR"/>
        </w:rPr>
        <w:t>The value of ProSe Per Packet Priority is upgraded according to emergency state of MCPTT group call.</w:t>
      </w:r>
      <w:r>
        <w:rPr/>
        <w:t xml:space="preserve"> </w:t>
      </w:r>
    </w:p>
    <w:p>
      <w:pPr>
        <w:pStyle w:val="B1"/>
        <w:rPr/>
      </w:pPr>
      <w:r>
        <w:rPr/>
        <w:t>-</w:t>
        <w:tab/>
      </w:r>
      <w:r>
        <w:rPr>
          <w:lang w:eastAsia="ko-KR"/>
        </w:rPr>
        <w:t>An</w:t>
      </w:r>
      <w:r>
        <w:rPr>
          <w:lang w:eastAsia="ko-KR"/>
        </w:rPr>
        <w:t xml:space="preserve"> MCPTT </w:t>
      </w:r>
      <w:r>
        <w:rPr>
          <w:lang w:eastAsia="ko-KR"/>
        </w:rPr>
        <w:t xml:space="preserve">group </w:t>
      </w:r>
      <w:r>
        <w:rPr>
          <w:lang w:eastAsia="ko-KR"/>
        </w:rPr>
        <w:t xml:space="preserve">call </w:t>
      </w:r>
      <w:r>
        <w:rPr>
          <w:lang w:eastAsia="ko-KR"/>
        </w:rPr>
        <w:t xml:space="preserve">becoming an emergency group call </w:t>
      </w:r>
      <w:r>
        <w:rPr>
          <w:lang w:eastAsia="ko-KR"/>
        </w:rPr>
        <w:t xml:space="preserve">does not affect the state of other MCPTT call(s) in the </w:t>
      </w:r>
      <w:r>
        <w:rPr>
          <w:lang w:eastAsia="ko-KR"/>
        </w:rPr>
        <w:t>client</w:t>
      </w:r>
      <w:r>
        <w:rPr>
          <w:lang w:eastAsia="ko-KR"/>
        </w:rPr>
        <w:t>.</w:t>
      </w:r>
      <w:r>
        <w:rPr/>
        <w:t xml:space="preserve"> </w:t>
      </w:r>
    </w:p>
    <w:p>
      <w:pPr>
        <w:pStyle w:val="B1"/>
        <w:rPr/>
      </w:pPr>
      <w:r>
        <w:rPr/>
        <w:t>-</w:t>
        <w:tab/>
        <w:t xml:space="preserve">The MCPTT group remains in the in-progress emergency state until the emergency group call ends or the in-progress </w:t>
      </w:r>
      <w:r>
        <w:rPr>
          <w:lang w:eastAsia="ko-KR"/>
        </w:rPr>
        <w:t>emergency</w:t>
      </w:r>
      <w:r>
        <w:rPr/>
        <w:t xml:space="preserve"> state is cancelled. </w:t>
      </w:r>
    </w:p>
    <w:p>
      <w:pPr>
        <w:pStyle w:val="Heading5"/>
        <w:ind w:left="1701" w:hanging="1701"/>
        <w:rPr/>
      </w:pPr>
      <w:bookmarkStart w:id="274" w:name="__RefHeading___Toc45012520"/>
      <w:bookmarkEnd w:id="274"/>
      <w:r>
        <w:rPr/>
        <w:t>10.6.3.9.2</w:t>
        <w:tab/>
        <w:t>MCPTT imminent peril</w:t>
      </w:r>
    </w:p>
    <w:p>
      <w:pPr>
        <w:pStyle w:val="Normal"/>
        <w:rPr/>
      </w:pPr>
      <w:r>
        <w:rPr/>
        <w:t>The off-network imminent peril group call is a special case of off-network (non-imminent peril) group call as defined in subclauses 10.6.3.2, 10.6.3.3, 10.6.3.4, 10.6.3.5, 10.6.3.6 and 10.6.3.7. The following are modifications to the aforementioned subclauses to support MCPTT imminent peril calls:</w:t>
      </w:r>
    </w:p>
    <w:p>
      <w:pPr>
        <w:pStyle w:val="B1"/>
        <w:rPr/>
      </w:pPr>
      <w:r>
        <w:rPr/>
        <w:t>-</w:t>
        <w:tab/>
        <w:t xml:space="preserve">As a pre-condition, the user initiating the imminent peril call has previously an MCPTT group to be used as the MCPTT imminent peril group. The MCPTT client initiates MCPTT imminent peril group calls on this group. </w:t>
      </w:r>
    </w:p>
    <w:p>
      <w:pPr>
        <w:pStyle w:val="B1"/>
        <w:rPr/>
      </w:pPr>
      <w:r>
        <w:rPr/>
        <w:t>-</w:t>
        <w:tab/>
        <w:t>The group call announcement contains an indication that the MCPTT group call is to be an MCPTT imminent peril call. Group call participants learn of the MCPTT group in-progress imminent peril condition from the indication.</w:t>
      </w:r>
    </w:p>
    <w:p>
      <w:pPr>
        <w:pStyle w:val="B1"/>
        <w:rPr/>
      </w:pPr>
      <w:r>
        <w:rPr/>
        <w:t>-</w:t>
        <w:tab/>
        <w:t>The MCPTT group in-progress imminent peril state is considered cancelled when the call ends.</w:t>
      </w:r>
    </w:p>
    <w:p>
      <w:pPr>
        <w:pStyle w:val="B1"/>
        <w:rPr/>
      </w:pPr>
      <w:r>
        <w:rPr/>
        <w:t>-</w:t>
        <w:tab/>
        <w:t>The originating MCPTT user of the in-progress imminent peril or an authorized user may cancel the in-progress imminent peril state with an MCPTT imminent peril group cancel. The message is sent to the call participants.</w:t>
      </w:r>
    </w:p>
    <w:p>
      <w:pPr>
        <w:pStyle w:val="B1"/>
        <w:rPr/>
      </w:pPr>
      <w:r>
        <w:rPr/>
        <w:t>-</w:t>
        <w:tab/>
        <w:t>When the MCPTT in-progress imminent peril is no longer in the in-progress imminent peril state, every MCPTT client returns its bearer to the priority it had prior to the in-progress imminent peril state.</w:t>
      </w:r>
    </w:p>
    <w:p>
      <w:pPr>
        <w:pStyle w:val="B1"/>
        <w:rPr/>
      </w:pPr>
      <w:r>
        <w:rPr/>
        <w:t>-</w:t>
        <w:tab/>
        <w:t>An MCPTT upgrade to imminent peril call is used to upgrade an MCPTT group call already in progress. The message is sent to all call participants so that they are aware of the in-progress imminent peril.</w:t>
      </w:r>
    </w:p>
    <w:p>
      <w:pPr>
        <w:pStyle w:val="B1"/>
        <w:rPr/>
      </w:pPr>
      <w:r>
        <w:rPr/>
        <w:t>-</w:t>
        <w:tab/>
        <w:t>The bearer is upgraded by all participants for the MCPTT group call already in progress when the MCPTT group call is upgraded to in-progress imminent peril state.</w:t>
      </w:r>
    </w:p>
    <w:p>
      <w:pPr>
        <w:pStyle w:val="B1"/>
        <w:rPr/>
      </w:pPr>
      <w:r>
        <w:rPr/>
        <w:t>-</w:t>
        <w:tab/>
        <w:t>An MCPTT imminent peril call puts the MCPTT group into the in-progress imminent peril state.</w:t>
      </w:r>
    </w:p>
    <w:p>
      <w:pPr>
        <w:pStyle w:val="Heading5"/>
        <w:ind w:left="1701" w:hanging="1701"/>
        <w:rPr/>
      </w:pPr>
      <w:bookmarkStart w:id="275" w:name="__RefHeading___Toc45012521"/>
      <w:bookmarkEnd w:id="275"/>
      <w:r>
        <w:rPr/>
        <w:t>10.6.3.9.3</w:t>
        <w:tab/>
        <w:t>MCPTT emergency alert</w:t>
      </w:r>
    </w:p>
    <w:p>
      <w:pPr>
        <w:pStyle w:val="EditorsNote"/>
        <w:rPr/>
      </w:pPr>
      <w:r>
        <w:rPr/>
        <w:t>Editor's note:</w:t>
        <w:tab/>
        <w:t>whether the following procedures for emergency alert initiation and emergency alert cancel remain in this specification is FFS.</w:t>
      </w:r>
    </w:p>
    <w:p>
      <w:pPr>
        <w:pStyle w:val="Heading6"/>
        <w:rPr/>
      </w:pPr>
      <w:bookmarkStart w:id="276" w:name="__RefHeading___Toc45012522"/>
      <w:bookmarkEnd w:id="276"/>
      <w:r>
        <w:rPr/>
        <w:t>10.6.3.9.3.1</w:t>
        <w:tab/>
        <w:t>MCPTT emergency alert initiation</w:t>
      </w:r>
    </w:p>
    <w:p>
      <w:pPr>
        <w:pStyle w:val="Normal"/>
        <w:rPr/>
      </w:pPr>
      <w:r>
        <w:rPr/>
        <w:t>An MCPTT client initiates an MCPTT emergency alert to the members of an MCPTT group. This procedure will place the MCPTT client in the MCPTT emergency state if the MCPTT client is not already in that state.</w:t>
      </w:r>
    </w:p>
    <w:p>
      <w:pPr>
        <w:pStyle w:val="Normal"/>
        <w:rPr/>
      </w:pPr>
      <w:r>
        <w:rPr/>
        <w:t>Procedures in figure 10.6.3.9.3.1-1 are the signalling control plane procedures for the MCPTT client initiating an MCPTT emergency alert with an MCPTT group i.e., MCPTT users on MCPTT client 1, MCPTT client 2 and MCPTT client 3 belong to the same MCPTT group.</w:t>
      </w:r>
    </w:p>
    <w:p>
      <w:pPr>
        <w:pStyle w:val="Normal"/>
        <w:rPr/>
      </w:pPr>
      <w:r>
        <w:rPr/>
        <w:t>Pre-conditions:</w:t>
      </w:r>
    </w:p>
    <w:p>
      <w:pPr>
        <w:pStyle w:val="B1"/>
        <w:rPr/>
      </w:pPr>
      <w:r>
        <w:rPr/>
        <w:t>1.</w:t>
        <w:tab/>
        <w:t xml:space="preserve">The pre-conditions for off-network group calls as described in subclause 10.6.3.3 apply. </w:t>
      </w:r>
    </w:p>
    <w:p>
      <w:pPr>
        <w:pStyle w:val="B1"/>
        <w:rPr/>
      </w:pPr>
      <w:r>
        <w:rPr/>
        <w:t>2.</w:t>
        <w:tab/>
        <w:t>The initiating MCPTT client 1 has been provisioned with an MCPTT group designated as the MCPTT emergency group.</w:t>
      </w:r>
    </w:p>
    <w:p>
      <w:pPr>
        <w:pStyle w:val="NO"/>
        <w:rPr/>
      </w:pPr>
      <w:r>
        <w:rPr/>
        <w:t>NOTE 1:</w:t>
        <w:tab/>
        <w:t>Alternatively, MCPTT client 1 could have been provisioned for emergency behaviour on the currently selected group.</w:t>
      </w:r>
    </w:p>
    <w:p>
      <w:pPr>
        <w:pStyle w:val="B1"/>
        <w:rPr/>
      </w:pPr>
      <w:r>
        <w:rPr/>
        <w:t>3.</w:t>
        <w:tab/>
        <w:t>MCPTT clients 2 and 3 belong to and are ready for off-network communications on the MCPTT group.</w:t>
      </w:r>
    </w:p>
    <w:p>
      <w:pPr>
        <w:pStyle w:val="TH"/>
        <w:rPr/>
      </w:pPr>
      <w:r>
        <w:rPr/>
      </w:r>
    </w:p>
    <w:p>
      <w:pPr>
        <w:pStyle w:val="TH"/>
        <w:rPr/>
      </w:pPr>
      <w:r>
        <w:rPr/>
        <w:object w:dxaOrig="9157" w:dyaOrig="5625">
          <v:shapetype id="_x0000_tole_rId124" coordsize="21600,21600" o:spt="ole_rId12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24" type="_x0000_tole_rId124" style="width:457.9pt;height:281.3pt" filled="f" o:ole="">
            <v:imagedata r:id="rId125" o:title=""/>
          </v:shape>
          <o:OLEObject Type="Embed" ProgID="" ShapeID="ole_rId124" DrawAspect="Content" ObjectID="_1538294809" r:id="rId124"/>
        </w:object>
      </w:r>
    </w:p>
    <w:p>
      <w:pPr>
        <w:pStyle w:val="TF"/>
        <w:rPr/>
      </w:pPr>
      <w:r>
        <w:rPr/>
        <w:t>Figure 10.6.3.9.3.1-1: MCPTT emergency alert</w:t>
      </w:r>
    </w:p>
    <w:p>
      <w:pPr>
        <w:pStyle w:val="B1"/>
        <w:rPr/>
      </w:pPr>
      <w:r>
        <w:rPr/>
        <w:t>1.</w:t>
        <w:tab/>
        <w:t xml:space="preserve">The user at the MCPTT client 1 initiates an MCPTT emergency alert by sending an MCPTT emergency alert announcement to the other clients. MCPTT client 1 sets its MCPTT emergency state. The </w:t>
      </w:r>
      <w:r>
        <w:rPr>
          <w:lang w:eastAsia="en-GB"/>
        </w:rPr>
        <w:t>MCPTT emergency</w:t>
      </w:r>
      <w:r>
        <w:rPr/>
        <w:t xml:space="preserve"> state is retained by the MCPTT client until explicitly cancelled. Once MCPTT client1 is in the MCPTT emergency state, any calls initiated by MCPTT client 1, group or private, shall be initiated as emergency calls and receive priority treatment. </w:t>
      </w:r>
    </w:p>
    <w:p>
      <w:pPr>
        <w:pStyle w:val="B1"/>
        <w:rPr/>
      </w:pPr>
      <w:r>
        <w:rPr/>
        <w:t>2.</w:t>
        <w:tab/>
        <w:t>MCPTT client 1 sends an MCPTT emergency alert announcement to the other participants on the MCPTT emergency group. The MCPTT emergency alert announcement is sent periodically so that late joining MCPTT group members are notified.</w:t>
      </w:r>
    </w:p>
    <w:p>
      <w:pPr>
        <w:pStyle w:val="NO"/>
        <w:rPr/>
      </w:pPr>
      <w:r>
        <w:rPr/>
        <w:t>NOTE 2:</w:t>
        <w:tab/>
        <w:t>Sending the emergency alert without making a request to also start an MCPTT emergency call does not put the group into the in-progress emergency state.</w:t>
      </w:r>
    </w:p>
    <w:p>
      <w:pPr>
        <w:pStyle w:val="B1"/>
        <w:rPr/>
      </w:pPr>
      <w:r>
        <w:rPr/>
        <w:t>3.</w:t>
        <w:tab/>
        <w:t>MCPTT users are notified of the MCPTT emergency state of the originating MCPTT user.</w:t>
      </w:r>
    </w:p>
    <w:p>
      <w:pPr>
        <w:pStyle w:val="B1"/>
        <w:rPr/>
      </w:pPr>
      <w:r>
        <w:rPr/>
        <w:t>4.</w:t>
        <w:tab/>
        <w:t>The receiving MCPTT clients acknowledge the MCPTT emergency alert to the originating MCPTT client.</w:t>
      </w:r>
    </w:p>
    <w:p>
      <w:pPr>
        <w:pStyle w:val="NO"/>
        <w:rPr/>
      </w:pPr>
      <w:r>
        <w:rPr/>
        <w:t>NOTE 3:</w:t>
        <w:tab/>
        <w:t>Sending the emergency alert without making a request to also start an emergency call does not put the group into the in-progress emergency state.</w:t>
      </w:r>
    </w:p>
    <w:p>
      <w:pPr>
        <w:pStyle w:val="NO"/>
        <w:rPr/>
      </w:pPr>
      <w:r>
        <w:rPr/>
        <w:t>NOTE 4:</w:t>
        <w:tab/>
        <w:t>The MCPTT client 1 needs not initiate a group call. For example, the MCPTT client can be configured to only allow alerts or the MCPTT user can choose not to make an MCPTT emergency group call.</w:t>
      </w:r>
    </w:p>
    <w:p>
      <w:pPr>
        <w:pStyle w:val="NO"/>
        <w:rPr/>
      </w:pPr>
      <w:r>
        <w:rPr/>
        <w:t>NOTE 5:</w:t>
        <w:tab/>
        <w:t>MCPTT clients receiving subsequent MCPTT emergency alert announcements that are sent periodically need only respond to the first one that they receive.</w:t>
      </w:r>
    </w:p>
    <w:p>
      <w:pPr>
        <w:pStyle w:val="NO"/>
        <w:rPr/>
      </w:pPr>
      <w:r>
        <w:rPr/>
        <w:t>NOTE 6:</w:t>
        <w:tab/>
        <w:t>It is configured if MCPTT client 1 will automatically trigger a subsequent MCPTT emergency group call.</w:t>
      </w:r>
    </w:p>
    <w:p>
      <w:pPr>
        <w:pStyle w:val="B1"/>
        <w:rPr/>
      </w:pPr>
      <w:r>
        <w:rPr/>
        <w:t>5.</w:t>
        <w:tab/>
        <w:t>The originating MCPTT client 1 checks the responses and may inform the MCPTT user of the MCPTT group members whose MCPTTT clients responded.</w:t>
      </w:r>
    </w:p>
    <w:p>
      <w:pPr>
        <w:pStyle w:val="B1"/>
        <w:rPr/>
      </w:pPr>
      <w:r>
        <w:rPr/>
      </w:r>
    </w:p>
    <w:p>
      <w:pPr>
        <w:pStyle w:val="Heading6"/>
        <w:rPr/>
      </w:pPr>
      <w:bookmarkStart w:id="277" w:name="__RefHeading___Toc45012523"/>
      <w:bookmarkEnd w:id="277"/>
      <w:r>
        <w:rPr/>
        <w:t>10.6.3.9.3.2</w:t>
        <w:tab/>
        <w:t>MCPTT emergency alert cancel</w:t>
      </w:r>
    </w:p>
    <w:p>
      <w:pPr>
        <w:pStyle w:val="Normal"/>
        <w:rPr/>
      </w:pPr>
      <w:r>
        <w:rPr/>
        <w:t>An MCPTT client has initiated an MCPTT emergency alert, has entered the MCPTT emergency state and wishes to cancel the alert, informing the other MCPTT group members of the cancellation. As part of this process, the MCPTT client may also request the cancellation of the in-progress emergency state of the group if authorized to do so.</w:t>
      </w:r>
    </w:p>
    <w:p>
      <w:pPr>
        <w:pStyle w:val="Normal"/>
        <w:rPr/>
      </w:pPr>
      <w:r>
        <w:rPr/>
        <w:t>Procedures in figure 10.6.3.9.3.2-1 are the signalling control plane procedures for the MCPTT client cancelling an MCPTT emergency alert with an MCPTT group i.e., MCPTT users on MCPTT client 1, MCPTT client 2 and MCPTT client 3 belong to the same MCPTT group.</w:t>
      </w:r>
    </w:p>
    <w:p>
      <w:pPr>
        <w:pStyle w:val="Normal"/>
        <w:rPr/>
      </w:pPr>
      <w:r>
        <w:rPr/>
        <w:t>Pre-conditions:</w:t>
      </w:r>
    </w:p>
    <w:p>
      <w:pPr>
        <w:pStyle w:val="B1"/>
        <w:ind w:left="284" w:hanging="0"/>
        <w:rPr/>
      </w:pPr>
      <w:r>
        <w:rPr/>
        <w:t>1.</w:t>
        <w:tab/>
        <w:t xml:space="preserve">The pre-conditions for off-network group calls as described in subclause 10.6.3.3 apply. </w:t>
      </w:r>
    </w:p>
    <w:p>
      <w:pPr>
        <w:pStyle w:val="B1"/>
        <w:rPr/>
      </w:pPr>
      <w:r>
        <w:rPr/>
        <w:t>2.</w:t>
        <w:tab/>
        <w:t xml:space="preserve">The MCPTT client 1 had previously successfully initiated an MCPTT emergency alert. </w:t>
      </w:r>
    </w:p>
    <w:p>
      <w:pPr>
        <w:pStyle w:val="B1"/>
        <w:rPr/>
      </w:pPr>
      <w:r>
        <w:rPr/>
        <w:t>3.</w:t>
        <w:tab/>
        <w:t>The MCPTT client 1 is still in the MCPTT emergency state.</w:t>
      </w:r>
    </w:p>
    <w:p>
      <w:pPr>
        <w:pStyle w:val="B1"/>
        <w:rPr/>
      </w:pPr>
      <w:r>
        <w:rPr/>
        <w:t>4.</w:t>
        <w:tab/>
        <w:t>The initiating MCPTT client 1 and MCPTT clients 2 and 3 are still in off-network contact via the MCPTT group designated provisioned to MCPTT client 1 as the MCPTT emergency group.</w:t>
      </w:r>
    </w:p>
    <w:p>
      <w:pPr>
        <w:pStyle w:val="TH"/>
        <w:rPr/>
      </w:pPr>
      <w:r>
        <w:rPr/>
        <w:object w:dxaOrig="9157" w:dyaOrig="5154">
          <v:shapetype id="_x0000_tole_rId126" coordsize="21600,21600" o:spt="ole_rId12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26" type="_x0000_tole_rId126" style="width:457.85pt;height:257.7pt" filled="f" o:ole="">
            <v:imagedata r:id="rId127" o:title=""/>
          </v:shape>
          <o:OLEObject Type="Embed" ProgID="" ShapeID="ole_rId126" DrawAspect="Content" ObjectID="_1546549943" r:id="rId126"/>
        </w:object>
      </w:r>
    </w:p>
    <w:p>
      <w:pPr>
        <w:pStyle w:val="TF"/>
        <w:rPr/>
      </w:pPr>
      <w:r>
        <w:rPr/>
        <w:t>Figure 10.6.3.9.3.2-1 MCPTT emergency alert cancel</w:t>
      </w:r>
    </w:p>
    <w:p>
      <w:pPr>
        <w:pStyle w:val="B1"/>
        <w:rPr/>
      </w:pPr>
      <w:r>
        <w:rPr/>
        <w:t>1.</w:t>
        <w:tab/>
        <w:t>The user at the MCPTT client 1 initiates an MCPTT emergency alert cancel.</w:t>
      </w:r>
    </w:p>
    <w:p>
      <w:pPr>
        <w:pStyle w:val="B1"/>
        <w:rPr/>
      </w:pPr>
      <w:r>
        <w:rPr/>
        <w:t>2.</w:t>
        <w:tab/>
        <w:t>MCPTT client 1 sends an MCPTT emergency alert cancel announcement to the MCPTT group to which MCPTT client 1 had previously sent the emergency alert.</w:t>
      </w:r>
    </w:p>
    <w:p>
      <w:pPr>
        <w:pStyle w:val="B1"/>
        <w:rPr/>
      </w:pPr>
      <w:r>
        <w:rPr/>
        <w:t>3.</w:t>
        <w:tab/>
        <w:t>MCPTT users are notified of the MCPTT emergency alert cancellation by MCPTT client 1.</w:t>
      </w:r>
    </w:p>
    <w:p>
      <w:pPr>
        <w:pStyle w:val="B1"/>
        <w:rPr/>
      </w:pPr>
      <w:r>
        <w:rPr/>
        <w:t>4.</w:t>
        <w:tab/>
        <w:t>The receiving MCPTT clients acknowledge the MCPTT emergency alert cancel to the originating MCPTT client.</w:t>
      </w:r>
    </w:p>
    <w:p>
      <w:pPr>
        <w:pStyle w:val="NO"/>
        <w:rPr/>
      </w:pPr>
      <w:r>
        <w:rPr/>
        <w:t>NOTE:</w:t>
        <w:tab/>
        <w:t>MCPTT clients that track the MCPTT emergency alerts of other MCPTT users, e.g. consoles that fail to receive subsequent periodic MCPTT emergency alert announcements after a configured timeout can consider the alert to be cancelled.</w:t>
      </w:r>
    </w:p>
    <w:p>
      <w:pPr>
        <w:pStyle w:val="Heading2"/>
        <w:rPr/>
      </w:pPr>
      <w:bookmarkStart w:id="278" w:name="__RefHeading___Toc45012524"/>
      <w:bookmarkEnd w:id="278"/>
      <w:r>
        <w:rPr>
          <w:lang w:val="en-US"/>
        </w:rPr>
        <w:t>10.7</w:t>
        <w:tab/>
        <w:t>Private call</w:t>
      </w:r>
    </w:p>
    <w:p>
      <w:pPr>
        <w:pStyle w:val="Heading3"/>
        <w:rPr/>
      </w:pPr>
      <w:bookmarkStart w:id="279" w:name="__RefHeading___Toc45012525"/>
      <w:bookmarkEnd w:id="279"/>
      <w:r>
        <w:rPr/>
        <w:t>10.7.1</w:t>
        <w:tab/>
        <w:t>General</w:t>
      </w:r>
    </w:p>
    <w:p>
      <w:pPr>
        <w:pStyle w:val="Normal"/>
        <w:tabs>
          <w:tab w:val="clear" w:pos="284"/>
          <w:tab w:val="left" w:pos="6278" w:leader="none"/>
        </w:tabs>
        <w:rPr/>
      </w:pPr>
      <w:r>
        <w:rPr/>
        <w:t>Private calls are enabled in both on-network and off-network.</w:t>
      </w:r>
    </w:p>
    <w:p>
      <w:pPr>
        <w:pStyle w:val="Normal"/>
        <w:tabs>
          <w:tab w:val="clear" w:pos="284"/>
          <w:tab w:val="left" w:pos="6278" w:leader="none"/>
        </w:tabs>
        <w:rPr/>
      </w:pPr>
      <w:r>
        <w:rPr/>
        <w:t>Private calls can be setup in two different commencement modes, automatic commencement mode and manual commencement mode.</w:t>
      </w:r>
    </w:p>
    <w:p>
      <w:pPr>
        <w:pStyle w:val="Normal"/>
        <w:tabs>
          <w:tab w:val="clear" w:pos="284"/>
          <w:tab w:val="left" w:pos="6278" w:leader="none"/>
        </w:tabs>
        <w:rPr/>
      </w:pPr>
      <w:r>
        <w:rPr/>
        <w:t>Private calls in on-network can be with or without floor control. Private calls in off-network are with floor control.</w:t>
      </w:r>
    </w:p>
    <w:p>
      <w:pPr>
        <w:pStyle w:val="Heading3"/>
        <w:rPr/>
      </w:pPr>
      <w:bookmarkStart w:id="280" w:name="__RefHeading___Toc45012526"/>
      <w:bookmarkEnd w:id="280"/>
      <w:r>
        <w:rPr/>
        <w:t>10.7.2</w:t>
        <w:tab/>
        <w:t>Private call in on-network</w:t>
      </w:r>
    </w:p>
    <w:p>
      <w:pPr>
        <w:pStyle w:val="Heading4"/>
        <w:ind w:left="1418" w:hanging="1418"/>
        <w:rPr/>
      </w:pPr>
      <w:bookmarkStart w:id="281" w:name="__RefHeading___Toc45012527"/>
      <w:bookmarkEnd w:id="281"/>
      <w:r>
        <w:rPr/>
        <w:t>10.7.2.1</w:t>
        <w:tab/>
        <w:t>Information flows for private call in on-network</w:t>
      </w:r>
    </w:p>
    <w:p>
      <w:pPr>
        <w:pStyle w:val="Heading5"/>
        <w:ind w:left="1701" w:hanging="1701"/>
        <w:rPr/>
      </w:pPr>
      <w:bookmarkStart w:id="282" w:name="__RefHeading___Toc45012528"/>
      <w:bookmarkEnd w:id="282"/>
      <w:r>
        <w:rPr/>
        <w:t>10.7.2.1.1</w:t>
        <w:tab/>
        <w:t>MCPTT private call request (</w:t>
      </w:r>
      <w:r>
        <w:rPr>
          <w:lang w:eastAsia="zh-CN"/>
        </w:rPr>
        <w:t xml:space="preserve">MCPTT client </w:t>
      </w:r>
      <w:r>
        <w:rPr>
          <w:lang w:eastAsia="zh-CN"/>
        </w:rPr>
        <w:t>to</w:t>
      </w:r>
      <w:r>
        <w:rPr>
          <w:lang w:eastAsia="zh-CN"/>
        </w:rPr>
        <w:t xml:space="preserve"> MCPTT server</w:t>
      </w:r>
      <w:r>
        <w:rPr/>
        <w:t>)</w:t>
      </w:r>
    </w:p>
    <w:p>
      <w:pPr>
        <w:pStyle w:val="Normal"/>
        <w:rPr/>
      </w:pPr>
      <w:r>
        <w:rPr/>
        <w:t>Table 10.7.2.1.1-1 describes the information flow MCPTT private call request from the MCPTT client to the MCPTT server.</w:t>
      </w:r>
    </w:p>
    <w:p>
      <w:pPr>
        <w:pStyle w:val="TH"/>
        <w:rPr/>
      </w:pPr>
      <w:r>
        <w:rPr/>
        <w:t xml:space="preserve">Table 10.7.2.1.1-1: MCPTT private call request </w:t>
      </w:r>
      <w:r>
        <w:rPr>
          <w:lang w:eastAsia="zh-CN"/>
        </w:rPr>
        <w:t xml:space="preserve">(MCPTT client </w:t>
      </w:r>
      <w:r>
        <w:rPr>
          <w:lang w:eastAsia="zh-CN"/>
        </w:rPr>
        <w:t>to</w:t>
      </w:r>
      <w:r>
        <w:rPr>
          <w:lang w:eastAsia="zh-CN"/>
        </w:rPr>
        <w:t xml:space="preserve"> MCPTT server)</w:t>
      </w:r>
      <w:r>
        <w:rPr>
          <w:lang w:eastAsia="zh-CN"/>
        </w:rPr>
        <w:t xml:space="preserve"> </w:t>
      </w:r>
      <w:r>
        <w:rPr/>
        <w:t>information elements</w:t>
      </w:r>
    </w:p>
    <w:tbl>
      <w:tblPr>
        <w:tblW w:w="6202" w:type="dxa"/>
        <w:jc w:val="center"/>
        <w:tblInd w:w="0" w:type="dxa"/>
        <w:tblLayout w:type="fixed"/>
        <w:tblCellMar>
          <w:top w:w="0" w:type="dxa"/>
          <w:left w:w="108" w:type="dxa"/>
          <w:bottom w:w="0" w:type="dxa"/>
          <w:right w:w="108" w:type="dxa"/>
        </w:tblCellMar>
      </w:tblPr>
      <w:tblGrid>
        <w:gridCol w:w="2405"/>
        <w:gridCol w:w="1097"/>
        <w:gridCol w:w="2700"/>
      </w:tblGrid>
      <w:tr>
        <w:trPr/>
        <w:tc>
          <w:tcPr>
            <w:tcW w:w="2405" w:type="dxa"/>
            <w:tcBorders>
              <w:top w:val="single" w:sz="4" w:space="0" w:color="000000"/>
              <w:left w:val="single" w:sz="4" w:space="0" w:color="000000"/>
              <w:bottom w:val="single" w:sz="4" w:space="0" w:color="000000"/>
              <w:right w:val="single" w:sz="4" w:space="0" w:color="000000"/>
            </w:tcBorders>
          </w:tcPr>
          <w:p>
            <w:pPr>
              <w:pStyle w:val="TAH"/>
              <w:rPr/>
            </w:pPr>
            <w:r>
              <w:rPr/>
              <w:t>Information Element</w:t>
            </w:r>
          </w:p>
        </w:tc>
        <w:tc>
          <w:tcPr>
            <w:tcW w:w="1097" w:type="dxa"/>
            <w:tcBorders>
              <w:top w:val="single" w:sz="4" w:space="0" w:color="000000"/>
              <w:left w:val="single" w:sz="4" w:space="0" w:color="000000"/>
              <w:bottom w:val="single" w:sz="4" w:space="0" w:color="000000"/>
              <w:right w:val="single" w:sz="4" w:space="0" w:color="000000"/>
            </w:tcBorders>
          </w:tcPr>
          <w:p>
            <w:pPr>
              <w:pStyle w:val="TAH"/>
              <w:rPr/>
            </w:pPr>
            <w:r>
              <w:rPr/>
              <w:t>Status</w:t>
            </w:r>
          </w:p>
        </w:tc>
        <w:tc>
          <w:tcPr>
            <w:tcW w:w="2700" w:type="dxa"/>
            <w:tcBorders>
              <w:top w:val="single" w:sz="4" w:space="0" w:color="000000"/>
              <w:left w:val="single" w:sz="4" w:space="0" w:color="000000"/>
              <w:bottom w:val="single" w:sz="4" w:space="0" w:color="000000"/>
              <w:right w:val="single" w:sz="4" w:space="0" w:color="000000"/>
            </w:tcBorders>
          </w:tcPr>
          <w:p>
            <w:pPr>
              <w:pStyle w:val="TAH"/>
              <w:rPr/>
            </w:pPr>
            <w:r>
              <w:rPr/>
              <w:t>Description</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MCPTT ID</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pPr>
            <w:r>
              <w:rPr>
                <w:lang w:eastAsia="en-US"/>
              </w:rPr>
              <w:t xml:space="preserve">The </w:t>
            </w:r>
            <w:r>
              <w:rPr>
                <w:lang w:eastAsia="zh-CN"/>
              </w:rPr>
              <w:t>MCPTT ID</w:t>
            </w:r>
            <w:r>
              <w:rPr>
                <w:lang w:eastAsia="en-US"/>
              </w:rPr>
              <w:t xml:space="preserve"> of the calling party</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Functional alias</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O</w:t>
            </w:r>
          </w:p>
        </w:tc>
        <w:tc>
          <w:tcPr>
            <w:tcW w:w="2700"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The functional alias of the calling party</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MCPTT ID</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pPr>
            <w:r>
              <w:rPr>
                <w:lang w:eastAsia="en-US"/>
              </w:rPr>
              <w:t>The</w:t>
            </w:r>
            <w:r>
              <w:rPr>
                <w:lang w:eastAsia="zh-CN"/>
              </w:rPr>
              <w:t xml:space="preserve"> MCPTT ID</w:t>
            </w:r>
            <w:r>
              <w:rPr>
                <w:lang w:eastAsia="en-US"/>
              </w:rPr>
              <w:t xml:space="preserve"> of the called party</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pPr>
            <w:r>
              <w:rPr>
                <w:lang w:eastAsia="en-US"/>
              </w:rPr>
              <w:t>Use floor control indication</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pPr>
            <w:r>
              <w:rPr>
                <w:lang w:eastAsia="en-US"/>
              </w:rPr>
              <w:t>This element indicates whether floor control will be used for the private call.</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zh-CN"/>
              </w:rPr>
              <w:t>SDP offer</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O</w:t>
            </w:r>
          </w:p>
        </w:tc>
        <w:tc>
          <w:tcPr>
            <w:tcW w:w="2700"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 xml:space="preserve">Media parameters of MCPTT client. </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pPr>
            <w:r>
              <w:rPr>
                <w:lang w:eastAsia="en-US"/>
              </w:rPr>
              <w:t>Requested commencement mode</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O</w:t>
            </w:r>
          </w:p>
        </w:tc>
        <w:tc>
          <w:tcPr>
            <w:tcW w:w="2700" w:type="dxa"/>
            <w:tcBorders>
              <w:top w:val="single" w:sz="4" w:space="0" w:color="000000"/>
              <w:left w:val="single" w:sz="4" w:space="0" w:color="000000"/>
              <w:bottom w:val="single" w:sz="4" w:space="0" w:color="000000"/>
              <w:right w:val="single" w:sz="4" w:space="0" w:color="000000"/>
            </w:tcBorders>
          </w:tcPr>
          <w:p>
            <w:pPr>
              <w:pStyle w:val="TAL"/>
              <w:rPr/>
            </w:pPr>
            <w:r>
              <w:rPr>
                <w:lang w:eastAsia="en-US"/>
              </w:rPr>
              <w:t>An indication that is included if the user is requesting a particular commencement mode</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pPr>
            <w:r>
              <w:rPr>
                <w:lang w:eastAsia="en-US"/>
              </w:rPr>
              <w:t>Implicit floor request</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O</w:t>
            </w:r>
          </w:p>
        </w:tc>
        <w:tc>
          <w:tcPr>
            <w:tcW w:w="2700" w:type="dxa"/>
            <w:tcBorders>
              <w:top w:val="single" w:sz="4" w:space="0" w:color="000000"/>
              <w:left w:val="single" w:sz="4" w:space="0" w:color="000000"/>
              <w:bottom w:val="single" w:sz="4" w:space="0" w:color="000000"/>
              <w:right w:val="single" w:sz="4" w:space="0" w:color="000000"/>
            </w:tcBorders>
          </w:tcPr>
          <w:p>
            <w:pPr>
              <w:pStyle w:val="TAL"/>
              <w:rPr/>
            </w:pPr>
            <w:r>
              <w:rPr>
                <w:lang w:eastAsia="en-US"/>
              </w:rPr>
              <w:t xml:space="preserve">An indication that the user is also requesting the floor. </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t xml:space="preserve">Location information </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t>O</w:t>
            </w:r>
          </w:p>
        </w:tc>
        <w:tc>
          <w:tcPr>
            <w:tcW w:w="2700"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t>Location of the calling party</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pPr>
            <w:r>
              <w:rPr>
                <w:rFonts w:cs="Arial"/>
                <w:kern w:val="2"/>
                <w:szCs w:val="18"/>
              </w:rPr>
              <w:t>Requested priority</w:t>
            </w:r>
          </w:p>
        </w:tc>
        <w:tc>
          <w:tcPr>
            <w:tcW w:w="1097" w:type="dxa"/>
            <w:tcBorders>
              <w:top w:val="single" w:sz="4" w:space="0" w:color="000000"/>
              <w:left w:val="single" w:sz="4" w:space="0" w:color="000000"/>
              <w:bottom w:val="single" w:sz="4" w:space="0" w:color="000000"/>
              <w:right w:val="single" w:sz="4" w:space="0" w:color="000000"/>
            </w:tcBorders>
          </w:tcPr>
          <w:p>
            <w:pPr>
              <w:pStyle w:val="TAL"/>
              <w:rPr>
                <w:rFonts w:cs="Arial"/>
                <w:kern w:val="2"/>
                <w:szCs w:val="18"/>
              </w:rPr>
            </w:pPr>
            <w:r>
              <w:rPr>
                <w:rFonts w:cs="Arial"/>
                <w:kern w:val="2"/>
                <w:szCs w:val="18"/>
              </w:rPr>
              <w:t>O</w:t>
            </w:r>
          </w:p>
        </w:tc>
        <w:tc>
          <w:tcPr>
            <w:tcW w:w="2700" w:type="dxa"/>
            <w:tcBorders>
              <w:top w:val="single" w:sz="4" w:space="0" w:color="000000"/>
              <w:left w:val="single" w:sz="4" w:space="0" w:color="000000"/>
              <w:bottom w:val="single" w:sz="4" w:space="0" w:color="000000"/>
              <w:right w:val="single" w:sz="4" w:space="0" w:color="000000"/>
            </w:tcBorders>
          </w:tcPr>
          <w:p>
            <w:pPr>
              <w:pStyle w:val="TAL"/>
              <w:rPr/>
            </w:pPr>
            <w:r>
              <w:rPr>
                <w:rFonts w:cs="Arial"/>
                <w:kern w:val="2"/>
                <w:szCs w:val="18"/>
              </w:rPr>
              <w:t>Application priority level requested for this</w:t>
            </w:r>
            <w:r>
              <w:rPr>
                <w:rFonts w:cs="Arial"/>
                <w:kern w:val="2"/>
                <w:szCs w:val="18"/>
                <w:lang w:eastAsia="zh-CN"/>
              </w:rPr>
              <w:t xml:space="preserve"> </w:t>
            </w:r>
            <w:r>
              <w:rPr>
                <w:rFonts w:cs="Arial"/>
                <w:kern w:val="2"/>
                <w:szCs w:val="18"/>
              </w:rPr>
              <w:t>call</w:t>
            </w:r>
          </w:p>
        </w:tc>
      </w:tr>
    </w:tbl>
    <w:p>
      <w:pPr>
        <w:pStyle w:val="Normal"/>
        <w:rPr/>
      </w:pPr>
      <w:r>
        <w:rPr/>
      </w:r>
    </w:p>
    <w:p>
      <w:pPr>
        <w:pStyle w:val="Heading5"/>
        <w:ind w:left="1701" w:hanging="1701"/>
        <w:rPr/>
      </w:pPr>
      <w:bookmarkStart w:id="283" w:name="__RefHeading___Toc45012529"/>
      <w:bookmarkEnd w:id="283"/>
      <w:r>
        <w:rPr/>
        <w:t>10.7.2.1.2</w:t>
        <w:tab/>
        <w:t>MCPTT private call request (MCPTT server to MCPTT server)</w:t>
      </w:r>
    </w:p>
    <w:p>
      <w:pPr>
        <w:pStyle w:val="Normal"/>
        <w:rPr/>
      </w:pPr>
      <w:r>
        <w:rPr/>
        <w:t>Table 10.7.2.1.2-</w:t>
      </w:r>
      <w:r>
        <w:rPr>
          <w:lang w:eastAsia="zh-CN"/>
        </w:rPr>
        <w:t>1</w:t>
      </w:r>
      <w:r>
        <w:rPr/>
        <w:t xml:space="preserve"> describes the information flow MCPTT private call request from the MCPTT server to the MCPTT server.</w:t>
      </w:r>
    </w:p>
    <w:p>
      <w:pPr>
        <w:pStyle w:val="TH"/>
        <w:rPr/>
      </w:pPr>
      <w:r>
        <w:rPr/>
        <w:t>Table 10.7.2.1.2-1: MCPTT private call request</w:t>
      </w:r>
      <w:r>
        <w:rPr>
          <w:lang w:eastAsia="zh-CN"/>
        </w:rPr>
        <w:t xml:space="preserve"> (MCPTT server </w:t>
      </w:r>
      <w:r>
        <w:rPr>
          <w:lang w:eastAsia="zh-CN"/>
        </w:rPr>
        <w:t>to</w:t>
      </w:r>
      <w:r>
        <w:rPr>
          <w:lang w:eastAsia="zh-CN"/>
        </w:rPr>
        <w:t xml:space="preserve"> MCPTT server)</w:t>
      </w:r>
      <w:r>
        <w:rPr/>
        <w:t xml:space="preserve"> information elements</w:t>
      </w:r>
    </w:p>
    <w:tbl>
      <w:tblPr>
        <w:tblW w:w="6202" w:type="dxa"/>
        <w:jc w:val="center"/>
        <w:tblInd w:w="0" w:type="dxa"/>
        <w:tblLayout w:type="fixed"/>
        <w:tblCellMar>
          <w:top w:w="0" w:type="dxa"/>
          <w:left w:w="108" w:type="dxa"/>
          <w:bottom w:w="0" w:type="dxa"/>
          <w:right w:w="108" w:type="dxa"/>
        </w:tblCellMar>
      </w:tblPr>
      <w:tblGrid>
        <w:gridCol w:w="2405"/>
        <w:gridCol w:w="1097"/>
        <w:gridCol w:w="2700"/>
      </w:tblGrid>
      <w:tr>
        <w:trPr/>
        <w:tc>
          <w:tcPr>
            <w:tcW w:w="2405" w:type="dxa"/>
            <w:tcBorders>
              <w:top w:val="single" w:sz="4" w:space="0" w:color="000000"/>
              <w:left w:val="single" w:sz="4" w:space="0" w:color="000000"/>
              <w:bottom w:val="single" w:sz="4" w:space="0" w:color="000000"/>
              <w:right w:val="single" w:sz="4" w:space="0" w:color="000000"/>
            </w:tcBorders>
          </w:tcPr>
          <w:p>
            <w:pPr>
              <w:pStyle w:val="TAH"/>
              <w:rPr/>
            </w:pPr>
            <w:r>
              <w:rPr/>
              <w:t>Information Element</w:t>
            </w:r>
          </w:p>
        </w:tc>
        <w:tc>
          <w:tcPr>
            <w:tcW w:w="1097" w:type="dxa"/>
            <w:tcBorders>
              <w:top w:val="single" w:sz="4" w:space="0" w:color="000000"/>
              <w:left w:val="single" w:sz="4" w:space="0" w:color="000000"/>
              <w:bottom w:val="single" w:sz="4" w:space="0" w:color="000000"/>
              <w:right w:val="single" w:sz="4" w:space="0" w:color="000000"/>
            </w:tcBorders>
          </w:tcPr>
          <w:p>
            <w:pPr>
              <w:pStyle w:val="TAH"/>
              <w:rPr/>
            </w:pPr>
            <w:r>
              <w:rPr/>
              <w:t>Status</w:t>
            </w:r>
          </w:p>
        </w:tc>
        <w:tc>
          <w:tcPr>
            <w:tcW w:w="2700" w:type="dxa"/>
            <w:tcBorders>
              <w:top w:val="single" w:sz="4" w:space="0" w:color="000000"/>
              <w:left w:val="single" w:sz="4" w:space="0" w:color="000000"/>
              <w:bottom w:val="single" w:sz="4" w:space="0" w:color="000000"/>
              <w:right w:val="single" w:sz="4" w:space="0" w:color="000000"/>
            </w:tcBorders>
          </w:tcPr>
          <w:p>
            <w:pPr>
              <w:pStyle w:val="TAH"/>
              <w:rPr/>
            </w:pPr>
            <w:r>
              <w:rPr/>
              <w:t>Description</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MCPTT ID</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pPr>
            <w:r>
              <w:rPr>
                <w:lang w:eastAsia="en-US"/>
              </w:rPr>
              <w:t xml:space="preserve">The </w:t>
            </w:r>
            <w:r>
              <w:rPr>
                <w:lang w:eastAsia="zh-CN"/>
              </w:rPr>
              <w:t>MCPTT ID</w:t>
            </w:r>
            <w:r>
              <w:rPr>
                <w:lang w:eastAsia="en-US"/>
              </w:rPr>
              <w:t xml:space="preserve"> of the calling party</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Functional alias</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O</w:t>
            </w:r>
          </w:p>
        </w:tc>
        <w:tc>
          <w:tcPr>
            <w:tcW w:w="2700"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The functional alias of the calling party</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MCPTT ID</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pPr>
            <w:r>
              <w:rPr>
                <w:lang w:eastAsia="en-US"/>
              </w:rPr>
              <w:t xml:space="preserve">The </w:t>
            </w:r>
            <w:r>
              <w:rPr>
                <w:lang w:eastAsia="zh-CN"/>
              </w:rPr>
              <w:t>MCPTT ID</w:t>
            </w:r>
            <w:r>
              <w:rPr>
                <w:lang w:eastAsia="en-US"/>
              </w:rPr>
              <w:t xml:space="preserve"> of the called party</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pPr>
            <w:r>
              <w:rPr>
                <w:lang w:eastAsia="en-US"/>
              </w:rPr>
              <w:t>Use floor control indication</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pPr>
            <w:r>
              <w:rPr>
                <w:lang w:eastAsia="en-US"/>
              </w:rPr>
              <w:t>This element indicates whether floor control will be used for the private call.</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zh-CN"/>
              </w:rPr>
              <w:t>SDP offer</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pPr>
            <w:r>
              <w:rPr>
                <w:lang w:eastAsia="en-US"/>
              </w:rPr>
              <w:t xml:space="preserve">Media parameters of MCPTT client. </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Requested commencement mode</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O</w:t>
            </w:r>
          </w:p>
        </w:tc>
        <w:tc>
          <w:tcPr>
            <w:tcW w:w="2700" w:type="dxa"/>
            <w:tcBorders>
              <w:top w:val="single" w:sz="4" w:space="0" w:color="000000"/>
              <w:left w:val="single" w:sz="4" w:space="0" w:color="000000"/>
              <w:bottom w:val="single" w:sz="4" w:space="0" w:color="000000"/>
              <w:right w:val="single" w:sz="4" w:space="0" w:color="000000"/>
            </w:tcBorders>
          </w:tcPr>
          <w:p>
            <w:pPr>
              <w:pStyle w:val="TAL"/>
              <w:rPr/>
            </w:pPr>
            <w:r>
              <w:rPr>
                <w:lang w:eastAsia="en-US"/>
              </w:rPr>
              <w:t>An indication of the commencement mode to be used.</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Implicit floor request</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O</w:t>
            </w:r>
          </w:p>
        </w:tc>
        <w:tc>
          <w:tcPr>
            <w:tcW w:w="2700" w:type="dxa"/>
            <w:tcBorders>
              <w:top w:val="single" w:sz="4" w:space="0" w:color="000000"/>
              <w:left w:val="single" w:sz="4" w:space="0" w:color="000000"/>
              <w:bottom w:val="single" w:sz="4" w:space="0" w:color="000000"/>
              <w:right w:val="single" w:sz="4" w:space="0" w:color="000000"/>
            </w:tcBorders>
          </w:tcPr>
          <w:p>
            <w:pPr>
              <w:pStyle w:val="TAL"/>
              <w:rPr/>
            </w:pPr>
            <w:r>
              <w:rPr>
                <w:lang w:eastAsia="en-US"/>
              </w:rPr>
              <w:t xml:space="preserve">An indication that the user is also requesting the floor. </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t xml:space="preserve">Location information </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t>O</w:t>
            </w:r>
          </w:p>
        </w:tc>
        <w:tc>
          <w:tcPr>
            <w:tcW w:w="2700"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t>Location of the calling party</w:t>
            </w:r>
          </w:p>
        </w:tc>
      </w:tr>
    </w:tbl>
    <w:p>
      <w:pPr>
        <w:pStyle w:val="Normal"/>
        <w:rPr/>
      </w:pPr>
      <w:r>
        <w:rPr/>
      </w:r>
    </w:p>
    <w:p>
      <w:pPr>
        <w:pStyle w:val="Heading5"/>
        <w:ind w:left="1701" w:hanging="1701"/>
        <w:rPr/>
      </w:pPr>
      <w:bookmarkStart w:id="284" w:name="__RefHeading___Toc45012530"/>
      <w:bookmarkEnd w:id="284"/>
      <w:r>
        <w:rPr/>
        <w:t>10.7.2.1.</w:t>
      </w:r>
      <w:r>
        <w:rPr>
          <w:lang w:eastAsia="zh-CN"/>
        </w:rPr>
        <w:t>2a</w:t>
      </w:r>
      <w:r>
        <w:rPr/>
        <w:tab/>
        <w:t>MCPTT private call request (MCPTT server to MCPTT client)</w:t>
      </w:r>
    </w:p>
    <w:p>
      <w:pPr>
        <w:pStyle w:val="Normal"/>
        <w:rPr/>
      </w:pPr>
      <w:r>
        <w:rPr/>
        <w:t>Table 10.7.2.1.</w:t>
      </w:r>
      <w:r>
        <w:rPr>
          <w:lang w:eastAsia="zh-CN"/>
        </w:rPr>
        <w:t>2a</w:t>
      </w:r>
      <w:r>
        <w:rPr/>
        <w:t xml:space="preserve"> describes the information flow MCPTT private call request from the MCPTT server to the MCPTT client.</w:t>
      </w:r>
    </w:p>
    <w:p>
      <w:pPr>
        <w:pStyle w:val="TH"/>
        <w:rPr/>
      </w:pPr>
      <w:r>
        <w:rPr/>
        <w:t>Table 10.7.2.1.</w:t>
      </w:r>
      <w:r>
        <w:rPr>
          <w:lang w:eastAsia="zh-CN"/>
        </w:rPr>
        <w:t>2a</w:t>
      </w:r>
      <w:r>
        <w:rPr/>
        <w:t>: MCPTT private call request</w:t>
      </w:r>
      <w:r>
        <w:rPr>
          <w:lang w:eastAsia="zh-CN"/>
        </w:rPr>
        <w:t xml:space="preserve"> (MCPTT server </w:t>
      </w:r>
      <w:r>
        <w:rPr>
          <w:lang w:eastAsia="zh-CN"/>
        </w:rPr>
        <w:t>to</w:t>
      </w:r>
      <w:r>
        <w:rPr>
          <w:lang w:eastAsia="zh-CN"/>
        </w:rPr>
        <w:t xml:space="preserve"> MCPTT client)</w:t>
      </w:r>
      <w:r>
        <w:rPr/>
        <w:t xml:space="preserve"> information elements</w:t>
      </w:r>
    </w:p>
    <w:tbl>
      <w:tblPr>
        <w:tblW w:w="6202" w:type="dxa"/>
        <w:jc w:val="center"/>
        <w:tblInd w:w="0" w:type="dxa"/>
        <w:tblLayout w:type="fixed"/>
        <w:tblCellMar>
          <w:top w:w="0" w:type="dxa"/>
          <w:left w:w="108" w:type="dxa"/>
          <w:bottom w:w="0" w:type="dxa"/>
          <w:right w:w="108" w:type="dxa"/>
        </w:tblCellMar>
      </w:tblPr>
      <w:tblGrid>
        <w:gridCol w:w="2405"/>
        <w:gridCol w:w="1097"/>
        <w:gridCol w:w="2700"/>
      </w:tblGrid>
      <w:tr>
        <w:trPr/>
        <w:tc>
          <w:tcPr>
            <w:tcW w:w="2405" w:type="dxa"/>
            <w:tcBorders>
              <w:top w:val="single" w:sz="4" w:space="0" w:color="000000"/>
              <w:left w:val="single" w:sz="4" w:space="0" w:color="000000"/>
              <w:bottom w:val="single" w:sz="4" w:space="0" w:color="000000"/>
              <w:right w:val="single" w:sz="4" w:space="0" w:color="000000"/>
            </w:tcBorders>
          </w:tcPr>
          <w:p>
            <w:pPr>
              <w:pStyle w:val="TAH"/>
              <w:rPr/>
            </w:pPr>
            <w:r>
              <w:rPr/>
              <w:t>Information Element</w:t>
            </w:r>
          </w:p>
        </w:tc>
        <w:tc>
          <w:tcPr>
            <w:tcW w:w="1097" w:type="dxa"/>
            <w:tcBorders>
              <w:top w:val="single" w:sz="4" w:space="0" w:color="000000"/>
              <w:left w:val="single" w:sz="4" w:space="0" w:color="000000"/>
              <w:bottom w:val="single" w:sz="4" w:space="0" w:color="000000"/>
              <w:right w:val="single" w:sz="4" w:space="0" w:color="000000"/>
            </w:tcBorders>
          </w:tcPr>
          <w:p>
            <w:pPr>
              <w:pStyle w:val="TAH"/>
              <w:rPr/>
            </w:pPr>
            <w:r>
              <w:rPr/>
              <w:t>Status</w:t>
            </w:r>
          </w:p>
        </w:tc>
        <w:tc>
          <w:tcPr>
            <w:tcW w:w="2700" w:type="dxa"/>
            <w:tcBorders>
              <w:top w:val="single" w:sz="4" w:space="0" w:color="000000"/>
              <w:left w:val="single" w:sz="4" w:space="0" w:color="000000"/>
              <w:bottom w:val="single" w:sz="4" w:space="0" w:color="000000"/>
              <w:right w:val="single" w:sz="4" w:space="0" w:color="000000"/>
            </w:tcBorders>
          </w:tcPr>
          <w:p>
            <w:pPr>
              <w:pStyle w:val="TAH"/>
              <w:rPr/>
            </w:pPr>
            <w:r>
              <w:rPr/>
              <w:t>Description</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 xml:space="preserve">MCPTT ID </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pPr>
            <w:r>
              <w:rPr>
                <w:lang w:eastAsia="en-US"/>
              </w:rPr>
              <w:t xml:space="preserve">The </w:t>
            </w:r>
            <w:r>
              <w:rPr>
                <w:lang w:eastAsia="zh-CN"/>
              </w:rPr>
              <w:t>MCPTT ID</w:t>
            </w:r>
            <w:r>
              <w:rPr>
                <w:lang w:eastAsia="en-US"/>
              </w:rPr>
              <w:t xml:space="preserve"> of the calling party</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Functional alias</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O</w:t>
            </w:r>
          </w:p>
        </w:tc>
        <w:tc>
          <w:tcPr>
            <w:tcW w:w="2700"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The functional alias of the calling party</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pPr>
            <w:r>
              <w:rPr>
                <w:lang w:eastAsia="en-US"/>
              </w:rPr>
              <w:t xml:space="preserve">MCPTT ID </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pPr>
            <w:r>
              <w:rPr>
                <w:lang w:eastAsia="en-US"/>
              </w:rPr>
              <w:t xml:space="preserve">The </w:t>
            </w:r>
            <w:r>
              <w:rPr>
                <w:lang w:eastAsia="zh-CN"/>
              </w:rPr>
              <w:t>MCPTT ID</w:t>
            </w:r>
            <w:r>
              <w:rPr>
                <w:lang w:eastAsia="en-US"/>
              </w:rPr>
              <w:t xml:space="preserve"> of the called party</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Use floor control indication</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pPr>
            <w:r>
              <w:rPr>
                <w:lang w:eastAsia="en-US"/>
              </w:rPr>
              <w:t>This element indicates whether floor control will be used for the private call.</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zh-CN"/>
              </w:rPr>
            </w:pPr>
            <w:r>
              <w:rPr>
                <w:lang w:eastAsia="zh-CN"/>
              </w:rPr>
              <w:t>SDP offer</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pPr>
            <w:r>
              <w:rPr>
                <w:lang w:eastAsia="en-US"/>
              </w:rPr>
              <w:t xml:space="preserve">Media parameters of MCPTT client. </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pPr>
            <w:r>
              <w:rPr>
                <w:lang w:eastAsia="en-US"/>
              </w:rPr>
              <w:t>Requested commencement mode</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O</w:t>
            </w:r>
          </w:p>
        </w:tc>
        <w:tc>
          <w:tcPr>
            <w:tcW w:w="2700" w:type="dxa"/>
            <w:tcBorders>
              <w:top w:val="single" w:sz="4" w:space="0" w:color="000000"/>
              <w:left w:val="single" w:sz="4" w:space="0" w:color="000000"/>
              <w:bottom w:val="single" w:sz="4" w:space="0" w:color="000000"/>
              <w:right w:val="single" w:sz="4" w:space="0" w:color="000000"/>
            </w:tcBorders>
          </w:tcPr>
          <w:p>
            <w:pPr>
              <w:pStyle w:val="TAL"/>
              <w:rPr/>
            </w:pPr>
            <w:r>
              <w:rPr>
                <w:lang w:eastAsia="en-US"/>
              </w:rPr>
              <w:t>An indication of the commencement mode to be used.</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pPr>
            <w:r>
              <w:rPr>
                <w:lang w:eastAsia="en-US"/>
              </w:rPr>
              <w:t>Implicit floor request</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O</w:t>
            </w:r>
          </w:p>
        </w:tc>
        <w:tc>
          <w:tcPr>
            <w:tcW w:w="2700" w:type="dxa"/>
            <w:tcBorders>
              <w:top w:val="single" w:sz="4" w:space="0" w:color="000000"/>
              <w:left w:val="single" w:sz="4" w:space="0" w:color="000000"/>
              <w:bottom w:val="single" w:sz="4" w:space="0" w:color="000000"/>
              <w:right w:val="single" w:sz="4" w:space="0" w:color="000000"/>
            </w:tcBorders>
          </w:tcPr>
          <w:p>
            <w:pPr>
              <w:pStyle w:val="TAL"/>
              <w:rPr/>
            </w:pPr>
            <w:r>
              <w:rPr>
                <w:lang w:eastAsia="en-US"/>
              </w:rPr>
              <w:t xml:space="preserve">An indication that the user is also requesting the floor. </w:t>
            </w:r>
          </w:p>
        </w:tc>
      </w:tr>
    </w:tbl>
    <w:p>
      <w:pPr>
        <w:pStyle w:val="Normal"/>
        <w:rPr/>
      </w:pPr>
      <w:r>
        <w:rPr/>
      </w:r>
    </w:p>
    <w:p>
      <w:pPr>
        <w:pStyle w:val="Heading5"/>
        <w:ind w:left="1701" w:hanging="1701"/>
        <w:rPr/>
      </w:pPr>
      <w:bookmarkStart w:id="285" w:name="__RefHeading___Toc45012531"/>
      <w:bookmarkEnd w:id="285"/>
      <w:r>
        <w:rPr/>
        <w:t>10.7.2.1.3</w:t>
        <w:tab/>
        <w:t>MCPTT private call response (</w:t>
      </w:r>
      <w:r>
        <w:rPr>
          <w:lang w:eastAsia="zh-CN"/>
        </w:rPr>
        <w:t xml:space="preserve">MCPTT client </w:t>
      </w:r>
      <w:r>
        <w:rPr>
          <w:lang w:eastAsia="zh-CN"/>
        </w:rPr>
        <w:t>to</w:t>
      </w:r>
      <w:r>
        <w:rPr>
          <w:lang w:eastAsia="zh-CN"/>
        </w:rPr>
        <w:t xml:space="preserve"> MCPTT server</w:t>
      </w:r>
      <w:r>
        <w:rPr/>
        <w:t>)</w:t>
      </w:r>
    </w:p>
    <w:p>
      <w:pPr>
        <w:pStyle w:val="Normal"/>
        <w:rPr/>
      </w:pPr>
      <w:r>
        <w:rPr/>
        <w:t>Table 10.7.2.1.3-1 describes the information flow MCPTT private call response from the MCPTT client to the MCPTT server.</w:t>
      </w:r>
    </w:p>
    <w:p>
      <w:pPr>
        <w:pStyle w:val="TH"/>
        <w:rPr/>
      </w:pPr>
      <w:r>
        <w:rPr/>
        <w:t xml:space="preserve">Table 10.7.2.1.3-1: MCPTT private call response </w:t>
      </w:r>
      <w:r>
        <w:rPr>
          <w:lang w:eastAsia="zh-CN"/>
        </w:rPr>
        <w:t xml:space="preserve">(MCPTT client </w:t>
      </w:r>
      <w:r>
        <w:rPr>
          <w:lang w:eastAsia="zh-CN"/>
        </w:rPr>
        <w:t>to</w:t>
      </w:r>
      <w:r>
        <w:rPr>
          <w:lang w:eastAsia="zh-CN"/>
        </w:rPr>
        <w:t xml:space="preserve"> MCPTT server)</w:t>
      </w:r>
      <w:r>
        <w:rPr>
          <w:lang w:eastAsia="zh-CN"/>
        </w:rPr>
        <w:t xml:space="preserve"> </w:t>
      </w:r>
      <w:r>
        <w:rPr/>
        <w:t>information elements</w:t>
      </w:r>
    </w:p>
    <w:tbl>
      <w:tblPr>
        <w:tblW w:w="6202" w:type="dxa"/>
        <w:jc w:val="center"/>
        <w:tblInd w:w="0" w:type="dxa"/>
        <w:tblLayout w:type="fixed"/>
        <w:tblCellMar>
          <w:top w:w="0" w:type="dxa"/>
          <w:left w:w="108" w:type="dxa"/>
          <w:bottom w:w="0" w:type="dxa"/>
          <w:right w:w="108" w:type="dxa"/>
        </w:tblCellMar>
      </w:tblPr>
      <w:tblGrid>
        <w:gridCol w:w="2405"/>
        <w:gridCol w:w="1097"/>
        <w:gridCol w:w="2700"/>
      </w:tblGrid>
      <w:tr>
        <w:trPr/>
        <w:tc>
          <w:tcPr>
            <w:tcW w:w="2405" w:type="dxa"/>
            <w:tcBorders>
              <w:top w:val="single" w:sz="4" w:space="0" w:color="000000"/>
              <w:left w:val="single" w:sz="4" w:space="0" w:color="000000"/>
              <w:bottom w:val="single" w:sz="4" w:space="0" w:color="000000"/>
              <w:right w:val="single" w:sz="4" w:space="0" w:color="000000"/>
            </w:tcBorders>
          </w:tcPr>
          <w:p>
            <w:pPr>
              <w:pStyle w:val="TAH"/>
              <w:rPr/>
            </w:pPr>
            <w:r>
              <w:rPr/>
              <w:t>Information Element</w:t>
            </w:r>
          </w:p>
        </w:tc>
        <w:tc>
          <w:tcPr>
            <w:tcW w:w="1097" w:type="dxa"/>
            <w:tcBorders>
              <w:top w:val="single" w:sz="4" w:space="0" w:color="000000"/>
              <w:left w:val="single" w:sz="4" w:space="0" w:color="000000"/>
              <w:bottom w:val="single" w:sz="4" w:space="0" w:color="000000"/>
              <w:right w:val="single" w:sz="4" w:space="0" w:color="000000"/>
            </w:tcBorders>
          </w:tcPr>
          <w:p>
            <w:pPr>
              <w:pStyle w:val="TAH"/>
              <w:rPr/>
            </w:pPr>
            <w:r>
              <w:rPr/>
              <w:t>Status</w:t>
            </w:r>
          </w:p>
        </w:tc>
        <w:tc>
          <w:tcPr>
            <w:tcW w:w="2700" w:type="dxa"/>
            <w:tcBorders>
              <w:top w:val="single" w:sz="4" w:space="0" w:color="000000"/>
              <w:left w:val="single" w:sz="4" w:space="0" w:color="000000"/>
              <w:bottom w:val="single" w:sz="4" w:space="0" w:color="000000"/>
              <w:right w:val="single" w:sz="4" w:space="0" w:color="000000"/>
            </w:tcBorders>
          </w:tcPr>
          <w:p>
            <w:pPr>
              <w:pStyle w:val="TAH"/>
              <w:rPr/>
            </w:pPr>
            <w:r>
              <w:rPr/>
              <w:t>Description</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MCPTT ID</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pPr>
            <w:r>
              <w:rPr>
                <w:lang w:eastAsia="en-US"/>
              </w:rPr>
              <w:t xml:space="preserve">The </w:t>
            </w:r>
            <w:r>
              <w:rPr>
                <w:lang w:eastAsia="zh-CN"/>
              </w:rPr>
              <w:t>MCPTT ID</w:t>
            </w:r>
            <w:r>
              <w:rPr>
                <w:lang w:eastAsia="en-US"/>
              </w:rPr>
              <w:t xml:space="preserve"> of the calling party</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MCPTT ID</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O</w:t>
            </w:r>
          </w:p>
        </w:tc>
        <w:tc>
          <w:tcPr>
            <w:tcW w:w="2700" w:type="dxa"/>
            <w:tcBorders>
              <w:top w:val="single" w:sz="4" w:space="0" w:color="000000"/>
              <w:left w:val="single" w:sz="4" w:space="0" w:color="000000"/>
              <w:bottom w:val="single" w:sz="4" w:space="0" w:color="000000"/>
              <w:right w:val="single" w:sz="4" w:space="0" w:color="000000"/>
            </w:tcBorders>
          </w:tcPr>
          <w:p>
            <w:pPr>
              <w:pStyle w:val="TAL"/>
              <w:rPr/>
            </w:pPr>
            <w:r>
              <w:rPr>
                <w:lang w:eastAsia="en-US"/>
              </w:rPr>
              <w:t xml:space="preserve">The </w:t>
            </w:r>
            <w:r>
              <w:rPr>
                <w:lang w:eastAsia="zh-CN"/>
              </w:rPr>
              <w:t>MCPTT ID</w:t>
            </w:r>
            <w:r>
              <w:rPr>
                <w:lang w:eastAsia="en-US"/>
              </w:rPr>
              <w:t xml:space="preserve"> of the called party</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zh-CN"/>
              </w:rPr>
              <w:t>SDP answer</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 xml:space="preserve">Media parameters </w:t>
            </w:r>
            <w:r>
              <w:rPr>
                <w:lang w:eastAsia="zh-CN"/>
              </w:rPr>
              <w:t>selected</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Requested commencement mode</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O</w:t>
            </w:r>
          </w:p>
        </w:tc>
        <w:tc>
          <w:tcPr>
            <w:tcW w:w="2700" w:type="dxa"/>
            <w:tcBorders>
              <w:top w:val="single" w:sz="4" w:space="0" w:color="000000"/>
              <w:left w:val="single" w:sz="4" w:space="0" w:color="000000"/>
              <w:bottom w:val="single" w:sz="4" w:space="0" w:color="000000"/>
              <w:right w:val="single" w:sz="4" w:space="0" w:color="000000"/>
            </w:tcBorders>
          </w:tcPr>
          <w:p>
            <w:pPr>
              <w:pStyle w:val="TAL"/>
              <w:rPr/>
            </w:pPr>
            <w:r>
              <w:rPr>
                <w:lang w:eastAsia="en-US"/>
              </w:rPr>
              <w:t>An indication of the commencement mode to be used.</w:t>
            </w:r>
          </w:p>
        </w:tc>
      </w:tr>
    </w:tbl>
    <w:p>
      <w:pPr>
        <w:pStyle w:val="Normal"/>
        <w:rPr/>
      </w:pPr>
      <w:r>
        <w:rPr/>
      </w:r>
    </w:p>
    <w:p>
      <w:pPr>
        <w:pStyle w:val="Heading5"/>
        <w:ind w:left="1701" w:hanging="1701"/>
        <w:rPr/>
      </w:pPr>
      <w:bookmarkStart w:id="286" w:name="__RefHeading___Toc45012532"/>
      <w:bookmarkEnd w:id="286"/>
      <w:r>
        <w:rPr/>
        <w:t>10.7.2.1.4</w:t>
        <w:tab/>
        <w:t>MCPTT private call response</w:t>
      </w:r>
    </w:p>
    <w:p>
      <w:pPr>
        <w:pStyle w:val="Normal"/>
        <w:rPr/>
      </w:pPr>
      <w:r>
        <w:rPr/>
        <w:t>Table 10.7.2.1.4-</w:t>
      </w:r>
      <w:r>
        <w:rPr>
          <w:lang w:eastAsia="zh-CN"/>
        </w:rPr>
        <w:t>1</w:t>
      </w:r>
      <w:r>
        <w:rPr/>
        <w:t xml:space="preserve"> describes the information flow MCPTT private call response from the MCPTT server to the MCPTT server and the MCPTT server to the MCPTT client.</w:t>
      </w:r>
    </w:p>
    <w:p>
      <w:pPr>
        <w:pStyle w:val="TH"/>
        <w:rPr/>
      </w:pPr>
      <w:r>
        <w:rPr/>
        <w:t xml:space="preserve">Table 10.7.2.1.4-1: MCPTT private call response information elements </w:t>
      </w:r>
    </w:p>
    <w:tbl>
      <w:tblPr>
        <w:tblW w:w="6202" w:type="dxa"/>
        <w:jc w:val="center"/>
        <w:tblInd w:w="0" w:type="dxa"/>
        <w:tblLayout w:type="fixed"/>
        <w:tblCellMar>
          <w:top w:w="0" w:type="dxa"/>
          <w:left w:w="108" w:type="dxa"/>
          <w:bottom w:w="0" w:type="dxa"/>
          <w:right w:w="108" w:type="dxa"/>
        </w:tblCellMar>
      </w:tblPr>
      <w:tblGrid>
        <w:gridCol w:w="2405"/>
        <w:gridCol w:w="1097"/>
        <w:gridCol w:w="2700"/>
      </w:tblGrid>
      <w:tr>
        <w:trPr/>
        <w:tc>
          <w:tcPr>
            <w:tcW w:w="2405" w:type="dxa"/>
            <w:tcBorders>
              <w:top w:val="single" w:sz="4" w:space="0" w:color="000000"/>
              <w:left w:val="single" w:sz="4" w:space="0" w:color="000000"/>
              <w:bottom w:val="single" w:sz="4" w:space="0" w:color="000000"/>
              <w:right w:val="single" w:sz="4" w:space="0" w:color="000000"/>
            </w:tcBorders>
          </w:tcPr>
          <w:p>
            <w:pPr>
              <w:pStyle w:val="TAH"/>
              <w:rPr/>
            </w:pPr>
            <w:r>
              <w:rPr/>
              <w:t>Information Element</w:t>
            </w:r>
          </w:p>
        </w:tc>
        <w:tc>
          <w:tcPr>
            <w:tcW w:w="1097" w:type="dxa"/>
            <w:tcBorders>
              <w:top w:val="single" w:sz="4" w:space="0" w:color="000000"/>
              <w:left w:val="single" w:sz="4" w:space="0" w:color="000000"/>
              <w:bottom w:val="single" w:sz="4" w:space="0" w:color="000000"/>
              <w:right w:val="single" w:sz="4" w:space="0" w:color="000000"/>
            </w:tcBorders>
          </w:tcPr>
          <w:p>
            <w:pPr>
              <w:pStyle w:val="TAH"/>
              <w:rPr/>
            </w:pPr>
            <w:r>
              <w:rPr/>
              <w:t>Status</w:t>
            </w:r>
          </w:p>
        </w:tc>
        <w:tc>
          <w:tcPr>
            <w:tcW w:w="2700" w:type="dxa"/>
            <w:tcBorders>
              <w:top w:val="single" w:sz="4" w:space="0" w:color="000000"/>
              <w:left w:val="single" w:sz="4" w:space="0" w:color="000000"/>
              <w:bottom w:val="single" w:sz="4" w:space="0" w:color="000000"/>
              <w:right w:val="single" w:sz="4" w:space="0" w:color="000000"/>
            </w:tcBorders>
          </w:tcPr>
          <w:p>
            <w:pPr>
              <w:pStyle w:val="TAH"/>
              <w:rPr/>
            </w:pPr>
            <w:r>
              <w:rPr/>
              <w:t>Description</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MCPTT ID</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pPr>
            <w:r>
              <w:rPr>
                <w:lang w:eastAsia="en-US"/>
              </w:rPr>
              <w:t xml:space="preserve">The </w:t>
            </w:r>
            <w:r>
              <w:rPr>
                <w:lang w:eastAsia="zh-CN"/>
              </w:rPr>
              <w:t>MCPTT ID</w:t>
            </w:r>
            <w:r>
              <w:rPr>
                <w:lang w:eastAsia="en-US"/>
              </w:rPr>
              <w:t xml:space="preserve"> of the calling party</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MCPTT ID</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O</w:t>
            </w:r>
          </w:p>
        </w:tc>
        <w:tc>
          <w:tcPr>
            <w:tcW w:w="2700" w:type="dxa"/>
            <w:tcBorders>
              <w:top w:val="single" w:sz="4" w:space="0" w:color="000000"/>
              <w:left w:val="single" w:sz="4" w:space="0" w:color="000000"/>
              <w:bottom w:val="single" w:sz="4" w:space="0" w:color="000000"/>
              <w:right w:val="single" w:sz="4" w:space="0" w:color="000000"/>
            </w:tcBorders>
          </w:tcPr>
          <w:p>
            <w:pPr>
              <w:pStyle w:val="TAL"/>
              <w:rPr/>
            </w:pPr>
            <w:r>
              <w:rPr>
                <w:lang w:eastAsia="en-US"/>
              </w:rPr>
              <w:t xml:space="preserve">The </w:t>
            </w:r>
            <w:r>
              <w:rPr>
                <w:lang w:eastAsia="zh-CN"/>
              </w:rPr>
              <w:t>MCPTT ID</w:t>
            </w:r>
            <w:r>
              <w:rPr>
                <w:lang w:eastAsia="en-US"/>
              </w:rPr>
              <w:t xml:space="preserve"> of the called party</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Acceptance confirmation</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O</w:t>
            </w:r>
          </w:p>
        </w:tc>
        <w:tc>
          <w:tcPr>
            <w:tcW w:w="2700" w:type="dxa"/>
            <w:tcBorders>
              <w:top w:val="single" w:sz="4" w:space="0" w:color="000000"/>
              <w:left w:val="single" w:sz="4" w:space="0" w:color="000000"/>
              <w:bottom w:val="single" w:sz="4" w:space="0" w:color="000000"/>
              <w:right w:val="single" w:sz="4" w:space="0" w:color="000000"/>
            </w:tcBorders>
          </w:tcPr>
          <w:p>
            <w:pPr>
              <w:pStyle w:val="TAL"/>
              <w:rPr/>
            </w:pPr>
            <w:r>
              <w:rPr>
                <w:lang w:eastAsia="en-US"/>
              </w:rPr>
              <w:t>An indication whether the user has positively accepted the call.</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zh-CN"/>
              </w:rPr>
              <w:t>SDP answer</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 xml:space="preserve">Media parameters </w:t>
            </w:r>
            <w:r>
              <w:rPr>
                <w:lang w:eastAsia="zh-CN"/>
              </w:rPr>
              <w:t>selected</w:t>
            </w:r>
          </w:p>
        </w:tc>
      </w:tr>
    </w:tbl>
    <w:p>
      <w:pPr>
        <w:pStyle w:val="Normal"/>
        <w:rPr/>
      </w:pPr>
      <w:r>
        <w:rPr/>
      </w:r>
    </w:p>
    <w:p>
      <w:pPr>
        <w:pStyle w:val="Heading5"/>
        <w:ind w:left="1701" w:hanging="1701"/>
        <w:rPr/>
      </w:pPr>
      <w:bookmarkStart w:id="287" w:name="__RefHeading___Toc45012533"/>
      <w:r>
        <w:rPr/>
        <w:t>10.7.2.1.</w:t>
      </w:r>
      <w:r>
        <w:rPr>
          <w:lang w:eastAsia="zh-CN"/>
        </w:rPr>
        <w:t>4a</w:t>
      </w:r>
      <w:r>
        <w:rPr/>
        <w:tab/>
        <w:t>MCPTT private call end request</w:t>
      </w:r>
      <w:bookmarkEnd w:id="287"/>
      <w:r>
        <w:rPr/>
        <w:t xml:space="preserve"> </w:t>
      </w:r>
    </w:p>
    <w:p>
      <w:pPr>
        <w:pStyle w:val="Normal"/>
        <w:rPr/>
      </w:pPr>
      <w:r>
        <w:rPr/>
        <w:t>Table 10.7.2.1.</w:t>
      </w:r>
      <w:r>
        <w:rPr>
          <w:lang w:eastAsia="zh-CN"/>
        </w:rPr>
        <w:t>4a-1</w:t>
      </w:r>
      <w:r>
        <w:rPr/>
        <w:t xml:space="preserve"> describes the information flow MCPTT private call end request from the MCPTT client to the MCPTT server and from the MCPTT server to the MCPTT client.</w:t>
      </w:r>
    </w:p>
    <w:p>
      <w:pPr>
        <w:pStyle w:val="TH"/>
        <w:rPr/>
      </w:pPr>
      <w:r>
        <w:rPr/>
        <w:t>Table 10.7.2.1.</w:t>
      </w:r>
      <w:r>
        <w:rPr>
          <w:lang w:eastAsia="zh-CN"/>
        </w:rPr>
        <w:t>4a-1</w:t>
      </w:r>
      <w:r>
        <w:rPr/>
        <w:t>: MCPTT private call end request information elements</w:t>
      </w:r>
    </w:p>
    <w:tbl>
      <w:tblPr>
        <w:tblW w:w="6202" w:type="dxa"/>
        <w:jc w:val="center"/>
        <w:tblInd w:w="0" w:type="dxa"/>
        <w:tblLayout w:type="fixed"/>
        <w:tblCellMar>
          <w:top w:w="0" w:type="dxa"/>
          <w:left w:w="108" w:type="dxa"/>
          <w:bottom w:w="0" w:type="dxa"/>
          <w:right w:w="108" w:type="dxa"/>
        </w:tblCellMar>
      </w:tblPr>
      <w:tblGrid>
        <w:gridCol w:w="2405"/>
        <w:gridCol w:w="1097"/>
        <w:gridCol w:w="2700"/>
      </w:tblGrid>
      <w:tr>
        <w:trPr/>
        <w:tc>
          <w:tcPr>
            <w:tcW w:w="2405" w:type="dxa"/>
            <w:tcBorders>
              <w:top w:val="single" w:sz="4" w:space="0" w:color="000000"/>
              <w:left w:val="single" w:sz="4" w:space="0" w:color="000000"/>
              <w:bottom w:val="single" w:sz="4" w:space="0" w:color="000000"/>
              <w:right w:val="single" w:sz="4" w:space="0" w:color="000000"/>
            </w:tcBorders>
          </w:tcPr>
          <w:p>
            <w:pPr>
              <w:pStyle w:val="TAH"/>
              <w:rPr/>
            </w:pPr>
            <w:r>
              <w:rPr/>
              <w:t>Information Element</w:t>
            </w:r>
          </w:p>
        </w:tc>
        <w:tc>
          <w:tcPr>
            <w:tcW w:w="1097" w:type="dxa"/>
            <w:tcBorders>
              <w:top w:val="single" w:sz="4" w:space="0" w:color="000000"/>
              <w:left w:val="single" w:sz="4" w:space="0" w:color="000000"/>
              <w:bottom w:val="single" w:sz="4" w:space="0" w:color="000000"/>
              <w:right w:val="single" w:sz="4" w:space="0" w:color="000000"/>
            </w:tcBorders>
          </w:tcPr>
          <w:p>
            <w:pPr>
              <w:pStyle w:val="TAH"/>
              <w:rPr/>
            </w:pPr>
            <w:r>
              <w:rPr/>
              <w:t>Status</w:t>
            </w:r>
          </w:p>
        </w:tc>
        <w:tc>
          <w:tcPr>
            <w:tcW w:w="2700" w:type="dxa"/>
            <w:tcBorders>
              <w:top w:val="single" w:sz="4" w:space="0" w:color="000000"/>
              <w:left w:val="single" w:sz="4" w:space="0" w:color="000000"/>
              <w:bottom w:val="single" w:sz="4" w:space="0" w:color="000000"/>
              <w:right w:val="single" w:sz="4" w:space="0" w:color="000000"/>
            </w:tcBorders>
          </w:tcPr>
          <w:p>
            <w:pPr>
              <w:pStyle w:val="TAH"/>
              <w:rPr/>
            </w:pPr>
            <w:r>
              <w:rPr/>
              <w:t>Description</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 xml:space="preserve">MCPTT ID </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pPr>
            <w:r>
              <w:rPr>
                <w:lang w:eastAsia="en-US"/>
              </w:rPr>
              <w:t xml:space="preserve">The </w:t>
            </w:r>
            <w:r>
              <w:rPr>
                <w:lang w:eastAsia="zh-CN"/>
              </w:rPr>
              <w:t>MCPTT ID</w:t>
            </w:r>
            <w:r>
              <w:rPr>
                <w:lang w:eastAsia="en-US"/>
              </w:rPr>
              <w:t xml:space="preserve"> of the calling party</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pPr>
            <w:r>
              <w:rPr>
                <w:lang w:eastAsia="en-US"/>
              </w:rPr>
              <w:t xml:space="preserve">MCPTT ID </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pPr>
            <w:r>
              <w:rPr>
                <w:lang w:eastAsia="en-US"/>
              </w:rPr>
              <w:t xml:space="preserve">The </w:t>
            </w:r>
            <w:r>
              <w:rPr>
                <w:lang w:eastAsia="zh-CN"/>
              </w:rPr>
              <w:t>MCPTT ID</w:t>
            </w:r>
            <w:r>
              <w:rPr>
                <w:lang w:eastAsia="en-US"/>
              </w:rPr>
              <w:t xml:space="preserve"> of the called party</w:t>
            </w:r>
          </w:p>
        </w:tc>
      </w:tr>
    </w:tbl>
    <w:p>
      <w:pPr>
        <w:pStyle w:val="Normal"/>
        <w:rPr/>
      </w:pPr>
      <w:r>
        <w:rPr/>
      </w:r>
    </w:p>
    <w:p>
      <w:pPr>
        <w:pStyle w:val="Heading5"/>
        <w:ind w:left="1701" w:hanging="1701"/>
        <w:rPr/>
      </w:pPr>
      <w:bookmarkStart w:id="288" w:name="__RefHeading___Toc45012534"/>
      <w:bookmarkEnd w:id="288"/>
      <w:r>
        <w:rPr/>
        <w:t>10.7.2.1.4b</w:t>
        <w:tab/>
        <w:t>MCPTT private call end response</w:t>
      </w:r>
    </w:p>
    <w:p>
      <w:pPr>
        <w:pStyle w:val="Normal"/>
        <w:keepNext w:val="true"/>
        <w:rPr/>
      </w:pPr>
      <w:r>
        <w:rPr/>
        <w:t>Table 10.7.2.1.4b-1 describes the information flow MCPTT private call end response from the MCPTT client to the MCPTT server and from the MCPTT server to the MCPTT client.</w:t>
      </w:r>
    </w:p>
    <w:p>
      <w:pPr>
        <w:pStyle w:val="TH"/>
        <w:rPr/>
      </w:pPr>
      <w:r>
        <w:rPr/>
        <w:t>Table 10.7.2.1.</w:t>
      </w:r>
      <w:r>
        <w:rPr>
          <w:lang w:eastAsia="zh-CN"/>
        </w:rPr>
        <w:t>4</w:t>
      </w:r>
      <w:r>
        <w:rPr>
          <w:lang w:eastAsia="zh-CN"/>
        </w:rPr>
        <w:t>b</w:t>
      </w:r>
      <w:r>
        <w:rPr>
          <w:lang w:eastAsia="zh-CN"/>
        </w:rPr>
        <w:t>-1</w:t>
      </w:r>
      <w:r>
        <w:rPr/>
        <w:t>: MCPTT private call end response information elements</w:t>
      </w:r>
    </w:p>
    <w:tbl>
      <w:tblPr>
        <w:tblW w:w="6202" w:type="dxa"/>
        <w:jc w:val="center"/>
        <w:tblInd w:w="0" w:type="dxa"/>
        <w:tblLayout w:type="fixed"/>
        <w:tblCellMar>
          <w:top w:w="0" w:type="dxa"/>
          <w:left w:w="108" w:type="dxa"/>
          <w:bottom w:w="0" w:type="dxa"/>
          <w:right w:w="108" w:type="dxa"/>
        </w:tblCellMar>
      </w:tblPr>
      <w:tblGrid>
        <w:gridCol w:w="2405"/>
        <w:gridCol w:w="1097"/>
        <w:gridCol w:w="2700"/>
      </w:tblGrid>
      <w:tr>
        <w:trPr/>
        <w:tc>
          <w:tcPr>
            <w:tcW w:w="2405" w:type="dxa"/>
            <w:tcBorders>
              <w:top w:val="single" w:sz="4" w:space="0" w:color="000000"/>
              <w:left w:val="single" w:sz="4" w:space="0" w:color="000000"/>
              <w:bottom w:val="single" w:sz="4" w:space="0" w:color="000000"/>
              <w:right w:val="single" w:sz="4" w:space="0" w:color="000000"/>
            </w:tcBorders>
          </w:tcPr>
          <w:p>
            <w:pPr>
              <w:pStyle w:val="TAH"/>
              <w:rPr/>
            </w:pPr>
            <w:r>
              <w:rPr/>
              <w:t>Information Element</w:t>
            </w:r>
          </w:p>
        </w:tc>
        <w:tc>
          <w:tcPr>
            <w:tcW w:w="1097" w:type="dxa"/>
            <w:tcBorders>
              <w:top w:val="single" w:sz="4" w:space="0" w:color="000000"/>
              <w:left w:val="single" w:sz="4" w:space="0" w:color="000000"/>
              <w:bottom w:val="single" w:sz="4" w:space="0" w:color="000000"/>
              <w:right w:val="single" w:sz="4" w:space="0" w:color="000000"/>
            </w:tcBorders>
          </w:tcPr>
          <w:p>
            <w:pPr>
              <w:pStyle w:val="TAH"/>
              <w:rPr/>
            </w:pPr>
            <w:r>
              <w:rPr/>
              <w:t>Status</w:t>
            </w:r>
          </w:p>
        </w:tc>
        <w:tc>
          <w:tcPr>
            <w:tcW w:w="2700" w:type="dxa"/>
            <w:tcBorders>
              <w:top w:val="single" w:sz="4" w:space="0" w:color="000000"/>
              <w:left w:val="single" w:sz="4" w:space="0" w:color="000000"/>
              <w:bottom w:val="single" w:sz="4" w:space="0" w:color="000000"/>
              <w:right w:val="single" w:sz="4" w:space="0" w:color="000000"/>
            </w:tcBorders>
          </w:tcPr>
          <w:p>
            <w:pPr>
              <w:pStyle w:val="TAH"/>
              <w:rPr/>
            </w:pPr>
            <w:r>
              <w:rPr/>
              <w:t>Description</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pPr>
            <w:r>
              <w:rPr/>
              <w:t xml:space="preserve">MCPTT ID </w:t>
            </w:r>
          </w:p>
        </w:tc>
        <w:tc>
          <w:tcPr>
            <w:tcW w:w="1097" w:type="dxa"/>
            <w:tcBorders>
              <w:top w:val="single" w:sz="4" w:space="0" w:color="000000"/>
              <w:left w:val="single" w:sz="4" w:space="0" w:color="000000"/>
              <w:bottom w:val="single" w:sz="4" w:space="0" w:color="000000"/>
              <w:right w:val="single" w:sz="4" w:space="0" w:color="000000"/>
            </w:tcBorders>
          </w:tcPr>
          <w:p>
            <w:pPr>
              <w:pStyle w:val="TAC"/>
              <w:rPr/>
            </w:pPr>
            <w:r>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pPr>
            <w:r>
              <w:rPr/>
              <w:t xml:space="preserve">In the direction MCPTT client to MCPTT server this shall be the </w:t>
            </w:r>
            <w:r>
              <w:rPr>
                <w:lang w:eastAsia="zh-CN"/>
              </w:rPr>
              <w:t>MCPTT ID</w:t>
            </w:r>
            <w:r>
              <w:rPr/>
              <w:t xml:space="preserve"> of the responding MCPTT client. </w:t>
            </w:r>
          </w:p>
          <w:p>
            <w:pPr>
              <w:pStyle w:val="TAL"/>
              <w:rPr/>
            </w:pPr>
            <w:r>
              <w:rPr/>
              <w:t xml:space="preserve">In the direction MCPTT server to MCPTT client this shall be the MCPTT ID of the destination MCPTT client </w:t>
            </w:r>
          </w:p>
        </w:tc>
      </w:tr>
    </w:tbl>
    <w:p>
      <w:pPr>
        <w:pStyle w:val="Normal"/>
        <w:rPr/>
      </w:pPr>
      <w:r>
        <w:rPr/>
      </w:r>
    </w:p>
    <w:p>
      <w:pPr>
        <w:pStyle w:val="Heading5"/>
        <w:ind w:left="1701" w:hanging="1701"/>
        <w:rPr/>
      </w:pPr>
      <w:bookmarkStart w:id="289" w:name="__RefHeading___Toc45012535"/>
      <w:bookmarkEnd w:id="289"/>
      <w:r>
        <w:rPr/>
        <w:t>10.7.2.1.5</w:t>
        <w:tab/>
        <w:t>MCPTT emergency private call request (MCPTT client to MCPTT server)</w:t>
      </w:r>
    </w:p>
    <w:p>
      <w:pPr>
        <w:pStyle w:val="Normal"/>
        <w:rPr/>
      </w:pPr>
      <w:r>
        <w:rPr/>
        <w:t>Table 10.7.2.1.5-1 describes the information flow MCPTT emergency private call request from the MCPTT client to the MCPTT server.</w:t>
      </w:r>
    </w:p>
    <w:p>
      <w:pPr>
        <w:pStyle w:val="TH"/>
        <w:rPr/>
      </w:pPr>
      <w:r>
        <w:rPr/>
        <w:t>Table 10.7.2.1.5-1: MCPTT emergency private call request (MCPTT client to MCPTT server) information elements</w:t>
      </w:r>
    </w:p>
    <w:tbl>
      <w:tblPr>
        <w:tblW w:w="6202" w:type="dxa"/>
        <w:jc w:val="center"/>
        <w:tblInd w:w="0" w:type="dxa"/>
        <w:tblLayout w:type="fixed"/>
        <w:tblCellMar>
          <w:top w:w="0" w:type="dxa"/>
          <w:left w:w="108" w:type="dxa"/>
          <w:bottom w:w="0" w:type="dxa"/>
          <w:right w:w="108" w:type="dxa"/>
        </w:tblCellMar>
      </w:tblPr>
      <w:tblGrid>
        <w:gridCol w:w="2405"/>
        <w:gridCol w:w="1097"/>
        <w:gridCol w:w="2700"/>
      </w:tblGrid>
      <w:tr>
        <w:trPr/>
        <w:tc>
          <w:tcPr>
            <w:tcW w:w="2405" w:type="dxa"/>
            <w:tcBorders>
              <w:top w:val="single" w:sz="4" w:space="0" w:color="000000"/>
              <w:left w:val="single" w:sz="4" w:space="0" w:color="000000"/>
              <w:bottom w:val="single" w:sz="4" w:space="0" w:color="000000"/>
              <w:right w:val="single" w:sz="4" w:space="0" w:color="000000"/>
            </w:tcBorders>
          </w:tcPr>
          <w:p>
            <w:pPr>
              <w:pStyle w:val="TAH"/>
              <w:rPr/>
            </w:pPr>
            <w:r>
              <w:rPr/>
              <w:t>Information Element</w:t>
            </w:r>
          </w:p>
        </w:tc>
        <w:tc>
          <w:tcPr>
            <w:tcW w:w="1097" w:type="dxa"/>
            <w:tcBorders>
              <w:top w:val="single" w:sz="4" w:space="0" w:color="000000"/>
              <w:left w:val="single" w:sz="4" w:space="0" w:color="000000"/>
              <w:bottom w:val="single" w:sz="4" w:space="0" w:color="000000"/>
              <w:right w:val="single" w:sz="4" w:space="0" w:color="000000"/>
            </w:tcBorders>
          </w:tcPr>
          <w:p>
            <w:pPr>
              <w:pStyle w:val="TAH"/>
              <w:rPr/>
            </w:pPr>
            <w:r>
              <w:rPr/>
              <w:t>Status</w:t>
            </w:r>
          </w:p>
        </w:tc>
        <w:tc>
          <w:tcPr>
            <w:tcW w:w="2700" w:type="dxa"/>
            <w:tcBorders>
              <w:top w:val="single" w:sz="4" w:space="0" w:color="000000"/>
              <w:left w:val="single" w:sz="4" w:space="0" w:color="000000"/>
              <w:bottom w:val="single" w:sz="4" w:space="0" w:color="000000"/>
              <w:right w:val="single" w:sz="4" w:space="0" w:color="000000"/>
            </w:tcBorders>
          </w:tcPr>
          <w:p>
            <w:pPr>
              <w:pStyle w:val="TAH"/>
              <w:rPr/>
            </w:pPr>
            <w:r>
              <w:rPr/>
              <w:t>Description</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MCPTT ID</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pPr>
            <w:r>
              <w:rPr>
                <w:lang w:eastAsia="en-US"/>
              </w:rPr>
              <w:t xml:space="preserve">The </w:t>
            </w:r>
            <w:r>
              <w:rPr>
                <w:lang w:eastAsia="zh-CN"/>
              </w:rPr>
              <w:t>MCPTT ID</w:t>
            </w:r>
            <w:r>
              <w:rPr>
                <w:lang w:eastAsia="en-US"/>
              </w:rPr>
              <w:t xml:space="preserve"> of the calling party</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Functional alias</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O</w:t>
            </w:r>
          </w:p>
        </w:tc>
        <w:tc>
          <w:tcPr>
            <w:tcW w:w="2700"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The functional alias of the calling party</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MCPTT ID</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pPr>
            <w:r>
              <w:rPr>
                <w:lang w:eastAsia="en-US"/>
              </w:rPr>
              <w:t xml:space="preserve">The </w:t>
            </w:r>
            <w:r>
              <w:rPr>
                <w:lang w:eastAsia="zh-CN"/>
              </w:rPr>
              <w:t>MCPTT ID</w:t>
            </w:r>
            <w:r>
              <w:rPr>
                <w:lang w:eastAsia="en-US"/>
              </w:rPr>
              <w:t xml:space="preserve"> of the called party</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Emergency indicator</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pPr>
            <w:r>
              <w:rPr>
                <w:lang w:eastAsia="en-US"/>
              </w:rPr>
              <w:t>Indicates that the private call request is an MCPTT emergency call</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pPr>
            <w:r>
              <w:rPr>
                <w:lang w:eastAsia="en-US"/>
              </w:rPr>
              <w:t>Alert indicator</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pPr>
            <w:r>
              <w:rPr>
                <w:lang w:eastAsia="en-US"/>
              </w:rPr>
              <w:t>Indicates whether an emergency alert is to be sent</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pPr>
            <w:r>
              <w:rPr>
                <w:lang w:eastAsia="en-US"/>
              </w:rPr>
              <w:t>Requested commencement mode</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O</w:t>
            </w:r>
          </w:p>
        </w:tc>
        <w:tc>
          <w:tcPr>
            <w:tcW w:w="2700" w:type="dxa"/>
            <w:tcBorders>
              <w:top w:val="single" w:sz="4" w:space="0" w:color="000000"/>
              <w:left w:val="single" w:sz="4" w:space="0" w:color="000000"/>
              <w:bottom w:val="single" w:sz="4" w:space="0" w:color="000000"/>
              <w:right w:val="single" w:sz="4" w:space="0" w:color="000000"/>
            </w:tcBorders>
          </w:tcPr>
          <w:p>
            <w:pPr>
              <w:pStyle w:val="TAL"/>
              <w:rPr/>
            </w:pPr>
            <w:r>
              <w:rPr>
                <w:lang w:eastAsia="en-US"/>
              </w:rPr>
              <w:t>An indication of the commencement mode to be used.</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Implicit floor request</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O</w:t>
            </w:r>
          </w:p>
        </w:tc>
        <w:tc>
          <w:tcPr>
            <w:tcW w:w="2700" w:type="dxa"/>
            <w:tcBorders>
              <w:top w:val="single" w:sz="4" w:space="0" w:color="000000"/>
              <w:left w:val="single" w:sz="4" w:space="0" w:color="000000"/>
              <w:bottom w:val="single" w:sz="4" w:space="0" w:color="000000"/>
              <w:right w:val="single" w:sz="4" w:space="0" w:color="000000"/>
            </w:tcBorders>
          </w:tcPr>
          <w:p>
            <w:pPr>
              <w:pStyle w:val="TAL"/>
              <w:rPr/>
            </w:pPr>
            <w:r>
              <w:rPr>
                <w:lang w:eastAsia="en-US"/>
              </w:rPr>
              <w:t xml:space="preserve">An indication that the user is also requesting the floor. </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zh-CN"/>
              </w:rPr>
              <w:t>SDP offer</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pPr>
            <w:r>
              <w:rPr>
                <w:lang w:eastAsia="en-US"/>
              </w:rPr>
              <w:t>Media parameters of MCPTT client.</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zh-CN"/>
              </w:rPr>
            </w:pPr>
            <w:r>
              <w:rPr/>
              <w:t xml:space="preserve">Location information </w:t>
            </w:r>
          </w:p>
        </w:tc>
        <w:tc>
          <w:tcPr>
            <w:tcW w:w="1097" w:type="dxa"/>
            <w:tcBorders>
              <w:top w:val="single" w:sz="4" w:space="0" w:color="000000"/>
              <w:left w:val="single" w:sz="4" w:space="0" w:color="000000"/>
              <w:bottom w:val="single" w:sz="4" w:space="0" w:color="000000"/>
              <w:right w:val="single" w:sz="4" w:space="0" w:color="000000"/>
            </w:tcBorders>
          </w:tcPr>
          <w:p>
            <w:pPr>
              <w:pStyle w:val="TAL"/>
              <w:rPr/>
            </w:pPr>
            <w:r>
              <w:rPr/>
              <w:t>O</w:t>
            </w:r>
          </w:p>
        </w:tc>
        <w:tc>
          <w:tcPr>
            <w:tcW w:w="2700" w:type="dxa"/>
            <w:tcBorders>
              <w:top w:val="single" w:sz="4" w:space="0" w:color="000000"/>
              <w:left w:val="single" w:sz="4" w:space="0" w:color="000000"/>
              <w:bottom w:val="single" w:sz="4" w:space="0" w:color="000000"/>
              <w:right w:val="single" w:sz="4" w:space="0" w:color="000000"/>
            </w:tcBorders>
          </w:tcPr>
          <w:p>
            <w:pPr>
              <w:pStyle w:val="TAL"/>
              <w:rPr/>
            </w:pPr>
            <w:r>
              <w:rPr/>
              <w:t>Location of the calling party</w:t>
            </w:r>
          </w:p>
        </w:tc>
      </w:tr>
    </w:tbl>
    <w:p>
      <w:pPr>
        <w:pStyle w:val="Normal"/>
        <w:rPr/>
      </w:pPr>
      <w:r>
        <w:rPr/>
      </w:r>
    </w:p>
    <w:p>
      <w:pPr>
        <w:pStyle w:val="Heading5"/>
        <w:ind w:left="1701" w:hanging="1701"/>
        <w:rPr/>
      </w:pPr>
      <w:bookmarkStart w:id="290" w:name="__RefHeading___Toc45012536"/>
      <w:bookmarkEnd w:id="290"/>
      <w:r>
        <w:rPr/>
        <w:t>10.7.2.1.</w:t>
      </w:r>
      <w:r>
        <w:rPr>
          <w:lang w:eastAsia="zh-CN"/>
        </w:rPr>
        <w:t>5a</w:t>
      </w:r>
      <w:r>
        <w:rPr/>
        <w:tab/>
        <w:t>MCPTT emergency private call request (MCPTT server to MCPTT client)</w:t>
      </w:r>
    </w:p>
    <w:p>
      <w:pPr>
        <w:pStyle w:val="Normal"/>
        <w:rPr/>
      </w:pPr>
      <w:r>
        <w:rPr/>
        <w:t>Table 10.7.2.1.</w:t>
      </w:r>
      <w:r>
        <w:rPr>
          <w:lang w:eastAsia="zh-CN"/>
        </w:rPr>
        <w:t>5a</w:t>
      </w:r>
      <w:r>
        <w:rPr/>
        <w:t>-1 describes the information flow MCPTT emergency private call request from the MCPTT server to the MCPTT client.</w:t>
      </w:r>
    </w:p>
    <w:p>
      <w:pPr>
        <w:pStyle w:val="TH"/>
        <w:rPr/>
      </w:pPr>
      <w:r>
        <w:rPr/>
        <w:t>Table 10.7.2.1.</w:t>
      </w:r>
      <w:r>
        <w:rPr>
          <w:lang w:eastAsia="zh-CN"/>
        </w:rPr>
        <w:t>5a</w:t>
      </w:r>
      <w:r>
        <w:rPr/>
        <w:t>-1: MCPTT emergency private call request (MCPTT server to MCPTT client) information elements</w:t>
      </w:r>
    </w:p>
    <w:tbl>
      <w:tblPr>
        <w:tblW w:w="6202" w:type="dxa"/>
        <w:jc w:val="center"/>
        <w:tblInd w:w="0" w:type="dxa"/>
        <w:tblLayout w:type="fixed"/>
        <w:tblCellMar>
          <w:top w:w="0" w:type="dxa"/>
          <w:left w:w="108" w:type="dxa"/>
          <w:bottom w:w="0" w:type="dxa"/>
          <w:right w:w="108" w:type="dxa"/>
        </w:tblCellMar>
      </w:tblPr>
      <w:tblGrid>
        <w:gridCol w:w="2405"/>
        <w:gridCol w:w="1097"/>
        <w:gridCol w:w="2700"/>
      </w:tblGrid>
      <w:tr>
        <w:trPr/>
        <w:tc>
          <w:tcPr>
            <w:tcW w:w="2405" w:type="dxa"/>
            <w:tcBorders>
              <w:top w:val="single" w:sz="4" w:space="0" w:color="000000"/>
              <w:left w:val="single" w:sz="4" w:space="0" w:color="000000"/>
              <w:bottom w:val="single" w:sz="4" w:space="0" w:color="000000"/>
              <w:right w:val="single" w:sz="4" w:space="0" w:color="000000"/>
            </w:tcBorders>
          </w:tcPr>
          <w:p>
            <w:pPr>
              <w:pStyle w:val="TAH"/>
              <w:rPr/>
            </w:pPr>
            <w:r>
              <w:rPr/>
              <w:t>Information Element</w:t>
            </w:r>
          </w:p>
        </w:tc>
        <w:tc>
          <w:tcPr>
            <w:tcW w:w="1097" w:type="dxa"/>
            <w:tcBorders>
              <w:top w:val="single" w:sz="4" w:space="0" w:color="000000"/>
              <w:left w:val="single" w:sz="4" w:space="0" w:color="000000"/>
              <w:bottom w:val="single" w:sz="4" w:space="0" w:color="000000"/>
              <w:right w:val="single" w:sz="4" w:space="0" w:color="000000"/>
            </w:tcBorders>
          </w:tcPr>
          <w:p>
            <w:pPr>
              <w:pStyle w:val="TAH"/>
              <w:rPr/>
            </w:pPr>
            <w:r>
              <w:rPr/>
              <w:t>Status</w:t>
            </w:r>
          </w:p>
        </w:tc>
        <w:tc>
          <w:tcPr>
            <w:tcW w:w="2700" w:type="dxa"/>
            <w:tcBorders>
              <w:top w:val="single" w:sz="4" w:space="0" w:color="000000"/>
              <w:left w:val="single" w:sz="4" w:space="0" w:color="000000"/>
              <w:bottom w:val="single" w:sz="4" w:space="0" w:color="000000"/>
              <w:right w:val="single" w:sz="4" w:space="0" w:color="000000"/>
            </w:tcBorders>
          </w:tcPr>
          <w:p>
            <w:pPr>
              <w:pStyle w:val="TAH"/>
              <w:rPr/>
            </w:pPr>
            <w:r>
              <w:rPr/>
              <w:t>Description</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MCPTT ID</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pPr>
            <w:r>
              <w:rPr>
                <w:lang w:eastAsia="en-US"/>
              </w:rPr>
              <w:t xml:space="preserve">The </w:t>
            </w:r>
            <w:r>
              <w:rPr>
                <w:lang w:eastAsia="zh-CN"/>
              </w:rPr>
              <w:t>MCPTT ID</w:t>
            </w:r>
            <w:r>
              <w:rPr>
                <w:lang w:eastAsia="en-US"/>
              </w:rPr>
              <w:t xml:space="preserve"> of the calling party</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Functional alias</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O</w:t>
            </w:r>
          </w:p>
        </w:tc>
        <w:tc>
          <w:tcPr>
            <w:tcW w:w="2700"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The functional alias of the calling party</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pPr>
            <w:r>
              <w:rPr>
                <w:lang w:eastAsia="en-US"/>
              </w:rPr>
              <w:t xml:space="preserve">MCPTT ID </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pPr>
            <w:r>
              <w:rPr>
                <w:lang w:eastAsia="en-US"/>
              </w:rPr>
              <w:t xml:space="preserve">The </w:t>
            </w:r>
            <w:r>
              <w:rPr>
                <w:lang w:eastAsia="zh-CN"/>
              </w:rPr>
              <w:t>MCPTT ID</w:t>
            </w:r>
            <w:r>
              <w:rPr>
                <w:lang w:eastAsia="en-US"/>
              </w:rPr>
              <w:t xml:space="preserve"> of the called party</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Emergency indicator</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pPr>
            <w:r>
              <w:rPr>
                <w:lang w:eastAsia="en-US"/>
              </w:rPr>
              <w:t>Indicates that the private call request is an MCPTT emergency call</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Alert indicator</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pPr>
            <w:r>
              <w:rPr>
                <w:lang w:eastAsia="en-US"/>
              </w:rPr>
              <w:t>Indicates whether an emergency alert is to be sent</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pPr>
            <w:r>
              <w:rPr>
                <w:lang w:eastAsia="en-US"/>
              </w:rPr>
              <w:t>Requested commencement mode</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O</w:t>
            </w:r>
          </w:p>
        </w:tc>
        <w:tc>
          <w:tcPr>
            <w:tcW w:w="2700" w:type="dxa"/>
            <w:tcBorders>
              <w:top w:val="single" w:sz="4" w:space="0" w:color="000000"/>
              <w:left w:val="single" w:sz="4" w:space="0" w:color="000000"/>
              <w:bottom w:val="single" w:sz="4" w:space="0" w:color="000000"/>
              <w:right w:val="single" w:sz="4" w:space="0" w:color="000000"/>
            </w:tcBorders>
          </w:tcPr>
          <w:p>
            <w:pPr>
              <w:pStyle w:val="TAL"/>
              <w:rPr/>
            </w:pPr>
            <w:r>
              <w:rPr>
                <w:lang w:eastAsia="en-US"/>
              </w:rPr>
              <w:t>An indication of the commencement mode to be used.</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pPr>
            <w:r>
              <w:rPr>
                <w:lang w:eastAsia="en-US"/>
              </w:rPr>
              <w:t>Implicit floor request</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O</w:t>
            </w:r>
          </w:p>
        </w:tc>
        <w:tc>
          <w:tcPr>
            <w:tcW w:w="2700" w:type="dxa"/>
            <w:tcBorders>
              <w:top w:val="single" w:sz="4" w:space="0" w:color="000000"/>
              <w:left w:val="single" w:sz="4" w:space="0" w:color="000000"/>
              <w:bottom w:val="single" w:sz="4" w:space="0" w:color="000000"/>
              <w:right w:val="single" w:sz="4" w:space="0" w:color="000000"/>
            </w:tcBorders>
          </w:tcPr>
          <w:p>
            <w:pPr>
              <w:pStyle w:val="TAL"/>
              <w:rPr/>
            </w:pPr>
            <w:r>
              <w:rPr>
                <w:lang w:eastAsia="en-US"/>
              </w:rPr>
              <w:t xml:space="preserve">An indication that the user is also requesting the floor. </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zh-CN"/>
              </w:rPr>
            </w:pPr>
            <w:r>
              <w:rPr>
                <w:lang w:eastAsia="zh-CN"/>
              </w:rPr>
              <w:t>SDP offer</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Media parameters of MCPTT client.</w:t>
            </w:r>
          </w:p>
        </w:tc>
      </w:tr>
    </w:tbl>
    <w:p>
      <w:pPr>
        <w:pStyle w:val="Normal"/>
        <w:rPr>
          <w:lang w:eastAsia="zh-CN"/>
        </w:rPr>
      </w:pPr>
      <w:r>
        <w:rPr>
          <w:lang w:eastAsia="zh-CN"/>
        </w:rPr>
      </w:r>
    </w:p>
    <w:p>
      <w:pPr>
        <w:pStyle w:val="Heading5"/>
        <w:ind w:left="1701" w:hanging="1701"/>
        <w:rPr/>
      </w:pPr>
      <w:bookmarkStart w:id="291" w:name="__RefHeading___Toc45012537"/>
      <w:bookmarkEnd w:id="291"/>
      <w:r>
        <w:rPr/>
        <w:t>10.7.2.1.6</w:t>
        <w:tab/>
        <w:t>MCPTT progress indication</w:t>
      </w:r>
    </w:p>
    <w:p>
      <w:pPr>
        <w:pStyle w:val="Normal"/>
        <w:rPr/>
      </w:pPr>
      <w:r>
        <w:rPr/>
        <w:t>Table 10.7.2.1.6-1 describes the information flow MCPTT progress indication from the MCPTT server to the MCPTT client.</w:t>
      </w:r>
    </w:p>
    <w:p>
      <w:pPr>
        <w:pStyle w:val="TH"/>
        <w:rPr/>
      </w:pPr>
      <w:r>
        <w:rPr/>
        <w:t>Table 10.7.2.1.6-1: MCPTT progress indication</w:t>
      </w:r>
      <w:r>
        <w:rPr>
          <w:lang w:eastAsia="zh-CN"/>
        </w:rPr>
        <w:t xml:space="preserve"> </w:t>
      </w:r>
      <w:r>
        <w:rPr/>
        <w:t>information elements</w:t>
      </w:r>
    </w:p>
    <w:tbl>
      <w:tblPr>
        <w:tblW w:w="6202" w:type="dxa"/>
        <w:jc w:val="center"/>
        <w:tblInd w:w="0" w:type="dxa"/>
        <w:tblLayout w:type="fixed"/>
        <w:tblCellMar>
          <w:top w:w="0" w:type="dxa"/>
          <w:left w:w="108" w:type="dxa"/>
          <w:bottom w:w="0" w:type="dxa"/>
          <w:right w:w="108" w:type="dxa"/>
        </w:tblCellMar>
      </w:tblPr>
      <w:tblGrid>
        <w:gridCol w:w="2405"/>
        <w:gridCol w:w="1097"/>
        <w:gridCol w:w="2700"/>
      </w:tblGrid>
      <w:tr>
        <w:trPr/>
        <w:tc>
          <w:tcPr>
            <w:tcW w:w="2405" w:type="dxa"/>
            <w:tcBorders>
              <w:top w:val="single" w:sz="4" w:space="0" w:color="000000"/>
              <w:left w:val="single" w:sz="4" w:space="0" w:color="000000"/>
              <w:bottom w:val="single" w:sz="4" w:space="0" w:color="000000"/>
              <w:right w:val="single" w:sz="4" w:space="0" w:color="000000"/>
            </w:tcBorders>
          </w:tcPr>
          <w:p>
            <w:pPr>
              <w:pStyle w:val="TAH"/>
              <w:rPr/>
            </w:pPr>
            <w:r>
              <w:rPr/>
              <w:t>Information Element</w:t>
            </w:r>
          </w:p>
        </w:tc>
        <w:tc>
          <w:tcPr>
            <w:tcW w:w="1097" w:type="dxa"/>
            <w:tcBorders>
              <w:top w:val="single" w:sz="4" w:space="0" w:color="000000"/>
              <w:left w:val="single" w:sz="4" w:space="0" w:color="000000"/>
              <w:bottom w:val="single" w:sz="4" w:space="0" w:color="000000"/>
              <w:right w:val="single" w:sz="4" w:space="0" w:color="000000"/>
            </w:tcBorders>
          </w:tcPr>
          <w:p>
            <w:pPr>
              <w:pStyle w:val="TAH"/>
              <w:rPr/>
            </w:pPr>
            <w:r>
              <w:rPr/>
              <w:t>Status</w:t>
            </w:r>
          </w:p>
        </w:tc>
        <w:tc>
          <w:tcPr>
            <w:tcW w:w="2700" w:type="dxa"/>
            <w:tcBorders>
              <w:top w:val="single" w:sz="4" w:space="0" w:color="000000"/>
              <w:left w:val="single" w:sz="4" w:space="0" w:color="000000"/>
              <w:bottom w:val="single" w:sz="4" w:space="0" w:color="000000"/>
              <w:right w:val="single" w:sz="4" w:space="0" w:color="000000"/>
            </w:tcBorders>
          </w:tcPr>
          <w:p>
            <w:pPr>
              <w:pStyle w:val="TAH"/>
              <w:rPr/>
            </w:pPr>
            <w:r>
              <w:rPr/>
              <w:t>Description</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pPr>
            <w:r>
              <w:rPr>
                <w:lang w:eastAsia="en-US"/>
              </w:rPr>
              <w:t>MCPTT ID</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pPr>
            <w:r>
              <w:rPr>
                <w:lang w:eastAsia="en-US"/>
              </w:rPr>
              <w:t xml:space="preserve">The </w:t>
            </w:r>
            <w:r>
              <w:rPr>
                <w:lang w:eastAsia="zh-CN"/>
              </w:rPr>
              <w:t>MCPTT ID</w:t>
            </w:r>
            <w:r>
              <w:rPr>
                <w:lang w:eastAsia="en-US"/>
              </w:rPr>
              <w:t xml:space="preserve"> of the calling party</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pPr>
            <w:r>
              <w:rPr>
                <w:lang w:eastAsia="en-US"/>
              </w:rPr>
              <w:t>MCPTT ID</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pPr>
            <w:r>
              <w:rPr>
                <w:lang w:eastAsia="en-US"/>
              </w:rPr>
              <w:t>The</w:t>
            </w:r>
            <w:r>
              <w:rPr>
                <w:lang w:eastAsia="zh-CN"/>
              </w:rPr>
              <w:t xml:space="preserve"> MCPTT ID</w:t>
            </w:r>
            <w:r>
              <w:rPr>
                <w:lang w:eastAsia="en-US"/>
              </w:rPr>
              <w:t xml:space="preserve"> of the called party</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zh-CN"/>
              </w:rPr>
              <w:t>Progress indication</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O</w:t>
            </w:r>
          </w:p>
        </w:tc>
        <w:tc>
          <w:tcPr>
            <w:tcW w:w="2700" w:type="dxa"/>
            <w:tcBorders>
              <w:top w:val="single" w:sz="4" w:space="0" w:color="000000"/>
              <w:left w:val="single" w:sz="4" w:space="0" w:color="000000"/>
              <w:bottom w:val="single" w:sz="4" w:space="0" w:color="000000"/>
              <w:right w:val="single" w:sz="4" w:space="0" w:color="000000"/>
            </w:tcBorders>
          </w:tcPr>
          <w:p>
            <w:pPr>
              <w:pStyle w:val="TAL"/>
              <w:rPr/>
            </w:pPr>
            <w:r>
              <w:rPr>
                <w:lang w:eastAsia="en-US"/>
              </w:rPr>
              <w:t>Indication to the caller.</w:t>
            </w:r>
          </w:p>
        </w:tc>
      </w:tr>
    </w:tbl>
    <w:p>
      <w:pPr>
        <w:pStyle w:val="NO"/>
        <w:rPr/>
      </w:pPr>
      <w:r>
        <w:rPr/>
      </w:r>
    </w:p>
    <w:p>
      <w:pPr>
        <w:pStyle w:val="Heading5"/>
        <w:ind w:left="1701" w:hanging="1701"/>
        <w:rPr/>
      </w:pPr>
      <w:bookmarkStart w:id="292" w:name="__RefHeading___Toc45012538"/>
      <w:bookmarkEnd w:id="292"/>
      <w:r>
        <w:rPr/>
        <w:t>10.7.2.1.7</w:t>
        <w:tab/>
        <w:t>MCPTT ringing</w:t>
      </w:r>
    </w:p>
    <w:p>
      <w:pPr>
        <w:pStyle w:val="Normal"/>
        <w:rPr/>
      </w:pPr>
      <w:r>
        <w:rPr/>
        <w:t>Table 10.7.2.1.7-1 describes the information flow MCPTT ringing from the MCPTT client to the MCPTT server, from the MCPTT server to the MCPTT server, and from the MCPTT server to the MCPTT client.</w:t>
      </w:r>
    </w:p>
    <w:p>
      <w:pPr>
        <w:pStyle w:val="TH"/>
        <w:rPr/>
      </w:pPr>
      <w:r>
        <w:rPr/>
        <w:t>Table 10.7.2.1.7-1: MCPTT ringing</w:t>
      </w:r>
      <w:r>
        <w:rPr>
          <w:lang w:eastAsia="zh-CN"/>
        </w:rPr>
        <w:t xml:space="preserve"> </w:t>
      </w:r>
      <w:r>
        <w:rPr/>
        <w:t>information elements</w:t>
      </w:r>
    </w:p>
    <w:tbl>
      <w:tblPr>
        <w:tblW w:w="6202" w:type="dxa"/>
        <w:jc w:val="center"/>
        <w:tblInd w:w="0" w:type="dxa"/>
        <w:tblLayout w:type="fixed"/>
        <w:tblCellMar>
          <w:top w:w="0" w:type="dxa"/>
          <w:left w:w="108" w:type="dxa"/>
          <w:bottom w:w="0" w:type="dxa"/>
          <w:right w:w="108" w:type="dxa"/>
        </w:tblCellMar>
      </w:tblPr>
      <w:tblGrid>
        <w:gridCol w:w="2405"/>
        <w:gridCol w:w="1097"/>
        <w:gridCol w:w="2700"/>
      </w:tblGrid>
      <w:tr>
        <w:trPr/>
        <w:tc>
          <w:tcPr>
            <w:tcW w:w="2405" w:type="dxa"/>
            <w:tcBorders>
              <w:top w:val="single" w:sz="4" w:space="0" w:color="000000"/>
              <w:left w:val="single" w:sz="4" w:space="0" w:color="000000"/>
              <w:bottom w:val="single" w:sz="4" w:space="0" w:color="000000"/>
              <w:right w:val="single" w:sz="4" w:space="0" w:color="000000"/>
            </w:tcBorders>
          </w:tcPr>
          <w:p>
            <w:pPr>
              <w:pStyle w:val="TAH"/>
              <w:rPr/>
            </w:pPr>
            <w:r>
              <w:rPr/>
              <w:t>Information Element</w:t>
            </w:r>
          </w:p>
        </w:tc>
        <w:tc>
          <w:tcPr>
            <w:tcW w:w="1097" w:type="dxa"/>
            <w:tcBorders>
              <w:top w:val="single" w:sz="4" w:space="0" w:color="000000"/>
              <w:left w:val="single" w:sz="4" w:space="0" w:color="000000"/>
              <w:bottom w:val="single" w:sz="4" w:space="0" w:color="000000"/>
              <w:right w:val="single" w:sz="4" w:space="0" w:color="000000"/>
            </w:tcBorders>
          </w:tcPr>
          <w:p>
            <w:pPr>
              <w:pStyle w:val="TAH"/>
              <w:rPr/>
            </w:pPr>
            <w:r>
              <w:rPr/>
              <w:t>Status</w:t>
            </w:r>
          </w:p>
        </w:tc>
        <w:tc>
          <w:tcPr>
            <w:tcW w:w="2700" w:type="dxa"/>
            <w:tcBorders>
              <w:top w:val="single" w:sz="4" w:space="0" w:color="000000"/>
              <w:left w:val="single" w:sz="4" w:space="0" w:color="000000"/>
              <w:bottom w:val="single" w:sz="4" w:space="0" w:color="000000"/>
              <w:right w:val="single" w:sz="4" w:space="0" w:color="000000"/>
            </w:tcBorders>
          </w:tcPr>
          <w:p>
            <w:pPr>
              <w:pStyle w:val="TAH"/>
              <w:rPr/>
            </w:pPr>
            <w:r>
              <w:rPr/>
              <w:t>Description</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MCPTT ID</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pPr>
            <w:r>
              <w:rPr>
                <w:lang w:eastAsia="en-US"/>
              </w:rPr>
              <w:t xml:space="preserve">The </w:t>
            </w:r>
            <w:r>
              <w:rPr>
                <w:lang w:eastAsia="zh-CN"/>
              </w:rPr>
              <w:t>MCPTT ID</w:t>
            </w:r>
            <w:r>
              <w:rPr>
                <w:lang w:eastAsia="en-US"/>
              </w:rPr>
              <w:t xml:space="preserve"> of the calling party</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MCPTT ID</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pPr>
            <w:r>
              <w:rPr>
                <w:lang w:eastAsia="en-US"/>
              </w:rPr>
              <w:t>The</w:t>
            </w:r>
            <w:r>
              <w:rPr>
                <w:lang w:eastAsia="zh-CN"/>
              </w:rPr>
              <w:t xml:space="preserve"> MCPTT ID</w:t>
            </w:r>
            <w:r>
              <w:rPr>
                <w:lang w:eastAsia="en-US"/>
              </w:rPr>
              <w:t xml:space="preserve"> of the called party</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zh-CN"/>
              </w:rPr>
              <w:t>Ringing indication</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O</w:t>
            </w:r>
          </w:p>
        </w:tc>
        <w:tc>
          <w:tcPr>
            <w:tcW w:w="2700"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Indication to the caller.</w:t>
            </w:r>
          </w:p>
        </w:tc>
      </w:tr>
    </w:tbl>
    <w:p>
      <w:pPr>
        <w:pStyle w:val="Normal"/>
        <w:rPr>
          <w:lang w:eastAsia="zh-CN"/>
        </w:rPr>
      </w:pPr>
      <w:r>
        <w:rPr>
          <w:lang w:eastAsia="zh-CN"/>
        </w:rPr>
      </w:r>
    </w:p>
    <w:p>
      <w:pPr>
        <w:pStyle w:val="Heading4"/>
        <w:ind w:left="1418" w:hanging="1418"/>
        <w:rPr>
          <w:lang w:val="en-US"/>
        </w:rPr>
      </w:pPr>
      <w:bookmarkStart w:id="293" w:name="__RefHeading___Toc45012539"/>
      <w:bookmarkEnd w:id="293"/>
      <w:r>
        <w:rPr/>
        <w:t>10.7.2.2</w:t>
        <w:tab/>
        <w:t>Private call within one MCPTT system</w:t>
      </w:r>
    </w:p>
    <w:p>
      <w:pPr>
        <w:pStyle w:val="Heading5"/>
        <w:ind w:left="1701" w:hanging="1701"/>
        <w:rPr/>
      </w:pPr>
      <w:bookmarkStart w:id="294" w:name="__RefHeading___Toc45012540"/>
      <w:bookmarkEnd w:id="294"/>
      <w:r>
        <w:rPr>
          <w:lang w:val="en-US"/>
        </w:rPr>
        <w:t>10.7.2.2.1</w:t>
        <w:tab/>
        <w:t>Private call setup in automatic commencement mode</w:t>
      </w:r>
    </w:p>
    <w:p>
      <w:pPr>
        <w:pStyle w:val="Normal"/>
        <w:rPr/>
      </w:pPr>
      <w:r>
        <w:rPr>
          <w:lang w:val="en-US"/>
        </w:rPr>
        <w:t xml:space="preserve">The procedure focuses on the case where an MCPTT user is initiating an MCPTT private call for communicating with another MCPTT user, with or without floor control enabled, in an automatic commencement mode. </w:t>
      </w:r>
    </w:p>
    <w:p>
      <w:pPr>
        <w:pStyle w:val="Normal"/>
        <w:rPr/>
      </w:pPr>
      <w:r>
        <w:rPr>
          <w:lang w:val="en-US"/>
        </w:rPr>
        <w:t>Procedures in figure 10.7.2.2.1-1 are the basic signalling control plane procedures for the MCPTT client initiating establishment of MCPTT private call with the chosen MCPTT user.</w:t>
      </w:r>
    </w:p>
    <w:p>
      <w:pPr>
        <w:pStyle w:val="Normal"/>
        <w:rPr/>
      </w:pPr>
      <w:r>
        <w:rPr/>
        <w:t>Pre-conditions:</w:t>
      </w:r>
    </w:p>
    <w:p>
      <w:pPr>
        <w:pStyle w:val="B1"/>
        <w:rPr/>
      </w:pPr>
      <w:r>
        <w:rPr/>
        <w:t>1.</w:t>
        <w:tab/>
        <w:t>The calling MCPTT user has selected automatic commencement mode for the call; or</w:t>
      </w:r>
    </w:p>
    <w:p>
      <w:pPr>
        <w:pStyle w:val="B1"/>
        <w:rPr/>
      </w:pPr>
      <w:r>
        <w:rPr/>
        <w:t>2.</w:t>
        <w:tab/>
        <w:t>The called MCPTT client is set to automatic commencement mode.</w:t>
      </w:r>
    </w:p>
    <w:p>
      <w:pPr>
        <w:pStyle w:val="B1"/>
        <w:rPr/>
      </w:pPr>
      <w:r>
        <w:rPr>
          <w:lang w:eastAsia="zh-CN"/>
        </w:rPr>
        <w:t>3.</w:t>
        <w:tab/>
        <w:t>Optionally, MCPTT client 1 may use an activated functional alias for the call.</w:t>
      </w:r>
    </w:p>
    <w:p>
      <w:pPr>
        <w:pStyle w:val="B1"/>
        <w:rPr/>
      </w:pPr>
      <w:r>
        <w:rPr>
          <w:lang w:eastAsia="zh-CN"/>
        </w:rPr>
        <w:t>4.</w:t>
        <w:tab/>
        <w:t>The MCPTT server has subscribed to the MCPTT functional alias controlling server within the MC system for functional alias activation/de-activation updates.</w:t>
      </w:r>
    </w:p>
    <w:p>
      <w:pPr>
        <w:pStyle w:val="TH"/>
        <w:rPr>
          <w:rFonts w:ascii="Times New Roman" w:hAnsi="Times New Roman" w:cs="Times New Roman"/>
        </w:rPr>
      </w:pPr>
      <w:r>
        <w:rPr>
          <w:rFonts w:cs="Times New Roman" w:ascii="Times New Roman" w:hAnsi="Times New Roman"/>
        </w:rPr>
        <w:object w:dxaOrig="7501" w:dyaOrig="6253">
          <v:shapetype id="_x0000_tole_rId128" coordsize="21600,21600" o:spt="ole_rId12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28" type="_x0000_tole_rId128" style="width:281.3pt;height:234.15pt" filled="f" o:ole="">
            <v:imagedata r:id="rId129" o:title=""/>
          </v:shape>
          <o:OLEObject Type="Embed" ProgID="" ShapeID="ole_rId128" DrawAspect="Content" ObjectID="_287194240" r:id="rId128"/>
        </w:object>
      </w:r>
    </w:p>
    <w:p>
      <w:pPr>
        <w:pStyle w:val="TF"/>
        <w:rPr/>
      </w:pPr>
      <w:r>
        <w:rPr/>
        <w:t>Figure 10.7.2.2.1-1: Private call setup in automatic commencement mode– MCPTT users in the same MCPTT system</w:t>
      </w:r>
    </w:p>
    <w:p>
      <w:pPr>
        <w:pStyle w:val="B1"/>
        <w:rPr/>
      </w:pPr>
      <w:r>
        <w:rPr/>
        <w:t>1.</w:t>
        <w:tab/>
        <w:t>MCPTT users on MCPTT client 1 and MCPTT client 2 are already registered for receiving MCPTT service, as per procedure in subclause 10.2.</w:t>
      </w:r>
    </w:p>
    <w:p>
      <w:pPr>
        <w:pStyle w:val="B1"/>
        <w:rPr/>
      </w:pPr>
      <w:r>
        <w:rPr/>
        <w:t>2.</w:t>
        <w:tab/>
        <w:t>User at MCPTT client 1 would like to initiate an MCPTT private call for the chosen MCPTT user. The MCPTT user at MCPTT client 1 may include a functional alias used within the MCPTT private call. For a private call with floor control, floor control is to be established.</w:t>
      </w:r>
    </w:p>
    <w:p>
      <w:pPr>
        <w:pStyle w:val="B1"/>
        <w:rPr/>
      </w:pPr>
      <w:r>
        <w:rPr/>
        <w:t>3.</w:t>
        <w:tab/>
        <w:t>MCPTT client 1 sends an MCPTT private call request towards the MCPTT server (via SIP core) using a service identifier as defined in 3GPP TS 23.228 [5] for MCPTT, for establishing a private call with the chosen MCPTT user. The MCPTT private call request contains the MCPTT ID of invited user, an SDP offer containing one or more media types. For a private call with floor control, the MCPTT private call request also contains an element that indicates that MCPTT client 1 is requesting the floor. The MCPTT client 1 may include a Requested commencement mode that indicates that the call is to be established in automatic commencement mode if automatic commencement mode is requested by the initiating user.</w:t>
      </w:r>
    </w:p>
    <w:p>
      <w:pPr>
        <w:pStyle w:val="B1"/>
        <w:rPr/>
      </w:pPr>
      <w:r>
        <w:rPr/>
        <w:t>4.</w:t>
        <w:tab/>
        <w:t>MCPTT server checks whether the MCPTT user at MCPTT client 1 is authorized to initiate the private call, and that MCPTT user at MCPTT client 2 is authorized to receive the private call. MCPTT server verifies whether the provided functional alias, if present, can be used and has been activated for the user. If the MCPTT private call request requested automatic commencement mode then the MCPTT server also checks whether the MCPTT user at MCPTT client 1 is authorized to initiate a private call in automatic commencement mode.</w:t>
      </w:r>
    </w:p>
    <w:p>
      <w:pPr>
        <w:pStyle w:val="B1"/>
        <w:rPr/>
      </w:pPr>
      <w:r>
        <w:rPr/>
        <w:t>5.</w:t>
        <w:tab/>
        <w:t>MCPTT server may provide a progress indication to MCPTT client 1 to indicate progress in the call setup process.</w:t>
      </w:r>
    </w:p>
    <w:p>
      <w:pPr>
        <w:pStyle w:val="NO"/>
        <w:rPr/>
      </w:pPr>
      <w:r>
        <w:rPr/>
        <w:t>NOTE:</w:t>
        <w:tab/>
        <w:t>Step 5 can occur at any time following step 4, and prior to step 9.</w:t>
      </w:r>
    </w:p>
    <w:p>
      <w:pPr>
        <w:pStyle w:val="B1"/>
        <w:rPr/>
      </w:pPr>
      <w:r>
        <w:rPr/>
        <w:t>6.</w:t>
        <w:tab/>
        <w:t>If authorized, MCPTT server includes information that it communicates using MCPTT service, offers the same media types or a subset of the media types contained in the initial received request, includes the requested automatic commencement mode indication based on a requested automatic commencement mode by the calling user or based upon the setting of the called MCPTT client and sends the corresponding MCPTT private call request towards the MCPTT client 2, including the MCPTT ID and, if available, the functional alias of the calling MCPTT user 1. If the called MCPTT user has registered to the MCPTT service with multiple MCPTT UEs and has designated the MCPTT UE for receiving the private calls, then the incoming MCPTT private call request is delivered only to the designated MCPTT UE.</w:t>
      </w:r>
    </w:p>
    <w:p>
      <w:pPr>
        <w:pStyle w:val="B1"/>
        <w:rPr/>
      </w:pPr>
      <w:r>
        <w:rPr/>
        <w:t>7.</w:t>
        <w:tab/>
        <w:t>The receiving MCPTT client 2 notifies the user about the incoming private call and displays the functional alias of calling MCPTT user 1.</w:t>
      </w:r>
    </w:p>
    <w:p>
      <w:pPr>
        <w:pStyle w:val="B1"/>
        <w:rPr/>
      </w:pPr>
      <w:r>
        <w:rPr/>
        <w:t>8. The receiving MCPTT client 2 accepts the private call automatically, and an MCPTT private call response is sent to the MCPTT server (via SIP core).</w:t>
      </w:r>
    </w:p>
    <w:p>
      <w:pPr>
        <w:pStyle w:val="B1"/>
        <w:rPr/>
      </w:pPr>
      <w:r>
        <w:rPr/>
        <w:t>9.</w:t>
        <w:tab/>
        <w:t>Upon receiving the MCPTT private call response from MCPTT client 2 accepting the private call request, the MCPTT server informs the MCPTT client 1 about successful call establishment.</w:t>
      </w:r>
    </w:p>
    <w:p>
      <w:pPr>
        <w:pStyle w:val="B1"/>
        <w:rPr/>
      </w:pPr>
      <w:r>
        <w:rPr/>
        <w:t>10.</w:t>
        <w:tab/>
        <w:t>MCPTT client 1 and MCPTT client 2 have successfully established media plane for communication and either user can transmit media. For successful call establishment for private call with floor control request from MCPTT client 1, floor participant at MCPTT client 1 is granted floor by the floor control server, giving it permission to transmit. At the same time floor participant at MCPTT client 2 is informed by the floor control server that floor is taken.</w:t>
      </w:r>
    </w:p>
    <w:p>
      <w:pPr>
        <w:pStyle w:val="Heading5"/>
        <w:ind w:left="1701" w:hanging="1701"/>
        <w:rPr/>
      </w:pPr>
      <w:bookmarkStart w:id="295" w:name="__RefHeading___Toc45012541"/>
      <w:r>
        <w:rPr/>
        <w:t>10.7.2.2.2</w:t>
        <w:tab/>
        <w:t>Private call setup in manual commencement mode</w:t>
      </w:r>
      <w:bookmarkEnd w:id="295"/>
      <w:r>
        <w:rPr/>
        <w:t xml:space="preserve"> </w:t>
      </w:r>
    </w:p>
    <w:p>
      <w:pPr>
        <w:pStyle w:val="Heading6"/>
        <w:rPr/>
      </w:pPr>
      <w:bookmarkStart w:id="296" w:name="__RefHeading___Toc45012542"/>
      <w:bookmarkEnd w:id="296"/>
      <w:r>
        <w:rPr/>
        <w:t>10.7.2.2.2.1</w:t>
        <w:tab/>
        <w:t>Description</w:t>
      </w:r>
    </w:p>
    <w:p>
      <w:pPr>
        <w:pStyle w:val="Normal"/>
        <w:rPr/>
      </w:pPr>
      <w:r>
        <w:rPr/>
        <w:t>Figure 10.7.2.2.2.2-1 describes the basic procedure for the MCPTT client initiating an MCPTT private call that uses manual commencement mode. The flow may use a floor request in the MCPTT private call request indicating that the originator will be given the floor when the call starts and eliminates the need for a separate initial floor request message during media plane establishment. Alternatively the call initiation may be sent without the floor request, which allows the called party to request the floor first.</w:t>
      </w:r>
    </w:p>
    <w:p>
      <w:pPr>
        <w:pStyle w:val="Heading6"/>
        <w:rPr/>
      </w:pPr>
      <w:bookmarkStart w:id="297" w:name="__RefHeading___Toc45012543"/>
      <w:bookmarkEnd w:id="297"/>
      <w:r>
        <w:rPr/>
        <w:t>10.7.2.2.2.2</w:t>
        <w:tab/>
        <w:t>Procedure</w:t>
      </w:r>
    </w:p>
    <w:p>
      <w:pPr>
        <w:pStyle w:val="Normal"/>
        <w:rPr/>
      </w:pPr>
      <w:r>
        <w:rPr/>
        <w:t xml:space="preserve">Both clients are served by the primary MCPTT service provider in figure 10.7.2.2.2.2-1. </w:t>
      </w:r>
    </w:p>
    <w:p>
      <w:pPr>
        <w:pStyle w:val="Normal"/>
        <w:rPr/>
      </w:pPr>
      <w:r>
        <w:rPr/>
        <w:t>Pre-conditions:</w:t>
      </w:r>
    </w:p>
    <w:p>
      <w:pPr>
        <w:pStyle w:val="B1"/>
        <w:rPr/>
      </w:pPr>
      <w:r>
        <w:rPr/>
        <w:t>1.</w:t>
        <w:tab/>
        <w:t>The calling MCPTT user has selected manual commencement mode or has not specified a commencement mode for the call; and</w:t>
      </w:r>
    </w:p>
    <w:p>
      <w:pPr>
        <w:pStyle w:val="B1"/>
        <w:rPr/>
      </w:pPr>
      <w:r>
        <w:rPr/>
        <w:t>2.</w:t>
        <w:tab/>
        <w:t>The called MCPTT client is set to manual commencement mode.</w:t>
      </w:r>
    </w:p>
    <w:p>
      <w:pPr>
        <w:pStyle w:val="B1"/>
        <w:rPr/>
      </w:pPr>
      <w:r>
        <w:rPr>
          <w:lang w:eastAsia="zh-CN"/>
        </w:rPr>
        <w:t>3.</w:t>
        <w:tab/>
        <w:t>Optionally, MCPTT client 1 may use an activated functional alias for the call.</w:t>
      </w:r>
    </w:p>
    <w:p>
      <w:pPr>
        <w:pStyle w:val="B1"/>
        <w:rPr/>
      </w:pPr>
      <w:r>
        <w:rPr>
          <w:lang w:eastAsia="zh-CN"/>
        </w:rPr>
        <w:t>4.</w:t>
        <w:tab/>
        <w:t>The MCPTT server has subscribed to the MCPTT functional alias controlling server within the MC system for functional alias activation/de-activation updates.</w:t>
      </w:r>
    </w:p>
    <w:p>
      <w:pPr>
        <w:pStyle w:val="TH"/>
        <w:rPr>
          <w:rFonts w:ascii="Times New Roman" w:hAnsi="Times New Roman" w:cs="Times New Roman"/>
        </w:rPr>
      </w:pPr>
      <w:r>
        <w:rPr>
          <w:rFonts w:cs="Times New Roman" w:ascii="Times New Roman" w:hAnsi="Times New Roman"/>
        </w:rPr>
        <w:object w:dxaOrig="8787" w:dyaOrig="10053">
          <v:shapetype id="_x0000_tole_rId130" coordsize="21600,21600" o:spt="ole_rId13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30" type="_x0000_tole_rId130" style="width:329.95pt;height:386.05pt" filled="f" o:ole="">
            <v:imagedata r:id="rId131" o:title=""/>
          </v:shape>
          <o:OLEObject Type="Embed" ProgID="" ShapeID="ole_rId130" DrawAspect="Content" ObjectID="_2104803168" r:id="rId130"/>
        </w:object>
      </w:r>
    </w:p>
    <w:p>
      <w:pPr>
        <w:pStyle w:val="TF"/>
        <w:rPr/>
      </w:pPr>
      <w:r>
        <w:rPr/>
        <w:t>Figure 10.7.2.2.2.2-1: MCPTT private call in manual commencement mode– MCPTT users in the same MCPTT system</w:t>
      </w:r>
    </w:p>
    <w:p>
      <w:pPr>
        <w:pStyle w:val="B1"/>
        <w:rPr/>
      </w:pPr>
      <w:r>
        <w:rPr/>
        <w:t>1.</w:t>
        <w:tab/>
        <w:t>MCPTT client 1 and MCPTT client 2 are both registered and their respective users, MCPTT user 1 and MCPTT user 2, are authenticated and authorized to use the MCPTT service, as per procedure in subclause 10.2.</w:t>
      </w:r>
    </w:p>
    <w:p>
      <w:pPr>
        <w:pStyle w:val="B1"/>
        <w:rPr/>
      </w:pPr>
      <w:r>
        <w:rPr/>
        <w:t>2.</w:t>
        <w:tab/>
        <w:t>MCPTT user at MCPTT client 1 would like to initiate an MCPTT private call for the selected MCPTT user. The MCPTT user at MCPTT client 1 may include a functional alias used within the MCPTT private call. For a private call with floor control, floor control is to be established. For private call without floor control, both users will have the ability to transmit without floor arbitration.</w:t>
      </w:r>
    </w:p>
    <w:p>
      <w:pPr>
        <w:pStyle w:val="B1"/>
        <w:rPr/>
      </w:pPr>
      <w:r>
        <w:rPr/>
        <w:t>3.</w:t>
        <w:tab/>
        <w:t>MCPTT client 1 sends an MCPTT private call request addressed to the MCPTT ID of MCPTT user 2 using an MCPTT service identifier as defined in 3GPP TS 23.228 [5] (possible for the SIP core to route the request to the MCPTT server). The MCPTT private call request contains the MCPTT ID of invited user and an SDP offer containing one or more media types. The MCPTT private call request may also contain a data element that indicates that MCPTT client 1 is requesting the floor, for a private call with floor control. The MCPTT client 1 may include a requested commencement mode that indicates that the call is to be established in manual commencement mode if manual commencement mode is requested by the initiating user.</w:t>
      </w:r>
    </w:p>
    <w:p>
      <w:pPr>
        <w:pStyle w:val="B1"/>
        <w:rPr/>
      </w:pPr>
      <w:r>
        <w:rPr/>
        <w:t>4.</w:t>
        <w:tab/>
        <w:t>The MCPTT server confirms that both MCPTT users are authorized for the private call. MCPTT server verifies whether the provided functional alias, if present, can be used and has been activated for the user. The MCPTT server checks the commencement mode setting of the called MCPTT client and also checks whether the MCPTT user at MCPTT client 1 is authorized to initiate a call in manual commencement mode.</w:t>
      </w:r>
    </w:p>
    <w:p>
      <w:pPr>
        <w:pStyle w:val="B1"/>
        <w:rPr/>
      </w:pPr>
      <w:r>
        <w:rPr/>
        <w:t>5.</w:t>
        <w:tab/>
        <w:t>The MCPTT server includes information that it communicates using MCPTT service, offers the same media types or a subset of the media types contained in the initial received request and sends an MCPTT private call request for the call to MCPTT client 2, including the MCPTT ID and, if available, the functional alias of the calling MCPTT user 1. If the called MCPTT user has registered to the MCPTT service with multiple MCPTT UEs and has designated the MCPTT UE for receiving the private calls, then the incoming MCPTT private call request is delivered only to the designated MCPTT UE.</w:t>
      </w:r>
    </w:p>
    <w:p>
      <w:pPr>
        <w:pStyle w:val="B1"/>
        <w:rPr/>
      </w:pPr>
      <w:r>
        <w:rPr/>
        <w:t>6.</w:t>
        <w:tab/>
        <w:t>MCPTT server may provide a progress indication to MCPTT client 1 to indicate progress in the call setup process.</w:t>
      </w:r>
    </w:p>
    <w:p>
      <w:pPr>
        <w:pStyle w:val="NO"/>
        <w:rPr/>
      </w:pPr>
      <w:r>
        <w:rPr/>
        <w:t>NOTE:</w:t>
        <w:tab/>
        <w:t>Step 6 can occur at any time following step 4, and prior to step 7b.</w:t>
      </w:r>
    </w:p>
    <w:p>
      <w:pPr>
        <w:pStyle w:val="B1"/>
        <w:rPr/>
      </w:pPr>
      <w:r>
        <w:rPr/>
        <w:t>7a.</w:t>
        <w:tab/>
        <w:t>The MCPTT user is alerted and may display the functional alias of calling MCPTT user 1. MCPTT client 2 sends an MCPTT ringing to the MCPTT server.</w:t>
      </w:r>
    </w:p>
    <w:p>
      <w:pPr>
        <w:pStyle w:val="B1"/>
        <w:rPr/>
      </w:pPr>
      <w:r>
        <w:rPr/>
        <w:t>7b.</w:t>
        <w:tab/>
        <w:t>The MCPTT server sends an MCPTT ringing to MCPTT client 1, indicating that MCPTT client 2 is being alerted.</w:t>
      </w:r>
    </w:p>
    <w:p>
      <w:pPr>
        <w:pStyle w:val="B1"/>
        <w:rPr/>
      </w:pPr>
      <w:r>
        <w:rPr/>
        <w:t>8.</w:t>
        <w:tab/>
        <w:t>MCPTT user 2 has accepted the call using manual commencement mode (i.e., has taken some action to accept via the user interface) which causes MCPTT client 2 to send an MCPTT private call response to the MCPTT server. If MCPTT user 2 has not accepted the incoming call, the MCPTT client 2 sends a call failure response to the MCPTT server without adding reason for call failure.</w:t>
      </w:r>
    </w:p>
    <w:p>
      <w:pPr>
        <w:pStyle w:val="B1"/>
        <w:rPr/>
      </w:pPr>
      <w:r>
        <w:rPr/>
        <w:t>9.</w:t>
        <w:tab/>
        <w:t>The MCPTT server sends an MCPTT private call response to MCPTT client 1 indicating that MCPTT user 2 has accepted the call, including the accepted media parameters.</w:t>
      </w:r>
    </w:p>
    <w:p>
      <w:pPr>
        <w:pStyle w:val="B1"/>
        <w:rPr/>
      </w:pPr>
      <w:r>
        <w:rPr/>
        <w:t>10.</w:t>
        <w:tab/>
        <w:t>The media plane for communication is established. Either user can transmit media individually when using floor control. For successful call establishment for private call with floor request from MCPTT client 1, the floor participant associated with MCPTT client 1 is granted the floor initially. At the same time the floor participant associated with MCPTT client 2 is informed that the floor is taken. The meaning of the floor request (give floor initially to originator [client 1], or give floor initially to target [client 2]) may be configurable. For a private call without floor control both users are allowed to transmit simultaneously.</w:t>
      </w:r>
    </w:p>
    <w:p>
      <w:pPr>
        <w:pStyle w:val="Heading5"/>
        <w:ind w:left="1701" w:hanging="1701"/>
        <w:rPr/>
      </w:pPr>
      <w:bookmarkStart w:id="298" w:name="__RefHeading___Toc45012544"/>
      <w:bookmarkEnd w:id="298"/>
      <w:r>
        <w:rPr/>
        <w:t>10.7.2.2.3</w:t>
        <w:tab/>
        <w:t>Private call release</w:t>
      </w:r>
    </w:p>
    <w:p>
      <w:pPr>
        <w:pStyle w:val="Heading6"/>
        <w:rPr/>
      </w:pPr>
      <w:bookmarkStart w:id="299" w:name="__RefHeading___Toc45012545"/>
      <w:bookmarkEnd w:id="299"/>
      <w:r>
        <w:rPr/>
        <w:t>10.7.2.2.3.1</w:t>
        <w:tab/>
        <w:t>Client initiated</w:t>
      </w:r>
    </w:p>
    <w:p>
      <w:pPr>
        <w:pStyle w:val="Normal"/>
        <w:rPr/>
      </w:pPr>
      <w:r>
        <w:rPr/>
        <w:t>The procedure focuses on the case where an MCPTT client is requesting to release an ongoing MCPTT private call (with or without floor control) and the call established in either of the two commencement modes (manual or automatic).</w:t>
      </w:r>
    </w:p>
    <w:p>
      <w:pPr>
        <w:pStyle w:val="Normal"/>
        <w:rPr/>
      </w:pPr>
      <w:r>
        <w:rPr/>
        <w:t>Procedures in figure 10.7.2.2.3.1-1 are the basic signalling control plane procedures for the MCPTT client initiating the release of an ongoing MCPTT private call.</w:t>
      </w:r>
    </w:p>
    <w:p>
      <w:pPr>
        <w:pStyle w:val="TH"/>
        <w:rPr/>
      </w:pPr>
      <w:r>
        <w:rPr/>
        <w:object w:dxaOrig="7501" w:dyaOrig="5562">
          <v:shapetype id="_x0000_tole_rId132" coordsize="21600,21600" o:spt="ole_rId13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32" type="_x0000_tole_rId132" style="width:375.1pt;height:277.85pt" filled="f" o:ole="">
            <v:imagedata r:id="rId133" o:title=""/>
          </v:shape>
          <o:OLEObject Type="Embed" ProgID="" ShapeID="ole_rId132" DrawAspect="Content" ObjectID="_2084877070" r:id="rId132"/>
        </w:object>
      </w:r>
    </w:p>
    <w:p>
      <w:pPr>
        <w:pStyle w:val="TF"/>
        <w:rPr>
          <w:lang w:val="en-US"/>
        </w:rPr>
      </w:pPr>
      <w:r>
        <w:rPr>
          <w:lang w:val="en-US"/>
        </w:rPr>
        <w:t>Figure 10.7.2.2.3.1-1: Private call release – client initiated</w:t>
      </w:r>
    </w:p>
    <w:p>
      <w:pPr>
        <w:pStyle w:val="B1"/>
        <w:rPr/>
      </w:pPr>
      <w:r>
        <w:rPr>
          <w:lang w:val="en-US"/>
        </w:rPr>
        <w:t>1.</w:t>
        <w:tab/>
        <w:t>It is assumed that MCPTT users on MCPTT client 1 and MCPTT client 2 are already registered for receiving MCPTT service and are involved in private call with or without floor control established either in manual or automatic commencement mode, as described in subclause 10.7.2.2.1 and subclause 10.7.2.2.2.</w:t>
      </w:r>
    </w:p>
    <w:p>
      <w:pPr>
        <w:pStyle w:val="B1"/>
        <w:rPr/>
      </w:pPr>
      <w:r>
        <w:rPr>
          <w:lang w:val="en-US"/>
        </w:rPr>
        <w:t>2.</w:t>
        <w:tab/>
        <w:t>User at MCPTT client 1 would like to release an ongoing MCPTT private call with MCPTT client 2.</w:t>
      </w:r>
    </w:p>
    <w:p>
      <w:pPr>
        <w:pStyle w:val="B1"/>
        <w:rPr/>
      </w:pPr>
      <w:r>
        <w:rPr>
          <w:lang w:val="en-US"/>
        </w:rPr>
        <w:t>3.</w:t>
        <w:tab/>
        <w:t>MCPTT client 1 sends an MCPTT private call end request towards the MCPTT server (via SIP core), for tearing down the private call with the other client.</w:t>
      </w:r>
    </w:p>
    <w:p>
      <w:pPr>
        <w:pStyle w:val="B1"/>
        <w:rPr/>
      </w:pPr>
      <w:r>
        <w:rPr>
          <w:lang w:val="en-US"/>
        </w:rPr>
        <w:t>4.</w:t>
        <w:tab/>
        <w:t>MCPTT server sends the corresponding MCPTT private call end request towards the MCPTT client specified in the original MCPTT private call end request.</w:t>
      </w:r>
    </w:p>
    <w:p>
      <w:pPr>
        <w:pStyle w:val="B1"/>
        <w:rPr/>
      </w:pPr>
      <w:r>
        <w:rPr>
          <w:lang w:val="en-US"/>
        </w:rPr>
        <w:t>5.</w:t>
        <w:tab/>
        <w:t>MCPTT user is notified about the release of the private call.</w:t>
      </w:r>
    </w:p>
    <w:p>
      <w:pPr>
        <w:pStyle w:val="B1"/>
        <w:rPr/>
      </w:pPr>
      <w:r>
        <w:rPr>
          <w:lang w:val="en-US"/>
        </w:rPr>
        <w:t>6.</w:t>
        <w:tab/>
        <w:t>The receiving MCPTT client 2 acknowledges the MCPTT private call end request with an MCPTT private call end response.</w:t>
      </w:r>
    </w:p>
    <w:p>
      <w:pPr>
        <w:pStyle w:val="B1"/>
        <w:rPr/>
      </w:pPr>
      <w:r>
        <w:rPr/>
        <w:t>7.</w:t>
        <w:tab/>
        <w:t>After receiving the MCPTT private call end response from MCPTT client 2, the MCPTT server generates an acknowledgement for the MCPTT client 1's MCPTT private call end request.</w:t>
      </w:r>
    </w:p>
    <w:p>
      <w:pPr>
        <w:pStyle w:val="B1"/>
        <w:rPr/>
      </w:pPr>
      <w:r>
        <w:rPr>
          <w:lang w:val="en-US"/>
        </w:rPr>
        <w:t>8.</w:t>
        <w:tab/>
        <w:t>MCPTT clients release all the media plane resources used for the private call. Further, if the private call was established with floor control, floor control resources are released and MCPTT clients cannot make further requests for floor control or send media.</w:t>
      </w:r>
    </w:p>
    <w:p>
      <w:pPr>
        <w:pStyle w:val="Heading6"/>
        <w:rPr/>
      </w:pPr>
      <w:bookmarkStart w:id="300" w:name="__RefHeading___Toc45012546"/>
      <w:bookmarkEnd w:id="300"/>
      <w:r>
        <w:rPr>
          <w:lang w:val="en-US"/>
        </w:rPr>
        <w:t>10.7.2.2.3.2</w:t>
        <w:tab/>
        <w:t>Server initiated</w:t>
      </w:r>
    </w:p>
    <w:p>
      <w:pPr>
        <w:pStyle w:val="Normal"/>
        <w:rPr/>
      </w:pPr>
      <w:r>
        <w:rPr>
          <w:lang w:val="en-US"/>
        </w:rPr>
        <w:t>The procedure focuses on the case where an MCPTT server is terminating an ongoing MCPTT private call (with or without floor control) and the call established in either of the two commencement modes (manual or automatic), upon conditions to terminate call e.g., MCPTT administrator configured maximum duration for MCPTT private calls has expired or timed out due to MCPTT private call without transmission/reception.</w:t>
      </w:r>
    </w:p>
    <w:p>
      <w:pPr>
        <w:pStyle w:val="Normal"/>
        <w:rPr/>
      </w:pPr>
      <w:r>
        <w:rPr>
          <w:lang w:val="en-US"/>
        </w:rPr>
        <w:t>Procedures in figure 10.7.2.2.3.2-1 are the basic signalling control plane procedures for the MCPTT server initiating termination of an ongoing MCPTT private call.</w:t>
      </w:r>
    </w:p>
    <w:p>
      <w:pPr>
        <w:pStyle w:val="TH"/>
        <w:rPr/>
      </w:pPr>
      <w:r>
        <w:rPr/>
        <w:object w:dxaOrig="7261" w:dyaOrig="4948">
          <v:shapetype id="_x0000_tole_rId134" coordsize="21600,21600" o:spt="ole_rId13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34" type="_x0000_tole_rId134" style="width:363.1pt;height:247.85pt" filled="f" o:ole="">
            <v:imagedata r:id="rId135" o:title=""/>
          </v:shape>
          <o:OLEObject Type="Embed" ProgID="" ShapeID="ole_rId134" DrawAspect="Content" ObjectID="_751843776" r:id="rId134"/>
        </w:object>
      </w:r>
    </w:p>
    <w:p>
      <w:pPr>
        <w:pStyle w:val="TF"/>
        <w:rPr/>
      </w:pPr>
      <w:r>
        <w:rPr>
          <w:lang w:val="en-US"/>
        </w:rPr>
        <w:t>Figure 10.7.2.2.3.2-1: End private call – server initiated</w:t>
      </w:r>
    </w:p>
    <w:p>
      <w:pPr>
        <w:pStyle w:val="B1"/>
        <w:rPr/>
      </w:pPr>
      <w:r>
        <w:rPr>
          <w:lang w:val="en-US"/>
        </w:rPr>
        <w:t>1.</w:t>
        <w:tab/>
        <w:t>It is assumed that MCPTT users on MCPTT client 1 and MCPTT client 2 are already registered for receiving MCPTT service and are involved in private call with or without floor control established either in manual or automatic commencement mode.</w:t>
      </w:r>
    </w:p>
    <w:p>
      <w:pPr>
        <w:pStyle w:val="B1"/>
        <w:rPr/>
      </w:pPr>
      <w:r>
        <w:rPr>
          <w:lang w:val="en-US"/>
        </w:rPr>
        <w:t>2.</w:t>
        <w:tab/>
        <w:t>Upon conditions to terminate call e.g., MCPTT administrator configured maximum duration for MCPTT private calls has expired or timed out due to MCPTT private call without transmission/reception, the MCPTT server decides to initiate termination of an ongoing MCPTT private call between MCPTT client 1 and MCPTT client 2.</w:t>
      </w:r>
    </w:p>
    <w:p>
      <w:pPr>
        <w:pStyle w:val="B1"/>
        <w:rPr/>
      </w:pPr>
      <w:r>
        <w:rPr>
          <w:lang w:val="en-US"/>
        </w:rPr>
        <w:t>3.</w:t>
        <w:tab/>
        <w:t>MCPTT server sends an MCPTT private call end request towards the MCPTT clients 1 and 2 (via SIP core), for tearing down the private call between them.</w:t>
      </w:r>
    </w:p>
    <w:p>
      <w:pPr>
        <w:pStyle w:val="B1"/>
        <w:rPr/>
      </w:pPr>
      <w:r>
        <w:rPr>
          <w:lang w:val="en-US"/>
        </w:rPr>
        <w:t>4.</w:t>
        <w:tab/>
        <w:t>MCPTT users at client 1 and client 2 are notified about the termination of the private call.</w:t>
      </w:r>
    </w:p>
    <w:p>
      <w:pPr>
        <w:pStyle w:val="B1"/>
        <w:rPr>
          <w:lang w:val="en-US"/>
        </w:rPr>
      </w:pPr>
      <w:r>
        <w:rPr>
          <w:lang w:val="en-US"/>
        </w:rPr>
        <w:t>5.</w:t>
        <w:tab/>
        <w:t>The MCPTT private call end request receiving MCPTT clients 1 and 2 acknowledge the request with an MCPTT private call end response.</w:t>
      </w:r>
    </w:p>
    <w:p>
      <w:pPr>
        <w:pStyle w:val="B1"/>
        <w:rPr/>
      </w:pPr>
      <w:r>
        <w:rPr>
          <w:lang w:val="en-US"/>
        </w:rPr>
        <w:t>6.</w:t>
        <w:tab/>
        <w:t>MCPTT clients release all the media plane resources used for the private call. Further, if the private call was established with floor control, floor control resources are released and MCPTT clients cannot make further requests for floor control or send media.</w:t>
      </w:r>
    </w:p>
    <w:p>
      <w:pPr>
        <w:pStyle w:val="Heading4"/>
        <w:ind w:left="1418" w:hanging="1418"/>
        <w:rPr>
          <w:lang w:val="en-US"/>
        </w:rPr>
      </w:pPr>
      <w:bookmarkStart w:id="301" w:name="__RefHeading___Toc45012547"/>
      <w:bookmarkEnd w:id="301"/>
      <w:r>
        <w:rPr>
          <w:lang w:val="en-US"/>
        </w:rPr>
        <w:t>10.7.2.3</w:t>
        <w:tab/>
      </w:r>
      <w:r>
        <w:rPr/>
        <w:t>Private call within several MCPTT systems</w:t>
      </w:r>
    </w:p>
    <w:p>
      <w:pPr>
        <w:pStyle w:val="Heading5"/>
        <w:ind w:left="1701" w:hanging="1701"/>
        <w:rPr>
          <w:lang w:val="en-US"/>
        </w:rPr>
      </w:pPr>
      <w:bookmarkStart w:id="302" w:name="__RefHeading___Toc45012548"/>
      <w:bookmarkEnd w:id="302"/>
      <w:r>
        <w:rPr>
          <w:lang w:val="en-US"/>
        </w:rPr>
        <w:t>10.7.2.3.1</w:t>
        <w:tab/>
        <w:t>Private call setup in automatic commencement mode – MCPTT users in multiple MCPTT systems</w:t>
      </w:r>
    </w:p>
    <w:p>
      <w:pPr>
        <w:pStyle w:val="Normal"/>
        <w:rPr/>
      </w:pPr>
      <w:r>
        <w:rPr>
          <w:lang w:val="en-US"/>
        </w:rPr>
        <w:t xml:space="preserve">The procedure focuses on the case where an MCPTT user is initiating an MCPTT private call (automatic commencement mode) for communicating with MCPTT user in another MCPTT system with or without floor control enabled. </w:t>
      </w:r>
    </w:p>
    <w:p>
      <w:pPr>
        <w:pStyle w:val="Normal"/>
        <w:rPr/>
      </w:pPr>
      <w:r>
        <w:rPr>
          <w:lang w:val="en-US"/>
        </w:rPr>
        <w:t xml:space="preserve">Procedures in figure 10.7.2.3.1-1 are the procedures for the MCPTT client initiating establishment of MCPTT private call with the chosen MCPTT user. </w:t>
      </w:r>
    </w:p>
    <w:p>
      <w:pPr>
        <w:pStyle w:val="Normal"/>
        <w:rPr/>
      </w:pPr>
      <w:r>
        <w:rPr/>
        <w:t>Pre-conditions:</w:t>
      </w:r>
    </w:p>
    <w:p>
      <w:pPr>
        <w:pStyle w:val="B1"/>
        <w:rPr/>
      </w:pPr>
      <w:r>
        <w:rPr/>
        <w:t>1.</w:t>
        <w:tab/>
        <w:t>The calling MCPTT user has selected automatic commencement mode for the call; or</w:t>
      </w:r>
    </w:p>
    <w:p>
      <w:pPr>
        <w:pStyle w:val="B1"/>
        <w:rPr>
          <w:lang w:val="en-US"/>
        </w:rPr>
      </w:pPr>
      <w:r>
        <w:rPr/>
        <w:t>2.</w:t>
        <w:tab/>
        <w:t>The called MCPTT client is set to automatic commencement mode.</w:t>
      </w:r>
    </w:p>
    <w:p>
      <w:pPr>
        <w:pStyle w:val="TH"/>
        <w:rPr>
          <w:rFonts w:ascii="Times New Roman" w:hAnsi="Times New Roman" w:cs="Times New Roman"/>
        </w:rPr>
      </w:pPr>
      <w:r>
        <w:rPr>
          <w:rFonts w:cs="Times New Roman" w:ascii="Times New Roman" w:hAnsi="Times New Roman"/>
        </w:rPr>
        <w:object w:dxaOrig="9566" w:dyaOrig="7623">
          <v:shapetype id="_x0000_tole_rId136" coordsize="21600,21600" o:spt="ole_rId13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36" type="_x0000_tole_rId136" style="width:462.6pt;height:368pt" filled="f" o:ole="">
            <v:imagedata r:id="rId137" o:title=""/>
          </v:shape>
          <o:OLEObject Type="Embed" ProgID="" ShapeID="ole_rId136" DrawAspect="Content" ObjectID="_28990303" r:id="rId136"/>
        </w:object>
      </w:r>
    </w:p>
    <w:p>
      <w:pPr>
        <w:pStyle w:val="TF"/>
        <w:rPr/>
      </w:pPr>
      <w:r>
        <w:rPr/>
        <w:t>Figure 10.7.2.3.1-1: Private call setup in automatic commencement mode – users in multiple MCPTT systems</w:t>
      </w:r>
    </w:p>
    <w:p>
      <w:pPr>
        <w:pStyle w:val="B1"/>
        <w:rPr/>
      </w:pPr>
      <w:r>
        <w:rPr/>
        <w:t>1.</w:t>
        <w:tab/>
        <w:t>It is assumed that MCPTT users on MCPTT client 1 and MCPTT client 2 are already registered for receiving MCPTT service to their respective MCPTT service provider, as per procedure in subclause 10.2.</w:t>
      </w:r>
    </w:p>
    <w:p>
      <w:pPr>
        <w:pStyle w:val="B1"/>
        <w:rPr/>
      </w:pPr>
      <w:r>
        <w:rPr/>
        <w:t>2.</w:t>
        <w:tab/>
        <w:t>MCPTT user at MCPTT client 1 would like to initiate an MCPTT private call for the chosen MCPTT user. For a private call with floor control, floor control is to be established.</w:t>
      </w:r>
    </w:p>
    <w:p>
      <w:pPr>
        <w:pStyle w:val="B1"/>
        <w:rPr/>
      </w:pPr>
      <w:r>
        <w:rPr/>
        <w:t>3.</w:t>
        <w:tab/>
        <w:t>MCPTT client 1 sends an MCPTT private call request towards the home MCPTT server 1 (via SIP core) using a service identifier as defined in 3GPP TS 23.228 [5] for MCPTT, for establishing private call with the MCPTT client 2 registered at MCPTT service provider 2. The MCPTT private call request contains the MCPTT id of invited user and an SDP offer containing one or more media types. For a private call with floor control, the MCPTT private call request also contains an element that indicates that MCPTT client 1 is requesting the floor. If the private call request request the floor it may include location information. The MCPTT client 1 may include a requested commencement mode that indicates that the call is to be established in automatic commencement mode if automatic commencement mode is requested by the initiating user.</w:t>
      </w:r>
    </w:p>
    <w:p>
      <w:pPr>
        <w:pStyle w:val="B1"/>
        <w:rPr/>
      </w:pPr>
      <w:r>
        <w:rPr/>
        <w:t>4.</w:t>
        <w:tab/>
        <w:t>MCPTT server 1 checks whether the MCPTT user at MCPTT client 1 is authorized to initiate the private call. If the MCPTT private call request requested automatic commencement mode then the MCPTT server 1 also checks whether the MCPTT user at MCPTT client 1 is authorized to initiate a call in automatic commencement mode.</w:t>
      </w:r>
    </w:p>
    <w:p>
      <w:pPr>
        <w:pStyle w:val="B1"/>
        <w:rPr/>
      </w:pPr>
      <w:r>
        <w:rPr/>
        <w:t>5.</w:t>
        <w:tab/>
        <w:t>MCPTT server 1 may provide a progress indication to MCPTT client 1 to indicate progress in the call setup process.</w:t>
      </w:r>
    </w:p>
    <w:p>
      <w:pPr>
        <w:pStyle w:val="NO"/>
        <w:rPr/>
      </w:pPr>
      <w:r>
        <w:rPr/>
        <w:t>NOTE:</w:t>
        <w:tab/>
        <w:t>Step 5 can occur at any time following step 4, and prior to step 11.</w:t>
      </w:r>
    </w:p>
    <w:p>
      <w:pPr>
        <w:pStyle w:val="B1"/>
        <w:rPr/>
      </w:pPr>
      <w:r>
        <w:rPr/>
        <w:t>6.</w:t>
        <w:tab/>
        <w:t xml:space="preserve">If authorized, MCPTT server 1 includes information that it communicates using MCPTT service, offers the same media types or a subset of the media types contained in the initial received request, includes an automatic commencement mode indication if automatic commencement mode was requested by and authorised for the calling user and sends the corresponding MCPTT private call request towards the MCPTT system (via SIP core) of the MCPTT client specified in the original MCPTT private call request (MCPTT client 2) i.e., MCPTT server 2. If location information was included in the private call request, the MCPTT server checks the privacy policy of the MCPTT user to decide if the location information of MCPTT client 1 can be provided to the other user on the call </w:t>
      </w:r>
      <w:r>
        <w:rPr>
          <w:lang w:eastAsia="en-GB"/>
        </w:rPr>
        <w:t>(refer to Annex A.3 "Authorisation to provide location information to other MCPTT users on a call when talking")</w:t>
      </w:r>
      <w:r>
        <w:rPr/>
        <w:t>.</w:t>
      </w:r>
    </w:p>
    <w:p>
      <w:pPr>
        <w:pStyle w:val="B1"/>
        <w:rPr/>
      </w:pPr>
      <w:r>
        <w:rPr/>
        <w:t>7.</w:t>
        <w:tab/>
        <w:t>MCPTT server 2 checks whether the MCPTT user at MCPTT client 2 is authorized to receive a private call.</w:t>
      </w:r>
    </w:p>
    <w:p>
      <w:pPr>
        <w:pStyle w:val="B1"/>
        <w:rPr/>
      </w:pPr>
      <w:r>
        <w:rPr/>
        <w:t>8.</w:t>
        <w:tab/>
        <w:t>MCPTT server 2 includes information that it communicates using MCPTT service, offers the same media types or a subset of the media types contained in the initial received request, includes a requested automatic commencement mode indication based on a requested automatic commencement mode by the calling user or based upon the setting of the called MCPTT client and sends the received MCPTT private call request towards the MCPTT client specified in the received MCPTT private call request (i.e., MCPTT client 2). If the called MCPTT user has registered to the MCPTT service with multiple MCPTT UEs and has designated the MCPTT UE for receiving the private calls, then the incoming MCPTT private call request is delivered only to the designated MCPTT UE.</w:t>
      </w:r>
    </w:p>
    <w:p>
      <w:pPr>
        <w:pStyle w:val="B1"/>
        <w:rPr/>
      </w:pPr>
      <w:r>
        <w:rPr/>
        <w:t>9.</w:t>
        <w:tab/>
        <w:t>The receiving MCPTT client 2 notifies the user about the incoming private call.</w:t>
      </w:r>
    </w:p>
    <w:p>
      <w:pPr>
        <w:pStyle w:val="B1"/>
        <w:rPr/>
      </w:pPr>
      <w:r>
        <w:rPr/>
        <w:t>10. The receiving MCPTT client 2 accepts the private call automatically, and an acknowledgement is sent to the MCPTT server 1 (via SIP core and MCPTT server 2).</w:t>
      </w:r>
    </w:p>
    <w:p>
      <w:pPr>
        <w:pStyle w:val="B1"/>
        <w:rPr/>
      </w:pPr>
      <w:r>
        <w:rPr/>
        <w:t>11.</w:t>
        <w:tab/>
        <w:t>Upon receiving the MCPTT private call response from MCPTT client 2 accepting the private call request, MCPTT client 1 is informed about successful call establishment.</w:t>
      </w:r>
    </w:p>
    <w:p>
      <w:pPr>
        <w:pStyle w:val="B1"/>
        <w:rPr/>
      </w:pPr>
      <w:r>
        <w:rPr/>
        <w:t>12.</w:t>
        <w:tab/>
        <w:t>MCPTT client 1 and MCPTT client 2 have successfully established media plane for communication and either user can transmit media. For successful call establishment of a private call with implicit floor control request from MCPTT client 1, floor participant at MCPTT client 1 is granted floor by the floor control server at MCPTT service provider 1, giving it permission to transmit. At the same time floor participant at MCPTT client 2 is informed by the floor control server at MCPTT service provider 1 that the floor is taken.</w:t>
      </w:r>
    </w:p>
    <w:p>
      <w:pPr>
        <w:pStyle w:val="Heading5"/>
        <w:ind w:left="1701" w:hanging="1701"/>
        <w:rPr/>
      </w:pPr>
      <w:bookmarkStart w:id="303" w:name="__RefHeading___Toc45012549"/>
      <w:bookmarkEnd w:id="303"/>
      <w:r>
        <w:rPr/>
        <w:t>10.7.2.3.2</w:t>
        <w:tab/>
        <w:t>Private call setup in manual commencement mode – MCPTT users in multiple MCPTT systems</w:t>
      </w:r>
    </w:p>
    <w:p>
      <w:pPr>
        <w:pStyle w:val="Normal"/>
        <w:rPr/>
      </w:pPr>
      <w:r>
        <w:rPr/>
        <w:t xml:space="preserve">The procedure focuses on the case where an MCPTT user is initiating an MCPTT private call (manual commencement mode) for communicating with MCPTT user in another MCPTT system with or without floor control enabled. </w:t>
      </w:r>
    </w:p>
    <w:p>
      <w:pPr>
        <w:pStyle w:val="Normal"/>
        <w:rPr/>
      </w:pPr>
      <w:r>
        <w:rPr/>
        <w:t>Procedures in figure 10.7.2.3.2-1 are the procedures for the MCPTT client initiating establishment of MCPTT private call with the selected MCPTT user.</w:t>
      </w:r>
    </w:p>
    <w:p>
      <w:pPr>
        <w:pStyle w:val="Normal"/>
        <w:rPr/>
      </w:pPr>
      <w:r>
        <w:rPr/>
        <w:t>Pre-conditions:</w:t>
      </w:r>
    </w:p>
    <w:p>
      <w:pPr>
        <w:pStyle w:val="B1"/>
        <w:rPr/>
      </w:pPr>
      <w:r>
        <w:rPr/>
        <w:t>1.</w:t>
        <w:tab/>
        <w:t>The calling MCPTT user has selected manual commencement mode or has not specified a commencement mode for the call; and</w:t>
      </w:r>
    </w:p>
    <w:p>
      <w:pPr>
        <w:pStyle w:val="B1"/>
        <w:rPr/>
      </w:pPr>
      <w:r>
        <w:rPr/>
        <w:t>2.</w:t>
        <w:tab/>
        <w:t>The called MCPTT client is set to manual commencement mode.</w:t>
      </w:r>
    </w:p>
    <w:p>
      <w:pPr>
        <w:pStyle w:val="TH"/>
        <w:rPr>
          <w:rFonts w:ascii="Times New Roman" w:hAnsi="Times New Roman" w:cs="Times New Roman"/>
        </w:rPr>
      </w:pPr>
      <w:r>
        <w:rPr>
          <w:rFonts w:cs="Times New Roman" w:ascii="Times New Roman" w:hAnsi="Times New Roman"/>
        </w:rPr>
        <w:object w:dxaOrig="9566" w:dyaOrig="7623">
          <v:shapetype id="_x0000_tole_rId138" coordsize="21600,21600" o:spt="ole_rId13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38" type="_x0000_tole_rId138" style="width:462.6pt;height:368pt" filled="f" o:ole="">
            <v:imagedata r:id="rId139" o:title=""/>
          </v:shape>
          <o:OLEObject Type="Embed" ProgID="" ShapeID="ole_rId138" DrawAspect="Content" ObjectID="_1978941455" r:id="rId138"/>
        </w:object>
      </w:r>
    </w:p>
    <w:p>
      <w:pPr>
        <w:pStyle w:val="TF"/>
        <w:rPr/>
      </w:pPr>
      <w:r>
        <w:rPr/>
        <w:t>Figure 10.7.2.3.2-1: Private call setup in manual commencement mode – users in multiple MCPTT systems</w:t>
      </w:r>
    </w:p>
    <w:p>
      <w:pPr>
        <w:pStyle w:val="B1"/>
        <w:rPr/>
      </w:pPr>
      <w:r>
        <w:rPr/>
        <w:t>1.</w:t>
        <w:tab/>
        <w:t>It is assumed that MCPTT users on MCPTT client 1 and MCPTT client 2 are already registered for receiving MCPTT service to their respective MCPTT service provider, as per procedure in subclause 10.2.</w:t>
      </w:r>
    </w:p>
    <w:p>
      <w:pPr>
        <w:pStyle w:val="B1"/>
        <w:rPr/>
      </w:pPr>
      <w:r>
        <w:rPr/>
        <w:t>2.</w:t>
        <w:tab/>
        <w:t>MCPTT user at MCPTT client 1 would like to initiate an MCPTT private call for the selected MCPTT user. For a private call with floor control, floor control is to be established.</w:t>
      </w:r>
    </w:p>
    <w:p>
      <w:pPr>
        <w:pStyle w:val="B1"/>
        <w:rPr/>
      </w:pPr>
      <w:r>
        <w:rPr/>
        <w:t>3.</w:t>
        <w:tab/>
        <w:t>MCPTT client 1 sends an MCPTT private call request towards the home MCPTT server 1 (via SIP core), for establishing private call with the MCPTT client 2 registered at MCPTT service provider 2. For a private call with floor control, the MCPTT private call request contains an element that indicates that MCPTT client 1 is requesting the floor. If the call request requests the floor the call request may include location information. The MCPTT client 1 may include a requested commencement mode that indicates that the call is to be established in manual commencement mode if manual commencement mode is requested by the initiating user.</w:t>
      </w:r>
    </w:p>
    <w:p>
      <w:pPr>
        <w:pStyle w:val="B1"/>
        <w:rPr/>
      </w:pPr>
      <w:r>
        <w:rPr/>
        <w:t>4.</w:t>
        <w:tab/>
        <w:t>MCPTT server 1 checks whether the MCPTT user at MCPTT client 1 is authorized to initiate the private call. The MCPTT server 1 also checks whether the MCPTT user at MCPTT client 1 is authorized to initiate a call in manual commencement mode.</w:t>
      </w:r>
    </w:p>
    <w:p>
      <w:pPr>
        <w:pStyle w:val="B1"/>
        <w:rPr/>
      </w:pPr>
      <w:r>
        <w:rPr/>
        <w:t>5.</w:t>
        <w:tab/>
        <w:t xml:space="preserve">If authorized, MCPTT server 1 sends the corresponding MCPTT private call request towards the MCPTT system (via SIP core) of the MCPTT client specified in the original MCPTT private call request (MCPTT client 2) i.e., MCPTT server 2. If location information was included in the private call request, the MCPTT server checks the privacy policy of the MCPTT user to decide if the location information of MCPTT client 1 can be provided to the other user on the call </w:t>
      </w:r>
      <w:r>
        <w:rPr>
          <w:lang w:eastAsia="en-GB"/>
        </w:rPr>
        <w:t>(refer to Annex A.3 "Authorisation to provide location information to other MCPTT users on a call when talking")</w:t>
      </w:r>
      <w:r>
        <w:rPr/>
        <w:t>.</w:t>
      </w:r>
    </w:p>
    <w:p>
      <w:pPr>
        <w:pStyle w:val="B1"/>
        <w:rPr/>
      </w:pPr>
      <w:r>
        <w:rPr/>
        <w:t>6.</w:t>
        <w:tab/>
        <w:t>MCPTT server may provide a progress indication to MCPTT client 1 to indicate progress in the call setup process.</w:t>
      </w:r>
    </w:p>
    <w:p>
      <w:pPr>
        <w:pStyle w:val="NO"/>
        <w:rPr/>
      </w:pPr>
      <w:r>
        <w:rPr/>
        <w:t>NOTE:</w:t>
        <w:tab/>
        <w:t>Step 6 can occur at any time following step 4, and prior to step 10.</w:t>
      </w:r>
    </w:p>
    <w:p>
      <w:pPr>
        <w:pStyle w:val="B1"/>
        <w:rPr/>
      </w:pPr>
      <w:r>
        <w:rPr/>
        <w:t>7.</w:t>
        <w:tab/>
        <w:t>The MCPTT server 2 checks whether the MCPTT user at MCPTT client 2 is authorized to receive a private call and also checks the commencement mode setting of MCPTT client 2.</w:t>
      </w:r>
    </w:p>
    <w:p>
      <w:pPr>
        <w:pStyle w:val="B1"/>
        <w:rPr/>
      </w:pPr>
      <w:r>
        <w:rPr/>
        <w:t>8.</w:t>
        <w:tab/>
        <w:t>The MCPTT server 2 offers the same media types or a subset of the media types contained in the initial received request and sends an MCPTT private call request towards the MCPTT client specified in the received MCPTT private call request (i.e., MCPTT client 2). If the called MCPTT user has registered to the MCPTT service with multiple MCPTT UEs and has designated the MCPTT UE for receiving the private calls, then the incoming MCPTT private call request is delivered only to the designated MCPTT UE.</w:t>
      </w:r>
    </w:p>
    <w:p>
      <w:pPr>
        <w:pStyle w:val="B1"/>
        <w:rPr/>
      </w:pPr>
      <w:r>
        <w:rPr/>
        <w:t>9.</w:t>
        <w:tab/>
        <w:t>The MCPTT user is alerted. MCPTT client 2 sends an MCPTT ringing to the MCPTT server 1 (via server 2).</w:t>
      </w:r>
    </w:p>
    <w:p>
      <w:pPr>
        <w:pStyle w:val="B1"/>
        <w:rPr/>
      </w:pPr>
      <w:r>
        <w:rPr/>
        <w:t>10.</w:t>
        <w:tab/>
        <w:t>The MCPTT server 1 sends an MCPTT ringing to MCPTT client 1, indicating that MCPTT client 2 is being alerted.</w:t>
      </w:r>
    </w:p>
    <w:p>
      <w:pPr>
        <w:pStyle w:val="B1"/>
        <w:rPr/>
      </w:pPr>
      <w:r>
        <w:rPr/>
        <w:t xml:space="preserve">11. MCPTT user 2 has accepted the call using manual commencement mode (i.e. has taken some action to accept via the user interface) which causes MCPTT client 2 to send an MCPTT private call response to the MCPTT server 1 (via SIP core and MCPTT server 2) </w:t>
      </w:r>
    </w:p>
    <w:p>
      <w:pPr>
        <w:pStyle w:val="B1"/>
        <w:rPr/>
      </w:pPr>
      <w:r>
        <w:rPr/>
        <w:t>12.</w:t>
        <w:tab/>
        <w:t>Upon receiving the MCPTT private call response from MCPTT client 2 accepting the private call request, MCPTT client 1 is informed about successful call establishment.</w:t>
      </w:r>
    </w:p>
    <w:p>
      <w:pPr>
        <w:pStyle w:val="B1"/>
        <w:rPr/>
      </w:pPr>
      <w:r>
        <w:rPr/>
        <w:t>13.</w:t>
        <w:tab/>
        <w:t>MCPTT client 1 and client 2 have successfully established media plane for communication and either user can transmit media. For successful call establishment of a private call with implicit floor control request from MCPTT client 1, floor participant at MCPTT client 1 is granted the floor by the floor control server at MCPTT service provider 1, giving it permission to transmit. At the same time floor participant at MCPTT client 2 is informed by the floor control server at MCPTT service provider 1 that the floor is taken.</w:t>
      </w:r>
    </w:p>
    <w:p>
      <w:pPr>
        <w:pStyle w:val="Heading5"/>
        <w:ind w:left="1701" w:hanging="1701"/>
        <w:rPr/>
      </w:pPr>
      <w:bookmarkStart w:id="304" w:name="__RefHeading___Toc45012550"/>
      <w:bookmarkEnd w:id="304"/>
      <w:r>
        <w:rPr/>
        <w:t>10.7.2.3.3</w:t>
        <w:tab/>
        <w:t xml:space="preserve">Private call release </w:t>
      </w:r>
      <w:r>
        <w:rPr>
          <w:lang w:val="en-US"/>
        </w:rPr>
        <w:t>– MCPTT users in multiple MCPTT systems</w:t>
      </w:r>
    </w:p>
    <w:p>
      <w:pPr>
        <w:pStyle w:val="Normal"/>
        <w:rPr/>
      </w:pPr>
      <w:r>
        <w:rPr/>
        <w:t>The procedure in this subclause is for the case where an MCPTT client is requesting to release an ongoing MCPTT private call (with or without floor control) established in either of the two commencement modes (manual or automatic), and the MCPTT users are in multiple MCPTT systems.</w:t>
      </w:r>
    </w:p>
    <w:p>
      <w:pPr>
        <w:pStyle w:val="Normal"/>
        <w:rPr/>
      </w:pPr>
      <w:r>
        <w:rPr/>
        <w:t>Procedures are similar to those described for private call release when MCPTT users are in single MCPTT system as in subclause 10.7.2.2.3.1, with the addition that the MCPTT call end request and the corresponding acknowledgement are routed through the MCPTT server in partner MCPTT system.</w:t>
      </w:r>
    </w:p>
    <w:p>
      <w:pPr>
        <w:pStyle w:val="Heading4"/>
        <w:ind w:left="1418" w:hanging="1418"/>
        <w:rPr/>
      </w:pPr>
      <w:bookmarkStart w:id="305" w:name="__RefHeading___Toc45012551"/>
      <w:bookmarkEnd w:id="305"/>
      <w:r>
        <w:rPr>
          <w:lang w:val="nl-NL"/>
        </w:rPr>
        <w:t>10.7.2.4</w:t>
        <w:tab/>
        <w:t>MCPTT emergency private call</w:t>
      </w:r>
    </w:p>
    <w:p>
      <w:pPr>
        <w:pStyle w:val="Heading5"/>
        <w:ind w:left="1701" w:hanging="1701"/>
        <w:rPr/>
      </w:pPr>
      <w:bookmarkStart w:id="306" w:name="__RefHeading___Toc45012552"/>
      <w:bookmarkEnd w:id="306"/>
      <w:r>
        <w:rPr/>
        <w:t>10.7.2.4.1</w:t>
        <w:tab/>
        <w:t>MCPTT emergency private call commencement</w:t>
      </w:r>
    </w:p>
    <w:p>
      <w:pPr>
        <w:pStyle w:val="Normal"/>
        <w:rPr/>
      </w:pPr>
      <w:r>
        <w:rPr/>
        <w:t xml:space="preserve">This procedure focuses on the case where an authorized MCPTT user is initiating an MCPTT emergency private call with unicast signalling for communicating with another MCPTT user. An MCPTT client in the MCPTT emergency state gains elevated access privilege for all of the MCPTT user's mission critical applications. </w:t>
      </w:r>
    </w:p>
    <w:p>
      <w:pPr>
        <w:pStyle w:val="Normal"/>
        <w:rPr/>
      </w:pPr>
      <w:r>
        <w:rPr/>
        <w:t>Procedures in figure 10.7.2.4.1-1 are the signalling control plane procedures for the MCPTT client initiating establishment of an MCPTT emergency private call.</w:t>
      </w:r>
    </w:p>
    <w:p>
      <w:pPr>
        <w:pStyle w:val="Normal"/>
        <w:rPr/>
      </w:pPr>
      <w:r>
        <w:rPr/>
        <w:t>Pre-conditions:</w:t>
      </w:r>
    </w:p>
    <w:p>
      <w:pPr>
        <w:pStyle w:val="B1"/>
        <w:rPr/>
      </w:pPr>
      <w:r>
        <w:rPr/>
        <w:t>1.</w:t>
        <w:tab/>
        <w:t>Both members of the MCPTT private call belong to the same MCPTT system.</w:t>
      </w:r>
    </w:p>
    <w:p>
      <w:pPr>
        <w:pStyle w:val="B1"/>
        <w:rPr/>
      </w:pPr>
      <w:r>
        <w:rPr/>
        <w:t>2.</w:t>
        <w:tab/>
        <w:t>The initiating MCPTT client 1 has been configured to send an MCPTT emergency alert prior to initiating an MCPTT emergency private call.</w:t>
      </w:r>
    </w:p>
    <w:p>
      <w:pPr>
        <w:pStyle w:val="B1"/>
        <w:rPr/>
      </w:pPr>
      <w:r>
        <w:rPr>
          <w:lang w:eastAsia="zh-CN"/>
        </w:rPr>
        <w:t>3.</w:t>
        <w:tab/>
        <w:t>Optionally, MCPTT client 1 may use an activated functional alias for the call.</w:t>
      </w:r>
    </w:p>
    <w:p>
      <w:pPr>
        <w:pStyle w:val="B1"/>
        <w:rPr/>
      </w:pPr>
      <w:r>
        <w:rPr>
          <w:lang w:eastAsia="zh-CN"/>
        </w:rPr>
        <w:t>4.</w:t>
        <w:tab/>
        <w:t>The MCPTT server has subscribed to the MCPTT functional alias controlling server within the MC system for functional alias activation/de-activation updates.</w:t>
      </w:r>
    </w:p>
    <w:p>
      <w:pPr>
        <w:pStyle w:val="TH"/>
        <w:rPr/>
      </w:pPr>
      <w:r>
        <w:rPr/>
        <w:object w:dxaOrig="6883" w:dyaOrig="6888">
          <v:shapetype id="_x0000_tole_rId140" coordsize="21600,21600" o:spt="ole_rId14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40" type="_x0000_tole_rId140" style="width:305.95pt;height:306.55pt" filled="f" o:ole="">
            <v:imagedata r:id="rId141" o:title=""/>
          </v:shape>
          <o:OLEObject Type="Embed" ProgID="" ShapeID="ole_rId140" DrawAspect="Content" ObjectID="_1389930124" r:id="rId140"/>
        </w:object>
      </w:r>
    </w:p>
    <w:p>
      <w:pPr>
        <w:pStyle w:val="TF"/>
        <w:rPr/>
      </w:pPr>
      <w:r>
        <w:rPr/>
        <w:t>Figure 10.7.2.4.1-1 MCPTT emergency private call</w:t>
      </w:r>
    </w:p>
    <w:p>
      <w:pPr>
        <w:pStyle w:val="B1"/>
        <w:rPr/>
      </w:pPr>
      <w:r>
        <w:rPr/>
        <w:t>1.</w:t>
        <w:tab/>
        <w:t xml:space="preserve">The user at the MCPTT client 1 initiates an MCPTT emergency private call. MCPTT client 1 sets its MCPTT emergency state. The MCPTT emergency state is retained until explicitly cancelled. </w:t>
      </w:r>
    </w:p>
    <w:p>
      <w:pPr>
        <w:pStyle w:val="B1"/>
        <w:rPr/>
      </w:pPr>
      <w:r>
        <w:rPr/>
        <w:t>2.</w:t>
        <w:tab/>
        <w:t xml:space="preserve">MCPTT client 1 sends an MCPTT emergency private call request towards the MCPTT server. The request contains an indication of the MCPTT emergency. </w:t>
      </w:r>
      <w:r>
        <w:rPr>
          <w:lang w:val="en-US"/>
        </w:rPr>
        <w:t xml:space="preserve">MCPTT user at MCPTT client 1 may select a functional alias and the MCPTT server verifies whether the provided functional alias can be used. </w:t>
      </w:r>
      <w:r>
        <w:rPr/>
        <w:t>The MCPTT server records the identity of the MCPTT user that initiated the MCPTT emergency private call until the MCPTT emergency is cancelled. If the MCPTT client is configured to send an MCPTT emergency alert when initiating an MCPTT emergency private call, the request also contains an indication that an MCPTT emergency alert is to be initiated.</w:t>
      </w:r>
    </w:p>
    <w:p>
      <w:pPr>
        <w:pStyle w:val="B1"/>
        <w:rPr/>
      </w:pPr>
      <w:r>
        <w:rPr/>
        <w:t>3.</w:t>
        <w:tab/>
        <w:t>MCPTT server sends the MCPTT emergency private call request towards the target MCPTT client. The request contains an indication of the in-progress emergency. The request contains an indication of an MCPTT emergency alert if the request from the originator indicated MCPTT emergency alert.</w:t>
      </w:r>
    </w:p>
    <w:p>
      <w:pPr>
        <w:pStyle w:val="B1"/>
        <w:rPr/>
      </w:pPr>
      <w:r>
        <w:rPr/>
        <w:t>4.</w:t>
        <w:tab/>
        <w:t xml:space="preserve">The MCPTT user on MCPTT client 2 is notified of the incoming MCPTT emergency private call </w:t>
      </w:r>
      <w:bookmarkStart w:id="307" w:name="_Hlk4741500"/>
      <w:r>
        <w:rPr/>
        <w:t>and may display the functional alias of MCPTT client 1</w:t>
      </w:r>
      <w:bookmarkEnd w:id="307"/>
      <w:r>
        <w:rPr/>
        <w:t>.</w:t>
      </w:r>
    </w:p>
    <w:p>
      <w:pPr>
        <w:pStyle w:val="B1"/>
        <w:rPr/>
      </w:pPr>
      <w:r>
        <w:rPr/>
        <w:t>5.</w:t>
        <w:tab/>
        <w:t>The receiving MCPTT client acknowledges the MCPTT emergency private call request to the MCPTT server.</w:t>
      </w:r>
    </w:p>
    <w:p>
      <w:pPr>
        <w:pStyle w:val="B1"/>
        <w:rPr/>
      </w:pPr>
      <w:r>
        <w:rPr/>
        <w:t>6.</w:t>
        <w:tab/>
        <w:t>The MCPTT server adjusts the priority of the underlying bearer.</w:t>
      </w:r>
    </w:p>
    <w:p>
      <w:pPr>
        <w:pStyle w:val="B1"/>
        <w:rPr/>
      </w:pPr>
      <w:r>
        <w:rPr/>
        <w:t>7.</w:t>
        <w:tab/>
        <w:t>The MCPTT server informs MCPTT client 1 about the successful MCPTT emergency private call establishment.</w:t>
      </w:r>
    </w:p>
    <w:p>
      <w:pPr>
        <w:pStyle w:val="B1"/>
        <w:rPr/>
      </w:pPr>
      <w:r>
        <w:rPr/>
        <w:t>8.</w:t>
        <w:tab/>
        <w:t>MCPTT client 1 and MCPTT client 2 establish the media plane for communication. The MCPTT client 1 can override MCPTT client 2 unless MCPTT client 2 is also in the MCPTT emergency state.</w:t>
      </w:r>
    </w:p>
    <w:p>
      <w:pPr>
        <w:pStyle w:val="NO"/>
        <w:rPr/>
      </w:pPr>
      <w:r>
        <w:rPr>
          <w:lang w:eastAsia="ko-KR"/>
        </w:rPr>
        <w:t>NOTE 1:</w:t>
        <w:tab/>
        <w:t>The priority for the MCPTT emergency private call is retained until cancelled according to system policy (e.g. timeout or call end) or cancelled by an authorized MCPTT user.</w:t>
      </w:r>
    </w:p>
    <w:p>
      <w:pPr>
        <w:pStyle w:val="NO"/>
        <w:rPr/>
      </w:pPr>
      <w:r>
        <w:rPr>
          <w:lang w:eastAsia="ko-KR"/>
        </w:rPr>
        <w:t>NOTE 2:</w:t>
        <w:tab/>
        <w:t>The initiating MCPTT user's MCPTT emergency state is retained by the system until cancelled as in subclause 10.6.2.6.1.3. The initiating MCPTT user's MCPTT emergency state is also retained locally by the MCPTT client until explicitly cancelled by the MCPTT user.</w:t>
      </w:r>
    </w:p>
    <w:p>
      <w:pPr>
        <w:pStyle w:val="Heading5"/>
        <w:ind w:left="1701" w:hanging="1701"/>
        <w:rPr/>
      </w:pPr>
      <w:bookmarkStart w:id="308" w:name="__RefHeading___Toc45012553"/>
      <w:bookmarkEnd w:id="308"/>
      <w:r>
        <w:rPr/>
        <w:t>10.7.2.4.2</w:t>
        <w:tab/>
        <w:t>MCPTT private call emergency upgrade</w:t>
      </w:r>
    </w:p>
    <w:p>
      <w:pPr>
        <w:pStyle w:val="Normal"/>
        <w:rPr/>
      </w:pPr>
      <w:r>
        <w:rPr/>
        <w:t>This procedure focuses on the case where an authorized MCPTT user is upgrading a private call to an MCPTT emergency private call while the private call is already in progress.</w:t>
      </w:r>
    </w:p>
    <w:p>
      <w:pPr>
        <w:pStyle w:val="Normal"/>
        <w:rPr/>
      </w:pPr>
      <w:r>
        <w:rPr/>
        <w:t>Procedures in figure 10.7.2.4.2-1 are the signalling procedures for the MCPTT client upgrading a private call to an MCPTT emergency private call.</w:t>
      </w:r>
    </w:p>
    <w:p>
      <w:pPr>
        <w:pStyle w:val="Normal"/>
        <w:rPr/>
      </w:pPr>
      <w:r>
        <w:rPr/>
        <w:t>Pre-conditions:</w:t>
      </w:r>
    </w:p>
    <w:p>
      <w:pPr>
        <w:pStyle w:val="B1"/>
        <w:rPr/>
      </w:pPr>
      <w:r>
        <w:rPr/>
        <w:t>1.</w:t>
        <w:tab/>
        <w:t>Both members of the private call belong to the same MCPTT system.</w:t>
      </w:r>
    </w:p>
    <w:p>
      <w:pPr>
        <w:pStyle w:val="B1"/>
        <w:rPr/>
      </w:pPr>
      <w:r>
        <w:rPr/>
        <w:t>2.</w:t>
        <w:tab/>
        <w:t>A private call is already in progress.</w:t>
      </w:r>
    </w:p>
    <w:p>
      <w:pPr>
        <w:pStyle w:val="TH"/>
        <w:rPr/>
      </w:pPr>
      <w:r>
        <w:rPr/>
        <w:object w:dxaOrig="5479" w:dyaOrig="6200">
          <v:shapetype id="_x0000_tole_rId142" coordsize="21600,21600" o:spt="ole_rId14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42" type="_x0000_tole_rId142" style="width:273.95pt;height:310.05pt" filled="f" o:ole="">
            <v:imagedata r:id="rId143" o:title=""/>
          </v:shape>
          <o:OLEObject Type="Embed" ProgID="" ShapeID="ole_rId142" DrawAspect="Content" ObjectID="_958181393" r:id="rId142"/>
        </w:object>
      </w:r>
    </w:p>
    <w:p>
      <w:pPr>
        <w:pStyle w:val="TF"/>
        <w:rPr/>
      </w:pPr>
      <w:r>
        <w:rPr/>
        <w:t>Figure 10.7.2.4.2-1: MCPTT private call upgrade</w:t>
      </w:r>
    </w:p>
    <w:p>
      <w:pPr>
        <w:pStyle w:val="B1"/>
        <w:rPr/>
      </w:pPr>
      <w:r>
        <w:rPr/>
        <w:t>1.</w:t>
        <w:tab/>
        <w:t>The MCPTT user at MCPTT client 1 initiates an emergency. MCPTT client 1 sets its MCPTT emergency state. The MCPTT emergency state is retained until explicitly cancelled.</w:t>
      </w:r>
    </w:p>
    <w:p>
      <w:pPr>
        <w:pStyle w:val="B1"/>
        <w:rPr/>
      </w:pPr>
      <w:r>
        <w:rPr/>
        <w:t>2.</w:t>
        <w:tab/>
        <w:t xml:space="preserve">MCPTT client 1 requests the MCPTT server to upgrade the private call to in-progress emergency </w:t>
      </w:r>
      <w:r>
        <w:rPr>
          <w:lang w:eastAsia="en-GB"/>
        </w:rPr>
        <w:t>by sending an MCPTT emergency request</w:t>
      </w:r>
      <w:r>
        <w:rPr/>
        <w:t>. If configured to send an MCPTT alert when initiating an MCPTT emergency upgrade, the request also contains an indication that an MCPTT alert is to be initiated. The request may contain an indication of an implicit floor request. If the emergency private call request includes an implicit floor reques it may also include location information.</w:t>
      </w:r>
    </w:p>
    <w:p>
      <w:pPr>
        <w:pStyle w:val="B1"/>
        <w:rPr/>
      </w:pPr>
      <w:r>
        <w:rPr/>
        <w:t>3.</w:t>
        <w:tab/>
        <w:t xml:space="preserve">The MCPTT server sends the MCPTT emergency request towards the MCPTT client of the other participant. If location information was included in the emergency private call request, the </w:t>
      </w:r>
      <w:r>
        <w:rPr>
          <w:lang w:eastAsia="en-GB"/>
        </w:rPr>
        <w:t>MCPTT server checks the privacy policy of the MCPTT user</w:t>
      </w:r>
      <w:r>
        <w:rPr/>
        <w:t xml:space="preserve"> </w:t>
      </w:r>
      <w:r>
        <w:rPr>
          <w:lang w:eastAsia="en-GB"/>
        </w:rPr>
        <w:t>to decide if the location information of MCPTT client 1 can be provided to the other user on the call (refer to Annex A.3 "Authorisation to provide location information to other MCPTT users on a call when talking").</w:t>
      </w:r>
    </w:p>
    <w:p>
      <w:pPr>
        <w:pStyle w:val="B1"/>
        <w:rPr/>
      </w:pPr>
      <w:r>
        <w:rPr/>
        <w:t>4.</w:t>
        <w:tab/>
        <w:t>The MCPTT user is notified of the in-progress emergency of the MCPTT emergency private call.</w:t>
      </w:r>
    </w:p>
    <w:p>
      <w:pPr>
        <w:pStyle w:val="B1"/>
        <w:rPr/>
      </w:pPr>
      <w:r>
        <w:rPr/>
        <w:t>5.</w:t>
        <w:tab/>
        <w:t>The receiving MCPTT client acknowledges the MCPTT emergency request to the MCPTT server.</w:t>
      </w:r>
    </w:p>
    <w:p>
      <w:pPr>
        <w:pStyle w:val="B1"/>
        <w:rPr/>
      </w:pPr>
      <w:r>
        <w:rPr/>
        <w:t>6.</w:t>
        <w:tab/>
        <w:t>The MCPTT server adjusts the priority of the underlying bearer for both participants in the private call. The priority is retained until the call ends.</w:t>
      </w:r>
    </w:p>
    <w:p>
      <w:pPr>
        <w:pStyle w:val="B1"/>
        <w:rPr/>
      </w:pPr>
      <w:r>
        <w:rPr>
          <w:lang w:eastAsia="en-GB"/>
        </w:rPr>
        <w:t>7.</w:t>
        <w:tab/>
        <w:t>The MCPTT server confirms the upgrade request to MCPTT client 1.</w:t>
      </w:r>
    </w:p>
    <w:p>
      <w:pPr>
        <w:pStyle w:val="B1"/>
        <w:rPr/>
      </w:pPr>
      <w:r>
        <w:rPr/>
        <w:t>8.</w:t>
        <w:tab/>
        <w:t>MCPTT client 1 and MCPTT client 2 continue with the private call, which has been transformed into an MCPTT emergency private call. The MCPTT client 1 can override MCPTT client 2 unless MCPTT client 2 is also in the MCPTT emergency state.</w:t>
      </w:r>
    </w:p>
    <w:p>
      <w:pPr>
        <w:pStyle w:val="Heading3"/>
        <w:rPr/>
      </w:pPr>
      <w:bookmarkStart w:id="309" w:name="__RefHeading___Toc45012554"/>
      <w:bookmarkEnd w:id="309"/>
      <w:r>
        <w:rPr/>
        <w:t>10.7.3</w:t>
        <w:tab/>
        <w:t>Private call in off-network</w:t>
      </w:r>
    </w:p>
    <w:p>
      <w:pPr>
        <w:pStyle w:val="Heading4"/>
        <w:ind w:left="1418" w:hanging="1418"/>
        <w:rPr/>
      </w:pPr>
      <w:bookmarkStart w:id="310" w:name="__RefHeading___Toc45012555"/>
      <w:bookmarkEnd w:id="310"/>
      <w:r>
        <w:rPr/>
        <w:t>10.7.3.1</w:t>
        <w:tab/>
        <w:t>Information flows for private call in off-network</w:t>
      </w:r>
    </w:p>
    <w:p>
      <w:pPr>
        <w:pStyle w:val="Heading5"/>
        <w:ind w:left="1701" w:hanging="1701"/>
        <w:rPr/>
      </w:pPr>
      <w:bookmarkStart w:id="311" w:name="__RefHeading___Toc45012556"/>
      <w:bookmarkEnd w:id="311"/>
      <w:r>
        <w:rPr/>
        <w:t>10.</w:t>
      </w:r>
      <w:r>
        <w:rPr>
          <w:lang w:eastAsia="zh-CN"/>
        </w:rPr>
        <w:t>7</w:t>
      </w:r>
      <w:r>
        <w:rPr/>
        <w:t>.3.</w:t>
      </w:r>
      <w:r>
        <w:rPr>
          <w:lang w:eastAsia="zh-CN"/>
        </w:rPr>
        <w:t>1</w:t>
      </w:r>
      <w:r>
        <w:rPr/>
        <w:t>.1</w:t>
      </w:r>
      <w:r>
        <w:rPr>
          <w:lang w:eastAsia="zh-CN"/>
        </w:rPr>
        <w:tab/>
      </w:r>
      <w:r>
        <w:rPr>
          <w:lang w:eastAsia="zh-CN"/>
        </w:rPr>
        <w:t>Call setup request</w:t>
      </w:r>
    </w:p>
    <w:p>
      <w:pPr>
        <w:pStyle w:val="Normal"/>
        <w:rPr/>
      </w:pPr>
      <w:r>
        <w:rPr/>
        <w:t>Table 10.</w:t>
      </w:r>
      <w:r>
        <w:rPr>
          <w:lang w:eastAsia="zh-CN"/>
        </w:rPr>
        <w:t>7</w:t>
      </w:r>
      <w:r>
        <w:rPr>
          <w:lang w:eastAsia="zh-CN"/>
        </w:rPr>
        <w:t>.3</w:t>
      </w:r>
      <w:r>
        <w:rPr>
          <w:lang w:eastAsia="zh-CN"/>
        </w:rPr>
        <w:t>.1</w:t>
      </w:r>
      <w:r>
        <w:rPr>
          <w:lang w:eastAsia="zh-CN"/>
        </w:rPr>
        <w:t>.1</w:t>
      </w:r>
      <w:r>
        <w:rPr>
          <w:lang w:eastAsia="zh-CN"/>
        </w:rPr>
        <w:t>-1</w:t>
      </w:r>
      <w:r>
        <w:rPr/>
        <w:t xml:space="preserve"> describes the information flow </w:t>
      </w:r>
      <w:r>
        <w:rPr>
          <w:lang w:eastAsia="zh-CN"/>
        </w:rPr>
        <w:t>call setup</w:t>
      </w:r>
      <w:r>
        <w:rPr/>
        <w:t xml:space="preserve"> request</w:t>
      </w:r>
      <w:bookmarkStart w:id="312" w:name="OLE_LINK9"/>
      <w:r>
        <w:rPr>
          <w:lang w:eastAsia="zh-CN"/>
        </w:rPr>
        <w:t xml:space="preserve"> </w:t>
      </w:r>
      <w:r>
        <w:rPr/>
        <w:t xml:space="preserve">from </w:t>
      </w:r>
      <w:r>
        <w:rPr>
          <w:lang w:eastAsia="zh-CN"/>
        </w:rPr>
        <w:t>one</w:t>
      </w:r>
      <w:r>
        <w:rPr/>
        <w:t xml:space="preserve"> MCPTT client to </w:t>
      </w:r>
      <w:r>
        <w:rPr>
          <w:lang w:eastAsia="zh-CN"/>
        </w:rPr>
        <w:t xml:space="preserve">another </w:t>
      </w:r>
      <w:r>
        <w:rPr/>
        <w:t>MCPTT</w:t>
      </w:r>
      <w:r>
        <w:rPr>
          <w:lang w:eastAsia="zh-CN"/>
        </w:rPr>
        <w:t xml:space="preserve"> client</w:t>
      </w:r>
      <w:bookmarkEnd w:id="312"/>
      <w:r>
        <w:rPr>
          <w:lang w:eastAsia="zh-CN"/>
        </w:rPr>
        <w:t>.</w:t>
      </w:r>
    </w:p>
    <w:p>
      <w:pPr>
        <w:pStyle w:val="TH"/>
        <w:rPr/>
      </w:pPr>
      <w:r>
        <w:rPr>
          <w:lang w:val="en-US"/>
        </w:rPr>
        <w:t>Table 10.</w:t>
      </w:r>
      <w:r>
        <w:rPr>
          <w:lang w:val="en-US" w:eastAsia="zh-CN"/>
        </w:rPr>
        <w:t>7</w:t>
      </w:r>
      <w:r>
        <w:rPr>
          <w:lang w:val="en-US"/>
        </w:rPr>
        <w:t>.</w:t>
      </w:r>
      <w:r>
        <w:rPr>
          <w:lang w:val="en-US" w:eastAsia="zh-CN"/>
        </w:rPr>
        <w:t>3</w:t>
      </w:r>
      <w:r>
        <w:rPr>
          <w:lang w:val="en-US"/>
        </w:rPr>
        <w:t>.1</w:t>
      </w:r>
      <w:r>
        <w:rPr>
          <w:lang w:val="en-US" w:eastAsia="zh-CN"/>
        </w:rPr>
        <w:t>.1</w:t>
      </w:r>
      <w:r>
        <w:rPr>
          <w:lang w:val="en-US"/>
        </w:rPr>
        <w:t xml:space="preserve">-1: </w:t>
      </w:r>
      <w:r>
        <w:rPr>
          <w:lang w:val="en-US" w:eastAsia="zh-CN"/>
        </w:rPr>
        <w:t>call setup</w:t>
      </w:r>
      <w:r>
        <w:rPr>
          <w:lang w:val="en-US"/>
        </w:rPr>
        <w:t xml:space="preserve"> r</w:t>
      </w:r>
      <w:r>
        <w:rPr/>
        <w:t>equest</w:t>
      </w:r>
    </w:p>
    <w:tbl>
      <w:tblPr>
        <w:tblW w:w="8640" w:type="dxa"/>
        <w:jc w:val="center"/>
        <w:tblInd w:w="0" w:type="dxa"/>
        <w:tblLayout w:type="fixed"/>
        <w:tblCellMar>
          <w:top w:w="0" w:type="dxa"/>
          <w:left w:w="108" w:type="dxa"/>
          <w:bottom w:w="0" w:type="dxa"/>
          <w:right w:w="108" w:type="dxa"/>
        </w:tblCellMar>
      </w:tblPr>
      <w:tblGrid>
        <w:gridCol w:w="2880"/>
        <w:gridCol w:w="1440"/>
        <w:gridCol w:w="4320"/>
      </w:tblGrid>
      <w:tr>
        <w:trPr/>
        <w:tc>
          <w:tcPr>
            <w:tcW w:w="2880" w:type="dxa"/>
            <w:tcBorders>
              <w:top w:val="single" w:sz="4" w:space="0" w:color="000000"/>
              <w:left w:val="single" w:sz="4" w:space="0" w:color="000000"/>
              <w:bottom w:val="single" w:sz="4" w:space="0" w:color="000000"/>
            </w:tcBorders>
          </w:tcPr>
          <w:p>
            <w:pPr>
              <w:pStyle w:val="TAH"/>
              <w:rPr/>
            </w:pPr>
            <w:r>
              <w:rPr/>
              <w:t>Information element</w:t>
            </w:r>
          </w:p>
        </w:tc>
        <w:tc>
          <w:tcPr>
            <w:tcW w:w="1440" w:type="dxa"/>
            <w:tcBorders>
              <w:top w:val="single" w:sz="4" w:space="0" w:color="000000"/>
              <w:left w:val="single" w:sz="4" w:space="0" w:color="000000"/>
              <w:bottom w:val="single" w:sz="4" w:space="0" w:color="000000"/>
            </w:tcBorders>
          </w:tcPr>
          <w:p>
            <w:pPr>
              <w:pStyle w:val="TAH"/>
              <w:rPr/>
            </w:pPr>
            <w:r>
              <w:rPr/>
              <w:t>Status</w:t>
            </w:r>
          </w:p>
        </w:tc>
        <w:tc>
          <w:tcPr>
            <w:tcW w:w="4320" w:type="dxa"/>
            <w:tcBorders>
              <w:top w:val="single" w:sz="4" w:space="0" w:color="000000"/>
              <w:left w:val="single" w:sz="4" w:space="0" w:color="000000"/>
              <w:bottom w:val="single" w:sz="4" w:space="0" w:color="000000"/>
              <w:right w:val="single" w:sz="4" w:space="0" w:color="000000"/>
            </w:tcBorders>
          </w:tcPr>
          <w:p>
            <w:pPr>
              <w:pStyle w:val="TAH"/>
              <w:rPr/>
            </w:pPr>
            <w:r>
              <w:rPr/>
              <w:t>Description</w:t>
            </w:r>
          </w:p>
        </w:tc>
      </w:tr>
      <w:tr>
        <w:trPr/>
        <w:tc>
          <w:tcPr>
            <w:tcW w:w="2880" w:type="dxa"/>
            <w:tcBorders>
              <w:top w:val="single" w:sz="4" w:space="0" w:color="000000"/>
              <w:left w:val="single" w:sz="4" w:space="0" w:color="000000"/>
              <w:bottom w:val="single" w:sz="4" w:space="0" w:color="000000"/>
            </w:tcBorders>
          </w:tcPr>
          <w:p>
            <w:pPr>
              <w:pStyle w:val="TAL"/>
              <w:rPr/>
            </w:pPr>
            <w:r>
              <w:rPr>
                <w:lang w:eastAsia="en-US"/>
              </w:rPr>
              <w:t>MCPTT ID</w:t>
            </w:r>
            <w:r>
              <w:rPr>
                <w:lang w:eastAsia="zh-CN"/>
              </w:rPr>
              <w:t xml:space="preserve"> of the caller</w:t>
            </w:r>
          </w:p>
        </w:tc>
        <w:tc>
          <w:tcPr>
            <w:tcW w:w="1440" w:type="dxa"/>
            <w:tcBorders>
              <w:top w:val="single" w:sz="4" w:space="0" w:color="000000"/>
              <w:left w:val="single" w:sz="4" w:space="0" w:color="000000"/>
              <w:bottom w:val="single" w:sz="4" w:space="0" w:color="000000"/>
            </w:tcBorders>
          </w:tcPr>
          <w:p>
            <w:pPr>
              <w:pStyle w:val="TAL"/>
              <w:rPr>
                <w:lang w:eastAsia="en-US"/>
              </w:rPr>
            </w:pPr>
            <w:r>
              <w:rPr>
                <w:lang w:eastAsia="en-US"/>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lang w:eastAsia="zh-CN"/>
              </w:rPr>
            </w:pPr>
            <w:r>
              <w:rPr>
                <w:lang w:eastAsia="en-US"/>
              </w:rPr>
              <w:t>The identity of the calling party</w:t>
            </w:r>
          </w:p>
        </w:tc>
      </w:tr>
      <w:tr>
        <w:trPr/>
        <w:tc>
          <w:tcPr>
            <w:tcW w:w="2880" w:type="dxa"/>
            <w:tcBorders>
              <w:top w:val="single" w:sz="4" w:space="0" w:color="000000"/>
              <w:left w:val="single" w:sz="4" w:space="0" w:color="000000"/>
              <w:bottom w:val="single" w:sz="4" w:space="0" w:color="000000"/>
            </w:tcBorders>
          </w:tcPr>
          <w:p>
            <w:pPr>
              <w:pStyle w:val="TAL"/>
              <w:rPr>
                <w:lang w:eastAsia="zh-CN"/>
              </w:rPr>
            </w:pPr>
            <w:r>
              <w:rPr>
                <w:lang w:eastAsia="zh-CN"/>
              </w:rPr>
              <w:t>MCPTT ID of the callee</w:t>
            </w:r>
          </w:p>
        </w:tc>
        <w:tc>
          <w:tcPr>
            <w:tcW w:w="1440" w:type="dxa"/>
            <w:tcBorders>
              <w:top w:val="single" w:sz="4" w:space="0" w:color="000000"/>
              <w:left w:val="single" w:sz="4" w:space="0" w:color="000000"/>
              <w:bottom w:val="single" w:sz="4" w:space="0" w:color="000000"/>
            </w:tcBorders>
          </w:tcPr>
          <w:p>
            <w:pPr>
              <w:pStyle w:val="TAL"/>
              <w:rPr>
                <w:lang w:eastAsia="zh-CN"/>
              </w:rPr>
            </w:pPr>
            <w:r>
              <w:rPr>
                <w:lang w:eastAsia="zh-CN"/>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lang w:eastAsia="zh-CN"/>
              </w:rPr>
            </w:pPr>
            <w:r>
              <w:rPr>
                <w:lang w:eastAsia="en-US"/>
              </w:rPr>
              <w:t>The identity of the call</w:t>
            </w:r>
            <w:r>
              <w:rPr>
                <w:lang w:eastAsia="zh-CN"/>
              </w:rPr>
              <w:t>ed</w:t>
            </w:r>
            <w:r>
              <w:rPr>
                <w:lang w:eastAsia="en-US"/>
              </w:rPr>
              <w:t xml:space="preserve"> party</w:t>
            </w:r>
          </w:p>
        </w:tc>
      </w:tr>
      <w:tr>
        <w:trPr/>
        <w:tc>
          <w:tcPr>
            <w:tcW w:w="2880" w:type="dxa"/>
            <w:tcBorders>
              <w:top w:val="single" w:sz="4" w:space="0" w:color="000000"/>
              <w:left w:val="single" w:sz="4" w:space="0" w:color="000000"/>
              <w:bottom w:val="single" w:sz="4" w:space="0" w:color="000000"/>
            </w:tcBorders>
          </w:tcPr>
          <w:p>
            <w:pPr>
              <w:pStyle w:val="TAL"/>
              <w:rPr/>
            </w:pPr>
            <w:r>
              <w:rPr>
                <w:lang w:eastAsia="en-US"/>
              </w:rPr>
              <w:t>SDP offer for private call</w:t>
            </w:r>
          </w:p>
        </w:tc>
        <w:tc>
          <w:tcPr>
            <w:tcW w:w="1440" w:type="dxa"/>
            <w:tcBorders>
              <w:top w:val="single" w:sz="4" w:space="0" w:color="000000"/>
              <w:left w:val="single" w:sz="4" w:space="0" w:color="000000"/>
              <w:bottom w:val="single" w:sz="4" w:space="0" w:color="000000"/>
            </w:tcBorders>
          </w:tcPr>
          <w:p>
            <w:pPr>
              <w:pStyle w:val="TAL"/>
              <w:rPr>
                <w:lang w:eastAsia="en-US"/>
              </w:rPr>
            </w:pPr>
            <w:r>
              <w:rPr>
                <w:lang w:eastAsia="en-US"/>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lang w:eastAsia="en-US"/>
              </w:rPr>
              <w:t>SDP with media information offered by (to) client</w:t>
            </w:r>
          </w:p>
        </w:tc>
      </w:tr>
      <w:tr>
        <w:trPr/>
        <w:tc>
          <w:tcPr>
            <w:tcW w:w="2880" w:type="dxa"/>
            <w:tcBorders>
              <w:top w:val="single" w:sz="4" w:space="0" w:color="000000"/>
              <w:left w:val="single" w:sz="4" w:space="0" w:color="000000"/>
              <w:bottom w:val="single" w:sz="4" w:space="0" w:color="000000"/>
            </w:tcBorders>
          </w:tcPr>
          <w:p>
            <w:pPr>
              <w:pStyle w:val="TAL"/>
              <w:rPr>
                <w:lang w:eastAsia="en-US"/>
              </w:rPr>
            </w:pPr>
            <w:r>
              <w:rPr/>
              <w:t>Location information</w:t>
            </w:r>
          </w:p>
        </w:tc>
        <w:tc>
          <w:tcPr>
            <w:tcW w:w="1440" w:type="dxa"/>
            <w:tcBorders>
              <w:top w:val="single" w:sz="4" w:space="0" w:color="000000"/>
              <w:left w:val="single" w:sz="4" w:space="0" w:color="000000"/>
              <w:bottom w:val="single" w:sz="4" w:space="0" w:color="000000"/>
            </w:tcBorders>
          </w:tcPr>
          <w:p>
            <w:pPr>
              <w:pStyle w:val="TAL"/>
              <w:rPr>
                <w:lang w:eastAsia="en-US"/>
              </w:rPr>
            </w:pPr>
            <w:r>
              <w:rPr/>
              <w:t>O</w:t>
            </w:r>
          </w:p>
        </w:tc>
        <w:tc>
          <w:tcPr>
            <w:tcW w:w="4320"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t>Location of the calling party</w:t>
            </w:r>
          </w:p>
        </w:tc>
      </w:tr>
    </w:tbl>
    <w:p>
      <w:pPr>
        <w:pStyle w:val="Normal"/>
        <w:rPr>
          <w:lang w:eastAsia="zh-CN"/>
        </w:rPr>
      </w:pPr>
      <w:r>
        <w:rPr>
          <w:lang w:eastAsia="zh-CN"/>
        </w:rPr>
      </w:r>
    </w:p>
    <w:p>
      <w:pPr>
        <w:pStyle w:val="Heading5"/>
        <w:ind w:left="1701" w:hanging="1701"/>
        <w:rPr/>
      </w:pPr>
      <w:bookmarkStart w:id="313" w:name="__RefHeading___Toc45012557"/>
      <w:bookmarkEnd w:id="313"/>
      <w:r>
        <w:rPr>
          <w:lang w:eastAsia="zh-CN"/>
        </w:rPr>
        <w:t>1</w:t>
      </w:r>
      <w:r>
        <w:rPr/>
        <w:t>0.7.3.</w:t>
      </w:r>
      <w:r>
        <w:rPr/>
        <w:t>1.</w:t>
      </w:r>
      <w:r>
        <w:rPr>
          <w:lang w:eastAsia="zh-CN"/>
        </w:rPr>
        <w:t>2</w:t>
      </w:r>
      <w:r>
        <w:rPr/>
        <w:tab/>
      </w:r>
      <w:r>
        <w:rPr/>
        <w:t>Call setup re</w:t>
      </w:r>
      <w:r>
        <w:rPr>
          <w:lang w:eastAsia="zh-CN"/>
        </w:rPr>
        <w:t>sponse</w:t>
      </w:r>
    </w:p>
    <w:p>
      <w:pPr>
        <w:pStyle w:val="Normal"/>
        <w:rPr/>
      </w:pPr>
      <w:r>
        <w:rPr/>
        <w:t>Table 10.</w:t>
      </w:r>
      <w:r>
        <w:rPr>
          <w:lang w:eastAsia="zh-CN"/>
        </w:rPr>
        <w:t>7</w:t>
      </w:r>
      <w:r>
        <w:rPr>
          <w:lang w:eastAsia="zh-CN"/>
        </w:rPr>
        <w:t>.3</w:t>
      </w:r>
      <w:r>
        <w:rPr>
          <w:lang w:eastAsia="zh-CN"/>
        </w:rPr>
        <w:t>.</w:t>
      </w:r>
      <w:r>
        <w:rPr>
          <w:lang w:eastAsia="zh-CN"/>
        </w:rPr>
        <w:t>1.2</w:t>
      </w:r>
      <w:r>
        <w:rPr>
          <w:lang w:eastAsia="zh-CN"/>
        </w:rPr>
        <w:t>-1</w:t>
      </w:r>
      <w:r>
        <w:rPr/>
        <w:t xml:space="preserve"> describes the information flow </w:t>
      </w:r>
      <w:r>
        <w:rPr>
          <w:lang w:eastAsia="zh-CN"/>
        </w:rPr>
        <w:t>c</w:t>
      </w:r>
      <w:r>
        <w:rPr>
          <w:lang w:eastAsia="zh-CN"/>
        </w:rPr>
        <w:t>all setup</w:t>
      </w:r>
      <w:r>
        <w:rPr/>
        <w:t xml:space="preserve"> re</w:t>
      </w:r>
      <w:r>
        <w:rPr>
          <w:lang w:eastAsia="zh-CN"/>
        </w:rPr>
        <w:t xml:space="preserve">sponse </w:t>
      </w:r>
      <w:r>
        <w:rPr/>
        <w:t xml:space="preserve">from </w:t>
      </w:r>
      <w:r>
        <w:rPr>
          <w:lang w:eastAsia="zh-CN"/>
        </w:rPr>
        <w:t>one</w:t>
      </w:r>
      <w:r>
        <w:rPr/>
        <w:t xml:space="preserve"> MCPTT client to </w:t>
      </w:r>
      <w:r>
        <w:rPr>
          <w:lang w:eastAsia="zh-CN"/>
        </w:rPr>
        <w:t xml:space="preserve">another </w:t>
      </w:r>
      <w:r>
        <w:rPr/>
        <w:t>MCPTT</w:t>
      </w:r>
      <w:r>
        <w:rPr>
          <w:lang w:eastAsia="zh-CN"/>
        </w:rPr>
        <w:t xml:space="preserve"> client.</w:t>
      </w:r>
    </w:p>
    <w:p>
      <w:pPr>
        <w:pStyle w:val="TH"/>
        <w:rPr/>
      </w:pPr>
      <w:r>
        <w:rPr>
          <w:lang w:val="en-US" w:eastAsia="zh-CN"/>
        </w:rPr>
        <w:t>Table 10.7.3.1.2-1: call setup re</w:t>
      </w:r>
      <w:r>
        <w:rPr/>
        <w:t>sponse</w:t>
      </w:r>
    </w:p>
    <w:tbl>
      <w:tblPr>
        <w:tblW w:w="8640" w:type="dxa"/>
        <w:jc w:val="center"/>
        <w:tblInd w:w="0" w:type="dxa"/>
        <w:tblLayout w:type="fixed"/>
        <w:tblCellMar>
          <w:top w:w="0" w:type="dxa"/>
          <w:left w:w="108" w:type="dxa"/>
          <w:bottom w:w="0" w:type="dxa"/>
          <w:right w:w="108" w:type="dxa"/>
        </w:tblCellMar>
      </w:tblPr>
      <w:tblGrid>
        <w:gridCol w:w="2880"/>
        <w:gridCol w:w="1440"/>
        <w:gridCol w:w="4320"/>
      </w:tblGrid>
      <w:tr>
        <w:trPr/>
        <w:tc>
          <w:tcPr>
            <w:tcW w:w="2880" w:type="dxa"/>
            <w:tcBorders>
              <w:top w:val="single" w:sz="4" w:space="0" w:color="000000"/>
              <w:left w:val="single" w:sz="4" w:space="0" w:color="000000"/>
              <w:bottom w:val="single" w:sz="4" w:space="0" w:color="000000"/>
            </w:tcBorders>
          </w:tcPr>
          <w:p>
            <w:pPr>
              <w:pStyle w:val="TAH"/>
              <w:rPr/>
            </w:pPr>
            <w:r>
              <w:rPr/>
              <w:t>Information element</w:t>
            </w:r>
          </w:p>
        </w:tc>
        <w:tc>
          <w:tcPr>
            <w:tcW w:w="1440" w:type="dxa"/>
            <w:tcBorders>
              <w:top w:val="single" w:sz="4" w:space="0" w:color="000000"/>
              <w:left w:val="single" w:sz="4" w:space="0" w:color="000000"/>
              <w:bottom w:val="single" w:sz="4" w:space="0" w:color="000000"/>
            </w:tcBorders>
          </w:tcPr>
          <w:p>
            <w:pPr>
              <w:pStyle w:val="TAH"/>
              <w:rPr/>
            </w:pPr>
            <w:r>
              <w:rPr/>
              <w:t>Status</w:t>
            </w:r>
          </w:p>
        </w:tc>
        <w:tc>
          <w:tcPr>
            <w:tcW w:w="4320" w:type="dxa"/>
            <w:tcBorders>
              <w:top w:val="single" w:sz="4" w:space="0" w:color="000000"/>
              <w:left w:val="single" w:sz="4" w:space="0" w:color="000000"/>
              <w:bottom w:val="single" w:sz="4" w:space="0" w:color="000000"/>
              <w:right w:val="single" w:sz="4" w:space="0" w:color="000000"/>
            </w:tcBorders>
          </w:tcPr>
          <w:p>
            <w:pPr>
              <w:pStyle w:val="TAH"/>
              <w:rPr/>
            </w:pPr>
            <w:r>
              <w:rPr/>
              <w:t>Description</w:t>
            </w:r>
          </w:p>
        </w:tc>
      </w:tr>
      <w:tr>
        <w:trPr/>
        <w:tc>
          <w:tcPr>
            <w:tcW w:w="2880" w:type="dxa"/>
            <w:tcBorders>
              <w:top w:val="single" w:sz="4" w:space="0" w:color="000000"/>
              <w:left w:val="single" w:sz="4" w:space="0" w:color="000000"/>
              <w:bottom w:val="single" w:sz="4" w:space="0" w:color="000000"/>
            </w:tcBorders>
          </w:tcPr>
          <w:p>
            <w:pPr>
              <w:pStyle w:val="TAL"/>
              <w:rPr/>
            </w:pPr>
            <w:r>
              <w:rPr>
                <w:lang w:eastAsia="en-US"/>
              </w:rPr>
              <w:t>MCPTT ID</w:t>
            </w:r>
            <w:r>
              <w:rPr>
                <w:lang w:eastAsia="zh-CN"/>
              </w:rPr>
              <w:t xml:space="preserve"> of the caller</w:t>
            </w:r>
          </w:p>
        </w:tc>
        <w:tc>
          <w:tcPr>
            <w:tcW w:w="1440" w:type="dxa"/>
            <w:tcBorders>
              <w:top w:val="single" w:sz="4" w:space="0" w:color="000000"/>
              <w:left w:val="single" w:sz="4" w:space="0" w:color="000000"/>
              <w:bottom w:val="single" w:sz="4" w:space="0" w:color="000000"/>
            </w:tcBorders>
          </w:tcPr>
          <w:p>
            <w:pPr>
              <w:pStyle w:val="TAL"/>
              <w:rPr>
                <w:lang w:eastAsia="en-US"/>
              </w:rPr>
            </w:pPr>
            <w:r>
              <w:rPr>
                <w:lang w:eastAsia="en-US"/>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lang w:eastAsia="zh-CN"/>
              </w:rPr>
            </w:pPr>
            <w:r>
              <w:rPr>
                <w:lang w:eastAsia="en-US"/>
              </w:rPr>
              <w:t>The identity of the calling party</w:t>
            </w:r>
          </w:p>
        </w:tc>
      </w:tr>
      <w:tr>
        <w:trPr/>
        <w:tc>
          <w:tcPr>
            <w:tcW w:w="2880" w:type="dxa"/>
            <w:tcBorders>
              <w:top w:val="single" w:sz="4" w:space="0" w:color="000000"/>
              <w:left w:val="single" w:sz="4" w:space="0" w:color="000000"/>
              <w:bottom w:val="single" w:sz="4" w:space="0" w:color="000000"/>
            </w:tcBorders>
          </w:tcPr>
          <w:p>
            <w:pPr>
              <w:pStyle w:val="TAL"/>
              <w:rPr/>
            </w:pPr>
            <w:r>
              <w:rPr>
                <w:lang w:eastAsia="zh-CN"/>
              </w:rPr>
              <w:t>MCPTT ID of the callee</w:t>
            </w:r>
          </w:p>
        </w:tc>
        <w:tc>
          <w:tcPr>
            <w:tcW w:w="1440" w:type="dxa"/>
            <w:tcBorders>
              <w:top w:val="single" w:sz="4" w:space="0" w:color="000000"/>
              <w:left w:val="single" w:sz="4" w:space="0" w:color="000000"/>
              <w:bottom w:val="single" w:sz="4" w:space="0" w:color="000000"/>
            </w:tcBorders>
          </w:tcPr>
          <w:p>
            <w:pPr>
              <w:pStyle w:val="TAL"/>
              <w:rPr>
                <w:lang w:eastAsia="zh-CN"/>
              </w:rPr>
            </w:pPr>
            <w:r>
              <w:rPr>
                <w:lang w:eastAsia="zh-CN"/>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lang w:eastAsia="zh-CN"/>
              </w:rPr>
            </w:pPr>
            <w:r>
              <w:rPr>
                <w:lang w:eastAsia="en-US"/>
              </w:rPr>
              <w:t>The identity of the call</w:t>
            </w:r>
            <w:r>
              <w:rPr>
                <w:lang w:eastAsia="zh-CN"/>
              </w:rPr>
              <w:t>ed</w:t>
            </w:r>
            <w:r>
              <w:rPr>
                <w:lang w:eastAsia="en-US"/>
              </w:rPr>
              <w:t xml:space="preserve"> party</w:t>
            </w:r>
          </w:p>
        </w:tc>
      </w:tr>
      <w:tr>
        <w:trPr/>
        <w:tc>
          <w:tcPr>
            <w:tcW w:w="2880" w:type="dxa"/>
            <w:tcBorders>
              <w:top w:val="single" w:sz="4" w:space="0" w:color="000000"/>
              <w:left w:val="single" w:sz="4" w:space="0" w:color="000000"/>
              <w:bottom w:val="single" w:sz="4" w:space="0" w:color="000000"/>
            </w:tcBorders>
          </w:tcPr>
          <w:p>
            <w:pPr>
              <w:pStyle w:val="TAL"/>
              <w:rPr>
                <w:lang w:eastAsia="en-US"/>
              </w:rPr>
            </w:pPr>
            <w:r>
              <w:rPr>
                <w:lang w:eastAsia="en-US"/>
              </w:rPr>
              <w:t xml:space="preserve">SDP </w:t>
            </w:r>
            <w:r>
              <w:rPr>
                <w:lang w:eastAsia="en-US"/>
              </w:rPr>
              <w:t>answer</w:t>
            </w:r>
            <w:r>
              <w:rPr>
                <w:lang w:eastAsia="en-US"/>
              </w:rPr>
              <w:t xml:space="preserve"> for private call</w:t>
            </w:r>
          </w:p>
        </w:tc>
        <w:tc>
          <w:tcPr>
            <w:tcW w:w="1440" w:type="dxa"/>
            <w:tcBorders>
              <w:top w:val="single" w:sz="4" w:space="0" w:color="000000"/>
              <w:left w:val="single" w:sz="4" w:space="0" w:color="000000"/>
              <w:bottom w:val="single" w:sz="4" w:space="0" w:color="000000"/>
            </w:tcBorders>
          </w:tcPr>
          <w:p>
            <w:pPr>
              <w:pStyle w:val="TAL"/>
              <w:rPr>
                <w:lang w:eastAsia="en-US"/>
              </w:rPr>
            </w:pPr>
            <w:r>
              <w:rPr>
                <w:lang w:eastAsia="en-US"/>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lang w:eastAsia="en-US"/>
              </w:rPr>
              <w:t>SDP with media information offered by (to) client</w:t>
            </w:r>
          </w:p>
        </w:tc>
      </w:tr>
    </w:tbl>
    <w:p>
      <w:pPr>
        <w:pStyle w:val="Normal"/>
        <w:rPr>
          <w:lang w:eastAsia="zh-CN"/>
        </w:rPr>
      </w:pPr>
      <w:r>
        <w:rPr>
          <w:lang w:eastAsia="zh-CN"/>
        </w:rPr>
      </w:r>
    </w:p>
    <w:p>
      <w:pPr>
        <w:pStyle w:val="Heading5"/>
        <w:ind w:left="1701" w:hanging="1701"/>
        <w:rPr/>
      </w:pPr>
      <w:bookmarkStart w:id="314" w:name="__RefHeading___Toc45012558"/>
      <w:bookmarkEnd w:id="314"/>
      <w:r>
        <w:rPr/>
        <w:t>10.</w:t>
      </w:r>
      <w:r>
        <w:rPr>
          <w:lang w:eastAsia="zh-CN"/>
        </w:rPr>
        <w:t>7</w:t>
      </w:r>
      <w:r>
        <w:rPr/>
        <w:t>.3.</w:t>
      </w:r>
      <w:r>
        <w:rPr>
          <w:lang w:eastAsia="zh-CN"/>
        </w:rPr>
        <w:t>1</w:t>
      </w:r>
      <w:r>
        <w:rPr/>
        <w:t>.</w:t>
      </w:r>
      <w:r>
        <w:rPr>
          <w:lang w:eastAsia="zh-CN"/>
        </w:rPr>
        <w:t>3</w:t>
      </w:r>
      <w:r>
        <w:rPr>
          <w:lang w:eastAsia="zh-CN"/>
        </w:rPr>
        <w:tab/>
      </w:r>
      <w:r>
        <w:rPr>
          <w:lang w:eastAsia="zh-CN"/>
        </w:rPr>
        <w:t>Call release request</w:t>
      </w:r>
    </w:p>
    <w:p>
      <w:pPr>
        <w:pStyle w:val="Normal"/>
        <w:rPr/>
      </w:pPr>
      <w:r>
        <w:rPr/>
        <w:t>Table 10.</w:t>
      </w:r>
      <w:r>
        <w:rPr>
          <w:lang w:eastAsia="zh-CN"/>
        </w:rPr>
        <w:t>7</w:t>
      </w:r>
      <w:r>
        <w:rPr>
          <w:lang w:eastAsia="zh-CN"/>
        </w:rPr>
        <w:t>.3</w:t>
      </w:r>
      <w:r>
        <w:rPr>
          <w:lang w:eastAsia="zh-CN"/>
        </w:rPr>
        <w:t>.1</w:t>
      </w:r>
      <w:r>
        <w:rPr>
          <w:lang w:eastAsia="zh-CN"/>
        </w:rPr>
        <w:t>.3</w:t>
      </w:r>
      <w:r>
        <w:rPr>
          <w:lang w:eastAsia="zh-CN"/>
        </w:rPr>
        <w:t>-1</w:t>
      </w:r>
      <w:r>
        <w:rPr/>
        <w:t xml:space="preserve"> describes the information flow </w:t>
      </w:r>
      <w:r>
        <w:rPr>
          <w:lang w:eastAsia="zh-CN"/>
        </w:rPr>
        <w:t>call release</w:t>
      </w:r>
      <w:r>
        <w:rPr/>
        <w:t xml:space="preserve"> request</w:t>
      </w:r>
      <w:r>
        <w:rPr>
          <w:lang w:eastAsia="zh-CN"/>
        </w:rPr>
        <w:t xml:space="preserve"> </w:t>
      </w:r>
      <w:r>
        <w:rPr/>
        <w:t xml:space="preserve">from </w:t>
      </w:r>
      <w:r>
        <w:rPr>
          <w:lang w:eastAsia="zh-CN"/>
        </w:rPr>
        <w:t>one</w:t>
      </w:r>
      <w:r>
        <w:rPr/>
        <w:t xml:space="preserve"> MCPTT client to </w:t>
      </w:r>
      <w:r>
        <w:rPr>
          <w:lang w:eastAsia="zh-CN"/>
        </w:rPr>
        <w:t xml:space="preserve">another </w:t>
      </w:r>
      <w:r>
        <w:rPr/>
        <w:t>MCPTT</w:t>
      </w:r>
      <w:r>
        <w:rPr>
          <w:lang w:eastAsia="zh-CN"/>
        </w:rPr>
        <w:t xml:space="preserve"> client.</w:t>
      </w:r>
    </w:p>
    <w:p>
      <w:pPr>
        <w:pStyle w:val="TH"/>
        <w:rPr/>
      </w:pPr>
      <w:r>
        <w:rPr>
          <w:lang w:val="en-US"/>
        </w:rPr>
        <w:t>Table 10.</w:t>
      </w:r>
      <w:r>
        <w:rPr>
          <w:lang w:val="en-US" w:eastAsia="zh-CN"/>
        </w:rPr>
        <w:t>7</w:t>
      </w:r>
      <w:r>
        <w:rPr>
          <w:lang w:val="en-US"/>
        </w:rPr>
        <w:t>.</w:t>
      </w:r>
      <w:r>
        <w:rPr>
          <w:lang w:val="en-US" w:eastAsia="zh-CN"/>
        </w:rPr>
        <w:t>3</w:t>
      </w:r>
      <w:r>
        <w:rPr>
          <w:lang w:val="en-US"/>
        </w:rPr>
        <w:t>.1</w:t>
      </w:r>
      <w:r>
        <w:rPr>
          <w:lang w:val="en-US" w:eastAsia="zh-CN"/>
        </w:rPr>
        <w:t>.3</w:t>
      </w:r>
      <w:r>
        <w:rPr>
          <w:lang w:val="en-US"/>
        </w:rPr>
        <w:t xml:space="preserve">-1: </w:t>
      </w:r>
      <w:r>
        <w:rPr>
          <w:lang w:val="en-US" w:eastAsia="zh-CN"/>
        </w:rPr>
        <w:t>call release</w:t>
      </w:r>
      <w:r>
        <w:rPr/>
        <w:t xml:space="preserve"> request</w:t>
      </w:r>
    </w:p>
    <w:tbl>
      <w:tblPr>
        <w:tblW w:w="8640" w:type="dxa"/>
        <w:jc w:val="center"/>
        <w:tblInd w:w="0" w:type="dxa"/>
        <w:tblLayout w:type="fixed"/>
        <w:tblCellMar>
          <w:top w:w="0" w:type="dxa"/>
          <w:left w:w="108" w:type="dxa"/>
          <w:bottom w:w="0" w:type="dxa"/>
          <w:right w:w="108" w:type="dxa"/>
        </w:tblCellMar>
      </w:tblPr>
      <w:tblGrid>
        <w:gridCol w:w="2880"/>
        <w:gridCol w:w="1440"/>
        <w:gridCol w:w="4320"/>
      </w:tblGrid>
      <w:tr>
        <w:trPr/>
        <w:tc>
          <w:tcPr>
            <w:tcW w:w="2880" w:type="dxa"/>
            <w:tcBorders>
              <w:top w:val="single" w:sz="4" w:space="0" w:color="000000"/>
              <w:left w:val="single" w:sz="4" w:space="0" w:color="000000"/>
              <w:bottom w:val="single" w:sz="4" w:space="0" w:color="000000"/>
            </w:tcBorders>
          </w:tcPr>
          <w:p>
            <w:pPr>
              <w:pStyle w:val="TAH"/>
              <w:rPr/>
            </w:pPr>
            <w:r>
              <w:rPr/>
              <w:t>Information element</w:t>
            </w:r>
          </w:p>
        </w:tc>
        <w:tc>
          <w:tcPr>
            <w:tcW w:w="1440" w:type="dxa"/>
            <w:tcBorders>
              <w:top w:val="single" w:sz="4" w:space="0" w:color="000000"/>
              <w:left w:val="single" w:sz="4" w:space="0" w:color="000000"/>
              <w:bottom w:val="single" w:sz="4" w:space="0" w:color="000000"/>
            </w:tcBorders>
          </w:tcPr>
          <w:p>
            <w:pPr>
              <w:pStyle w:val="TAH"/>
              <w:rPr/>
            </w:pPr>
            <w:r>
              <w:rPr/>
              <w:t>Status</w:t>
            </w:r>
          </w:p>
        </w:tc>
        <w:tc>
          <w:tcPr>
            <w:tcW w:w="4320" w:type="dxa"/>
            <w:tcBorders>
              <w:top w:val="single" w:sz="4" w:space="0" w:color="000000"/>
              <w:left w:val="single" w:sz="4" w:space="0" w:color="000000"/>
              <w:bottom w:val="single" w:sz="4" w:space="0" w:color="000000"/>
              <w:right w:val="single" w:sz="4" w:space="0" w:color="000000"/>
            </w:tcBorders>
          </w:tcPr>
          <w:p>
            <w:pPr>
              <w:pStyle w:val="TAH"/>
              <w:rPr/>
            </w:pPr>
            <w:r>
              <w:rPr/>
              <w:t>Description</w:t>
            </w:r>
          </w:p>
        </w:tc>
      </w:tr>
      <w:tr>
        <w:trPr/>
        <w:tc>
          <w:tcPr>
            <w:tcW w:w="2880" w:type="dxa"/>
            <w:tcBorders>
              <w:top w:val="single" w:sz="4" w:space="0" w:color="000000"/>
              <w:left w:val="single" w:sz="4" w:space="0" w:color="000000"/>
              <w:bottom w:val="single" w:sz="4" w:space="0" w:color="000000"/>
            </w:tcBorders>
          </w:tcPr>
          <w:p>
            <w:pPr>
              <w:pStyle w:val="TAL"/>
              <w:rPr/>
            </w:pPr>
            <w:r>
              <w:rPr>
                <w:lang w:eastAsia="en-US"/>
              </w:rPr>
              <w:t>MCPTT ID</w:t>
            </w:r>
            <w:r>
              <w:rPr>
                <w:lang w:eastAsia="zh-CN"/>
              </w:rPr>
              <w:t xml:space="preserve"> of the caller</w:t>
            </w:r>
          </w:p>
        </w:tc>
        <w:tc>
          <w:tcPr>
            <w:tcW w:w="1440" w:type="dxa"/>
            <w:tcBorders>
              <w:top w:val="single" w:sz="4" w:space="0" w:color="000000"/>
              <w:left w:val="single" w:sz="4" w:space="0" w:color="000000"/>
              <w:bottom w:val="single" w:sz="4" w:space="0" w:color="000000"/>
            </w:tcBorders>
          </w:tcPr>
          <w:p>
            <w:pPr>
              <w:pStyle w:val="TAL"/>
              <w:rPr>
                <w:lang w:eastAsia="en-US"/>
              </w:rPr>
            </w:pPr>
            <w:r>
              <w:rPr>
                <w:lang w:eastAsia="en-US"/>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lang w:eastAsia="zh-CN"/>
              </w:rPr>
            </w:pPr>
            <w:r>
              <w:rPr>
                <w:lang w:eastAsia="en-US"/>
              </w:rPr>
              <w:t>The identity of the calling party</w:t>
            </w:r>
          </w:p>
        </w:tc>
      </w:tr>
      <w:tr>
        <w:trPr/>
        <w:tc>
          <w:tcPr>
            <w:tcW w:w="2880" w:type="dxa"/>
            <w:tcBorders>
              <w:top w:val="single" w:sz="4" w:space="0" w:color="000000"/>
              <w:left w:val="single" w:sz="4" w:space="0" w:color="000000"/>
              <w:bottom w:val="single" w:sz="4" w:space="0" w:color="000000"/>
            </w:tcBorders>
          </w:tcPr>
          <w:p>
            <w:pPr>
              <w:pStyle w:val="TAL"/>
              <w:rPr/>
            </w:pPr>
            <w:r>
              <w:rPr>
                <w:lang w:eastAsia="zh-CN"/>
              </w:rPr>
              <w:t>MCPTT ID of the callee</w:t>
            </w:r>
          </w:p>
        </w:tc>
        <w:tc>
          <w:tcPr>
            <w:tcW w:w="1440" w:type="dxa"/>
            <w:tcBorders>
              <w:top w:val="single" w:sz="4" w:space="0" w:color="000000"/>
              <w:left w:val="single" w:sz="4" w:space="0" w:color="000000"/>
              <w:bottom w:val="single" w:sz="4" w:space="0" w:color="000000"/>
            </w:tcBorders>
          </w:tcPr>
          <w:p>
            <w:pPr>
              <w:pStyle w:val="TAL"/>
              <w:rPr>
                <w:lang w:eastAsia="zh-CN"/>
              </w:rPr>
            </w:pPr>
            <w:r>
              <w:rPr>
                <w:lang w:eastAsia="zh-CN"/>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lang w:eastAsia="zh-CN"/>
              </w:rPr>
            </w:pPr>
            <w:r>
              <w:rPr>
                <w:lang w:eastAsia="en-US"/>
              </w:rPr>
              <w:t>The identity of the call</w:t>
            </w:r>
            <w:r>
              <w:rPr>
                <w:lang w:eastAsia="zh-CN"/>
              </w:rPr>
              <w:t>ed</w:t>
            </w:r>
            <w:r>
              <w:rPr>
                <w:lang w:eastAsia="en-US"/>
              </w:rPr>
              <w:t xml:space="preserve"> party</w:t>
            </w:r>
          </w:p>
        </w:tc>
      </w:tr>
      <w:tr>
        <w:trPr/>
        <w:tc>
          <w:tcPr>
            <w:tcW w:w="2880" w:type="dxa"/>
            <w:tcBorders>
              <w:top w:val="single" w:sz="4" w:space="0" w:color="000000"/>
              <w:left w:val="single" w:sz="4" w:space="0" w:color="000000"/>
              <w:bottom w:val="single" w:sz="4" w:space="0" w:color="000000"/>
            </w:tcBorders>
          </w:tcPr>
          <w:p>
            <w:pPr>
              <w:pStyle w:val="TAL"/>
              <w:rPr>
                <w:lang w:eastAsia="zh-CN"/>
              </w:rPr>
            </w:pPr>
            <w:r>
              <w:rPr>
                <w:lang w:eastAsia="en-US"/>
              </w:rPr>
              <w:t>MCPTT private call release reason</w:t>
            </w:r>
          </w:p>
        </w:tc>
        <w:tc>
          <w:tcPr>
            <w:tcW w:w="1440" w:type="dxa"/>
            <w:tcBorders>
              <w:top w:val="single" w:sz="4" w:space="0" w:color="000000"/>
              <w:left w:val="single" w:sz="4" w:space="0" w:color="000000"/>
              <w:bottom w:val="single" w:sz="4" w:space="0" w:color="000000"/>
            </w:tcBorders>
          </w:tcPr>
          <w:p>
            <w:pPr>
              <w:pStyle w:val="TAL"/>
              <w:rPr>
                <w:lang w:eastAsia="zh-CN"/>
              </w:rPr>
            </w:pPr>
            <w:r>
              <w:rPr>
                <w:lang w:eastAsia="en-US"/>
              </w:rPr>
              <w:t>O</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lang w:eastAsia="en-US"/>
              </w:rPr>
              <w:t>This element indicates that reason for the private call release. e.g., Originating client requested, target client requested.</w:t>
            </w:r>
          </w:p>
        </w:tc>
      </w:tr>
    </w:tbl>
    <w:p>
      <w:pPr>
        <w:pStyle w:val="Normal"/>
        <w:rPr>
          <w:lang w:eastAsia="zh-CN"/>
        </w:rPr>
      </w:pPr>
      <w:r>
        <w:rPr>
          <w:lang w:eastAsia="zh-CN"/>
        </w:rPr>
      </w:r>
    </w:p>
    <w:p>
      <w:pPr>
        <w:pStyle w:val="Heading5"/>
        <w:ind w:left="1701" w:hanging="1701"/>
        <w:rPr/>
      </w:pPr>
      <w:bookmarkStart w:id="315" w:name="__RefHeading___Toc45012559"/>
      <w:bookmarkEnd w:id="315"/>
      <w:r>
        <w:rPr>
          <w:lang w:eastAsia="zh-CN"/>
        </w:rPr>
        <w:t>1</w:t>
      </w:r>
      <w:r>
        <w:rPr/>
        <w:t>0.7.3.</w:t>
      </w:r>
      <w:r>
        <w:rPr/>
        <w:t>1.</w:t>
      </w:r>
      <w:r>
        <w:rPr>
          <w:lang w:eastAsia="zh-CN"/>
        </w:rPr>
        <w:t>4</w:t>
      </w:r>
      <w:r>
        <w:rPr/>
        <w:tab/>
      </w:r>
      <w:r>
        <w:rPr/>
        <w:t xml:space="preserve">Call </w:t>
      </w:r>
      <w:r>
        <w:rPr>
          <w:lang w:eastAsia="zh-CN"/>
        </w:rPr>
        <w:t>release</w:t>
      </w:r>
      <w:r>
        <w:rPr/>
        <w:t xml:space="preserve"> re</w:t>
      </w:r>
      <w:r>
        <w:rPr>
          <w:lang w:eastAsia="zh-CN"/>
        </w:rPr>
        <w:t>sponse</w:t>
      </w:r>
    </w:p>
    <w:p>
      <w:pPr>
        <w:pStyle w:val="Normal"/>
        <w:rPr/>
      </w:pPr>
      <w:r>
        <w:rPr/>
        <w:t>Table 10.</w:t>
      </w:r>
      <w:r>
        <w:rPr>
          <w:lang w:eastAsia="zh-CN"/>
        </w:rPr>
        <w:t>7</w:t>
      </w:r>
      <w:r>
        <w:rPr>
          <w:lang w:eastAsia="zh-CN"/>
        </w:rPr>
        <w:t>.3</w:t>
      </w:r>
      <w:r>
        <w:rPr>
          <w:lang w:eastAsia="zh-CN"/>
        </w:rPr>
        <w:t>.</w:t>
      </w:r>
      <w:r>
        <w:rPr>
          <w:lang w:eastAsia="zh-CN"/>
        </w:rPr>
        <w:t>1.4</w:t>
      </w:r>
      <w:r>
        <w:rPr>
          <w:lang w:eastAsia="zh-CN"/>
        </w:rPr>
        <w:t>-1</w:t>
      </w:r>
      <w:r>
        <w:rPr/>
        <w:t xml:space="preserve"> describes the information flow </w:t>
      </w:r>
      <w:r>
        <w:rPr>
          <w:lang w:eastAsia="zh-CN"/>
        </w:rPr>
        <w:t>call release</w:t>
      </w:r>
      <w:r>
        <w:rPr/>
        <w:t xml:space="preserve"> re</w:t>
      </w:r>
      <w:r>
        <w:rPr>
          <w:lang w:eastAsia="zh-CN"/>
        </w:rPr>
        <w:t xml:space="preserve">sponse </w:t>
      </w:r>
      <w:r>
        <w:rPr/>
        <w:t xml:space="preserve">from </w:t>
      </w:r>
      <w:r>
        <w:rPr>
          <w:lang w:eastAsia="zh-CN"/>
        </w:rPr>
        <w:t>one</w:t>
      </w:r>
      <w:r>
        <w:rPr/>
        <w:t xml:space="preserve"> MCPTT client to </w:t>
      </w:r>
      <w:r>
        <w:rPr>
          <w:lang w:eastAsia="zh-CN"/>
        </w:rPr>
        <w:t xml:space="preserve">another </w:t>
      </w:r>
      <w:r>
        <w:rPr/>
        <w:t>MCPTT</w:t>
      </w:r>
      <w:r>
        <w:rPr>
          <w:lang w:eastAsia="zh-CN"/>
        </w:rPr>
        <w:t xml:space="preserve"> client.</w:t>
      </w:r>
    </w:p>
    <w:p>
      <w:pPr>
        <w:pStyle w:val="TH"/>
        <w:rPr/>
      </w:pPr>
      <w:r>
        <w:rPr>
          <w:lang w:val="en-US" w:eastAsia="zh-CN"/>
        </w:rPr>
        <w:t>Table 10.7.3.1.4-1: call release re</w:t>
      </w:r>
      <w:r>
        <w:rPr/>
        <w:t>sponse</w:t>
      </w:r>
    </w:p>
    <w:tbl>
      <w:tblPr>
        <w:tblW w:w="8640" w:type="dxa"/>
        <w:jc w:val="center"/>
        <w:tblInd w:w="0" w:type="dxa"/>
        <w:tblLayout w:type="fixed"/>
        <w:tblCellMar>
          <w:top w:w="0" w:type="dxa"/>
          <w:left w:w="108" w:type="dxa"/>
          <w:bottom w:w="0" w:type="dxa"/>
          <w:right w:w="108" w:type="dxa"/>
        </w:tblCellMar>
      </w:tblPr>
      <w:tblGrid>
        <w:gridCol w:w="2880"/>
        <w:gridCol w:w="1440"/>
        <w:gridCol w:w="4320"/>
      </w:tblGrid>
      <w:tr>
        <w:trPr/>
        <w:tc>
          <w:tcPr>
            <w:tcW w:w="2880" w:type="dxa"/>
            <w:tcBorders>
              <w:top w:val="single" w:sz="4" w:space="0" w:color="000000"/>
              <w:left w:val="single" w:sz="4" w:space="0" w:color="000000"/>
              <w:bottom w:val="single" w:sz="4" w:space="0" w:color="000000"/>
            </w:tcBorders>
          </w:tcPr>
          <w:p>
            <w:pPr>
              <w:pStyle w:val="TAH"/>
              <w:rPr/>
            </w:pPr>
            <w:r>
              <w:rPr/>
              <w:t>Information element</w:t>
            </w:r>
          </w:p>
        </w:tc>
        <w:tc>
          <w:tcPr>
            <w:tcW w:w="1440" w:type="dxa"/>
            <w:tcBorders>
              <w:top w:val="single" w:sz="4" w:space="0" w:color="000000"/>
              <w:left w:val="single" w:sz="4" w:space="0" w:color="000000"/>
              <w:bottom w:val="single" w:sz="4" w:space="0" w:color="000000"/>
            </w:tcBorders>
          </w:tcPr>
          <w:p>
            <w:pPr>
              <w:pStyle w:val="TAH"/>
              <w:rPr/>
            </w:pPr>
            <w:r>
              <w:rPr/>
              <w:t>Status</w:t>
            </w:r>
          </w:p>
        </w:tc>
        <w:tc>
          <w:tcPr>
            <w:tcW w:w="4320" w:type="dxa"/>
            <w:tcBorders>
              <w:top w:val="single" w:sz="4" w:space="0" w:color="000000"/>
              <w:left w:val="single" w:sz="4" w:space="0" w:color="000000"/>
              <w:bottom w:val="single" w:sz="4" w:space="0" w:color="000000"/>
              <w:right w:val="single" w:sz="4" w:space="0" w:color="000000"/>
            </w:tcBorders>
          </w:tcPr>
          <w:p>
            <w:pPr>
              <w:pStyle w:val="TAH"/>
              <w:rPr/>
            </w:pPr>
            <w:r>
              <w:rPr/>
              <w:t>Description</w:t>
            </w:r>
          </w:p>
        </w:tc>
      </w:tr>
      <w:tr>
        <w:trPr/>
        <w:tc>
          <w:tcPr>
            <w:tcW w:w="2880" w:type="dxa"/>
            <w:tcBorders>
              <w:top w:val="single" w:sz="4" w:space="0" w:color="000000"/>
              <w:left w:val="single" w:sz="4" w:space="0" w:color="000000"/>
              <w:bottom w:val="single" w:sz="4" w:space="0" w:color="000000"/>
            </w:tcBorders>
          </w:tcPr>
          <w:p>
            <w:pPr>
              <w:pStyle w:val="TAL"/>
              <w:rPr/>
            </w:pPr>
            <w:r>
              <w:rPr>
                <w:lang w:eastAsia="en-US"/>
              </w:rPr>
              <w:t>MCPTT ID</w:t>
            </w:r>
            <w:r>
              <w:rPr>
                <w:lang w:eastAsia="zh-CN"/>
              </w:rPr>
              <w:t xml:space="preserve"> of the caller</w:t>
            </w:r>
          </w:p>
        </w:tc>
        <w:tc>
          <w:tcPr>
            <w:tcW w:w="1440" w:type="dxa"/>
            <w:tcBorders>
              <w:top w:val="single" w:sz="4" w:space="0" w:color="000000"/>
              <w:left w:val="single" w:sz="4" w:space="0" w:color="000000"/>
              <w:bottom w:val="single" w:sz="4" w:space="0" w:color="000000"/>
            </w:tcBorders>
          </w:tcPr>
          <w:p>
            <w:pPr>
              <w:pStyle w:val="TAL"/>
              <w:rPr>
                <w:lang w:eastAsia="en-US"/>
              </w:rPr>
            </w:pPr>
            <w:r>
              <w:rPr>
                <w:lang w:eastAsia="en-US"/>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lang w:eastAsia="zh-CN"/>
              </w:rPr>
            </w:pPr>
            <w:r>
              <w:rPr>
                <w:lang w:eastAsia="en-US"/>
              </w:rPr>
              <w:t>The identity of the calling party</w:t>
            </w:r>
          </w:p>
        </w:tc>
      </w:tr>
      <w:tr>
        <w:trPr/>
        <w:tc>
          <w:tcPr>
            <w:tcW w:w="2880" w:type="dxa"/>
            <w:tcBorders>
              <w:top w:val="single" w:sz="4" w:space="0" w:color="000000"/>
              <w:left w:val="single" w:sz="4" w:space="0" w:color="000000"/>
              <w:bottom w:val="single" w:sz="4" w:space="0" w:color="000000"/>
            </w:tcBorders>
          </w:tcPr>
          <w:p>
            <w:pPr>
              <w:pStyle w:val="TAL"/>
              <w:rPr/>
            </w:pPr>
            <w:r>
              <w:rPr>
                <w:lang w:eastAsia="zh-CN"/>
              </w:rPr>
              <w:t>MCPTT ID of the callee</w:t>
            </w:r>
          </w:p>
        </w:tc>
        <w:tc>
          <w:tcPr>
            <w:tcW w:w="1440" w:type="dxa"/>
            <w:tcBorders>
              <w:top w:val="single" w:sz="4" w:space="0" w:color="000000"/>
              <w:left w:val="single" w:sz="4" w:space="0" w:color="000000"/>
              <w:bottom w:val="single" w:sz="4" w:space="0" w:color="000000"/>
            </w:tcBorders>
          </w:tcPr>
          <w:p>
            <w:pPr>
              <w:pStyle w:val="TAL"/>
              <w:rPr>
                <w:lang w:eastAsia="zh-CN"/>
              </w:rPr>
            </w:pPr>
            <w:r>
              <w:rPr>
                <w:lang w:eastAsia="zh-CN"/>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lang w:eastAsia="zh-CN"/>
              </w:rPr>
            </w:pPr>
            <w:r>
              <w:rPr>
                <w:lang w:eastAsia="en-US"/>
              </w:rPr>
              <w:t>The identity of the call</w:t>
            </w:r>
            <w:r>
              <w:rPr>
                <w:lang w:eastAsia="zh-CN"/>
              </w:rPr>
              <w:t>ed</w:t>
            </w:r>
            <w:r>
              <w:rPr>
                <w:lang w:eastAsia="en-US"/>
              </w:rPr>
              <w:t xml:space="preserve"> party</w:t>
            </w:r>
          </w:p>
        </w:tc>
      </w:tr>
      <w:tr>
        <w:trPr/>
        <w:tc>
          <w:tcPr>
            <w:tcW w:w="2880" w:type="dxa"/>
            <w:tcBorders>
              <w:top w:val="single" w:sz="4" w:space="0" w:color="000000"/>
              <w:left w:val="single" w:sz="4" w:space="0" w:color="000000"/>
              <w:bottom w:val="single" w:sz="4" w:space="0" w:color="000000"/>
            </w:tcBorders>
          </w:tcPr>
          <w:p>
            <w:pPr>
              <w:pStyle w:val="TAL"/>
              <w:rPr>
                <w:lang w:eastAsia="zh-CN"/>
              </w:rPr>
            </w:pPr>
            <w:r>
              <w:rPr>
                <w:lang w:eastAsia="en-US"/>
              </w:rPr>
              <w:t>MCPTT private call release reason</w:t>
            </w:r>
          </w:p>
        </w:tc>
        <w:tc>
          <w:tcPr>
            <w:tcW w:w="1440" w:type="dxa"/>
            <w:tcBorders>
              <w:top w:val="single" w:sz="4" w:space="0" w:color="000000"/>
              <w:left w:val="single" w:sz="4" w:space="0" w:color="000000"/>
              <w:bottom w:val="single" w:sz="4" w:space="0" w:color="000000"/>
            </w:tcBorders>
          </w:tcPr>
          <w:p>
            <w:pPr>
              <w:pStyle w:val="TAL"/>
              <w:rPr>
                <w:lang w:eastAsia="zh-CN"/>
              </w:rPr>
            </w:pPr>
            <w:r>
              <w:rPr>
                <w:lang w:eastAsia="en-US"/>
              </w:rPr>
              <w:t>O</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lang w:eastAsia="en-US"/>
              </w:rPr>
              <w:t>This element indicates that reason for the private call release. e.g., Originating client requested, target client requested, server requested.</w:t>
            </w:r>
          </w:p>
        </w:tc>
      </w:tr>
    </w:tbl>
    <w:p>
      <w:pPr>
        <w:pStyle w:val="Normal"/>
        <w:rPr>
          <w:lang w:eastAsia="zh-CN"/>
        </w:rPr>
      </w:pPr>
      <w:r>
        <w:rPr>
          <w:lang w:eastAsia="zh-CN"/>
        </w:rPr>
      </w:r>
    </w:p>
    <w:p>
      <w:pPr>
        <w:pStyle w:val="Heading4"/>
        <w:ind w:left="1418" w:hanging="1418"/>
        <w:rPr/>
      </w:pPr>
      <w:bookmarkStart w:id="316" w:name="__RefHeading___Toc45012560"/>
      <w:bookmarkEnd w:id="316"/>
      <w:r>
        <w:rPr/>
        <w:t>10.7.3.2</w:t>
        <w:tab/>
      </w:r>
      <w:r>
        <w:rPr>
          <w:lang w:eastAsia="zh-CN"/>
        </w:rPr>
        <w:t>Use of ProSe capability for private call</w:t>
      </w:r>
    </w:p>
    <w:p>
      <w:pPr>
        <w:pStyle w:val="Normal"/>
        <w:rPr>
          <w:lang w:eastAsia="zh-CN"/>
        </w:rPr>
      </w:pPr>
      <w:r>
        <w:rPr/>
        <w:t>When an MCPTT user using a ProSe-enabled UE wants to communicate with a specific MCPTT user using a ProSe-enabled UE by a ProSe mechanism, the MCPTT client retrieves the ProSe discovery group ID</w:t>
      </w:r>
      <w:r>
        <w:rPr>
          <w:lang w:eastAsia="zh-CN"/>
        </w:rPr>
        <w:t xml:space="preserve"> and user info ID</w:t>
      </w:r>
      <w:r>
        <w:rPr/>
        <w:t xml:space="preserve"> </w:t>
      </w:r>
      <w:r>
        <w:rPr>
          <w:lang w:eastAsia="zh-CN"/>
        </w:rPr>
        <w:t xml:space="preserve">of the </w:t>
      </w:r>
      <w:r>
        <w:rPr/>
        <w:t>target MCPTT user from the "List of user(s) who can be called in private call"</w:t>
      </w:r>
      <w:r>
        <w:rPr>
          <w:lang w:eastAsia="zh-CN"/>
        </w:rPr>
        <w:t xml:space="preserve"> in the MCPTT user profile and requests the IP address </w:t>
      </w:r>
      <w:r>
        <w:rPr/>
        <w:t xml:space="preserve">of the MCPTT </w:t>
      </w:r>
      <w:r>
        <w:rPr>
          <w:lang w:eastAsia="zh-CN"/>
        </w:rPr>
        <w:t>UE associated with the target MCPTT user from the ProSe layer.</w:t>
      </w:r>
    </w:p>
    <w:p>
      <w:pPr>
        <w:pStyle w:val="Normal"/>
        <w:rPr>
          <w:lang w:eastAsia="zh-CN"/>
        </w:rPr>
      </w:pPr>
      <w:r>
        <w:rPr>
          <w:lang w:eastAsia="zh-CN"/>
        </w:rPr>
        <w:t>The MCPTT client enables the ProSe layer to determine IP address for the target MCPTT UE by providing the ProSe discovery group ID and u</w:t>
      </w:r>
      <w:r>
        <w:rPr>
          <w:lang w:val="nl-NL"/>
        </w:rPr>
        <w:t>ser info ID</w:t>
      </w:r>
      <w:r>
        <w:rPr>
          <w:lang w:val="nl-NL" w:eastAsia="zh-CN"/>
        </w:rPr>
        <w:t xml:space="preserve"> (as defined in specification 3GPP TS 23.303 [7]) of the target MCPTT user</w:t>
      </w:r>
      <w:r>
        <w:rPr>
          <w:lang w:eastAsia="zh-CN"/>
        </w:rPr>
        <w:t xml:space="preserve">. This may trigger the ProSe layer procedure (e.g. discovery). The </w:t>
      </w:r>
      <w:r>
        <w:rPr>
          <w:lang w:val="nl-NL"/>
        </w:rPr>
        <w:t>user info ID</w:t>
      </w:r>
      <w:r>
        <w:rPr>
          <w:lang w:val="nl-NL" w:eastAsia="zh-CN"/>
        </w:rPr>
        <w:t xml:space="preserve"> of the target MCPTT user is used by the ProSe layer as the target info (as defined in specification 3GPP TS 23.303 [7]). </w:t>
      </w:r>
    </w:p>
    <w:p>
      <w:pPr>
        <w:pStyle w:val="Normal"/>
        <w:rPr>
          <w:lang w:eastAsia="zh-CN"/>
        </w:rPr>
      </w:pPr>
      <w:r>
        <w:rPr>
          <w:lang w:eastAsia="zh-CN"/>
        </w:rPr>
        <w:t xml:space="preserve">The ProSe layer can then provide </w:t>
      </w:r>
      <w:r>
        <w:rPr/>
        <w:t>the IP address related to the target MCPTT user</w:t>
      </w:r>
      <w:r>
        <w:rPr>
          <w:lang w:eastAsia="zh-CN"/>
        </w:rPr>
        <w:t>'s MCPTT ID to the MCPTT client.</w:t>
      </w:r>
    </w:p>
    <w:p>
      <w:pPr>
        <w:pStyle w:val="NO"/>
        <w:rPr>
          <w:lang w:eastAsia="zh-CN"/>
        </w:rPr>
      </w:pPr>
      <w:r>
        <w:rPr>
          <w:lang w:val="nl-NL" w:eastAsia="zh-CN"/>
        </w:rPr>
        <w:t>NOTE:</w:t>
        <w:tab/>
        <w:t>The ProSe procedures for one-to-one direct communications specified in 3GPP</w:t>
      </w:r>
      <w:r>
        <w:rPr/>
        <w:t> </w:t>
      </w:r>
      <w:r>
        <w:rPr>
          <w:lang w:val="nl-NL" w:eastAsia="zh-CN"/>
        </w:rPr>
        <w:t>TS</w:t>
      </w:r>
      <w:r>
        <w:rPr/>
        <w:t> </w:t>
      </w:r>
      <w:r>
        <w:rPr>
          <w:lang w:val="nl-NL" w:eastAsia="zh-CN"/>
        </w:rPr>
        <w:t>23.303</w:t>
      </w:r>
      <w:r>
        <w:rPr/>
        <w:t> [7]</w:t>
      </w:r>
      <w:r>
        <w:rPr>
          <w:lang w:val="nl-NL" w:eastAsia="zh-CN"/>
        </w:rPr>
        <w:t xml:space="preserve"> retrieves a layer-2 ID associated with the user info ID of the target MCPTT user by the discovery procedure to establish direct communications between ProSe users.</w:t>
      </w:r>
    </w:p>
    <w:p>
      <w:pPr>
        <w:pStyle w:val="Heading4"/>
        <w:ind w:left="1418" w:hanging="1418"/>
        <w:rPr/>
      </w:pPr>
      <w:bookmarkStart w:id="317" w:name="__RefHeading___Toc45012561"/>
      <w:bookmarkEnd w:id="317"/>
      <w:r>
        <w:rPr/>
        <w:t>10.7.3.3</w:t>
        <w:tab/>
        <w:t>Private call setup in automatic commencement mode</w:t>
      </w:r>
    </w:p>
    <w:p>
      <w:pPr>
        <w:pStyle w:val="Normal"/>
        <w:rPr/>
      </w:pPr>
      <w:r>
        <w:rPr>
          <w:lang w:val="en-US"/>
        </w:rPr>
        <w:t xml:space="preserve">The procedure focuses on the case where an MCPTT user is initiating an MCPTT private call for communicating with another MCPTT user when off-network using an automatic commencement mode. </w:t>
      </w:r>
    </w:p>
    <w:p>
      <w:pPr>
        <w:pStyle w:val="Normal"/>
        <w:rPr/>
      </w:pPr>
      <w:r>
        <w:rPr>
          <w:lang w:val="en-US"/>
        </w:rPr>
        <w:t>Procedures in figure 10.7.3.3-1 are the basic signalling procedures for the MCPTT client initiating establishment of an off-network MCPTT private call with the chosen MCPTT user.</w:t>
      </w:r>
    </w:p>
    <w:p>
      <w:pPr>
        <w:pStyle w:val="Normal"/>
        <w:rPr/>
      </w:pPr>
      <w:r>
        <w:rPr/>
        <w:t>Pre-conditions:</w:t>
      </w:r>
    </w:p>
    <w:p>
      <w:pPr>
        <w:pStyle w:val="B1"/>
        <w:rPr/>
      </w:pPr>
      <w:r>
        <w:rPr/>
        <w:t>1.</w:t>
        <w:tab/>
        <w:t>MCPTT user profile used for off-network operation mode is pre-provisioned in the MCPTT UEs.</w:t>
      </w:r>
    </w:p>
    <w:p>
      <w:pPr>
        <w:pStyle w:val="TH"/>
        <w:rPr/>
      </w:pPr>
      <w:r>
        <w:rPr/>
        <w:object w:dxaOrig="8205" w:dyaOrig="6398">
          <v:shapetype id="_x0000_tole_rId144" coordsize="21600,21600" o:spt="ole_rId14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44" type="_x0000_tole_rId144" style="width:341.3pt;height:266.8pt" filled="f" o:ole="">
            <v:imagedata r:id="rId145" o:title=""/>
          </v:shape>
          <o:OLEObject Type="Embed" ProgID="" ShapeID="ole_rId144" DrawAspect="Content" ObjectID="_417282862" r:id="rId144"/>
        </w:object>
      </w:r>
    </w:p>
    <w:p>
      <w:pPr>
        <w:pStyle w:val="TF"/>
        <w:rPr/>
      </w:pPr>
      <w:r>
        <w:rPr/>
        <w:t>Figure 10.7.3.3-1: Private call setup in automatic commencement mode</w:t>
      </w:r>
    </w:p>
    <w:p>
      <w:pPr>
        <w:pStyle w:val="B1"/>
        <w:rPr/>
      </w:pPr>
      <w:r>
        <w:rPr/>
        <w:t>1.</w:t>
        <w:tab/>
        <w:t>The MCPTT user at MCPTT client 1 would like to initiate a private call to the MCPTT user at MCPTT client 2.</w:t>
      </w:r>
    </w:p>
    <w:p>
      <w:pPr>
        <w:pStyle w:val="B1"/>
        <w:rPr/>
      </w:pPr>
      <w:r>
        <w:rPr/>
        <w:t>2.</w:t>
        <w:tab/>
        <w:t>The MCPTT client 1 sends a call setup request towards the MCPTT client 2. The call setup request contains an SDP offer, an automatic commencement mode indication, and an element that indicates that MCPTT client 1 is requesting the floor. If the private call request requests the floor it may include location information.</w:t>
      </w:r>
    </w:p>
    <w:p>
      <w:pPr>
        <w:pStyle w:val="B1"/>
        <w:rPr/>
      </w:pPr>
      <w:r>
        <w:rPr/>
        <w:t>3.</w:t>
        <w:tab/>
        <w:t>The MCPTT client 2 notifies the MCPTT user about the incoming private call.</w:t>
      </w:r>
    </w:p>
    <w:p>
      <w:pPr>
        <w:pStyle w:val="B1"/>
        <w:rPr/>
      </w:pPr>
      <w:r>
        <w:rPr/>
        <w:t>4.</w:t>
        <w:tab/>
        <w:t>The receiving MCPTT client 2 accepts the private call automatically, and a call setup response indicating the successful call establishment is sent to MCPTT client 1. If MCPTT client 2 rejected the incoming call, the MCPTT client 2 sends a call setup response indicating the failure reason to the MCPTT client 1.</w:t>
      </w:r>
    </w:p>
    <w:p>
      <w:pPr>
        <w:pStyle w:val="NO"/>
        <w:rPr/>
      </w:pPr>
      <w:r>
        <w:rPr/>
        <w:t>NOTE:</w:t>
        <w:tab/>
        <w:t>Step 4 can also occur prior to step 3.</w:t>
      </w:r>
    </w:p>
    <w:p>
      <w:pPr>
        <w:pStyle w:val="B1"/>
        <w:rPr/>
      </w:pPr>
      <w:r>
        <w:rPr/>
        <w:t>5.</w:t>
        <w:tab/>
        <w:t>The MCPTT client 1 and the MCPTT client 2 have successfully established the media plane for communication with floor control and the MCPTT client 1 is automatically granted the floor.</w:t>
      </w:r>
    </w:p>
    <w:p>
      <w:pPr>
        <w:pStyle w:val="Heading4"/>
        <w:ind w:left="1418" w:hanging="1418"/>
        <w:rPr/>
      </w:pPr>
      <w:bookmarkStart w:id="318" w:name="__RefHeading___Toc45012562"/>
      <w:bookmarkEnd w:id="318"/>
      <w:r>
        <w:rPr/>
        <w:t>10.7.3.4</w:t>
        <w:tab/>
        <w:t>Private call setup in manual commencement mode</w:t>
      </w:r>
    </w:p>
    <w:p>
      <w:pPr>
        <w:pStyle w:val="Normal"/>
        <w:rPr/>
      </w:pPr>
      <w:r>
        <w:rPr>
          <w:lang w:val="en-US"/>
        </w:rPr>
        <w:t xml:space="preserve">The procedure focuses on the case where an MCPTT user is initiating an MCPTT private call for communicating with another MCPTT user when off-network using a manual commencement mode. </w:t>
      </w:r>
    </w:p>
    <w:p>
      <w:pPr>
        <w:pStyle w:val="Normal"/>
        <w:rPr/>
      </w:pPr>
      <w:r>
        <w:rPr>
          <w:lang w:val="en-US"/>
        </w:rPr>
        <w:t>Procedures in figure 10.7.3.4-1 are the basic signalling procedures for the MCPTT client initiating establishment of an off-network MCPTT private call with the chosen MCPTT user.</w:t>
      </w:r>
    </w:p>
    <w:p>
      <w:pPr>
        <w:pStyle w:val="Normal"/>
        <w:rPr/>
      </w:pPr>
      <w:r>
        <w:rPr/>
        <w:t>Pre-conditions:</w:t>
      </w:r>
    </w:p>
    <w:p>
      <w:pPr>
        <w:pStyle w:val="B1"/>
        <w:rPr/>
      </w:pPr>
      <w:r>
        <w:rPr/>
        <w:t>1.</w:t>
        <w:tab/>
        <w:t>MCPTT user profile used for off-network operation mode is pre-provisioned in the MCPTT UEs.</w:t>
      </w:r>
    </w:p>
    <w:p>
      <w:pPr>
        <w:pStyle w:val="TH"/>
        <w:rPr/>
      </w:pPr>
      <w:r>
        <w:rPr/>
        <w:object w:dxaOrig="8184" w:dyaOrig="7776">
          <v:shapetype id="_x0000_tole_rId146" coordsize="21600,21600" o:spt="ole_rId14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46" type="_x0000_tole_rId146" style="width:365.05pt;height:346.85pt" filled="f" o:ole="">
            <v:imagedata r:id="rId147" o:title=""/>
          </v:shape>
          <o:OLEObject Type="Embed" ProgID="" ShapeID="ole_rId146" DrawAspect="Content" ObjectID="_1470777808" r:id="rId146"/>
        </w:object>
      </w:r>
    </w:p>
    <w:p>
      <w:pPr>
        <w:pStyle w:val="TF"/>
        <w:rPr/>
      </w:pPr>
      <w:r>
        <w:rPr/>
        <w:t>Figure 10.7.3.4-1: Private call setup in manual commencement mode</w:t>
      </w:r>
    </w:p>
    <w:p>
      <w:pPr>
        <w:pStyle w:val="B1"/>
        <w:rPr/>
      </w:pPr>
      <w:r>
        <w:rPr/>
        <w:t>1.</w:t>
        <w:tab/>
        <w:t>The MCPTT user at MCPTT client 1 would like to initiate an MCPTT private call to the MCPTT user at MCPTT client 2.</w:t>
      </w:r>
    </w:p>
    <w:p>
      <w:pPr>
        <w:pStyle w:val="B1"/>
        <w:rPr/>
      </w:pPr>
      <w:r>
        <w:rPr/>
        <w:t>2.</w:t>
        <w:tab/>
        <w:t>The MCPTT client 1 sends a call setup request towards the MCPTT client 2. The MCPTT private call setup request contains an SDP offer, a manual commencement mode indication, and an element that indicates that MCPTT client 1 is requesting the floor. If the private call request requests the floor it may include location information.</w:t>
      </w:r>
    </w:p>
    <w:p>
      <w:pPr>
        <w:pStyle w:val="B1"/>
        <w:rPr/>
      </w:pPr>
      <w:r>
        <w:rPr/>
        <w:t>3.</w:t>
        <w:tab/>
        <w:t>The receiving MCPTT client 2 notifies the MCPTT user about the incoming private call.</w:t>
      </w:r>
    </w:p>
    <w:p>
      <w:pPr>
        <w:pStyle w:val="B1"/>
        <w:rPr/>
      </w:pPr>
      <w:r>
        <w:rPr/>
        <w:t>4.</w:t>
        <w:tab/>
        <w:t>The MCPTT client 2 sends MCPTT ringing message to the MCPTT client 1.</w:t>
      </w:r>
    </w:p>
    <w:p>
      <w:pPr>
        <w:pStyle w:val="NO"/>
        <w:rPr/>
      </w:pPr>
      <w:r>
        <w:rPr/>
        <w:t>NOTE:</w:t>
        <w:tab/>
        <w:t>Step 4 can also occur prior to step 3.</w:t>
      </w:r>
    </w:p>
    <w:p>
      <w:pPr>
        <w:pStyle w:val="B1"/>
        <w:rPr/>
      </w:pPr>
      <w:r>
        <w:rPr/>
        <w:t>5.</w:t>
        <w:tab/>
        <w:t>The MCPTT user at the MCPTT client 2 has accepted the call using manual commencement mode (i.e., has taken some action to accept via the user interface). The MCPTT user may also reject or fail to answer the incoming call.</w:t>
      </w:r>
    </w:p>
    <w:p>
      <w:pPr>
        <w:pStyle w:val="B1"/>
        <w:rPr/>
      </w:pPr>
      <w:r>
        <w:rPr/>
        <w:t>6.</w:t>
        <w:tab/>
        <w:t>The MCPTT client 2 sends a call setup response indicating the successful call establishment to MCPTT client 1. If the MCPTT client 2 rejected the call or the MCPTT user 2 rejected or failed to answer the incoming call, the MCPTT client 2 sends a call setup response indicating the failure reason to the MCPTT client 1.</w:t>
      </w:r>
    </w:p>
    <w:p>
      <w:pPr>
        <w:pStyle w:val="B1"/>
        <w:rPr/>
      </w:pPr>
      <w:r>
        <w:rPr/>
        <w:t>7.</w:t>
        <w:tab/>
        <w:t>The MCPTT client 1 and the MCPTT client 2 have successfully established the media plane for communication with floor control and the MCPTT client 1 is automatically granted the floor.</w:t>
      </w:r>
    </w:p>
    <w:p>
      <w:pPr>
        <w:pStyle w:val="Heading4"/>
        <w:ind w:left="1418" w:hanging="1418"/>
        <w:rPr/>
      </w:pPr>
      <w:bookmarkStart w:id="319" w:name="__RefHeading___Toc45012563"/>
      <w:bookmarkEnd w:id="319"/>
      <w:r>
        <w:rPr/>
        <w:t>10.7.3.5</w:t>
        <w:tab/>
        <w:t>Private call release</w:t>
      </w:r>
    </w:p>
    <w:p>
      <w:pPr>
        <w:pStyle w:val="Normal"/>
        <w:rPr/>
      </w:pPr>
      <w:r>
        <w:rPr/>
        <w:t>The procedure focuses on the case where an MCPTT client is requesting to release an ongoing MCPTT private call whether the call was established using either of the two commencement modes (manual or automatic),</w:t>
      </w:r>
      <w:r>
        <w:rPr>
          <w:lang w:val="en-US"/>
        </w:rPr>
        <w:t xml:space="preserve"> as described in subclause 10.7.3.3 and subclause 10.7.3.4</w:t>
      </w:r>
      <w:r>
        <w:rPr/>
        <w:t>. Either MCPTT client can initiate the call release procedure.</w:t>
      </w:r>
    </w:p>
    <w:p>
      <w:pPr>
        <w:pStyle w:val="Normal"/>
        <w:rPr/>
      </w:pPr>
      <w:r>
        <w:rPr/>
        <w:t>Procedures in figure 10.7.3.5-1 are the basic signalling control plane procedures for an MCPTT client initiating the release of an ongoing off-network MCPTT private call.</w:t>
      </w:r>
    </w:p>
    <w:p>
      <w:pPr>
        <w:pStyle w:val="Normal"/>
        <w:rPr/>
      </w:pPr>
      <w:r>
        <w:rPr/>
        <w:t xml:space="preserve">Pre-conditions: </w:t>
      </w:r>
    </w:p>
    <w:p>
      <w:pPr>
        <w:pStyle w:val="B1"/>
        <w:rPr/>
      </w:pPr>
      <w:r>
        <w:rPr/>
        <w:t>1.</w:t>
        <w:tab/>
        <w:t>Two MCPTT users are currently engaged in an off-network MCPTT private call.</w:t>
      </w:r>
    </w:p>
    <w:p>
      <w:pPr>
        <w:pStyle w:val="TH"/>
        <w:rPr/>
      </w:pPr>
      <w:r>
        <w:rPr/>
        <w:object w:dxaOrig="8205" w:dyaOrig="6398">
          <v:shapetype id="_x0000_tole_rId148" coordsize="21600,21600" o:spt="ole_rId14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48" type="_x0000_tole_rId148" style="width:330.65pt;height:258.15pt" filled="f" o:ole="">
            <v:imagedata r:id="rId149" o:title=""/>
          </v:shape>
          <o:OLEObject Type="Embed" ProgID="" ShapeID="ole_rId148" DrawAspect="Content" ObjectID="_1009954675" r:id="rId148"/>
        </w:object>
      </w:r>
    </w:p>
    <w:p>
      <w:pPr>
        <w:pStyle w:val="TF"/>
        <w:rPr/>
      </w:pPr>
      <w:r>
        <w:rPr/>
        <w:t>Figure 10.7.3.5-1: Private call release</w:t>
      </w:r>
    </w:p>
    <w:p>
      <w:pPr>
        <w:pStyle w:val="B1"/>
        <w:rPr/>
      </w:pPr>
      <w:r>
        <w:rPr/>
        <w:t>1.</w:t>
        <w:tab/>
        <w:t>The MCPTT user at MCPTT client 1 would like to initiate an MCPTT private call release to the MCPTT user at MCPTT client 2.</w:t>
      </w:r>
    </w:p>
    <w:p>
      <w:pPr>
        <w:pStyle w:val="B1"/>
        <w:rPr/>
      </w:pPr>
      <w:r>
        <w:rPr/>
        <w:t>2.</w:t>
        <w:tab/>
        <w:t>The MCPTT client 1 sends a call release request towards the MCPTT client 2.</w:t>
      </w:r>
    </w:p>
    <w:p>
      <w:pPr>
        <w:pStyle w:val="B1"/>
        <w:rPr/>
      </w:pPr>
      <w:r>
        <w:rPr/>
        <w:t>3.</w:t>
        <w:tab/>
        <w:t>The MCPTT client 2 notifies the MCPTT user about the private call release.</w:t>
      </w:r>
    </w:p>
    <w:p>
      <w:pPr>
        <w:pStyle w:val="B1"/>
        <w:rPr/>
      </w:pPr>
      <w:r>
        <w:rPr/>
        <w:t>4. The MCPTT client 2 sends a call release response indicating the successful call release to MCPTT client 1.</w:t>
      </w:r>
    </w:p>
    <w:p>
      <w:pPr>
        <w:pStyle w:val="NO"/>
        <w:rPr/>
      </w:pPr>
      <w:r>
        <w:rPr/>
        <w:t>NOTE:</w:t>
        <w:tab/>
        <w:t>Step 4 can also occur prior to step 3.</w:t>
      </w:r>
    </w:p>
    <w:p>
      <w:pPr>
        <w:pStyle w:val="B1"/>
        <w:rPr/>
      </w:pPr>
      <w:r>
        <w:rPr/>
        <w:t>5.</w:t>
        <w:tab/>
        <w:t>The MCPTT client 1 and the MCPTT client 2 release all associated media plane resources.</w:t>
      </w:r>
    </w:p>
    <w:p>
      <w:pPr>
        <w:pStyle w:val="Heading4"/>
        <w:ind w:left="1418" w:hanging="1418"/>
        <w:rPr/>
      </w:pPr>
      <w:bookmarkStart w:id="320" w:name="__RefHeading___Toc45012564"/>
      <w:bookmarkEnd w:id="320"/>
      <w:r>
        <w:rPr>
          <w:lang w:val="nl-NL"/>
        </w:rPr>
        <w:t>10.7.3.6</w:t>
        <w:tab/>
        <w:t>MCPTT emergency private call</w:t>
      </w:r>
    </w:p>
    <w:p>
      <w:pPr>
        <w:pStyle w:val="Normal"/>
        <w:rPr/>
      </w:pPr>
      <w:r>
        <w:rPr/>
        <w:t>The off-network emergency private call is a special case of off-network private call as defined in subclause 10.7.3. The following are modifications to the aforementioned subclause to support MCPTT private calls:</w:t>
      </w:r>
    </w:p>
    <w:p>
      <w:pPr>
        <w:pStyle w:val="B1"/>
        <w:rPr/>
      </w:pPr>
      <w:r>
        <w:rPr/>
        <w:t>-</w:t>
        <w:tab/>
        <w:t xml:space="preserve">The call setup contains an indication that the MCPTT private call is to be an MCPTT emergency private call, </w:t>
      </w:r>
    </w:p>
    <w:p>
      <w:pPr>
        <w:pStyle w:val="B1"/>
        <w:rPr/>
      </w:pPr>
      <w:r>
        <w:rPr/>
        <w:t>-</w:t>
        <w:tab/>
        <w:t>the bearers of both MCPTT private call participants are given MCPTT emergency priority prior to media transfer,</w:t>
      </w:r>
    </w:p>
    <w:p>
      <w:pPr>
        <w:pStyle w:val="B1"/>
        <w:rPr/>
      </w:pPr>
      <w:r>
        <w:rPr/>
        <w:t>-</w:t>
        <w:tab/>
        <w:t xml:space="preserve">either participant in an MCPTT private call may upgrade the call to the MCPTT emergency state during the call by sending an MCPTT upgrade private emergency request, </w:t>
      </w:r>
    </w:p>
    <w:p>
      <w:pPr>
        <w:pStyle w:val="B1"/>
        <w:rPr/>
      </w:pPr>
      <w:r>
        <w:rPr/>
        <w:t>-</w:t>
        <w:tab/>
        <w:t>placing an MCPTT emergency private call places the MCPTT client in the MCPTT emergency state,</w:t>
      </w:r>
    </w:p>
    <w:p>
      <w:pPr>
        <w:pStyle w:val="B1"/>
        <w:rPr/>
      </w:pPr>
      <w:r>
        <w:rPr/>
        <w:t>-</w:t>
        <w:tab/>
        <w:t>the bearer priority of each participant is restored to the priority as it was prior to the MCPTT emergency private call initiation, when the call ends or when the MCPTT emergency priority is cancelled</w:t>
      </w:r>
    </w:p>
    <w:p>
      <w:pPr>
        <w:pStyle w:val="B1"/>
        <w:rPr/>
      </w:pPr>
      <w:r>
        <w:rPr/>
        <w:t>-</w:t>
        <w:tab/>
        <w:t>an authorized user or the originator of the call may cancel the MCPTT emergency priority of the call by sending an MCPTT cancel private emergency request and</w:t>
      </w:r>
    </w:p>
    <w:p>
      <w:pPr>
        <w:pStyle w:val="B1"/>
        <w:rPr/>
      </w:pPr>
      <w:r>
        <w:rPr/>
        <w:t>-</w:t>
        <w:tab/>
        <w:t>the MCPTT emergency priority of the MCPTT private call may be cancelled when criteria established by the MCPTT Administrator are met (e.g., timeout).</w:t>
      </w:r>
    </w:p>
    <w:p>
      <w:pPr>
        <w:pStyle w:val="Heading3"/>
        <w:rPr/>
      </w:pPr>
      <w:bookmarkStart w:id="321" w:name="__RefHeading___Toc45012565"/>
      <w:bookmarkEnd w:id="321"/>
      <w:r>
        <w:rPr/>
        <w:t>10.7.4</w:t>
        <w:tab/>
      </w:r>
      <w:r>
        <w:rPr>
          <w:lang w:val="en-US" w:eastAsia="en-US"/>
        </w:rPr>
        <w:t>MCPTT private call call</w:t>
        <w:noBreakHyphen/>
        <w:t>back request</w:t>
      </w:r>
    </w:p>
    <w:p>
      <w:pPr>
        <w:pStyle w:val="Heading4"/>
        <w:ind w:left="1418" w:hanging="1418"/>
        <w:rPr/>
      </w:pPr>
      <w:bookmarkStart w:id="322" w:name="__RefHeading___Toc45012566"/>
      <w:bookmarkEnd w:id="322"/>
      <w:r>
        <w:rPr/>
        <w:t>10.7.4.1</w:t>
        <w:tab/>
      </w:r>
      <w:r>
        <w:rPr>
          <w:lang w:val="en-US" w:eastAsia="en-US"/>
        </w:rPr>
        <w:t>Information flows for MCPTT private call call</w:t>
        <w:noBreakHyphen/>
        <w:t>back request</w:t>
      </w:r>
    </w:p>
    <w:p>
      <w:pPr>
        <w:pStyle w:val="Heading5"/>
        <w:ind w:left="1701" w:hanging="1701"/>
        <w:rPr/>
      </w:pPr>
      <w:bookmarkStart w:id="323" w:name="__RefHeading___Toc45012567"/>
      <w:bookmarkEnd w:id="323"/>
      <w:r>
        <w:rPr/>
        <w:t>10.7.4.1.1</w:t>
        <w:tab/>
        <w:t>MCPTT private call call</w:t>
        <w:noBreakHyphen/>
        <w:t>back request</w:t>
      </w:r>
    </w:p>
    <w:p>
      <w:pPr>
        <w:pStyle w:val="Normal"/>
        <w:rPr/>
      </w:pPr>
      <w:r>
        <w:rPr/>
        <w:t>Table 10.7.4.1.1-1 describes the information flow MCPTT private call call</w:t>
        <w:noBreakHyphen/>
        <w:t xml:space="preserve">back request from the MCPTT client to the MCPTT server and from the MCPTT server to </w:t>
      </w:r>
      <w:r>
        <w:rPr>
          <w:lang w:eastAsia="zh-CN"/>
        </w:rPr>
        <w:t xml:space="preserve">the </w:t>
      </w:r>
      <w:r>
        <w:rPr/>
        <w:t>MCPTT client.</w:t>
      </w:r>
    </w:p>
    <w:p>
      <w:pPr>
        <w:pStyle w:val="TH"/>
        <w:rPr/>
      </w:pPr>
      <w:r>
        <w:rPr/>
        <w:t>Table 10.7.4.1.1-1: MCPTT private call call</w:t>
        <w:noBreakHyphen/>
        <w:t>back request</w:t>
      </w:r>
      <w:r>
        <w:rPr>
          <w:lang w:eastAsia="zh-CN"/>
        </w:rPr>
        <w:t xml:space="preserve"> </w:t>
      </w:r>
      <w:r>
        <w:rPr/>
        <w:t>information elements</w:t>
      </w:r>
    </w:p>
    <w:tbl>
      <w:tblPr>
        <w:tblW w:w="6202" w:type="dxa"/>
        <w:jc w:val="center"/>
        <w:tblInd w:w="0" w:type="dxa"/>
        <w:tblLayout w:type="fixed"/>
        <w:tblCellMar>
          <w:top w:w="0" w:type="dxa"/>
          <w:left w:w="108" w:type="dxa"/>
          <w:bottom w:w="0" w:type="dxa"/>
          <w:right w:w="108" w:type="dxa"/>
        </w:tblCellMar>
      </w:tblPr>
      <w:tblGrid>
        <w:gridCol w:w="2405"/>
        <w:gridCol w:w="1097"/>
        <w:gridCol w:w="2700"/>
      </w:tblGrid>
      <w:tr>
        <w:trPr/>
        <w:tc>
          <w:tcPr>
            <w:tcW w:w="2405" w:type="dxa"/>
            <w:tcBorders>
              <w:top w:val="single" w:sz="4" w:space="0" w:color="000000"/>
              <w:left w:val="single" w:sz="4" w:space="0" w:color="000000"/>
              <w:bottom w:val="single" w:sz="4" w:space="0" w:color="000000"/>
              <w:right w:val="single" w:sz="4" w:space="0" w:color="000000"/>
            </w:tcBorders>
          </w:tcPr>
          <w:p>
            <w:pPr>
              <w:pStyle w:val="TAH"/>
              <w:rPr/>
            </w:pPr>
            <w:r>
              <w:rPr/>
              <w:t>Information Element</w:t>
            </w:r>
          </w:p>
        </w:tc>
        <w:tc>
          <w:tcPr>
            <w:tcW w:w="1097" w:type="dxa"/>
            <w:tcBorders>
              <w:top w:val="single" w:sz="4" w:space="0" w:color="000000"/>
              <w:left w:val="single" w:sz="4" w:space="0" w:color="000000"/>
              <w:bottom w:val="single" w:sz="4" w:space="0" w:color="000000"/>
              <w:right w:val="single" w:sz="4" w:space="0" w:color="000000"/>
            </w:tcBorders>
          </w:tcPr>
          <w:p>
            <w:pPr>
              <w:pStyle w:val="TAH"/>
              <w:rPr/>
            </w:pPr>
            <w:r>
              <w:rPr/>
              <w:t>Status</w:t>
            </w:r>
          </w:p>
        </w:tc>
        <w:tc>
          <w:tcPr>
            <w:tcW w:w="2700" w:type="dxa"/>
            <w:tcBorders>
              <w:top w:val="single" w:sz="4" w:space="0" w:color="000000"/>
              <w:left w:val="single" w:sz="4" w:space="0" w:color="000000"/>
              <w:bottom w:val="single" w:sz="4" w:space="0" w:color="000000"/>
              <w:right w:val="single" w:sz="4" w:space="0" w:color="000000"/>
            </w:tcBorders>
          </w:tcPr>
          <w:p>
            <w:pPr>
              <w:pStyle w:val="TAH"/>
              <w:rPr/>
            </w:pPr>
            <w:r>
              <w:rPr/>
              <w:t>Description</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MCPTT ID</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pPr>
            <w:r>
              <w:rPr>
                <w:lang w:eastAsia="en-US"/>
              </w:rPr>
              <w:t xml:space="preserve">The </w:t>
            </w:r>
            <w:r>
              <w:rPr>
                <w:lang w:eastAsia="zh-CN"/>
              </w:rPr>
              <w:t>MCPTT ID</w:t>
            </w:r>
            <w:r>
              <w:rPr>
                <w:lang w:eastAsia="en-US"/>
              </w:rPr>
              <w:t xml:space="preserve"> of the calling party</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pPr>
            <w:r>
              <w:rPr>
                <w:lang w:eastAsia="en-US"/>
              </w:rPr>
              <w:t>MCPTT ID</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pPr>
            <w:r>
              <w:rPr>
                <w:lang w:eastAsia="en-US"/>
              </w:rPr>
              <w:t>The</w:t>
            </w:r>
            <w:r>
              <w:rPr>
                <w:lang w:eastAsia="zh-CN"/>
              </w:rPr>
              <w:t xml:space="preserve"> MCPTT ID</w:t>
            </w:r>
            <w:r>
              <w:rPr>
                <w:lang w:eastAsia="en-US"/>
              </w:rPr>
              <w:t xml:space="preserve"> of the called party</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Urgency indication</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pPr>
            <w:r>
              <w:rPr>
                <w:lang w:eastAsia="en-US"/>
              </w:rPr>
              <w:t>This element indicates the urgency (i.e., low, normal, high) of the call</w:t>
              <w:noBreakHyphen/>
              <w:t>back request.</w:t>
            </w:r>
          </w:p>
        </w:tc>
      </w:tr>
    </w:tbl>
    <w:p>
      <w:pPr>
        <w:pStyle w:val="NO"/>
        <w:rPr/>
      </w:pPr>
      <w:r>
        <w:rPr/>
      </w:r>
    </w:p>
    <w:p>
      <w:pPr>
        <w:pStyle w:val="Heading5"/>
        <w:ind w:left="1701" w:hanging="1701"/>
        <w:rPr/>
      </w:pPr>
      <w:bookmarkStart w:id="324" w:name="__RefHeading___Toc45012568"/>
      <w:bookmarkEnd w:id="324"/>
      <w:r>
        <w:rPr/>
        <w:t>10.7.4.1.2</w:t>
        <w:tab/>
        <w:t>MCPTT private call call</w:t>
        <w:noBreakHyphen/>
        <w:t>back response</w:t>
      </w:r>
    </w:p>
    <w:p>
      <w:pPr>
        <w:pStyle w:val="Normal"/>
        <w:rPr/>
      </w:pPr>
      <w:r>
        <w:rPr/>
        <w:t>Table 10.7.4.1.</w:t>
      </w:r>
      <w:r>
        <w:rPr>
          <w:lang w:eastAsia="zh-CN"/>
        </w:rPr>
        <w:t>2</w:t>
      </w:r>
      <w:r>
        <w:rPr/>
        <w:t xml:space="preserve">-1 describes the information flow MCPTT private </w:t>
      </w:r>
      <w:r>
        <w:rPr>
          <w:lang w:eastAsia="zh-CN"/>
        </w:rPr>
        <w:t xml:space="preserve">call </w:t>
      </w:r>
      <w:r>
        <w:rPr/>
        <w:t>call</w:t>
        <w:noBreakHyphen/>
        <w:t>back response from the MCPTT client to the MCPTT server and from the MCPTT server to</w:t>
      </w:r>
      <w:r>
        <w:rPr>
          <w:lang w:eastAsia="zh-CN"/>
        </w:rPr>
        <w:t xml:space="preserve"> the</w:t>
      </w:r>
      <w:r>
        <w:rPr/>
        <w:t xml:space="preserve"> MCPTT client.</w:t>
      </w:r>
    </w:p>
    <w:p>
      <w:pPr>
        <w:pStyle w:val="TH"/>
        <w:rPr/>
      </w:pPr>
      <w:r>
        <w:rPr/>
        <w:t>Table 10.7.4.1.2-1: MCPTT private call call</w:t>
        <w:noBreakHyphen/>
        <w:t xml:space="preserve">back </w:t>
      </w:r>
      <w:r>
        <w:rPr>
          <w:lang w:eastAsia="zh-CN"/>
        </w:rPr>
        <w:t xml:space="preserve">response </w:t>
      </w:r>
      <w:r>
        <w:rPr/>
        <w:t>information elements</w:t>
      </w:r>
    </w:p>
    <w:tbl>
      <w:tblPr>
        <w:tblW w:w="6202" w:type="dxa"/>
        <w:jc w:val="center"/>
        <w:tblInd w:w="0" w:type="dxa"/>
        <w:tblLayout w:type="fixed"/>
        <w:tblCellMar>
          <w:top w:w="0" w:type="dxa"/>
          <w:left w:w="108" w:type="dxa"/>
          <w:bottom w:w="0" w:type="dxa"/>
          <w:right w:w="108" w:type="dxa"/>
        </w:tblCellMar>
      </w:tblPr>
      <w:tblGrid>
        <w:gridCol w:w="2405"/>
        <w:gridCol w:w="1097"/>
        <w:gridCol w:w="2700"/>
      </w:tblGrid>
      <w:tr>
        <w:trPr/>
        <w:tc>
          <w:tcPr>
            <w:tcW w:w="2405" w:type="dxa"/>
            <w:tcBorders>
              <w:top w:val="single" w:sz="4" w:space="0" w:color="000000"/>
              <w:left w:val="single" w:sz="4" w:space="0" w:color="000000"/>
              <w:bottom w:val="single" w:sz="4" w:space="0" w:color="000000"/>
              <w:right w:val="single" w:sz="4" w:space="0" w:color="000000"/>
            </w:tcBorders>
          </w:tcPr>
          <w:p>
            <w:pPr>
              <w:pStyle w:val="TAH"/>
              <w:rPr/>
            </w:pPr>
            <w:r>
              <w:rPr/>
              <w:t>Information Element</w:t>
            </w:r>
          </w:p>
        </w:tc>
        <w:tc>
          <w:tcPr>
            <w:tcW w:w="1097" w:type="dxa"/>
            <w:tcBorders>
              <w:top w:val="single" w:sz="4" w:space="0" w:color="000000"/>
              <w:left w:val="single" w:sz="4" w:space="0" w:color="000000"/>
              <w:bottom w:val="single" w:sz="4" w:space="0" w:color="000000"/>
              <w:right w:val="single" w:sz="4" w:space="0" w:color="000000"/>
            </w:tcBorders>
          </w:tcPr>
          <w:p>
            <w:pPr>
              <w:pStyle w:val="TAH"/>
              <w:rPr/>
            </w:pPr>
            <w:r>
              <w:rPr/>
              <w:t>Status</w:t>
            </w:r>
          </w:p>
        </w:tc>
        <w:tc>
          <w:tcPr>
            <w:tcW w:w="2700" w:type="dxa"/>
            <w:tcBorders>
              <w:top w:val="single" w:sz="4" w:space="0" w:color="000000"/>
              <w:left w:val="single" w:sz="4" w:space="0" w:color="000000"/>
              <w:bottom w:val="single" w:sz="4" w:space="0" w:color="000000"/>
              <w:right w:val="single" w:sz="4" w:space="0" w:color="000000"/>
            </w:tcBorders>
          </w:tcPr>
          <w:p>
            <w:pPr>
              <w:pStyle w:val="TAH"/>
              <w:rPr/>
            </w:pPr>
            <w:r>
              <w:rPr/>
              <w:t>Description</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MCPTT ID</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pPr>
            <w:r>
              <w:rPr>
                <w:lang w:eastAsia="en-US"/>
              </w:rPr>
              <w:t xml:space="preserve">The </w:t>
            </w:r>
            <w:r>
              <w:rPr>
                <w:lang w:eastAsia="zh-CN"/>
              </w:rPr>
              <w:t>MCPTT ID</w:t>
            </w:r>
            <w:r>
              <w:rPr>
                <w:lang w:eastAsia="en-US"/>
              </w:rPr>
              <w:t xml:space="preserve"> of the calling party</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MCPTT ID</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pPr>
            <w:r>
              <w:rPr>
                <w:lang w:eastAsia="en-US"/>
              </w:rPr>
              <w:t>The</w:t>
            </w:r>
            <w:r>
              <w:rPr>
                <w:lang w:eastAsia="zh-CN"/>
              </w:rPr>
              <w:t xml:space="preserve"> MCPTT ID</w:t>
            </w:r>
            <w:r>
              <w:rPr>
                <w:lang w:eastAsia="en-US"/>
              </w:rPr>
              <w:t xml:space="preserve"> of the called party</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Result</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pPr>
            <w:r>
              <w:rPr>
                <w:lang w:eastAsia="en-US"/>
              </w:rPr>
              <w:t>Result of the MCPTT call</w:t>
              <w:noBreakHyphen/>
              <w:t>back request – success or fail.</w:t>
            </w:r>
          </w:p>
        </w:tc>
      </w:tr>
    </w:tbl>
    <w:p>
      <w:pPr>
        <w:pStyle w:val="NO"/>
        <w:rPr/>
      </w:pPr>
      <w:r>
        <w:rPr/>
      </w:r>
    </w:p>
    <w:p>
      <w:pPr>
        <w:pStyle w:val="Heading5"/>
        <w:ind w:left="1701" w:hanging="1701"/>
        <w:rPr/>
      </w:pPr>
      <w:bookmarkStart w:id="325" w:name="__RefHeading___Toc45012569"/>
      <w:bookmarkEnd w:id="325"/>
      <w:r>
        <w:rPr/>
        <w:t>10.7.4.1.3</w:t>
        <w:tab/>
        <w:t>MCPTT private call call</w:t>
        <w:noBreakHyphen/>
        <w:t>back cancel request</w:t>
      </w:r>
    </w:p>
    <w:p>
      <w:pPr>
        <w:pStyle w:val="Normal"/>
        <w:rPr/>
      </w:pPr>
      <w:r>
        <w:rPr/>
        <w:t>Table 10.7.4.1.3-1 describes the information flow MCPTT private call call</w:t>
        <w:noBreakHyphen/>
        <w:t xml:space="preserve">back cancel request from the MCPTT client to the MCPTT server and from the MCPTT server to </w:t>
      </w:r>
      <w:r>
        <w:rPr>
          <w:lang w:eastAsia="zh-CN"/>
        </w:rPr>
        <w:t xml:space="preserve">the </w:t>
      </w:r>
      <w:r>
        <w:rPr/>
        <w:t>MCPTT client.</w:t>
      </w:r>
    </w:p>
    <w:p>
      <w:pPr>
        <w:pStyle w:val="TH"/>
        <w:rPr/>
      </w:pPr>
      <w:r>
        <w:rPr/>
        <w:t>Table 10.7.4.1.3-1: MCPTT private call call</w:t>
        <w:noBreakHyphen/>
        <w:t>back cancel</w:t>
      </w:r>
      <w:r>
        <w:rPr>
          <w:lang w:eastAsia="zh-CN"/>
        </w:rPr>
        <w:t xml:space="preserve"> request </w:t>
      </w:r>
      <w:r>
        <w:rPr/>
        <w:t>information elements</w:t>
      </w:r>
    </w:p>
    <w:tbl>
      <w:tblPr>
        <w:tblW w:w="6202" w:type="dxa"/>
        <w:jc w:val="center"/>
        <w:tblInd w:w="0" w:type="dxa"/>
        <w:tblLayout w:type="fixed"/>
        <w:tblCellMar>
          <w:top w:w="0" w:type="dxa"/>
          <w:left w:w="108" w:type="dxa"/>
          <w:bottom w:w="0" w:type="dxa"/>
          <w:right w:w="108" w:type="dxa"/>
        </w:tblCellMar>
      </w:tblPr>
      <w:tblGrid>
        <w:gridCol w:w="2405"/>
        <w:gridCol w:w="1097"/>
        <w:gridCol w:w="2700"/>
      </w:tblGrid>
      <w:tr>
        <w:trPr/>
        <w:tc>
          <w:tcPr>
            <w:tcW w:w="2405" w:type="dxa"/>
            <w:tcBorders>
              <w:top w:val="single" w:sz="4" w:space="0" w:color="000000"/>
              <w:left w:val="single" w:sz="4" w:space="0" w:color="000000"/>
              <w:bottom w:val="single" w:sz="4" w:space="0" w:color="000000"/>
              <w:right w:val="single" w:sz="4" w:space="0" w:color="000000"/>
            </w:tcBorders>
          </w:tcPr>
          <w:p>
            <w:pPr>
              <w:pStyle w:val="TAH"/>
              <w:rPr/>
            </w:pPr>
            <w:r>
              <w:rPr/>
              <w:t>Information Element</w:t>
            </w:r>
          </w:p>
        </w:tc>
        <w:tc>
          <w:tcPr>
            <w:tcW w:w="1097" w:type="dxa"/>
            <w:tcBorders>
              <w:top w:val="single" w:sz="4" w:space="0" w:color="000000"/>
              <w:left w:val="single" w:sz="4" w:space="0" w:color="000000"/>
              <w:bottom w:val="single" w:sz="4" w:space="0" w:color="000000"/>
              <w:right w:val="single" w:sz="4" w:space="0" w:color="000000"/>
            </w:tcBorders>
          </w:tcPr>
          <w:p>
            <w:pPr>
              <w:pStyle w:val="TAH"/>
              <w:rPr/>
            </w:pPr>
            <w:r>
              <w:rPr/>
              <w:t>Status</w:t>
            </w:r>
          </w:p>
        </w:tc>
        <w:tc>
          <w:tcPr>
            <w:tcW w:w="2700" w:type="dxa"/>
            <w:tcBorders>
              <w:top w:val="single" w:sz="4" w:space="0" w:color="000000"/>
              <w:left w:val="single" w:sz="4" w:space="0" w:color="000000"/>
              <w:bottom w:val="single" w:sz="4" w:space="0" w:color="000000"/>
              <w:right w:val="single" w:sz="4" w:space="0" w:color="000000"/>
            </w:tcBorders>
          </w:tcPr>
          <w:p>
            <w:pPr>
              <w:pStyle w:val="TAH"/>
              <w:rPr/>
            </w:pPr>
            <w:r>
              <w:rPr/>
              <w:t>Description</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pPr>
            <w:r>
              <w:rPr>
                <w:lang w:eastAsia="en-US"/>
              </w:rPr>
              <w:t>MCPTT ID</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pPr>
            <w:r>
              <w:rPr>
                <w:lang w:eastAsia="en-US"/>
              </w:rPr>
              <w:t xml:space="preserve">The </w:t>
            </w:r>
            <w:r>
              <w:rPr>
                <w:lang w:eastAsia="zh-CN"/>
              </w:rPr>
              <w:t>MCPTT ID</w:t>
            </w:r>
            <w:r>
              <w:rPr>
                <w:lang w:eastAsia="en-US"/>
              </w:rPr>
              <w:t xml:space="preserve"> of the calling party</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MCPTT ID</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pPr>
            <w:r>
              <w:rPr>
                <w:lang w:eastAsia="en-US"/>
              </w:rPr>
              <w:t>The</w:t>
            </w:r>
            <w:r>
              <w:rPr>
                <w:lang w:eastAsia="zh-CN"/>
              </w:rPr>
              <w:t xml:space="preserve"> MCPTT ID</w:t>
            </w:r>
            <w:r>
              <w:rPr>
                <w:lang w:eastAsia="en-US"/>
              </w:rPr>
              <w:t xml:space="preserve"> of the called party</w:t>
            </w:r>
          </w:p>
        </w:tc>
      </w:tr>
    </w:tbl>
    <w:p>
      <w:pPr>
        <w:pStyle w:val="Normal"/>
        <w:rPr>
          <w:lang w:val="en-US" w:eastAsia="en-US"/>
        </w:rPr>
      </w:pPr>
      <w:r>
        <w:rPr>
          <w:lang w:val="en-US" w:eastAsia="en-US"/>
        </w:rPr>
      </w:r>
    </w:p>
    <w:p>
      <w:pPr>
        <w:pStyle w:val="Heading5"/>
        <w:ind w:left="1701" w:hanging="1701"/>
        <w:rPr/>
      </w:pPr>
      <w:bookmarkStart w:id="326" w:name="__RefHeading___Toc45012570"/>
      <w:bookmarkEnd w:id="326"/>
      <w:r>
        <w:rPr/>
        <w:t>10.7.4.1.4</w:t>
        <w:tab/>
        <w:t>MCPTT private call call</w:t>
        <w:noBreakHyphen/>
        <w:t>back cancel response</w:t>
      </w:r>
    </w:p>
    <w:p>
      <w:pPr>
        <w:pStyle w:val="Normal"/>
        <w:rPr/>
      </w:pPr>
      <w:r>
        <w:rPr/>
        <w:t>Table 10.7.4.1.4-1 describes the information flow MCPTT private call call</w:t>
        <w:noBreakHyphen/>
        <w:t xml:space="preserve">back cancel response from the MCPTT client to the MCPTT server and from the MCPTT server to </w:t>
      </w:r>
      <w:r>
        <w:rPr>
          <w:lang w:eastAsia="zh-CN"/>
        </w:rPr>
        <w:t xml:space="preserve">the </w:t>
      </w:r>
      <w:r>
        <w:rPr/>
        <w:t>MCPTT client.</w:t>
      </w:r>
    </w:p>
    <w:p>
      <w:pPr>
        <w:pStyle w:val="TH"/>
        <w:rPr/>
      </w:pPr>
      <w:r>
        <w:rPr/>
        <w:t>Table 10.7.4.1.4-1: MCPTT private call call</w:t>
        <w:noBreakHyphen/>
        <w:t xml:space="preserve">back </w:t>
      </w:r>
      <w:r>
        <w:rPr>
          <w:lang w:eastAsia="zh-CN"/>
        </w:rPr>
        <w:t xml:space="preserve">cancel response </w:t>
      </w:r>
      <w:r>
        <w:rPr/>
        <w:t>information elements</w:t>
      </w:r>
    </w:p>
    <w:tbl>
      <w:tblPr>
        <w:tblW w:w="6202" w:type="dxa"/>
        <w:jc w:val="center"/>
        <w:tblInd w:w="0" w:type="dxa"/>
        <w:tblLayout w:type="fixed"/>
        <w:tblCellMar>
          <w:top w:w="0" w:type="dxa"/>
          <w:left w:w="108" w:type="dxa"/>
          <w:bottom w:w="0" w:type="dxa"/>
          <w:right w:w="108" w:type="dxa"/>
        </w:tblCellMar>
      </w:tblPr>
      <w:tblGrid>
        <w:gridCol w:w="2405"/>
        <w:gridCol w:w="1097"/>
        <w:gridCol w:w="2700"/>
      </w:tblGrid>
      <w:tr>
        <w:trPr/>
        <w:tc>
          <w:tcPr>
            <w:tcW w:w="2405" w:type="dxa"/>
            <w:tcBorders>
              <w:top w:val="single" w:sz="4" w:space="0" w:color="000000"/>
              <w:left w:val="single" w:sz="4" w:space="0" w:color="000000"/>
              <w:bottom w:val="single" w:sz="4" w:space="0" w:color="000000"/>
              <w:right w:val="single" w:sz="4" w:space="0" w:color="000000"/>
            </w:tcBorders>
          </w:tcPr>
          <w:p>
            <w:pPr>
              <w:pStyle w:val="TAH"/>
              <w:rPr/>
            </w:pPr>
            <w:r>
              <w:rPr/>
              <w:t>Information Element</w:t>
            </w:r>
          </w:p>
        </w:tc>
        <w:tc>
          <w:tcPr>
            <w:tcW w:w="1097" w:type="dxa"/>
            <w:tcBorders>
              <w:top w:val="single" w:sz="4" w:space="0" w:color="000000"/>
              <w:left w:val="single" w:sz="4" w:space="0" w:color="000000"/>
              <w:bottom w:val="single" w:sz="4" w:space="0" w:color="000000"/>
              <w:right w:val="single" w:sz="4" w:space="0" w:color="000000"/>
            </w:tcBorders>
          </w:tcPr>
          <w:p>
            <w:pPr>
              <w:pStyle w:val="TAH"/>
              <w:rPr/>
            </w:pPr>
            <w:r>
              <w:rPr/>
              <w:t>Status</w:t>
            </w:r>
          </w:p>
        </w:tc>
        <w:tc>
          <w:tcPr>
            <w:tcW w:w="2700" w:type="dxa"/>
            <w:tcBorders>
              <w:top w:val="single" w:sz="4" w:space="0" w:color="000000"/>
              <w:left w:val="single" w:sz="4" w:space="0" w:color="000000"/>
              <w:bottom w:val="single" w:sz="4" w:space="0" w:color="000000"/>
              <w:right w:val="single" w:sz="4" w:space="0" w:color="000000"/>
            </w:tcBorders>
          </w:tcPr>
          <w:p>
            <w:pPr>
              <w:pStyle w:val="TAH"/>
              <w:rPr/>
            </w:pPr>
            <w:r>
              <w:rPr/>
              <w:t>Description</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MCPTT ID</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pPr>
            <w:r>
              <w:rPr>
                <w:lang w:eastAsia="en-US"/>
              </w:rPr>
              <w:t xml:space="preserve">The </w:t>
            </w:r>
            <w:r>
              <w:rPr>
                <w:lang w:eastAsia="zh-CN"/>
              </w:rPr>
              <w:t>MCPTT ID</w:t>
            </w:r>
            <w:r>
              <w:rPr>
                <w:lang w:eastAsia="en-US"/>
              </w:rPr>
              <w:t xml:space="preserve"> of the calling party</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MCPTT ID</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pPr>
            <w:r>
              <w:rPr>
                <w:lang w:eastAsia="en-US"/>
              </w:rPr>
              <w:t>The</w:t>
            </w:r>
            <w:r>
              <w:rPr>
                <w:lang w:eastAsia="zh-CN"/>
              </w:rPr>
              <w:t xml:space="preserve"> MCPTT ID</w:t>
            </w:r>
            <w:r>
              <w:rPr>
                <w:lang w:eastAsia="en-US"/>
              </w:rPr>
              <w:t xml:space="preserve"> of the called party</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Result</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pPr>
            <w:r>
              <w:rPr>
                <w:lang w:eastAsia="en-US"/>
              </w:rPr>
              <w:t>Result of the MCPTT private call call</w:t>
              <w:noBreakHyphen/>
              <w:t>back cancel request – success or fail.</w:t>
            </w:r>
          </w:p>
        </w:tc>
      </w:tr>
    </w:tbl>
    <w:p>
      <w:pPr>
        <w:pStyle w:val="Normal"/>
        <w:rPr>
          <w:lang w:val="en-US" w:eastAsia="en-US"/>
        </w:rPr>
      </w:pPr>
      <w:r>
        <w:rPr>
          <w:lang w:val="en-US" w:eastAsia="en-US"/>
        </w:rPr>
      </w:r>
    </w:p>
    <w:p>
      <w:pPr>
        <w:pStyle w:val="Heading4"/>
        <w:ind w:left="1418" w:hanging="1418"/>
        <w:rPr/>
      </w:pPr>
      <w:bookmarkStart w:id="327" w:name="__RefHeading___Toc45012571"/>
      <w:bookmarkEnd w:id="327"/>
      <w:r>
        <w:rPr>
          <w:lang w:val="en-US" w:eastAsia="en-US"/>
        </w:rPr>
        <w:t>10.7.4.2</w:t>
        <w:tab/>
        <w:t>MCPTT private call call</w:t>
        <w:noBreakHyphen/>
        <w:t>back request within one MCPTT system</w:t>
      </w:r>
    </w:p>
    <w:p>
      <w:pPr>
        <w:pStyle w:val="Normal"/>
        <w:rPr/>
      </w:pPr>
      <w:r>
        <w:rPr>
          <w:lang w:val="en-US"/>
        </w:rPr>
        <w:t>The MCPTT private call call</w:t>
        <w:noBreakHyphen/>
        <w:t>back request procedure includes the initial MCPTT private call call</w:t>
        <w:noBreakHyphen/>
        <w:t>back request from the MCPTT user and the indication to the receiving MCPTT user of the who called, the time when the call request was made, and the urgency indication.</w:t>
      </w:r>
    </w:p>
    <w:p>
      <w:pPr>
        <w:pStyle w:val="Normal"/>
        <w:rPr>
          <w:lang w:val="en-US"/>
        </w:rPr>
      </w:pPr>
      <w:r>
        <w:rPr>
          <w:lang w:val="en-US"/>
        </w:rPr>
        <w:t>Procedures in figure 10.7.4.2-1 show the signalling control plane procedures for the MCPTT client initiating an MCPTT private call call</w:t>
        <w:noBreakHyphen/>
        <w:t>back request with the chosen MCPTT user.</w:t>
      </w:r>
    </w:p>
    <w:p>
      <w:pPr>
        <w:pStyle w:val="Normal"/>
        <w:rPr/>
      </w:pPr>
      <w:r>
        <w:rPr/>
        <w:t>Pre-conditions:</w:t>
      </w:r>
    </w:p>
    <w:p>
      <w:pPr>
        <w:pStyle w:val="B1"/>
        <w:rPr/>
      </w:pPr>
      <w:r>
        <w:rPr/>
        <w:t>-</w:t>
        <w:tab/>
        <w:t>MCPTT user 1 is the current user at MCPTT client 1 and MCPTT user 2 is the current user at MCPTT client 2;</w:t>
      </w:r>
    </w:p>
    <w:p>
      <w:pPr>
        <w:pStyle w:val="B1"/>
        <w:rPr/>
      </w:pPr>
      <w:r>
        <w:rPr/>
        <w:t>-</w:t>
        <w:tab/>
        <w:t>MCPTT client 1 and MCPTT client 2 are registered for MCPTT service.</w:t>
      </w:r>
    </w:p>
    <w:p>
      <w:pPr>
        <w:pStyle w:val="TH"/>
        <w:rPr/>
      </w:pPr>
      <w:r>
        <w:rPr/>
        <w:object w:dxaOrig="7485" w:dyaOrig="5580">
          <v:shapetype id="_x0000_tole_rId150" coordsize="21600,21600" o:spt="ole_rId15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50" type="_x0000_tole_rId150" style="width:374.25pt;height:279pt" filled="f" o:ole="">
            <v:imagedata r:id="rId151" o:title=""/>
          </v:shape>
          <o:OLEObject Type="Embed" ProgID="" ShapeID="ole_rId150" DrawAspect="Content" ObjectID="_419635796" r:id="rId150"/>
        </w:object>
      </w:r>
    </w:p>
    <w:p>
      <w:pPr>
        <w:pStyle w:val="TF"/>
        <w:rPr/>
      </w:pPr>
      <w:r>
        <w:rPr/>
        <w:t>Figure 10.7.4.2-1: MCPTT private call call</w:t>
        <w:noBreakHyphen/>
        <w:t>back request – MCPTT users in the same MCPTT system</w:t>
      </w:r>
    </w:p>
    <w:p>
      <w:pPr>
        <w:pStyle w:val="B1"/>
        <w:rPr/>
      </w:pPr>
      <w:r>
        <w:rPr/>
        <w:t>1.</w:t>
        <w:tab/>
        <w:t>MCPTT user on MCPTT client 1 initiates an MCPTT private call call</w:t>
        <w:noBreakHyphen/>
        <w:t>back request to the MCPTT user of MCPTT client 2.</w:t>
      </w:r>
    </w:p>
    <w:p>
      <w:pPr>
        <w:pStyle w:val="B1"/>
        <w:rPr/>
      </w:pPr>
      <w:r>
        <w:rPr/>
        <w:t>2.</w:t>
        <w:tab/>
        <w:t>MCPTT client 1 sends an MCPTT private call call</w:t>
        <w:noBreakHyphen/>
        <w:t>back request towards the MCPTT server.</w:t>
      </w:r>
    </w:p>
    <w:p>
      <w:pPr>
        <w:pStyle w:val="B1"/>
        <w:rPr/>
      </w:pPr>
      <w:r>
        <w:rPr/>
        <w:t>3.</w:t>
        <w:tab/>
        <w:t>MCPTT server checks whether the MCPTT user 1 at MCPTT client 1 is authorized to initiate the MCPTT private call call</w:t>
        <w:noBreakHyphen/>
        <w:t>back request.</w:t>
      </w:r>
    </w:p>
    <w:p>
      <w:pPr>
        <w:pStyle w:val="B1"/>
        <w:rPr/>
      </w:pPr>
      <w:r>
        <w:rPr/>
        <w:t>4.</w:t>
        <w:tab/>
        <w:t>If authorized, MCPTT server sends the corresponding MCPTT private call call</w:t>
        <w:noBreakHyphen/>
        <w:t>back request towards the MCPTT client 2.</w:t>
      </w:r>
    </w:p>
    <w:p>
      <w:pPr>
        <w:pStyle w:val="B1"/>
        <w:rPr/>
      </w:pPr>
      <w:r>
        <w:rPr/>
        <w:t>5.</w:t>
        <w:tab/>
        <w:t>The receiving MCPTT client 2 stores the MCPTT user who initiated the MCPTT private call call</w:t>
        <w:noBreakHyphen/>
        <w:t>back request, the time the MCPTT private call call</w:t>
        <w:noBreakHyphen/>
        <w:t>back request was received, and the urgency indication for the MCPTT private call call-back request.</w:t>
      </w:r>
    </w:p>
    <w:p>
      <w:pPr>
        <w:pStyle w:val="B1"/>
        <w:rPr/>
      </w:pPr>
      <w:r>
        <w:rPr/>
        <w:t>6.</w:t>
        <w:tab/>
        <w:t xml:space="preserve">The MCPTT client 2 notifies the MCPTT user 2 that there is an MCPTT private call call-back request awaiting his attention. </w:t>
      </w:r>
    </w:p>
    <w:p>
      <w:pPr>
        <w:pStyle w:val="B1"/>
        <w:rPr/>
      </w:pPr>
      <w:r>
        <w:rPr/>
        <w:t>7.</w:t>
        <w:tab/>
        <w:t>The receiving MCPTT client 2 sends an MCPTT private call call</w:t>
        <w:noBreakHyphen/>
        <w:t>back response to the MCPTT server.</w:t>
      </w:r>
    </w:p>
    <w:p>
      <w:pPr>
        <w:pStyle w:val="B1"/>
        <w:rPr/>
      </w:pPr>
      <w:r>
        <w:rPr/>
        <w:t>8.</w:t>
        <w:tab/>
        <w:t>Upon receiving the MCPTT private call call-back response from MCPTT client 2, the MCPTT server informs the MCPTT client 1 about successful call-back request.</w:t>
      </w:r>
    </w:p>
    <w:p>
      <w:pPr>
        <w:pStyle w:val="Heading4"/>
        <w:ind w:left="1418" w:hanging="1418"/>
        <w:rPr/>
      </w:pPr>
      <w:bookmarkStart w:id="328" w:name="__RefHeading___Toc45012572"/>
      <w:bookmarkEnd w:id="328"/>
      <w:r>
        <w:rPr>
          <w:lang w:val="en-US" w:eastAsia="en-US"/>
        </w:rPr>
        <w:t>10.7.4.3</w:t>
        <w:tab/>
        <w:t>MCPTT private call call</w:t>
        <w:noBreakHyphen/>
        <w:t>back cancel request within one MCPTT system</w:t>
      </w:r>
    </w:p>
    <w:p>
      <w:pPr>
        <w:pStyle w:val="Normal"/>
        <w:rPr/>
      </w:pPr>
      <w:r>
        <w:rPr>
          <w:lang w:val="en-US"/>
        </w:rPr>
        <w:t>Once an MCPTT private call call</w:t>
        <w:noBreakHyphen/>
        <w:t>back request has been successfully made and before the receiving MCPTT user has made an MCPTT private call to the calling MCPTT user, the calling MCPTT user may cancel the outstanding MCPTT private call request.</w:t>
      </w:r>
    </w:p>
    <w:p>
      <w:pPr>
        <w:pStyle w:val="Normal"/>
        <w:rPr>
          <w:lang w:val="en-US"/>
        </w:rPr>
      </w:pPr>
      <w:r>
        <w:rPr>
          <w:lang w:val="en-US"/>
        </w:rPr>
        <w:t>Procedures in figure 10.7.4.3-1 show the signalling control plane procedures for the MCPTT client initiating an MCPTT private call call-back cancel request with the chosen MCPTT user.</w:t>
      </w:r>
    </w:p>
    <w:p>
      <w:pPr>
        <w:pStyle w:val="Normal"/>
        <w:rPr/>
      </w:pPr>
      <w:r>
        <w:rPr/>
        <w:t>Pre-conditions:</w:t>
      </w:r>
    </w:p>
    <w:p>
      <w:pPr>
        <w:pStyle w:val="B1"/>
        <w:rPr/>
      </w:pPr>
      <w:r>
        <w:rPr/>
        <w:t>1.</w:t>
        <w:tab/>
      </w:r>
      <w:r>
        <w:rPr>
          <w:lang w:val="en-US"/>
        </w:rPr>
        <w:t>A previously successfully made MCPTT private call call</w:t>
        <w:noBreakHyphen/>
        <w:t>back request from MCPTT client 1 to MCPTT client 2</w:t>
      </w:r>
      <w:r>
        <w:rPr/>
        <w:t>.</w:t>
      </w:r>
    </w:p>
    <w:p>
      <w:pPr>
        <w:pStyle w:val="TH"/>
        <w:rPr/>
      </w:pPr>
      <w:r>
        <w:rPr/>
        <w:object w:dxaOrig="7470" w:dyaOrig="5580">
          <v:shapetype id="_x0000_tole_rId152" coordsize="21600,21600" o:spt="ole_rId15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52" type="_x0000_tole_rId152" style="width:373.5pt;height:279pt" filled="f" o:ole="">
            <v:imagedata r:id="rId153" o:title=""/>
          </v:shape>
          <o:OLEObject Type="Embed" ProgID="" ShapeID="ole_rId152" DrawAspect="Content" ObjectID="_530699146" r:id="rId152"/>
        </w:object>
      </w:r>
    </w:p>
    <w:p>
      <w:pPr>
        <w:pStyle w:val="TF"/>
        <w:rPr/>
      </w:pPr>
      <w:r>
        <w:rPr/>
        <w:t>Figure 10.7.4.3-1: MCPTT private call call</w:t>
        <w:noBreakHyphen/>
        <w:t>back cancel request – MCPTT users in the same MCPTT system</w:t>
      </w:r>
    </w:p>
    <w:p>
      <w:pPr>
        <w:pStyle w:val="B1"/>
        <w:rPr/>
      </w:pPr>
      <w:r>
        <w:rPr/>
        <w:t>1.</w:t>
        <w:tab/>
        <w:t>MCPTT user on MCPTT client 1 wants to cancel a previously created MCPTT private call call</w:t>
        <w:noBreakHyphen/>
        <w:t>back request to the MCPTT user 2 of MCPTT client 2.</w:t>
      </w:r>
    </w:p>
    <w:p>
      <w:pPr>
        <w:pStyle w:val="B1"/>
        <w:rPr/>
      </w:pPr>
      <w:r>
        <w:rPr/>
        <w:t>2.</w:t>
        <w:tab/>
        <w:t>MCPTT client 1 sends an MCPTT private call call</w:t>
        <w:noBreakHyphen/>
        <w:t>back cancel request towards the MCPTT server.</w:t>
      </w:r>
    </w:p>
    <w:p>
      <w:pPr>
        <w:pStyle w:val="B1"/>
        <w:rPr/>
      </w:pPr>
      <w:r>
        <w:rPr/>
        <w:t>3.</w:t>
        <w:tab/>
        <w:t>MCPTT server checks whether the MCPTT user 1 at MCPTT client 1 is authorized to cancel the previous MCPTT private call call</w:t>
        <w:noBreakHyphen/>
        <w:t>back request, if one exists.</w:t>
      </w:r>
    </w:p>
    <w:p>
      <w:pPr>
        <w:pStyle w:val="B1"/>
        <w:rPr/>
      </w:pPr>
      <w:r>
        <w:rPr/>
        <w:t>4.</w:t>
        <w:tab/>
        <w:t>If authorized, MCPTT server sends the corresponding MCPTT private call call</w:t>
        <w:noBreakHyphen/>
        <w:t>back cancel request towards the MCPTT client 2.</w:t>
      </w:r>
    </w:p>
    <w:p>
      <w:pPr>
        <w:pStyle w:val="B1"/>
        <w:rPr/>
      </w:pPr>
      <w:r>
        <w:rPr/>
        <w:t>5.</w:t>
        <w:tab/>
        <w:t>The receiving MCPTT client 2 removes all stored information about the previous MCPTT private call call</w:t>
        <w:noBreakHyphen/>
        <w:t>back request from the MCPTT user 1 on MCPTT client 1.</w:t>
      </w:r>
    </w:p>
    <w:p>
      <w:pPr>
        <w:pStyle w:val="B1"/>
        <w:rPr/>
      </w:pPr>
      <w:r>
        <w:rPr/>
        <w:t>6.</w:t>
        <w:tab/>
        <w:t>The receiving MCPTT client 2 sends an MCPTT private call call</w:t>
        <w:noBreakHyphen/>
        <w:t>back cancel response to the MCPTT server.</w:t>
      </w:r>
    </w:p>
    <w:p>
      <w:pPr>
        <w:pStyle w:val="B1"/>
        <w:rPr/>
      </w:pPr>
      <w:r>
        <w:rPr/>
        <w:t>7.</w:t>
        <w:tab/>
        <w:t>Upon receiving the MCPTT private call call</w:t>
        <w:noBreakHyphen/>
        <w:t>back cancel response from MCPTT client 2, the MCPTT server informs the MCPTT client 1 about successful call</w:t>
        <w:noBreakHyphen/>
        <w:t>back request cancelation.</w:t>
      </w:r>
    </w:p>
    <w:p>
      <w:pPr>
        <w:pStyle w:val="Normal"/>
        <w:rPr>
          <w:lang w:val="en-US" w:eastAsia="en-US"/>
        </w:rPr>
      </w:pPr>
      <w:r>
        <w:rPr>
          <w:lang w:val="en-US" w:eastAsia="en-US"/>
        </w:rPr>
      </w:r>
    </w:p>
    <w:p>
      <w:pPr>
        <w:pStyle w:val="Heading4"/>
        <w:ind w:left="1418" w:hanging="1418"/>
        <w:rPr/>
      </w:pPr>
      <w:bookmarkStart w:id="329" w:name="__RefHeading___Toc45012573"/>
      <w:bookmarkEnd w:id="329"/>
      <w:r>
        <w:rPr>
          <w:lang w:val="en-US" w:eastAsia="en-US"/>
        </w:rPr>
        <w:t>10.7.4.4</w:t>
        <w:tab/>
        <w:t>MCPTT private call call</w:t>
        <w:noBreakHyphen/>
        <w:t>back request fulfillment within one MCPTT system</w:t>
      </w:r>
    </w:p>
    <w:p>
      <w:pPr>
        <w:pStyle w:val="Normal"/>
        <w:rPr>
          <w:lang w:val="en-US"/>
        </w:rPr>
      </w:pPr>
      <w:r>
        <w:rPr>
          <w:lang w:val="en-US"/>
        </w:rPr>
        <w:t>Once an MCPTT private call call</w:t>
        <w:noBreakHyphen/>
        <w:t>back request has been successfully made, it is expected that the receiving MCPTT user will make an MCPTT private call to the MCPTT user who sent the MCPTT private call call</w:t>
        <w:noBreakHyphen/>
        <w:t>back request. The procedures for establishing the MCPTT private call between the two users is the same as an MCPTT private call (10.7.2.2.2).</w:t>
      </w:r>
    </w:p>
    <w:p>
      <w:pPr>
        <w:pStyle w:val="Normal"/>
        <w:rPr>
          <w:lang w:val="en-US"/>
        </w:rPr>
      </w:pPr>
      <w:r>
        <w:rPr>
          <w:lang w:val="en-US"/>
        </w:rPr>
        <w:t>Procedures in figure 10.7.4.4-1 show the signalling control plane procedures for the MCPTT client returning an MCPTT private call to the MCPTT user who initiated the MCPTT private call call</w:t>
        <w:noBreakHyphen/>
        <w:t>back request.</w:t>
      </w:r>
    </w:p>
    <w:p>
      <w:pPr>
        <w:pStyle w:val="Normal"/>
        <w:rPr/>
      </w:pPr>
      <w:r>
        <w:rPr/>
        <w:t>Pre-conditions:</w:t>
      </w:r>
    </w:p>
    <w:p>
      <w:pPr>
        <w:pStyle w:val="B1"/>
        <w:rPr/>
      </w:pPr>
      <w:r>
        <w:rPr/>
        <w:t>1.</w:t>
        <w:tab/>
      </w:r>
      <w:r>
        <w:rPr>
          <w:lang w:val="en-US"/>
        </w:rPr>
        <w:t>A previously successfully made MCPTT private call call</w:t>
        <w:noBreakHyphen/>
        <w:t>back request from MCPTT client 1 to MCPTT client 2</w:t>
      </w:r>
      <w:r>
        <w:rPr/>
        <w:t>.</w:t>
      </w:r>
    </w:p>
    <w:p>
      <w:pPr>
        <w:pStyle w:val="TH"/>
        <w:rPr/>
      </w:pPr>
      <w:r>
        <w:rPr/>
        <w:object w:dxaOrig="7065" w:dyaOrig="3225">
          <v:shapetype id="_x0000_tole_rId154" coordsize="21600,21600" o:spt="ole_rId15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54" type="_x0000_tole_rId154" style="width:353.25pt;height:161.25pt" filled="f" o:ole="">
            <v:imagedata r:id="rId155" o:title=""/>
          </v:shape>
          <o:OLEObject Type="Embed" ProgID="" ShapeID="ole_rId154" DrawAspect="Content" ObjectID="_2133142621" r:id="rId154"/>
        </w:object>
      </w:r>
    </w:p>
    <w:p>
      <w:pPr>
        <w:pStyle w:val="TF"/>
        <w:rPr/>
      </w:pPr>
      <w:r>
        <w:rPr/>
        <w:t>Figure 10.7.4.4-1: MCPTT private call</w:t>
        <w:noBreakHyphen/>
        <w:t>back request fulfillment – MCPTT users in the same MCPTT system</w:t>
      </w:r>
    </w:p>
    <w:p>
      <w:pPr>
        <w:pStyle w:val="B1"/>
        <w:rPr/>
      </w:pPr>
      <w:r>
        <w:rPr/>
        <w:t>1.</w:t>
        <w:tab/>
        <w:t>MCPTT user 2 on MCPTT client 2 decides to initiate an MCPTT private call based on the stored MCPTT private call call</w:t>
        <w:noBreakHyphen/>
        <w:t>back</w:t>
      </w:r>
      <w:r>
        <w:rPr>
          <w:lang w:eastAsia="zh-CN"/>
        </w:rPr>
        <w:t xml:space="preserve"> </w:t>
      </w:r>
      <w:r>
        <w:rPr/>
        <w:t>request to the MCPTT user 1 on MCPTT client 1 using the MCPTT private call procedures of 10.7.2.2.2.</w:t>
      </w:r>
    </w:p>
    <w:p>
      <w:pPr>
        <w:pStyle w:val="B1"/>
        <w:rPr/>
      </w:pPr>
      <w:r>
        <w:rPr/>
        <w:t>2.</w:t>
        <w:tab/>
        <w:t>Once a successful MCPTT private call has been made between the MCPTT user 1 on MCPTT client 1 and MCPTT user 2, then the MCPTT client 2 removes the stored call</w:t>
        <w:noBreakHyphen/>
        <w:t>back request information.</w:t>
      </w:r>
    </w:p>
    <w:p>
      <w:pPr>
        <w:pStyle w:val="Heading3"/>
        <w:rPr/>
      </w:pPr>
      <w:bookmarkStart w:id="330" w:name="__RefHeading___Toc45012574"/>
      <w:bookmarkEnd w:id="330"/>
      <w:r>
        <w:rPr/>
        <w:t>10.7.5</w:t>
        <w:tab/>
      </w:r>
      <w:r>
        <w:rPr>
          <w:lang w:val="en-US" w:eastAsia="en-US"/>
        </w:rPr>
        <w:t xml:space="preserve">MCPTT </w:t>
      </w:r>
      <w:r>
        <w:rPr/>
        <w:t>call forwarding for private calls</w:t>
      </w:r>
    </w:p>
    <w:p>
      <w:pPr>
        <w:pStyle w:val="Heading4"/>
        <w:ind w:left="1418" w:hanging="1418"/>
        <w:rPr/>
      </w:pPr>
      <w:bookmarkStart w:id="331" w:name="__RefHeading___Toc45012575"/>
      <w:bookmarkEnd w:id="331"/>
      <w:r>
        <w:rPr/>
        <w:t>10.7.5.1</w:t>
        <w:tab/>
      </w:r>
      <w:r>
        <w:rPr>
          <w:lang w:val="en-US" w:eastAsia="en-US"/>
        </w:rPr>
        <w:t>General</w:t>
      </w:r>
    </w:p>
    <w:p>
      <w:pPr>
        <w:pStyle w:val="Normal"/>
        <w:rPr/>
      </w:pPr>
      <w:r>
        <w:rPr>
          <w:lang w:val="en-US"/>
        </w:rPr>
        <w:t>Call forwarding of MCPTT private calls allows users to configure forwarding of incoming private calls (with or without Floor control) to another MCPTT user depending on the following conditions</w:t>
      </w:r>
      <w:r>
        <w:rPr/>
        <w:t>:</w:t>
      </w:r>
    </w:p>
    <w:p>
      <w:pPr>
        <w:pStyle w:val="B1"/>
        <w:rPr/>
      </w:pPr>
      <w:r>
        <w:rPr/>
        <w:t>-</w:t>
        <w:tab/>
        <w:t>Immediate</w:t>
      </w:r>
    </w:p>
    <w:p>
      <w:pPr>
        <w:pStyle w:val="B1"/>
        <w:rPr/>
      </w:pPr>
      <w:r>
        <w:rPr/>
        <w:t>-</w:t>
        <w:tab/>
        <w:t>No answer: If the incoming private call is a call with manual commencement mode and the MCPTT User does not answer within a configured period</w:t>
      </w:r>
    </w:p>
    <w:p>
      <w:pPr>
        <w:pStyle w:val="Heading5"/>
        <w:ind w:left="1701" w:hanging="1701"/>
        <w:rPr/>
      </w:pPr>
      <w:bookmarkStart w:id="332" w:name="__RefHeading___Toc45012576"/>
      <w:bookmarkEnd w:id="332"/>
      <w:r>
        <w:rPr/>
        <w:t>10.7.5.1.1</w:t>
        <w:tab/>
        <w:t>Void</w:t>
      </w:r>
    </w:p>
    <w:p>
      <w:pPr>
        <w:pStyle w:val="Heading5"/>
        <w:ind w:left="1701" w:hanging="1701"/>
        <w:rPr/>
      </w:pPr>
      <w:bookmarkStart w:id="333" w:name="__RefHeading___Toc45012577"/>
      <w:bookmarkEnd w:id="333"/>
      <w:r>
        <w:rPr/>
        <w:t>10.7.5.1.2</w:t>
        <w:tab/>
        <w:t>MCPTT private call forwarding request (MCPTT server to MCPTT client)</w:t>
      </w:r>
    </w:p>
    <w:p>
      <w:pPr>
        <w:pStyle w:val="Normal"/>
        <w:rPr/>
      </w:pPr>
      <w:r>
        <w:rPr/>
        <w:t>Table 10.7.5.1.2-1 describes the information flow of the MCPTT private call forwarding request from the MCPTT server to the MCPTT client.</w:t>
      </w:r>
    </w:p>
    <w:p>
      <w:pPr>
        <w:pStyle w:val="TH"/>
        <w:rPr/>
      </w:pPr>
      <w:r>
        <w:rPr/>
        <w:t>Table 10.7.5.1.2-1: MCPTT private call forwarding request (MCPTT server to MCPTT client) information elements</w:t>
      </w:r>
    </w:p>
    <w:tbl>
      <w:tblPr>
        <w:tblW w:w="6202" w:type="dxa"/>
        <w:jc w:val="center"/>
        <w:tblInd w:w="0" w:type="dxa"/>
        <w:tblLayout w:type="fixed"/>
        <w:tblCellMar>
          <w:top w:w="0" w:type="dxa"/>
          <w:left w:w="108" w:type="dxa"/>
          <w:bottom w:w="0" w:type="dxa"/>
          <w:right w:w="108" w:type="dxa"/>
        </w:tblCellMar>
      </w:tblPr>
      <w:tblGrid>
        <w:gridCol w:w="2405"/>
        <w:gridCol w:w="1097"/>
        <w:gridCol w:w="2700"/>
      </w:tblGrid>
      <w:tr>
        <w:trPr/>
        <w:tc>
          <w:tcPr>
            <w:tcW w:w="2405" w:type="dxa"/>
            <w:tcBorders>
              <w:top w:val="single" w:sz="4" w:space="0" w:color="000000"/>
              <w:left w:val="single" w:sz="4" w:space="0" w:color="000000"/>
              <w:bottom w:val="single" w:sz="4" w:space="0" w:color="000000"/>
              <w:right w:val="single" w:sz="4" w:space="0" w:color="000000"/>
            </w:tcBorders>
          </w:tcPr>
          <w:p>
            <w:pPr>
              <w:pStyle w:val="TAH"/>
              <w:rPr/>
            </w:pPr>
            <w:r>
              <w:rPr/>
              <w:t>Information Element</w:t>
            </w:r>
          </w:p>
        </w:tc>
        <w:tc>
          <w:tcPr>
            <w:tcW w:w="1097" w:type="dxa"/>
            <w:tcBorders>
              <w:top w:val="single" w:sz="4" w:space="0" w:color="000000"/>
              <w:left w:val="single" w:sz="4" w:space="0" w:color="000000"/>
              <w:bottom w:val="single" w:sz="4" w:space="0" w:color="000000"/>
              <w:right w:val="single" w:sz="4" w:space="0" w:color="000000"/>
            </w:tcBorders>
          </w:tcPr>
          <w:p>
            <w:pPr>
              <w:pStyle w:val="TAH"/>
              <w:rPr/>
            </w:pPr>
            <w:r>
              <w:rPr/>
              <w:t>Status</w:t>
            </w:r>
          </w:p>
        </w:tc>
        <w:tc>
          <w:tcPr>
            <w:tcW w:w="2700" w:type="dxa"/>
            <w:tcBorders>
              <w:top w:val="single" w:sz="4" w:space="0" w:color="000000"/>
              <w:left w:val="single" w:sz="4" w:space="0" w:color="000000"/>
              <w:bottom w:val="single" w:sz="4" w:space="0" w:color="000000"/>
              <w:right w:val="single" w:sz="4" w:space="0" w:color="000000"/>
            </w:tcBorders>
          </w:tcPr>
          <w:p>
            <w:pPr>
              <w:pStyle w:val="TAH"/>
              <w:rPr/>
            </w:pPr>
            <w:r>
              <w:rPr/>
              <w:t>Description</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pPr>
            <w:r>
              <w:rPr/>
              <w:t>MCPTT ID</w:t>
            </w:r>
          </w:p>
        </w:tc>
        <w:tc>
          <w:tcPr>
            <w:tcW w:w="1097" w:type="dxa"/>
            <w:tcBorders>
              <w:top w:val="single" w:sz="4" w:space="0" w:color="000000"/>
              <w:left w:val="single" w:sz="4" w:space="0" w:color="000000"/>
              <w:bottom w:val="single" w:sz="4" w:space="0" w:color="000000"/>
              <w:right w:val="single" w:sz="4" w:space="0" w:color="000000"/>
            </w:tcBorders>
          </w:tcPr>
          <w:p>
            <w:pPr>
              <w:pStyle w:val="TAL"/>
              <w:rPr/>
            </w:pPr>
            <w:r>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pPr>
            <w:r>
              <w:rPr/>
              <w:t xml:space="preserve">The </w:t>
            </w:r>
            <w:r>
              <w:rPr>
                <w:lang w:eastAsia="zh-CN"/>
              </w:rPr>
              <w:t>MCPTT ID</w:t>
            </w:r>
            <w:r>
              <w:rPr/>
              <w:t xml:space="preserve"> of the party to be forwarded</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pPr>
            <w:r>
              <w:rPr/>
              <w:t>MCPTT ID</w:t>
            </w:r>
          </w:p>
        </w:tc>
        <w:tc>
          <w:tcPr>
            <w:tcW w:w="1097" w:type="dxa"/>
            <w:tcBorders>
              <w:top w:val="single" w:sz="4" w:space="0" w:color="000000"/>
              <w:left w:val="single" w:sz="4" w:space="0" w:color="000000"/>
              <w:bottom w:val="single" w:sz="4" w:space="0" w:color="000000"/>
              <w:right w:val="single" w:sz="4" w:space="0" w:color="000000"/>
            </w:tcBorders>
          </w:tcPr>
          <w:p>
            <w:pPr>
              <w:pStyle w:val="TAL"/>
              <w:rPr/>
            </w:pPr>
            <w:r>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pPr>
            <w:r>
              <w:rPr/>
              <w:t xml:space="preserve">The target </w:t>
            </w:r>
            <w:r>
              <w:rPr>
                <w:lang w:eastAsia="zh-CN"/>
              </w:rPr>
              <w:t>MCPTT ID</w:t>
            </w:r>
            <w:r>
              <w:rPr/>
              <w:t xml:space="preserve"> of the call forwarding</w:t>
            </w:r>
          </w:p>
        </w:tc>
      </w:tr>
    </w:tbl>
    <w:p>
      <w:pPr>
        <w:pStyle w:val="Normal"/>
        <w:rPr/>
      </w:pPr>
      <w:r>
        <w:rPr/>
      </w:r>
    </w:p>
    <w:p>
      <w:pPr>
        <w:pStyle w:val="Heading5"/>
        <w:ind w:left="1701" w:hanging="1701"/>
        <w:rPr/>
      </w:pPr>
      <w:bookmarkStart w:id="334" w:name="__RefHeading___Toc45012578"/>
      <w:bookmarkEnd w:id="334"/>
      <w:r>
        <w:rPr/>
        <w:t>10.7.5.1.3</w:t>
        <w:tab/>
        <w:t>MCPTT private call forwarding response (MCPTT client to MCPTT server)</w:t>
      </w:r>
    </w:p>
    <w:p>
      <w:pPr>
        <w:pStyle w:val="Normal"/>
        <w:rPr/>
      </w:pPr>
      <w:r>
        <w:rPr/>
        <w:t>Table 10.7.5.1.3-1 describes the information flow of the MCPTT private call forwarding response from the MCPTT client to the MCPTT server.</w:t>
      </w:r>
    </w:p>
    <w:p>
      <w:pPr>
        <w:pStyle w:val="TH"/>
        <w:rPr/>
      </w:pPr>
      <w:r>
        <w:rPr/>
        <w:t>Table 10.7.5.1.3-1: MCPTT private call forwarding response (MCPTT client to MCPTT server) information elements</w:t>
      </w:r>
    </w:p>
    <w:tbl>
      <w:tblPr>
        <w:tblW w:w="6202" w:type="dxa"/>
        <w:jc w:val="center"/>
        <w:tblInd w:w="0" w:type="dxa"/>
        <w:tblLayout w:type="fixed"/>
        <w:tblCellMar>
          <w:top w:w="0" w:type="dxa"/>
          <w:left w:w="108" w:type="dxa"/>
          <w:bottom w:w="0" w:type="dxa"/>
          <w:right w:w="108" w:type="dxa"/>
        </w:tblCellMar>
      </w:tblPr>
      <w:tblGrid>
        <w:gridCol w:w="2405"/>
        <w:gridCol w:w="1097"/>
        <w:gridCol w:w="2700"/>
      </w:tblGrid>
      <w:tr>
        <w:trPr/>
        <w:tc>
          <w:tcPr>
            <w:tcW w:w="2405" w:type="dxa"/>
            <w:tcBorders>
              <w:top w:val="single" w:sz="4" w:space="0" w:color="000000"/>
              <w:left w:val="single" w:sz="4" w:space="0" w:color="000000"/>
              <w:bottom w:val="single" w:sz="4" w:space="0" w:color="000000"/>
              <w:right w:val="single" w:sz="4" w:space="0" w:color="000000"/>
            </w:tcBorders>
          </w:tcPr>
          <w:p>
            <w:pPr>
              <w:pStyle w:val="TAH"/>
              <w:rPr/>
            </w:pPr>
            <w:r>
              <w:rPr/>
              <w:t>Information Element</w:t>
            </w:r>
          </w:p>
        </w:tc>
        <w:tc>
          <w:tcPr>
            <w:tcW w:w="1097" w:type="dxa"/>
            <w:tcBorders>
              <w:top w:val="single" w:sz="4" w:space="0" w:color="000000"/>
              <w:left w:val="single" w:sz="4" w:space="0" w:color="000000"/>
              <w:bottom w:val="single" w:sz="4" w:space="0" w:color="000000"/>
              <w:right w:val="single" w:sz="4" w:space="0" w:color="000000"/>
            </w:tcBorders>
          </w:tcPr>
          <w:p>
            <w:pPr>
              <w:pStyle w:val="TAH"/>
              <w:rPr/>
            </w:pPr>
            <w:r>
              <w:rPr/>
              <w:t>Status</w:t>
            </w:r>
          </w:p>
        </w:tc>
        <w:tc>
          <w:tcPr>
            <w:tcW w:w="2700" w:type="dxa"/>
            <w:tcBorders>
              <w:top w:val="single" w:sz="4" w:space="0" w:color="000000"/>
              <w:left w:val="single" w:sz="4" w:space="0" w:color="000000"/>
              <w:bottom w:val="single" w:sz="4" w:space="0" w:color="000000"/>
              <w:right w:val="single" w:sz="4" w:space="0" w:color="000000"/>
            </w:tcBorders>
          </w:tcPr>
          <w:p>
            <w:pPr>
              <w:pStyle w:val="TAH"/>
              <w:rPr/>
            </w:pPr>
            <w:r>
              <w:rPr/>
              <w:t>Description</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pPr>
            <w:r>
              <w:rPr/>
              <w:t>MCPTT ID</w:t>
            </w:r>
          </w:p>
        </w:tc>
        <w:tc>
          <w:tcPr>
            <w:tcW w:w="1097" w:type="dxa"/>
            <w:tcBorders>
              <w:top w:val="single" w:sz="4" w:space="0" w:color="000000"/>
              <w:left w:val="single" w:sz="4" w:space="0" w:color="000000"/>
              <w:bottom w:val="single" w:sz="4" w:space="0" w:color="000000"/>
              <w:right w:val="single" w:sz="4" w:space="0" w:color="000000"/>
            </w:tcBorders>
          </w:tcPr>
          <w:p>
            <w:pPr>
              <w:pStyle w:val="TAL"/>
              <w:rPr/>
            </w:pPr>
            <w:r>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pPr>
            <w:r>
              <w:rPr/>
              <w:t xml:space="preserve">The </w:t>
            </w:r>
            <w:r>
              <w:rPr>
                <w:lang w:eastAsia="zh-CN"/>
              </w:rPr>
              <w:t>MCPTT ID</w:t>
            </w:r>
            <w:r>
              <w:rPr/>
              <w:t xml:space="preserve"> of the party to be forwarded</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pPr>
            <w:r>
              <w:rPr/>
              <w:t>MCPTT ID</w:t>
            </w:r>
          </w:p>
        </w:tc>
        <w:tc>
          <w:tcPr>
            <w:tcW w:w="1097" w:type="dxa"/>
            <w:tcBorders>
              <w:top w:val="single" w:sz="4" w:space="0" w:color="000000"/>
              <w:left w:val="single" w:sz="4" w:space="0" w:color="000000"/>
              <w:bottom w:val="single" w:sz="4" w:space="0" w:color="000000"/>
              <w:right w:val="single" w:sz="4" w:space="0" w:color="000000"/>
            </w:tcBorders>
          </w:tcPr>
          <w:p>
            <w:pPr>
              <w:pStyle w:val="TAL"/>
              <w:rPr/>
            </w:pPr>
            <w:r>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pPr>
            <w:r>
              <w:rPr/>
              <w:t>The</w:t>
            </w:r>
            <w:r>
              <w:rPr>
                <w:lang w:eastAsia="zh-CN"/>
              </w:rPr>
              <w:t xml:space="preserve"> MCPTT ID</w:t>
            </w:r>
            <w:r>
              <w:rPr/>
              <w:t xml:space="preserve"> of the target of the forwarding</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pPr>
            <w:r>
              <w:rPr/>
              <w:t>Result</w:t>
            </w:r>
          </w:p>
        </w:tc>
        <w:tc>
          <w:tcPr>
            <w:tcW w:w="1097" w:type="dxa"/>
            <w:tcBorders>
              <w:top w:val="single" w:sz="4" w:space="0" w:color="000000"/>
              <w:left w:val="single" w:sz="4" w:space="0" w:color="000000"/>
              <w:bottom w:val="single" w:sz="4" w:space="0" w:color="000000"/>
              <w:right w:val="single" w:sz="4" w:space="0" w:color="000000"/>
            </w:tcBorders>
          </w:tcPr>
          <w:p>
            <w:pPr>
              <w:pStyle w:val="TAL"/>
              <w:rPr/>
            </w:pPr>
            <w:r>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pPr>
            <w:r>
              <w:rPr/>
              <w:t>Result of the call forwarding request – success or fail</w:t>
            </w:r>
          </w:p>
        </w:tc>
      </w:tr>
    </w:tbl>
    <w:p>
      <w:pPr>
        <w:pStyle w:val="Normal"/>
        <w:rPr/>
      </w:pPr>
      <w:r>
        <w:rPr/>
      </w:r>
    </w:p>
    <w:p>
      <w:pPr>
        <w:pStyle w:val="Heading5"/>
        <w:ind w:left="1701" w:hanging="1701"/>
        <w:rPr/>
      </w:pPr>
      <w:bookmarkStart w:id="335" w:name="__RefHeading___Toc45012579"/>
      <w:bookmarkEnd w:id="335"/>
      <w:r>
        <w:rPr/>
        <w:t>10.7.5.2</w:t>
        <w:tab/>
        <w:t>Procedures</w:t>
      </w:r>
    </w:p>
    <w:p>
      <w:pPr>
        <w:pStyle w:val="Heading5"/>
        <w:ind w:left="1701" w:hanging="1701"/>
        <w:rPr/>
      </w:pPr>
      <w:bookmarkStart w:id="336" w:name="__RefHeading___Toc45012580"/>
      <w:bookmarkEnd w:id="336"/>
      <w:r>
        <w:rPr/>
        <w:t>10.7.5.2.1</w:t>
        <w:tab/>
        <w:t>Update configuration for MCPTT private call forwarding</w:t>
      </w:r>
    </w:p>
    <w:p>
      <w:pPr>
        <w:pStyle w:val="Normal"/>
        <w:rPr/>
      </w:pPr>
      <w:r>
        <w:rPr/>
        <w:t>An authorized user can update the call forwarding related parameters stored in the user profile using the procedures as defined in 3GPP TS 23.280 [8] subclause 10.1.4.5.</w:t>
      </w:r>
    </w:p>
    <w:p>
      <w:pPr>
        <w:pStyle w:val="Heading5"/>
        <w:ind w:left="1701" w:hanging="1701"/>
        <w:rPr/>
      </w:pPr>
      <w:bookmarkStart w:id="337" w:name="__RefHeading___Toc45012581"/>
      <w:bookmarkEnd w:id="337"/>
      <w:r>
        <w:rPr/>
        <w:t>10.7.5.2.2</w:t>
        <w:tab/>
        <w:t>MCPTT immediate private call forwarding</w:t>
      </w:r>
    </w:p>
    <w:p>
      <w:pPr>
        <w:pStyle w:val="Normal"/>
        <w:rPr/>
      </w:pPr>
      <w:r>
        <w:rPr/>
        <w:t xml:space="preserve">Figure 10.7.5.2.2-1 below illustrates the </w:t>
      </w:r>
      <w:r>
        <w:rPr>
          <w:lang w:eastAsia="zh-CN"/>
        </w:rPr>
        <w:t xml:space="preserve">procedure </w:t>
      </w:r>
      <w:r>
        <w:rPr/>
        <w:t>of immediate call forwarding of MCPTT private calls</w:t>
      </w:r>
      <w:r>
        <w:rPr>
          <w:lang w:eastAsia="zh-CN"/>
        </w:rPr>
        <w:t>.</w:t>
      </w:r>
    </w:p>
    <w:p>
      <w:pPr>
        <w:pStyle w:val="Normal"/>
        <w:rPr/>
      </w:pPr>
      <w:r>
        <w:rPr/>
        <w:t>Pre-conditions:</w:t>
      </w:r>
    </w:p>
    <w:p>
      <w:pPr>
        <w:pStyle w:val="B1"/>
        <w:rPr/>
      </w:pPr>
      <w:r>
        <w:rPr/>
        <w:t>1.</w:t>
        <w:tab/>
        <w:t>MCPTT client 2 is authorized to use call forwarding and has immediate call forwarding enabled with the destination MCPTT client 3.</w:t>
      </w:r>
    </w:p>
    <w:p>
      <w:pPr>
        <w:pStyle w:val="B1"/>
        <w:rPr/>
      </w:pPr>
      <w:r>
        <w:rPr/>
        <w:t>2.</w:t>
        <w:tab/>
        <w:t>MCPTT client 1 is authorized to make private calls to client 2.</w:t>
      </w:r>
    </w:p>
    <w:p>
      <w:pPr>
        <w:pStyle w:val="B1"/>
        <w:rPr/>
      </w:pPr>
      <w:r>
        <w:rPr/>
        <w:t>3.</w:t>
        <w:tab/>
        <w:t xml:space="preserve">The redirection counter is below the limit. </w:t>
      </w:r>
    </w:p>
    <w:p>
      <w:pPr>
        <w:pStyle w:val="B1"/>
        <w:rPr/>
      </w:pPr>
      <w:r>
        <w:rPr/>
        <w:t>4.</w:t>
        <w:tab/>
        <w:t>MCPTT client 1 has the necessary security information to initiate a private call with MCPTT client 2 and MCPTT client 3 if end2end encryption is required for the private call</w:t>
      </w:r>
      <w:r>
        <w:rPr>
          <w:lang w:val="en-US"/>
        </w:rPr>
        <w:t>.</w:t>
      </w:r>
    </w:p>
    <w:p>
      <w:pPr>
        <w:pStyle w:val="B1"/>
        <w:rPr>
          <w:rFonts w:eastAsia="Times New Roman"/>
        </w:rPr>
      </w:pPr>
      <w:r>
        <w:rPr>
          <w:rFonts w:eastAsia="Times New Roman"/>
        </w:rPr>
      </w:r>
    </w:p>
    <w:p>
      <w:pPr>
        <w:pStyle w:val="TH"/>
        <w:rPr/>
      </w:pPr>
      <w:r>
        <w:rPr/>
        <w:object w:dxaOrig="6624" w:dyaOrig="7846">
          <v:shapetype id="_x0000_tole_rId156" coordsize="21600,21600" o:spt="ole_rId15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56" type="_x0000_tole_rId156" style="width:435.2pt;height:515.4pt" filled="f" o:ole="">
            <v:imagedata r:id="rId157" o:title=""/>
          </v:shape>
          <o:OLEObject Type="Embed" ProgID="" ShapeID="ole_rId156" DrawAspect="Content" ObjectID="_62125283" r:id="rId156"/>
        </w:object>
      </w:r>
    </w:p>
    <w:p>
      <w:pPr>
        <w:pStyle w:val="TF"/>
        <w:rPr/>
      </w:pPr>
      <w:r>
        <w:rPr/>
        <w:t>Figure 10.7.5.2.2-1: Call forwarding immediate for private calls</w:t>
      </w:r>
    </w:p>
    <w:p>
      <w:pPr>
        <w:pStyle w:val="Normal"/>
        <w:rPr>
          <w:rFonts w:eastAsia="Times New Roman"/>
        </w:rPr>
      </w:pPr>
      <w:r>
        <w:rPr>
          <w:rFonts w:eastAsia="Times New Roman"/>
        </w:rPr>
      </w:r>
    </w:p>
    <w:p>
      <w:pPr>
        <w:pStyle w:val="B1"/>
        <w:rPr/>
      </w:pPr>
      <w:r>
        <w:rPr/>
        <w:t>1.</w:t>
        <w:tab/>
        <w:t>MCPTT client 1 sends an MCPTT private call request towards the MCPTT server.</w:t>
      </w:r>
    </w:p>
    <w:p>
      <w:pPr>
        <w:pStyle w:val="B1"/>
        <w:rPr/>
      </w:pPr>
      <w:r>
        <w:rPr/>
        <w:t>2.</w:t>
        <w:tab/>
        <w:t>The MCPTT server detects that MCPTT client 2 has immediate call forwarding enabled.</w:t>
      </w:r>
    </w:p>
    <w:p>
      <w:pPr>
        <w:pStyle w:val="B1"/>
        <w:rPr/>
      </w:pPr>
      <w:r>
        <w:rPr/>
        <w:t>3.</w:t>
        <w:tab/>
        <w:t xml:space="preserve">The MCPTT server checks that the limit of immediate forwardings is not reached. The MCPTT server increments the redirection counter for immediate forwardings. </w:t>
      </w:r>
    </w:p>
    <w:p>
      <w:pPr>
        <w:pStyle w:val="B1"/>
        <w:rPr/>
      </w:pPr>
      <w:r>
        <w:rPr/>
        <w:t>4.</w:t>
        <w:tab/>
        <w:t>The MCPTT server sends a MCPTT private call forwarding request towards MCPTT client 1.</w:t>
      </w:r>
    </w:p>
    <w:p>
      <w:pPr>
        <w:pStyle w:val="NO"/>
        <w:rPr/>
      </w:pPr>
      <w:bookmarkStart w:id="338" w:name="_Hlk37093998"/>
      <w:bookmarkEnd w:id="338"/>
      <w:r>
        <w:rPr/>
        <w:t>NOTE:</w:t>
        <w:tab/>
        <w:t>The target MCPTT ID is based on the entry in the user profile for call forwarding immediate.</w:t>
      </w:r>
    </w:p>
    <w:p>
      <w:pPr>
        <w:pStyle w:val="B1"/>
        <w:rPr/>
      </w:pPr>
      <w:bookmarkStart w:id="339" w:name="_Hlk37093998"/>
      <w:bookmarkEnd w:id="339"/>
      <w:r>
        <w:rPr/>
        <w:t>5.</w:t>
        <w:tab/>
        <w:t>The user at MCPTT client 1 is notified that a call forwarding is in process.</w:t>
      </w:r>
    </w:p>
    <w:p>
      <w:pPr>
        <w:pStyle w:val="B1"/>
        <w:rPr/>
      </w:pPr>
      <w:r>
        <w:rPr/>
        <w:t>6.</w:t>
        <w:tab/>
        <w:t>MCPTT client 1 sends a MCPTT private call forwarding response back to the MCPTT server.</w:t>
      </w:r>
    </w:p>
    <w:p>
      <w:pPr>
        <w:pStyle w:val="B1"/>
        <w:rPr/>
      </w:pPr>
      <w:r>
        <w:rPr/>
        <w:t>7.</w:t>
        <w:tab/>
        <w:t>MCPTT client 1 sends a MCPTT private call request towards the MCPTT server that includes a call forwarding indication set to true. MCPTT client 1 and MCPTT client 3 set up a security association if end-to-end encryption is used for this call.</w:t>
      </w:r>
    </w:p>
    <w:p>
      <w:pPr>
        <w:pStyle w:val="B1"/>
        <w:rPr/>
      </w:pPr>
      <w:r>
        <w:rPr/>
        <w:t>8.</w:t>
        <w:tab/>
        <w:t>The MCPTT server verifies that client 1 is authorized to perform the MCPTT private call as a result of the MCPTT private call forwarding request. The MCPTT server verifies that the MCPTT private call request contains MCPTT client 3 that is the authorized target from step 4, and the forwarding indication is set to true.</w:t>
      </w:r>
    </w:p>
    <w:p>
      <w:pPr>
        <w:pStyle w:val="B1"/>
        <w:rPr>
          <w:rFonts w:eastAsia="Times New Roman"/>
        </w:rPr>
      </w:pPr>
      <w:r>
        <w:rPr/>
        <w:t>9.</w:t>
        <w:tab/>
        <w:t>The MCPTT server sends a MCPTT private call request towards MCPTT client 3.</w:t>
      </w:r>
    </w:p>
    <w:p>
      <w:pPr>
        <w:pStyle w:val="B1"/>
        <w:rPr/>
      </w:pPr>
      <w:r>
        <w:rPr/>
        <w:t>10.</w:t>
        <w:tab/>
        <w:t>Optionally the MCPTT server sends a MCPTT progress indication to MCPTT client 1.</w:t>
      </w:r>
    </w:p>
    <w:p>
      <w:pPr>
        <w:pStyle w:val="B1"/>
        <w:rPr/>
      </w:pPr>
      <w:r>
        <w:rPr/>
        <w:t>11.</w:t>
        <w:tab/>
        <w:t>The user at MCPTT client 3 is alerted. MCPTT client 3 sends an MCPTT ringing to the MCPTT server. This step is not required in case of automatic commencement mode.</w:t>
      </w:r>
    </w:p>
    <w:p>
      <w:pPr>
        <w:pStyle w:val="B1"/>
        <w:rPr/>
      </w:pPr>
      <w:r>
        <w:rPr/>
        <w:t>12.</w:t>
        <w:tab/>
        <w:t>The MCPTT server sends an MCPTT ringing to MCPTT client 1. This step is not required in case of automatic commencement mode.</w:t>
      </w:r>
    </w:p>
    <w:p>
      <w:pPr>
        <w:pStyle w:val="B1"/>
        <w:rPr/>
      </w:pPr>
      <w:r>
        <w:rPr/>
        <w:t>13.</w:t>
        <w:tab/>
        <w:t>MCPTT client 3 sends an MCPTT private call response to the MCPTT server. In manual commencement mode this occurs after the user at MCPTT client 3 has accepted the call.</w:t>
      </w:r>
    </w:p>
    <w:p>
      <w:pPr>
        <w:pStyle w:val="B1"/>
        <w:rPr/>
      </w:pPr>
      <w:r>
        <w:rPr/>
        <w:t>14.</w:t>
        <w:tab/>
        <w:t>The MCPTT server sends an MCPTT private call response to MCPTT client1 indicating that MCPTT client3 has accepted the call.</w:t>
      </w:r>
    </w:p>
    <w:p>
      <w:pPr>
        <w:pStyle w:val="B1"/>
        <w:rPr/>
      </w:pPr>
      <w:r>
        <w:rPr/>
        <w:t>15.</w:t>
        <w:tab/>
        <w:t>The media plane for communication between MCPTT client 1 and MCPTT client 3 is established.</w:t>
      </w:r>
    </w:p>
    <w:p>
      <w:pPr>
        <w:pStyle w:val="Heading5"/>
        <w:ind w:left="1701" w:hanging="1701"/>
        <w:rPr/>
      </w:pPr>
      <w:bookmarkStart w:id="340" w:name="__RefHeading___Toc45012582"/>
      <w:bookmarkEnd w:id="340"/>
      <w:r>
        <w:rPr/>
        <w:t>10.7.5.2.3</w:t>
        <w:tab/>
        <w:t>MCPTT private call forwarding no answer</w:t>
      </w:r>
    </w:p>
    <w:p>
      <w:pPr>
        <w:pStyle w:val="Normal"/>
        <w:rPr>
          <w:lang w:eastAsia="zh-CN"/>
        </w:rPr>
      </w:pPr>
      <w:r>
        <w:rPr/>
        <w:t xml:space="preserve">Figure 10.7.5.2.3-1 below illustrates the </w:t>
      </w:r>
      <w:r>
        <w:rPr>
          <w:lang w:eastAsia="zh-CN"/>
        </w:rPr>
        <w:t xml:space="preserve">procedure </w:t>
      </w:r>
      <w:r>
        <w:rPr/>
        <w:t>of call forwarding no answer of MCPTT private calls</w:t>
      </w:r>
      <w:r>
        <w:rPr>
          <w:lang w:eastAsia="zh-CN"/>
        </w:rPr>
        <w:t xml:space="preserve">. </w:t>
      </w:r>
    </w:p>
    <w:p>
      <w:pPr>
        <w:pStyle w:val="NO"/>
        <w:rPr>
          <w:lang w:eastAsia="zh-CN"/>
        </w:rPr>
      </w:pPr>
      <w:r>
        <w:rPr>
          <w:lang w:eastAsia="zh-CN"/>
        </w:rPr>
        <w:t>NOTE 1:</w:t>
        <w:tab/>
        <w:t>The condition no answer covers both the cases in which the user does not answer because he is not reachable, as well as the case in which he is reachable but does not answer.</w:t>
      </w:r>
    </w:p>
    <w:p>
      <w:pPr>
        <w:pStyle w:val="Normal"/>
        <w:rPr/>
      </w:pPr>
      <w:r>
        <w:rPr/>
        <w:t>Pre-conditions:</w:t>
      </w:r>
    </w:p>
    <w:p>
      <w:pPr>
        <w:pStyle w:val="B1"/>
        <w:rPr/>
      </w:pPr>
      <w:r>
        <w:rPr/>
        <w:t>1.</w:t>
        <w:tab/>
        <w:t>MCPTT client 2 is authorized to use call forwarding and has call forwarding no reply enabled with the destination MCPTT client 3.</w:t>
      </w:r>
    </w:p>
    <w:p>
      <w:pPr>
        <w:pStyle w:val="B1"/>
        <w:rPr/>
      </w:pPr>
      <w:r>
        <w:rPr/>
        <w:t>2.</w:t>
        <w:tab/>
        <w:t>MCPTT client 1 is authorized to make private calls to MCPTT client 2.</w:t>
      </w:r>
    </w:p>
    <w:p>
      <w:pPr>
        <w:pStyle w:val="B1"/>
        <w:rPr/>
      </w:pPr>
      <w:r>
        <w:rPr/>
        <w:t>3.</w:t>
        <w:tab/>
        <w:t xml:space="preserve">No forwarding with no answer has so far occurred in this call. </w:t>
      </w:r>
    </w:p>
    <w:p>
      <w:pPr>
        <w:pStyle w:val="B1"/>
        <w:rPr/>
      </w:pPr>
      <w:r>
        <w:rPr/>
        <w:t>4.</w:t>
        <w:tab/>
        <w:t>MCPTT client 1 has the necessary security information to initiate a private call with MCPTT client 2 and MCPTT client 3 if end2end encryption is required for the private call</w:t>
      </w:r>
      <w:r>
        <w:rPr>
          <w:lang w:val="en-US"/>
        </w:rPr>
        <w:t>.</w:t>
      </w:r>
    </w:p>
    <w:p>
      <w:pPr>
        <w:pStyle w:val="B1"/>
        <w:rPr/>
      </w:pPr>
      <w:r>
        <w:rPr/>
      </w:r>
    </w:p>
    <w:p>
      <w:pPr>
        <w:pStyle w:val="TH"/>
        <w:rPr/>
      </w:pPr>
      <w:r>
        <w:rPr/>
        <w:object w:dxaOrig="6506" w:dyaOrig="10340">
          <v:shapetype id="_x0000_tole_rId158" coordsize="21600,21600" o:spt="ole_rId15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58" type="_x0000_tole_rId158" style="width:429.95pt;height:442.15pt" filled="f" o:ole="">
            <v:imagedata r:id="rId159" o:title=""/>
          </v:shape>
          <o:OLEObject Type="Embed" ProgID="" ShapeID="ole_rId158" DrawAspect="Content" ObjectID="_598568339" r:id="rId158"/>
        </w:object>
      </w:r>
    </w:p>
    <w:p>
      <w:pPr>
        <w:pStyle w:val="TF"/>
        <w:rPr/>
      </w:pPr>
      <w:r>
        <w:rPr/>
        <w:t>Figure 10.7.5.2.3-1: Call forwarding no answer for private call</w:t>
      </w:r>
    </w:p>
    <w:p>
      <w:pPr>
        <w:pStyle w:val="Normal"/>
        <w:rPr/>
      </w:pPr>
      <w:r>
        <w:rPr/>
      </w:r>
    </w:p>
    <w:p>
      <w:pPr>
        <w:pStyle w:val="B1"/>
        <w:rPr/>
      </w:pPr>
      <w:r>
        <w:rPr/>
        <w:t>1.</w:t>
        <w:tab/>
        <w:t>MCPTT client 1 sends an MCPTT private call request towards the MCPTT server.</w:t>
      </w:r>
    </w:p>
    <w:p>
      <w:pPr>
        <w:pStyle w:val="B1"/>
        <w:rPr/>
      </w:pPr>
      <w:r>
        <w:rPr/>
        <w:t>2.</w:t>
        <w:tab/>
        <w:t>The MCPTT server checks if MCPTT client 2 has call forwarding no answer enabled. If the MCPTT server detects that MCPTT client 2 is not registered, the procedure continues with step 7. Otherwise the MCPTT server starts a timer with the configured no answer timeout.</w:t>
      </w:r>
    </w:p>
    <w:p>
      <w:pPr>
        <w:pStyle w:val="B1"/>
        <w:rPr/>
      </w:pPr>
      <w:r>
        <w:rPr/>
        <w:t>3.</w:t>
        <w:tab/>
        <w:t>The MCPTT server sends a MCPTT private call request in manual commencement mode towards MCPTT client 2. If the MCPTT server detects that MCPTT client 2 is not reachable, the procedure continues with step 7.</w:t>
      </w:r>
    </w:p>
    <w:p>
      <w:pPr>
        <w:pStyle w:val="B1"/>
        <w:rPr>
          <w:rFonts w:eastAsia="Times New Roman"/>
        </w:rPr>
      </w:pPr>
      <w:r>
        <w:rPr/>
        <w:t>4.</w:t>
        <w:tab/>
        <w:t>The user at MCPTT client 2 is alerted. MCPTT client 2 sends an MCPTT ringing to the MCPTT server.</w:t>
      </w:r>
    </w:p>
    <w:p>
      <w:pPr>
        <w:pStyle w:val="B1"/>
        <w:rPr/>
      </w:pPr>
      <w:r>
        <w:rPr/>
        <w:t>5.</w:t>
        <w:tab/>
        <w:t>The MCPTT server sends an MCPTT ringing to the MCPTT client 1. This step is not required in case of automatic commencement mode.</w:t>
      </w:r>
    </w:p>
    <w:p>
      <w:pPr>
        <w:pStyle w:val="B1"/>
        <w:rPr/>
      </w:pPr>
      <w:r>
        <w:rPr/>
        <w:t>6.</w:t>
        <w:tab/>
        <w:t>The MCPPT server detects that MCPTT client 2 does not answer within the specified time interval.</w:t>
      </w:r>
    </w:p>
    <w:p>
      <w:pPr>
        <w:pStyle w:val="B1"/>
        <w:rPr/>
      </w:pPr>
      <w:r>
        <w:rPr/>
        <w:t>7.</w:t>
        <w:tab/>
        <w:t xml:space="preserve">The MCPTT server verifies that no other forwarding with the condition no answer has occurred so far. </w:t>
      </w:r>
    </w:p>
    <w:p>
      <w:pPr>
        <w:pStyle w:val="B1"/>
        <w:rPr/>
      </w:pPr>
      <w:r>
        <w:rPr/>
        <w:t>8.</w:t>
        <w:tab/>
        <w:t>The MCPTT server sends a MCPTT private call forwarding request towards MCPTT client 1.</w:t>
      </w:r>
    </w:p>
    <w:p>
      <w:pPr>
        <w:pStyle w:val="NO"/>
        <w:rPr/>
      </w:pPr>
      <w:r>
        <w:rPr/>
        <w:t>NOTE 2:</w:t>
        <w:tab/>
        <w:t>The target MCPTT ID is based on the entry in the user profile for call forwarding no answer.</w:t>
      </w:r>
    </w:p>
    <w:p>
      <w:pPr>
        <w:pStyle w:val="B1"/>
        <w:rPr/>
      </w:pPr>
      <w:r>
        <w:rPr/>
        <w:t>9.</w:t>
        <w:tab/>
        <w:t>The user at MCPTT client 1 is notified that a call forwarding is in process.</w:t>
      </w:r>
    </w:p>
    <w:p>
      <w:pPr>
        <w:pStyle w:val="B1"/>
        <w:rPr/>
      </w:pPr>
      <w:r>
        <w:rPr/>
        <w:t>10.</w:t>
        <w:tab/>
        <w:t>MCPTT client 1 sends a MCPTT private call forwarding response back to the MCPTT server.</w:t>
      </w:r>
    </w:p>
    <w:p>
      <w:pPr>
        <w:pStyle w:val="B1"/>
        <w:rPr>
          <w:lang w:val="en-US"/>
        </w:rPr>
      </w:pPr>
      <w:r>
        <w:rPr/>
        <w:t>11.</w:t>
        <w:tab/>
      </w:r>
      <w:r>
        <w:rPr>
          <w:lang w:val="en-US"/>
        </w:rPr>
        <w:t>MCPTT client 1 sends a MCPTT private call request towards the MCPTT server that includes a call forwarding indication set to true.</w:t>
      </w:r>
      <w:r>
        <w:rPr/>
        <w:t xml:space="preserve"> MCPTT client 1 and MCPTT client 3 set up a security association if end-to-end encryption is used for this call.</w:t>
      </w:r>
    </w:p>
    <w:p>
      <w:pPr>
        <w:pStyle w:val="B1"/>
        <w:rPr/>
      </w:pPr>
      <w:r>
        <w:rPr/>
        <w:t>12.</w:t>
        <w:tab/>
        <w:t>The MCPTT server verifies that client 1 is authorized to perform the MCPTT private call as a result of the MCPTT private call forwarding request. The MCPTT server verifies that the MCPTT private call request contains MCPTT client 3 that is the authorized target from step 8, and the forwarding indication is set to true.</w:t>
      </w:r>
    </w:p>
    <w:p>
      <w:pPr>
        <w:pStyle w:val="B1"/>
        <w:rPr/>
      </w:pPr>
      <w:r>
        <w:rPr/>
        <w:t>13.</w:t>
        <w:tab/>
        <w:t>The MCPTT server sends a MCPTT private call request towards MCPTT client 3.</w:t>
      </w:r>
    </w:p>
    <w:p>
      <w:pPr>
        <w:pStyle w:val="B1"/>
        <w:rPr/>
      </w:pPr>
      <w:r>
        <w:rPr/>
        <w:t>14.</w:t>
        <w:tab/>
        <w:t>Optionally the MCPTT server sends a MCPTT progress indication to MCPTT client 1.</w:t>
      </w:r>
    </w:p>
    <w:p>
      <w:pPr>
        <w:pStyle w:val="B1"/>
        <w:rPr/>
      </w:pPr>
      <w:r>
        <w:rPr/>
        <w:t>15.</w:t>
        <w:tab/>
        <w:t>The user at MCPTT client 3 is alerted. MCPTT client 3 sends an MCPTT ringing to the MCPTT server. This step is not required in case of automatic commencement mode.</w:t>
      </w:r>
    </w:p>
    <w:p>
      <w:pPr>
        <w:pStyle w:val="B1"/>
        <w:rPr/>
      </w:pPr>
      <w:r>
        <w:rPr/>
        <w:t>16.</w:t>
        <w:tab/>
        <w:t>The MCPTT server sends an MCPTT ringing to MCPTT client 1. This step is not required in case of automatic commencement mode.</w:t>
      </w:r>
    </w:p>
    <w:p>
      <w:pPr>
        <w:pStyle w:val="B1"/>
        <w:rPr/>
      </w:pPr>
      <w:r>
        <w:rPr/>
        <w:t>17.</w:t>
        <w:tab/>
        <w:t xml:space="preserve">MCPTT client 3 sends an MCPTT private call response to the MCPTT server. </w:t>
      </w:r>
      <w:bookmarkStart w:id="341" w:name="_Hlk39754813"/>
      <w:r>
        <w:rPr/>
        <w:t xml:space="preserve">In manual commencement mode </w:t>
      </w:r>
      <w:bookmarkEnd w:id="341"/>
      <w:r>
        <w:rPr/>
        <w:t>this occurs after the user at MCPTT client 3 has accepted the call.</w:t>
      </w:r>
    </w:p>
    <w:p>
      <w:pPr>
        <w:pStyle w:val="B1"/>
        <w:rPr/>
      </w:pPr>
      <w:r>
        <w:rPr/>
        <w:t>18.</w:t>
        <w:tab/>
        <w:t>The MCPTT server sends an MCPTT private call response to MCPTT client 1 indicating that MCPTT client3 has accepted the call.</w:t>
      </w:r>
    </w:p>
    <w:p>
      <w:pPr>
        <w:pStyle w:val="B1"/>
        <w:rPr/>
      </w:pPr>
      <w:r>
        <w:rPr/>
        <w:t>19.</w:t>
        <w:tab/>
        <w:t>The media plane for communication between MCPTT client 1 and MCPTT client 3 is established.</w:t>
      </w:r>
    </w:p>
    <w:p>
      <w:pPr>
        <w:pStyle w:val="Heading5"/>
        <w:ind w:left="1701" w:hanging="1701"/>
        <w:rPr/>
      </w:pPr>
      <w:bookmarkStart w:id="342" w:name="__RefHeading___Toc45012583"/>
      <w:bookmarkEnd w:id="342"/>
      <w:r>
        <w:rPr/>
        <w:t>10.7.5.2.4</w:t>
        <w:tab/>
        <w:t>Handling of multiple MCPTT private call forwardings</w:t>
      </w:r>
    </w:p>
    <w:p>
      <w:pPr>
        <w:pStyle w:val="Normal"/>
        <w:rPr/>
      </w:pPr>
      <w:r>
        <w:rPr/>
        <w:t xml:space="preserve">If the target of the MCPTT private call forwarding has also any kind of MCPTT call forwarding activated generally the additional forwardings are performed sequentially. However, to avoid excessive numbers of forwardings and in particular to avoid indefinite loops in the forwarding a limit for immediate forwardings is defined in the service configuration. The MCPTT server keeps track of the number of forwardings, if the limit is exceeded, the call will be released. For forwarding no answer, </w:t>
      </w:r>
      <w:r>
        <w:rPr>
          <w:lang w:val="en-US"/>
        </w:rPr>
        <w:t>only one forwarding is allowed,</w:t>
      </w:r>
      <w:r>
        <w:rPr/>
        <w:t xml:space="preserve"> and in case of no answer on the first forwarding the MCPTT server will release the call.</w:t>
      </w:r>
    </w:p>
    <w:p>
      <w:pPr>
        <w:pStyle w:val="Heading2"/>
        <w:rPr/>
      </w:pPr>
      <w:bookmarkStart w:id="343" w:name="__RefHeading___Toc45012584"/>
      <w:bookmarkEnd w:id="343"/>
      <w:r>
        <w:rPr/>
        <w:t>10.8</w:t>
        <w:tab/>
        <w:t>Simultaneous session for MCPTT calls (on-network)</w:t>
      </w:r>
    </w:p>
    <w:p>
      <w:pPr>
        <w:pStyle w:val="Heading3"/>
        <w:rPr/>
      </w:pPr>
      <w:bookmarkStart w:id="344" w:name="__RefHeading___Toc45012585"/>
      <w:bookmarkEnd w:id="344"/>
      <w:r>
        <w:rPr/>
        <w:t>10.8.1</w:t>
        <w:tab/>
        <w:t>General</w:t>
      </w:r>
    </w:p>
    <w:p>
      <w:pPr>
        <w:pStyle w:val="Normal"/>
        <w:rPr/>
      </w:pPr>
      <w:r>
        <w:rPr/>
        <w:t xml:space="preserve">An MCPTT client and MCPTT server may use a simultaneous session as defined in </w:t>
      </w:r>
      <w:r>
        <w:rPr>
          <w:lang w:eastAsia="zh-CN"/>
        </w:rPr>
        <w:t>3GPP</w:t>
      </w:r>
      <w:r>
        <w:rPr/>
        <w:t> </w:t>
      </w:r>
      <w:r>
        <w:rPr>
          <w:lang w:eastAsia="zh-CN"/>
        </w:rPr>
        <w:t>TS</w:t>
      </w:r>
      <w:r>
        <w:rPr/>
        <w:t> </w:t>
      </w:r>
      <w:r>
        <w:rPr>
          <w:lang w:eastAsia="zh-CN"/>
        </w:rPr>
        <w:t>23.280</w:t>
      </w:r>
      <w:r>
        <w:rPr/>
        <w:t> </w:t>
      </w:r>
      <w:r>
        <w:rPr>
          <w:lang w:eastAsia="zh-CN"/>
        </w:rPr>
        <w:t>[</w:t>
      </w:r>
      <w:r>
        <w:rPr>
          <w:lang w:eastAsia="zh-CN"/>
        </w:rPr>
        <w:t>16</w:t>
      </w:r>
      <w:r>
        <w:rPr>
          <w:lang w:eastAsia="zh-CN"/>
        </w:rPr>
        <w:t>]</w:t>
      </w:r>
      <w:r>
        <w:rPr/>
        <w:t xml:space="preserve"> for MCPTT calls. The MCPTT client becomes involved in a simultaneous session for MCPTT calls by inviting, joining or accepting more than one MCPTT call, or affiliating to a group.</w:t>
      </w:r>
    </w:p>
    <w:p>
      <w:pPr>
        <w:pStyle w:val="NO"/>
        <w:rPr/>
      </w:pPr>
      <w:r>
        <w:rPr/>
        <w:t>NOTE:</w:t>
        <w:tab/>
        <w:t>An MCPTT client affiliating to multiple MCPTT groups with active calls will result in the MCPTT client being invited simultaneously to multiple MCPTT calls.</w:t>
      </w:r>
    </w:p>
    <w:p>
      <w:pPr>
        <w:pStyle w:val="Normal"/>
        <w:rPr/>
      </w:pPr>
      <w:r>
        <w:rPr/>
        <w:t>The MCPTT client can also still handle multiple MCPTT calls in parallel at the same time i.e. using multiple dialogs.</w:t>
      </w:r>
    </w:p>
    <w:p>
      <w:pPr>
        <w:pStyle w:val="Normal"/>
        <w:rPr/>
      </w:pPr>
      <w:r>
        <w:rPr/>
        <w:t>The simultaneous session is established during either an originating on-demand call establishment or during pre-established session establishment or a modification of an already established pre-established session or on-demand call.</w:t>
      </w:r>
    </w:p>
    <w:p>
      <w:pPr>
        <w:pStyle w:val="Normal"/>
        <w:rPr/>
      </w:pPr>
      <w:r>
        <w:rPr/>
        <w:t>It is possible to change the prioritisation while the MCPTT client is engaged in multiple MCPTT calls. The setting of the priority can be made at MCPTT call setup or by performing a modification after the MCPTT call is established. This may result in more than one media bearer.</w:t>
      </w:r>
    </w:p>
    <w:p>
      <w:pPr>
        <w:pStyle w:val="Heading2"/>
        <w:rPr/>
      </w:pPr>
      <w:bookmarkStart w:id="345" w:name="__RefHeading___Toc45012586"/>
      <w:bookmarkEnd w:id="345"/>
      <w:r>
        <w:rPr/>
        <w:t>10.9</w:t>
        <w:tab/>
        <w:t>Floor control</w:t>
      </w:r>
    </w:p>
    <w:p>
      <w:pPr>
        <w:pStyle w:val="Heading3"/>
        <w:rPr/>
      </w:pPr>
      <w:bookmarkStart w:id="346" w:name="__RefHeading___Toc45012587"/>
      <w:bookmarkEnd w:id="346"/>
      <w:r>
        <w:rPr/>
        <w:t>10.9.1</w:t>
        <w:tab/>
        <w:t>Floor control for on-network MCPTT service</w:t>
      </w:r>
    </w:p>
    <w:p>
      <w:pPr>
        <w:pStyle w:val="Heading4"/>
        <w:ind w:left="1418" w:hanging="1418"/>
        <w:rPr/>
      </w:pPr>
      <w:bookmarkStart w:id="347" w:name="__RefHeading___Toc45012588"/>
      <w:bookmarkEnd w:id="347"/>
      <w:r>
        <w:rPr/>
        <w:t>10.9.1.1</w:t>
        <w:tab/>
        <w:t>General</w:t>
      </w:r>
    </w:p>
    <w:p>
      <w:pPr>
        <w:pStyle w:val="Normal"/>
        <w:rPr/>
      </w:pPr>
      <w:r>
        <w:rPr/>
        <w:t>The procedure is for providing a floor control to MCPTT UE in an on-network case and applies for both private call and group call. Floor control is performed by using floor control information flows between the floor participant and the floor control server.</w:t>
      </w:r>
    </w:p>
    <w:p>
      <w:pPr>
        <w:pStyle w:val="Heading4"/>
        <w:ind w:left="1418" w:hanging="1418"/>
        <w:rPr/>
      </w:pPr>
      <w:bookmarkStart w:id="348" w:name="__RefHeading___Toc45012589"/>
      <w:bookmarkEnd w:id="348"/>
      <w:r>
        <w:rPr/>
        <w:t>10.9.1.2</w:t>
        <w:tab/>
        <w:t>Information flows for floor control for on-network</w:t>
      </w:r>
    </w:p>
    <w:p>
      <w:pPr>
        <w:pStyle w:val="Heading5"/>
        <w:ind w:left="1701" w:hanging="1701"/>
        <w:rPr/>
      </w:pPr>
      <w:bookmarkStart w:id="349" w:name="__RefHeading___Toc45012590"/>
      <w:bookmarkEnd w:id="349"/>
      <w:r>
        <w:rPr/>
        <w:t>10.9.1.2.1</w:t>
        <w:tab/>
        <w:t>General</w:t>
      </w:r>
    </w:p>
    <w:p>
      <w:pPr>
        <w:pStyle w:val="Normal"/>
        <w:rPr/>
      </w:pPr>
      <w:r>
        <w:rPr/>
        <w:t>When the floor control server receives a floor request from the floor participant, it decides whether to give a grant or not based on, e.g., the session status (i.e., whether the grant is given to another user or not), user profile, priority. The result is informed to the requesting floor participant. When the floor participant receives a floor granted message, it can send voice media over the uplink bearer established beforehand. The floor revoked message can be used as part of override. The floor queue status request can be used to know current position in the queue for floor.</w:t>
      </w:r>
    </w:p>
    <w:p>
      <w:pPr>
        <w:pStyle w:val="Normal"/>
        <w:rPr/>
      </w:pPr>
      <w:r>
        <w:rPr/>
        <w:t>Some floor control information flows can also piggyback call control information flows to provide efficient call setup and clearing:</w:t>
      </w:r>
    </w:p>
    <w:p>
      <w:pPr>
        <w:pStyle w:val="B1"/>
        <w:rPr/>
      </w:pPr>
      <w:r>
        <w:rPr/>
        <w:t>-</w:t>
        <w:tab/>
        <w:t>Call setup request is optionally carried in floor request (uplink) or floor taken (downlink, can be broadcast); and</w:t>
      </w:r>
    </w:p>
    <w:p>
      <w:pPr>
        <w:pStyle w:val="B1"/>
        <w:rPr/>
      </w:pPr>
      <w:r>
        <w:rPr/>
        <w:t>-</w:t>
        <w:tab/>
        <w:t>Call release request is optionally carried in floor release (uplink) or floor idle (downlink, can be broadcast).</w:t>
      </w:r>
    </w:p>
    <w:p>
      <w:pPr>
        <w:pStyle w:val="Heading5"/>
        <w:ind w:left="1701" w:hanging="1701"/>
        <w:rPr/>
      </w:pPr>
      <w:bookmarkStart w:id="350" w:name="__RefHeading___Toc45012591"/>
      <w:bookmarkEnd w:id="350"/>
      <w:r>
        <w:rPr/>
        <w:t>10.9.1.2.2</w:t>
        <w:tab/>
        <w:t>Floor request</w:t>
      </w:r>
    </w:p>
    <w:p>
      <w:pPr>
        <w:pStyle w:val="Normal"/>
        <w:rPr/>
      </w:pPr>
      <w:r>
        <w:rPr/>
        <w:t>Table 10.</w:t>
      </w:r>
      <w:r>
        <w:rPr>
          <w:lang w:eastAsia="zh-CN"/>
        </w:rPr>
        <w:t>9.1.2.2-1</w:t>
      </w:r>
      <w:r>
        <w:rPr/>
        <w:t xml:space="preserve"> describes the information flow floor request, from the floor participant to the floor control server and from the floor control server to the floor control server, which is used to request the floor for media transfer. This information flow is sent in unicast to the floor control server.</w:t>
      </w:r>
    </w:p>
    <w:p>
      <w:pPr>
        <w:pStyle w:val="TH"/>
        <w:rPr/>
      </w:pPr>
      <w:r>
        <w:rPr>
          <w:lang w:val="en-US"/>
        </w:rPr>
        <w:t>Table 10.9.1.2.2-1: Flo</w:t>
      </w:r>
      <w:r>
        <w:rPr/>
        <w:t>or request</w:t>
      </w:r>
    </w:p>
    <w:tbl>
      <w:tblPr>
        <w:tblW w:w="8640" w:type="dxa"/>
        <w:jc w:val="center"/>
        <w:tblInd w:w="0" w:type="dxa"/>
        <w:tblLayout w:type="fixed"/>
        <w:tblCellMar>
          <w:top w:w="0" w:type="dxa"/>
          <w:left w:w="108" w:type="dxa"/>
          <w:bottom w:w="0" w:type="dxa"/>
          <w:right w:w="108" w:type="dxa"/>
        </w:tblCellMar>
      </w:tblPr>
      <w:tblGrid>
        <w:gridCol w:w="2880"/>
        <w:gridCol w:w="1440"/>
        <w:gridCol w:w="4320"/>
      </w:tblGrid>
      <w:tr>
        <w:trPr/>
        <w:tc>
          <w:tcPr>
            <w:tcW w:w="2880" w:type="dxa"/>
            <w:tcBorders>
              <w:top w:val="single" w:sz="4" w:space="0" w:color="000000"/>
              <w:left w:val="single" w:sz="4" w:space="0" w:color="000000"/>
              <w:bottom w:val="single" w:sz="4" w:space="0" w:color="000000"/>
            </w:tcBorders>
          </w:tcPr>
          <w:p>
            <w:pPr>
              <w:pStyle w:val="TAH"/>
              <w:rPr/>
            </w:pPr>
            <w:r>
              <w:rPr/>
              <w:t>Information element</w:t>
            </w:r>
          </w:p>
        </w:tc>
        <w:tc>
          <w:tcPr>
            <w:tcW w:w="1440" w:type="dxa"/>
            <w:tcBorders>
              <w:top w:val="single" w:sz="4" w:space="0" w:color="000000"/>
              <w:left w:val="single" w:sz="4" w:space="0" w:color="000000"/>
              <w:bottom w:val="single" w:sz="4" w:space="0" w:color="000000"/>
            </w:tcBorders>
          </w:tcPr>
          <w:p>
            <w:pPr>
              <w:pStyle w:val="TAH"/>
              <w:rPr/>
            </w:pPr>
            <w:r>
              <w:rPr/>
              <w:t>Status</w:t>
            </w:r>
          </w:p>
        </w:tc>
        <w:tc>
          <w:tcPr>
            <w:tcW w:w="4320" w:type="dxa"/>
            <w:tcBorders>
              <w:top w:val="single" w:sz="4" w:space="0" w:color="000000"/>
              <w:left w:val="single" w:sz="4" w:space="0" w:color="000000"/>
              <w:bottom w:val="single" w:sz="4" w:space="0" w:color="000000"/>
              <w:right w:val="single" w:sz="4" w:space="0" w:color="000000"/>
            </w:tcBorders>
          </w:tcPr>
          <w:p>
            <w:pPr>
              <w:pStyle w:val="TAH"/>
              <w:rPr/>
            </w:pPr>
            <w:r>
              <w:rPr/>
              <w:t>Description</w:t>
            </w:r>
          </w:p>
        </w:tc>
      </w:tr>
      <w:tr>
        <w:trPr/>
        <w:tc>
          <w:tcPr>
            <w:tcW w:w="2880" w:type="dxa"/>
            <w:tcBorders>
              <w:top w:val="single" w:sz="4" w:space="0" w:color="000000"/>
              <w:left w:val="single" w:sz="4" w:space="0" w:color="000000"/>
              <w:bottom w:val="single" w:sz="4" w:space="0" w:color="000000"/>
            </w:tcBorders>
          </w:tcPr>
          <w:p>
            <w:pPr>
              <w:pStyle w:val="TAL"/>
              <w:rPr>
                <w:lang w:eastAsia="en-US"/>
              </w:rPr>
            </w:pPr>
            <w:r>
              <w:rPr>
                <w:lang w:eastAsia="en-US"/>
              </w:rPr>
              <w:t>MCPTT ID</w:t>
            </w:r>
          </w:p>
        </w:tc>
        <w:tc>
          <w:tcPr>
            <w:tcW w:w="1440" w:type="dxa"/>
            <w:tcBorders>
              <w:top w:val="single" w:sz="4" w:space="0" w:color="000000"/>
              <w:left w:val="single" w:sz="4" w:space="0" w:color="000000"/>
              <w:bottom w:val="single" w:sz="4" w:space="0" w:color="000000"/>
            </w:tcBorders>
          </w:tcPr>
          <w:p>
            <w:pPr>
              <w:pStyle w:val="TAL"/>
              <w:rPr>
                <w:lang w:eastAsia="en-US"/>
              </w:rPr>
            </w:pPr>
            <w:r>
              <w:rPr>
                <w:lang w:eastAsia="en-US"/>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lang w:eastAsia="en-US"/>
              </w:rPr>
              <w:t>Requester identity</w:t>
            </w:r>
          </w:p>
        </w:tc>
      </w:tr>
      <w:tr>
        <w:trPr/>
        <w:tc>
          <w:tcPr>
            <w:tcW w:w="2880" w:type="dxa"/>
            <w:tcBorders>
              <w:top w:val="single" w:sz="4" w:space="0" w:color="000000"/>
              <w:left w:val="single" w:sz="4" w:space="0" w:color="000000"/>
              <w:bottom w:val="single" w:sz="4" w:space="0" w:color="000000"/>
            </w:tcBorders>
          </w:tcPr>
          <w:p>
            <w:pPr>
              <w:pStyle w:val="TAL"/>
              <w:rPr>
                <w:lang w:eastAsia="en-US"/>
              </w:rPr>
            </w:pPr>
            <w:r>
              <w:rPr>
                <w:lang w:eastAsia="en-US"/>
              </w:rPr>
              <w:t>Functional alias</w:t>
            </w:r>
          </w:p>
        </w:tc>
        <w:tc>
          <w:tcPr>
            <w:tcW w:w="1440" w:type="dxa"/>
            <w:tcBorders>
              <w:top w:val="single" w:sz="4" w:space="0" w:color="000000"/>
              <w:left w:val="single" w:sz="4" w:space="0" w:color="000000"/>
              <w:bottom w:val="single" w:sz="4" w:space="0" w:color="000000"/>
            </w:tcBorders>
          </w:tcPr>
          <w:p>
            <w:pPr>
              <w:pStyle w:val="TAL"/>
              <w:rPr>
                <w:lang w:eastAsia="en-US"/>
              </w:rPr>
            </w:pPr>
            <w:r>
              <w:rPr>
                <w:lang w:eastAsia="en-US"/>
              </w:rPr>
              <w:t>O</w:t>
            </w:r>
          </w:p>
        </w:tc>
        <w:tc>
          <w:tcPr>
            <w:tcW w:w="4320"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Functional alias of the requester</w:t>
            </w:r>
          </w:p>
        </w:tc>
      </w:tr>
      <w:tr>
        <w:trPr/>
        <w:tc>
          <w:tcPr>
            <w:tcW w:w="2880" w:type="dxa"/>
            <w:tcBorders>
              <w:top w:val="single" w:sz="4" w:space="0" w:color="000000"/>
              <w:left w:val="single" w:sz="4" w:space="0" w:color="000000"/>
              <w:bottom w:val="single" w:sz="4" w:space="0" w:color="000000"/>
            </w:tcBorders>
          </w:tcPr>
          <w:p>
            <w:pPr>
              <w:pStyle w:val="TAL"/>
              <w:rPr>
                <w:lang w:eastAsia="en-US"/>
              </w:rPr>
            </w:pPr>
            <w:r>
              <w:rPr>
                <w:lang w:eastAsia="en-US"/>
              </w:rPr>
              <w:t>Floor priority</w:t>
            </w:r>
          </w:p>
        </w:tc>
        <w:tc>
          <w:tcPr>
            <w:tcW w:w="1440" w:type="dxa"/>
            <w:tcBorders>
              <w:top w:val="single" w:sz="4" w:space="0" w:color="000000"/>
              <w:left w:val="single" w:sz="4" w:space="0" w:color="000000"/>
              <w:bottom w:val="single" w:sz="4" w:space="0" w:color="000000"/>
            </w:tcBorders>
          </w:tcPr>
          <w:p>
            <w:pPr>
              <w:pStyle w:val="TAL"/>
              <w:rPr>
                <w:lang w:eastAsia="en-US"/>
              </w:rPr>
            </w:pPr>
            <w:r>
              <w:rPr>
                <w:lang w:eastAsia="en-US"/>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lang w:eastAsia="en-US"/>
              </w:rPr>
              <w:t>Priority of the request</w:t>
            </w:r>
          </w:p>
        </w:tc>
      </w:tr>
      <w:tr>
        <w:trPr/>
        <w:tc>
          <w:tcPr>
            <w:tcW w:w="2880" w:type="dxa"/>
            <w:tcBorders>
              <w:top w:val="single" w:sz="4" w:space="0" w:color="000000"/>
              <w:left w:val="single" w:sz="4" w:space="0" w:color="000000"/>
              <w:bottom w:val="single" w:sz="4" w:space="0" w:color="000000"/>
            </w:tcBorders>
          </w:tcPr>
          <w:p>
            <w:pPr>
              <w:pStyle w:val="TAL"/>
              <w:rPr>
                <w:lang w:eastAsia="en-US"/>
              </w:rPr>
            </w:pPr>
            <w:r>
              <w:rPr>
                <w:lang w:eastAsia="en-US"/>
              </w:rPr>
              <w:t>Source identifier</w:t>
            </w:r>
          </w:p>
        </w:tc>
        <w:tc>
          <w:tcPr>
            <w:tcW w:w="1440" w:type="dxa"/>
            <w:tcBorders>
              <w:top w:val="single" w:sz="4" w:space="0" w:color="000000"/>
              <w:left w:val="single" w:sz="4" w:space="0" w:color="000000"/>
              <w:bottom w:val="single" w:sz="4" w:space="0" w:color="000000"/>
            </w:tcBorders>
          </w:tcPr>
          <w:p>
            <w:pPr>
              <w:pStyle w:val="TAL"/>
              <w:rPr>
                <w:lang w:eastAsia="en-US"/>
              </w:rPr>
            </w:pPr>
            <w:r>
              <w:rPr>
                <w:lang w:eastAsia="en-US"/>
              </w:rPr>
              <w:t>O</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lang w:eastAsia="en-US"/>
              </w:rPr>
              <w:t>Identifies the communication, e.g. by identifying the media flow within a media multiplex, present only if media multiplexing</w:t>
            </w:r>
          </w:p>
        </w:tc>
      </w:tr>
      <w:tr>
        <w:trPr/>
        <w:tc>
          <w:tcPr>
            <w:tcW w:w="2880" w:type="dxa"/>
            <w:tcBorders>
              <w:top w:val="single" w:sz="4" w:space="0" w:color="000000"/>
              <w:left w:val="single" w:sz="4" w:space="0" w:color="000000"/>
              <w:bottom w:val="single" w:sz="4" w:space="0" w:color="000000"/>
            </w:tcBorders>
          </w:tcPr>
          <w:p>
            <w:pPr>
              <w:pStyle w:val="TAL"/>
              <w:rPr>
                <w:lang w:eastAsia="en-US"/>
              </w:rPr>
            </w:pPr>
            <w:r>
              <w:rPr>
                <w:lang w:eastAsia="en-US"/>
              </w:rPr>
              <w:t>Location Information</w:t>
            </w:r>
          </w:p>
        </w:tc>
        <w:tc>
          <w:tcPr>
            <w:tcW w:w="1440" w:type="dxa"/>
            <w:tcBorders>
              <w:top w:val="single" w:sz="4" w:space="0" w:color="000000"/>
              <w:left w:val="single" w:sz="4" w:space="0" w:color="000000"/>
              <w:bottom w:val="single" w:sz="4" w:space="0" w:color="000000"/>
            </w:tcBorders>
          </w:tcPr>
          <w:p>
            <w:pPr>
              <w:pStyle w:val="TAL"/>
              <w:rPr>
                <w:lang w:eastAsia="en-US"/>
              </w:rPr>
            </w:pPr>
            <w:r>
              <w:rPr>
                <w:lang w:eastAsia="en-US"/>
              </w:rPr>
              <w:t>O</w:t>
            </w:r>
          </w:p>
        </w:tc>
        <w:tc>
          <w:tcPr>
            <w:tcW w:w="4320"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Location information</w:t>
            </w:r>
          </w:p>
        </w:tc>
      </w:tr>
    </w:tbl>
    <w:p>
      <w:pPr>
        <w:pStyle w:val="Normal"/>
        <w:rPr/>
      </w:pPr>
      <w:r>
        <w:rPr/>
      </w:r>
    </w:p>
    <w:p>
      <w:pPr>
        <w:pStyle w:val="Heading5"/>
        <w:ind w:left="1701" w:hanging="1701"/>
        <w:rPr/>
      </w:pPr>
      <w:bookmarkStart w:id="351" w:name="__RefHeading___Toc45012592"/>
      <w:bookmarkEnd w:id="351"/>
      <w:r>
        <w:rPr/>
        <w:t>10.9.1.2.3</w:t>
        <w:tab/>
        <w:t>Floor granted</w:t>
      </w:r>
    </w:p>
    <w:p>
      <w:pPr>
        <w:pStyle w:val="Normal"/>
        <w:rPr/>
      </w:pPr>
      <w:r>
        <w:rPr/>
        <w:t>Table 10.</w:t>
      </w:r>
      <w:r>
        <w:rPr>
          <w:lang w:eastAsia="zh-CN"/>
        </w:rPr>
        <w:t>9.1.2.3-1</w:t>
      </w:r>
      <w:r>
        <w:rPr/>
        <w:t xml:space="preserve"> describes the information flow floor granted, from the floor control server to the floor participant and from the floor control server to the floor control server or MC gateway server, which is used to indicate that a request for floor is granted and media transfer is possible. This information flow is sent in unicast (to the granted floor participant).</w:t>
      </w:r>
    </w:p>
    <w:p>
      <w:pPr>
        <w:pStyle w:val="TH"/>
        <w:rPr/>
      </w:pPr>
      <w:r>
        <w:rPr>
          <w:lang w:val="en-US"/>
        </w:rPr>
        <w:t>Table 10.9.1.2.3-1: Floor grante</w:t>
      </w:r>
      <w:r>
        <w:rPr/>
        <w:t>d</w:t>
      </w:r>
    </w:p>
    <w:tbl>
      <w:tblPr>
        <w:tblW w:w="8640" w:type="dxa"/>
        <w:jc w:val="center"/>
        <w:tblInd w:w="0" w:type="dxa"/>
        <w:tblLayout w:type="fixed"/>
        <w:tblCellMar>
          <w:top w:w="0" w:type="dxa"/>
          <w:left w:w="108" w:type="dxa"/>
          <w:bottom w:w="0" w:type="dxa"/>
          <w:right w:w="108" w:type="dxa"/>
        </w:tblCellMar>
      </w:tblPr>
      <w:tblGrid>
        <w:gridCol w:w="2880"/>
        <w:gridCol w:w="1440"/>
        <w:gridCol w:w="4320"/>
      </w:tblGrid>
      <w:tr>
        <w:trPr/>
        <w:tc>
          <w:tcPr>
            <w:tcW w:w="2880" w:type="dxa"/>
            <w:tcBorders>
              <w:top w:val="single" w:sz="4" w:space="0" w:color="000000"/>
              <w:left w:val="single" w:sz="4" w:space="0" w:color="000000"/>
              <w:bottom w:val="single" w:sz="4" w:space="0" w:color="000000"/>
            </w:tcBorders>
          </w:tcPr>
          <w:p>
            <w:pPr>
              <w:pStyle w:val="TAH"/>
              <w:rPr/>
            </w:pPr>
            <w:r>
              <w:rPr/>
              <w:t>Information element</w:t>
            </w:r>
          </w:p>
        </w:tc>
        <w:tc>
          <w:tcPr>
            <w:tcW w:w="1440" w:type="dxa"/>
            <w:tcBorders>
              <w:top w:val="single" w:sz="4" w:space="0" w:color="000000"/>
              <w:left w:val="single" w:sz="4" w:space="0" w:color="000000"/>
              <w:bottom w:val="single" w:sz="4" w:space="0" w:color="000000"/>
            </w:tcBorders>
          </w:tcPr>
          <w:p>
            <w:pPr>
              <w:pStyle w:val="TAH"/>
              <w:rPr/>
            </w:pPr>
            <w:r>
              <w:rPr/>
              <w:t>Status</w:t>
            </w:r>
          </w:p>
        </w:tc>
        <w:tc>
          <w:tcPr>
            <w:tcW w:w="4320" w:type="dxa"/>
            <w:tcBorders>
              <w:top w:val="single" w:sz="4" w:space="0" w:color="000000"/>
              <w:left w:val="single" w:sz="4" w:space="0" w:color="000000"/>
              <w:bottom w:val="single" w:sz="4" w:space="0" w:color="000000"/>
              <w:right w:val="single" w:sz="4" w:space="0" w:color="000000"/>
            </w:tcBorders>
          </w:tcPr>
          <w:p>
            <w:pPr>
              <w:pStyle w:val="TAH"/>
              <w:rPr/>
            </w:pPr>
            <w:r>
              <w:rPr/>
              <w:t>Description</w:t>
            </w:r>
          </w:p>
        </w:tc>
      </w:tr>
      <w:tr>
        <w:trPr/>
        <w:tc>
          <w:tcPr>
            <w:tcW w:w="2880" w:type="dxa"/>
            <w:tcBorders>
              <w:top w:val="single" w:sz="4" w:space="0" w:color="000000"/>
              <w:left w:val="single" w:sz="4" w:space="0" w:color="000000"/>
              <w:bottom w:val="single" w:sz="4" w:space="0" w:color="000000"/>
            </w:tcBorders>
          </w:tcPr>
          <w:p>
            <w:pPr>
              <w:pStyle w:val="TAL"/>
              <w:rPr>
                <w:lang w:eastAsia="en-US"/>
              </w:rPr>
            </w:pPr>
            <w:r>
              <w:rPr/>
              <w:t>MCPTT ID</w:t>
            </w:r>
          </w:p>
        </w:tc>
        <w:tc>
          <w:tcPr>
            <w:tcW w:w="1440" w:type="dxa"/>
            <w:tcBorders>
              <w:top w:val="single" w:sz="4" w:space="0" w:color="000000"/>
              <w:left w:val="single" w:sz="4" w:space="0" w:color="000000"/>
              <w:bottom w:val="single" w:sz="4" w:space="0" w:color="000000"/>
            </w:tcBorders>
          </w:tcPr>
          <w:p>
            <w:pPr>
              <w:pStyle w:val="TAL"/>
              <w:rPr>
                <w:lang w:eastAsia="en-US"/>
              </w:rPr>
            </w:pPr>
            <w:r>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t>Granted party identity</w:t>
            </w:r>
          </w:p>
        </w:tc>
      </w:tr>
      <w:tr>
        <w:trPr/>
        <w:tc>
          <w:tcPr>
            <w:tcW w:w="2880" w:type="dxa"/>
            <w:tcBorders>
              <w:top w:val="single" w:sz="4" w:space="0" w:color="000000"/>
              <w:left w:val="single" w:sz="4" w:space="0" w:color="000000"/>
              <w:bottom w:val="single" w:sz="4" w:space="0" w:color="000000"/>
            </w:tcBorders>
          </w:tcPr>
          <w:p>
            <w:pPr>
              <w:pStyle w:val="TAL"/>
              <w:rPr>
                <w:lang w:eastAsia="en-US"/>
              </w:rPr>
            </w:pPr>
            <w:r>
              <w:rPr/>
              <w:t>Functional alias</w:t>
            </w:r>
          </w:p>
        </w:tc>
        <w:tc>
          <w:tcPr>
            <w:tcW w:w="1440" w:type="dxa"/>
            <w:tcBorders>
              <w:top w:val="single" w:sz="4" w:space="0" w:color="000000"/>
              <w:left w:val="single" w:sz="4" w:space="0" w:color="000000"/>
              <w:bottom w:val="single" w:sz="4" w:space="0" w:color="000000"/>
            </w:tcBorders>
          </w:tcPr>
          <w:p>
            <w:pPr>
              <w:pStyle w:val="TAL"/>
              <w:rPr>
                <w:lang w:eastAsia="en-US"/>
              </w:rPr>
            </w:pPr>
            <w:r>
              <w:rPr/>
              <w:t>O</w:t>
            </w:r>
          </w:p>
        </w:tc>
        <w:tc>
          <w:tcPr>
            <w:tcW w:w="4320"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t>Functional alias of the requester</w:t>
            </w:r>
          </w:p>
        </w:tc>
      </w:tr>
      <w:tr>
        <w:trPr/>
        <w:tc>
          <w:tcPr>
            <w:tcW w:w="2880" w:type="dxa"/>
            <w:tcBorders>
              <w:top w:val="single" w:sz="4" w:space="0" w:color="000000"/>
              <w:left w:val="single" w:sz="4" w:space="0" w:color="000000"/>
              <w:bottom w:val="single" w:sz="4" w:space="0" w:color="000000"/>
            </w:tcBorders>
          </w:tcPr>
          <w:p>
            <w:pPr>
              <w:pStyle w:val="TAL"/>
              <w:rPr>
                <w:lang w:eastAsia="en-US"/>
              </w:rPr>
            </w:pPr>
            <w:r>
              <w:rPr>
                <w:lang w:eastAsia="en-US"/>
              </w:rPr>
              <w:t>Duration</w:t>
            </w:r>
          </w:p>
        </w:tc>
        <w:tc>
          <w:tcPr>
            <w:tcW w:w="1440" w:type="dxa"/>
            <w:tcBorders>
              <w:top w:val="single" w:sz="4" w:space="0" w:color="000000"/>
              <w:left w:val="single" w:sz="4" w:space="0" w:color="000000"/>
              <w:bottom w:val="single" w:sz="4" w:space="0" w:color="000000"/>
            </w:tcBorders>
          </w:tcPr>
          <w:p>
            <w:pPr>
              <w:pStyle w:val="TAL"/>
              <w:rPr>
                <w:lang w:eastAsia="en-US"/>
              </w:rPr>
            </w:pPr>
            <w:r>
              <w:rPr>
                <w:lang w:eastAsia="en-US"/>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lang w:eastAsia="en-US"/>
              </w:rPr>
              <w:t>The time for which the granted party is allowed to transmit</w:t>
            </w:r>
          </w:p>
        </w:tc>
      </w:tr>
      <w:tr>
        <w:trPr/>
        <w:tc>
          <w:tcPr>
            <w:tcW w:w="2880" w:type="dxa"/>
            <w:tcBorders>
              <w:top w:val="single" w:sz="4" w:space="0" w:color="000000"/>
              <w:left w:val="single" w:sz="4" w:space="0" w:color="000000"/>
              <w:bottom w:val="single" w:sz="4" w:space="0" w:color="000000"/>
            </w:tcBorders>
          </w:tcPr>
          <w:p>
            <w:pPr>
              <w:pStyle w:val="TAL"/>
              <w:rPr/>
            </w:pPr>
            <w:r>
              <w:rPr>
                <w:lang w:eastAsia="en-US"/>
              </w:rPr>
              <w:t>Source identifier</w:t>
            </w:r>
          </w:p>
        </w:tc>
        <w:tc>
          <w:tcPr>
            <w:tcW w:w="1440" w:type="dxa"/>
            <w:tcBorders>
              <w:top w:val="single" w:sz="4" w:space="0" w:color="000000"/>
              <w:left w:val="single" w:sz="4" w:space="0" w:color="000000"/>
              <w:bottom w:val="single" w:sz="4" w:space="0" w:color="000000"/>
            </w:tcBorders>
          </w:tcPr>
          <w:p>
            <w:pPr>
              <w:pStyle w:val="TAL"/>
              <w:rPr>
                <w:lang w:eastAsia="en-US"/>
              </w:rPr>
            </w:pPr>
            <w:r>
              <w:rPr>
                <w:lang w:eastAsia="en-US"/>
              </w:rPr>
              <w:t>O</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lang w:eastAsia="en-US"/>
              </w:rPr>
              <w:t>Identifies the communication, e.g. by identifying the media flow within a media multiplex, present only if media multiplexing</w:t>
            </w:r>
          </w:p>
        </w:tc>
      </w:tr>
      <w:tr>
        <w:trPr/>
        <w:tc>
          <w:tcPr>
            <w:tcW w:w="2880" w:type="dxa"/>
            <w:tcBorders>
              <w:top w:val="single" w:sz="4" w:space="0" w:color="000000"/>
              <w:left w:val="single" w:sz="4" w:space="0" w:color="000000"/>
              <w:bottom w:val="single" w:sz="4" w:space="0" w:color="000000"/>
            </w:tcBorders>
          </w:tcPr>
          <w:p>
            <w:pPr>
              <w:pStyle w:val="TAL"/>
              <w:rPr/>
            </w:pPr>
            <w:r>
              <w:rPr>
                <w:lang w:eastAsia="en-US"/>
              </w:rPr>
              <w:t>Acknowledgement required</w:t>
            </w:r>
          </w:p>
        </w:tc>
        <w:tc>
          <w:tcPr>
            <w:tcW w:w="1440" w:type="dxa"/>
            <w:tcBorders>
              <w:top w:val="single" w:sz="4" w:space="0" w:color="000000"/>
              <w:left w:val="single" w:sz="4" w:space="0" w:color="000000"/>
              <w:bottom w:val="single" w:sz="4" w:space="0" w:color="000000"/>
            </w:tcBorders>
          </w:tcPr>
          <w:p>
            <w:pPr>
              <w:pStyle w:val="TAL"/>
              <w:rPr>
                <w:lang w:eastAsia="en-US"/>
              </w:rPr>
            </w:pPr>
            <w:r>
              <w:rPr>
                <w:lang w:eastAsia="en-US"/>
              </w:rPr>
              <w:t>O</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lang w:eastAsia="en-US"/>
              </w:rPr>
              <w:t>Indicates if acknowledgement from the floor participant is required</w:t>
            </w:r>
          </w:p>
        </w:tc>
      </w:tr>
    </w:tbl>
    <w:p>
      <w:pPr>
        <w:pStyle w:val="Normal"/>
        <w:rPr/>
      </w:pPr>
      <w:r>
        <w:rPr/>
      </w:r>
    </w:p>
    <w:p>
      <w:pPr>
        <w:pStyle w:val="Heading5"/>
        <w:ind w:left="1701" w:hanging="1701"/>
        <w:rPr/>
      </w:pPr>
      <w:bookmarkStart w:id="352" w:name="__RefHeading___Toc45012593"/>
      <w:bookmarkEnd w:id="352"/>
      <w:r>
        <w:rPr/>
        <w:t>10.9.1.2.4</w:t>
        <w:tab/>
        <w:t>Floor rejected</w:t>
      </w:r>
    </w:p>
    <w:p>
      <w:pPr>
        <w:pStyle w:val="Normal"/>
        <w:rPr/>
      </w:pPr>
      <w:r>
        <w:rPr/>
        <w:t>Table 10.</w:t>
      </w:r>
      <w:r>
        <w:rPr>
          <w:lang w:eastAsia="zh-CN"/>
        </w:rPr>
        <w:t>9.1.2.4-1</w:t>
      </w:r>
      <w:r>
        <w:rPr/>
        <w:t xml:space="preserve"> describes the information flow floor rejected, from the floor control server to the floor participant and from the floor control server to the floor control server or MC gateway server, which is used to indicate that a request for the floor is rejected. This information flow is sent in unicast (to the refused floor participant).</w:t>
      </w:r>
    </w:p>
    <w:p>
      <w:pPr>
        <w:pStyle w:val="TH"/>
        <w:rPr/>
      </w:pPr>
      <w:r>
        <w:rPr>
          <w:lang w:val="en-US"/>
        </w:rPr>
        <w:t xml:space="preserve">Table 10.9.1.2.4-1: </w:t>
      </w:r>
      <w:r>
        <w:rPr/>
        <w:t>Floor rejected</w:t>
      </w:r>
    </w:p>
    <w:tbl>
      <w:tblPr>
        <w:tblW w:w="8640" w:type="dxa"/>
        <w:jc w:val="center"/>
        <w:tblInd w:w="0" w:type="dxa"/>
        <w:tblLayout w:type="fixed"/>
        <w:tblCellMar>
          <w:top w:w="0" w:type="dxa"/>
          <w:left w:w="108" w:type="dxa"/>
          <w:bottom w:w="0" w:type="dxa"/>
          <w:right w:w="108" w:type="dxa"/>
        </w:tblCellMar>
      </w:tblPr>
      <w:tblGrid>
        <w:gridCol w:w="2880"/>
        <w:gridCol w:w="1440"/>
        <w:gridCol w:w="4320"/>
      </w:tblGrid>
      <w:tr>
        <w:trPr/>
        <w:tc>
          <w:tcPr>
            <w:tcW w:w="2880" w:type="dxa"/>
            <w:tcBorders>
              <w:top w:val="single" w:sz="4" w:space="0" w:color="000000"/>
              <w:left w:val="single" w:sz="4" w:space="0" w:color="000000"/>
              <w:bottom w:val="single" w:sz="4" w:space="0" w:color="000000"/>
            </w:tcBorders>
          </w:tcPr>
          <w:p>
            <w:pPr>
              <w:pStyle w:val="TAH"/>
              <w:rPr/>
            </w:pPr>
            <w:r>
              <w:rPr/>
              <w:t>Information element</w:t>
            </w:r>
          </w:p>
        </w:tc>
        <w:tc>
          <w:tcPr>
            <w:tcW w:w="1440" w:type="dxa"/>
            <w:tcBorders>
              <w:top w:val="single" w:sz="4" w:space="0" w:color="000000"/>
              <w:left w:val="single" w:sz="4" w:space="0" w:color="000000"/>
              <w:bottom w:val="single" w:sz="4" w:space="0" w:color="000000"/>
            </w:tcBorders>
          </w:tcPr>
          <w:p>
            <w:pPr>
              <w:pStyle w:val="TAH"/>
              <w:rPr/>
            </w:pPr>
            <w:r>
              <w:rPr/>
              <w:t>Status</w:t>
            </w:r>
          </w:p>
        </w:tc>
        <w:tc>
          <w:tcPr>
            <w:tcW w:w="4320" w:type="dxa"/>
            <w:tcBorders>
              <w:top w:val="single" w:sz="4" w:space="0" w:color="000000"/>
              <w:left w:val="single" w:sz="4" w:space="0" w:color="000000"/>
              <w:bottom w:val="single" w:sz="4" w:space="0" w:color="000000"/>
              <w:right w:val="single" w:sz="4" w:space="0" w:color="000000"/>
            </w:tcBorders>
          </w:tcPr>
          <w:p>
            <w:pPr>
              <w:pStyle w:val="TAH"/>
              <w:rPr/>
            </w:pPr>
            <w:r>
              <w:rPr/>
              <w:t>Description</w:t>
            </w:r>
          </w:p>
        </w:tc>
      </w:tr>
      <w:tr>
        <w:trPr/>
        <w:tc>
          <w:tcPr>
            <w:tcW w:w="2880" w:type="dxa"/>
            <w:tcBorders>
              <w:top w:val="single" w:sz="4" w:space="0" w:color="000000"/>
              <w:left w:val="single" w:sz="4" w:space="0" w:color="000000"/>
              <w:bottom w:val="single" w:sz="4" w:space="0" w:color="000000"/>
            </w:tcBorders>
          </w:tcPr>
          <w:p>
            <w:pPr>
              <w:pStyle w:val="TAL"/>
              <w:rPr>
                <w:lang w:eastAsia="en-US"/>
              </w:rPr>
            </w:pPr>
            <w:r>
              <w:rPr/>
              <w:t>MCPTT ID (see NOTE)</w:t>
            </w:r>
          </w:p>
        </w:tc>
        <w:tc>
          <w:tcPr>
            <w:tcW w:w="1440" w:type="dxa"/>
            <w:tcBorders>
              <w:top w:val="single" w:sz="4" w:space="0" w:color="000000"/>
              <w:left w:val="single" w:sz="4" w:space="0" w:color="000000"/>
              <w:bottom w:val="single" w:sz="4" w:space="0" w:color="000000"/>
            </w:tcBorders>
          </w:tcPr>
          <w:p>
            <w:pPr>
              <w:pStyle w:val="TAL"/>
              <w:rPr>
                <w:lang w:eastAsia="en-US"/>
              </w:rPr>
            </w:pPr>
            <w:r>
              <w:rPr/>
              <w:t>O</w:t>
            </w:r>
          </w:p>
        </w:tc>
        <w:tc>
          <w:tcPr>
            <w:tcW w:w="4320"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t>Rejected party identity</w:t>
            </w:r>
          </w:p>
        </w:tc>
      </w:tr>
      <w:tr>
        <w:trPr/>
        <w:tc>
          <w:tcPr>
            <w:tcW w:w="2880" w:type="dxa"/>
            <w:tcBorders>
              <w:top w:val="single" w:sz="4" w:space="0" w:color="000000"/>
              <w:left w:val="single" w:sz="4" w:space="0" w:color="000000"/>
              <w:bottom w:val="single" w:sz="4" w:space="0" w:color="000000"/>
            </w:tcBorders>
          </w:tcPr>
          <w:p>
            <w:pPr>
              <w:pStyle w:val="TAL"/>
              <w:rPr>
                <w:lang w:eastAsia="en-US"/>
              </w:rPr>
            </w:pPr>
            <w:r>
              <w:rPr/>
              <w:t>Functional alias (see NOTE)</w:t>
            </w:r>
          </w:p>
        </w:tc>
        <w:tc>
          <w:tcPr>
            <w:tcW w:w="1440" w:type="dxa"/>
            <w:tcBorders>
              <w:top w:val="single" w:sz="4" w:space="0" w:color="000000"/>
              <w:left w:val="single" w:sz="4" w:space="0" w:color="000000"/>
              <w:bottom w:val="single" w:sz="4" w:space="0" w:color="000000"/>
            </w:tcBorders>
          </w:tcPr>
          <w:p>
            <w:pPr>
              <w:pStyle w:val="TAL"/>
              <w:rPr>
                <w:lang w:eastAsia="en-US"/>
              </w:rPr>
            </w:pPr>
            <w:r>
              <w:rPr/>
              <w:t>O</w:t>
            </w:r>
          </w:p>
        </w:tc>
        <w:tc>
          <w:tcPr>
            <w:tcW w:w="4320"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t>Functional alias of the requester</w:t>
            </w:r>
          </w:p>
        </w:tc>
      </w:tr>
      <w:tr>
        <w:trPr/>
        <w:tc>
          <w:tcPr>
            <w:tcW w:w="2880" w:type="dxa"/>
            <w:tcBorders>
              <w:top w:val="single" w:sz="4" w:space="0" w:color="000000"/>
              <w:left w:val="single" w:sz="4" w:space="0" w:color="000000"/>
              <w:bottom w:val="single" w:sz="4" w:space="0" w:color="000000"/>
            </w:tcBorders>
          </w:tcPr>
          <w:p>
            <w:pPr>
              <w:pStyle w:val="TAL"/>
              <w:rPr/>
            </w:pPr>
            <w:r>
              <w:rPr>
                <w:lang w:eastAsia="en-US"/>
              </w:rPr>
              <w:t>Source identifier</w:t>
            </w:r>
          </w:p>
        </w:tc>
        <w:tc>
          <w:tcPr>
            <w:tcW w:w="1440" w:type="dxa"/>
            <w:tcBorders>
              <w:top w:val="single" w:sz="4" w:space="0" w:color="000000"/>
              <w:left w:val="single" w:sz="4" w:space="0" w:color="000000"/>
              <w:bottom w:val="single" w:sz="4" w:space="0" w:color="000000"/>
            </w:tcBorders>
          </w:tcPr>
          <w:p>
            <w:pPr>
              <w:pStyle w:val="TAL"/>
              <w:rPr>
                <w:lang w:eastAsia="en-US"/>
              </w:rPr>
            </w:pPr>
            <w:r>
              <w:rPr>
                <w:lang w:eastAsia="en-US"/>
              </w:rPr>
              <w:t>O</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lang w:eastAsia="en-US"/>
              </w:rPr>
              <w:t>Identifies the communication, e.g. by identifying the media flow within a media multiplex, present only if media multiplexing</w:t>
            </w:r>
          </w:p>
        </w:tc>
      </w:tr>
      <w:tr>
        <w:trPr/>
        <w:tc>
          <w:tcPr>
            <w:tcW w:w="2880" w:type="dxa"/>
            <w:tcBorders>
              <w:top w:val="single" w:sz="4" w:space="0" w:color="000000"/>
              <w:left w:val="single" w:sz="4" w:space="0" w:color="000000"/>
              <w:bottom w:val="single" w:sz="4" w:space="0" w:color="000000"/>
            </w:tcBorders>
          </w:tcPr>
          <w:p>
            <w:pPr>
              <w:pStyle w:val="TAL"/>
              <w:rPr>
                <w:lang w:eastAsia="en-US"/>
              </w:rPr>
            </w:pPr>
            <w:r>
              <w:rPr>
                <w:lang w:eastAsia="en-US"/>
              </w:rPr>
              <w:t>Rejection cause</w:t>
            </w:r>
          </w:p>
        </w:tc>
        <w:tc>
          <w:tcPr>
            <w:tcW w:w="1440" w:type="dxa"/>
            <w:tcBorders>
              <w:top w:val="single" w:sz="4" w:space="0" w:color="000000"/>
              <w:left w:val="single" w:sz="4" w:space="0" w:color="000000"/>
              <w:bottom w:val="single" w:sz="4" w:space="0" w:color="000000"/>
            </w:tcBorders>
          </w:tcPr>
          <w:p>
            <w:pPr>
              <w:pStyle w:val="TAL"/>
              <w:rPr>
                <w:lang w:eastAsia="en-US"/>
              </w:rPr>
            </w:pPr>
            <w:r>
              <w:rPr>
                <w:lang w:eastAsia="en-US"/>
              </w:rPr>
              <w:t>O</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lang w:eastAsia="en-US"/>
              </w:rPr>
              <w:t>Indicates the cause for floor rejection</w:t>
            </w:r>
          </w:p>
        </w:tc>
      </w:tr>
      <w:tr>
        <w:trPr/>
        <w:tc>
          <w:tcPr>
            <w:tcW w:w="2880" w:type="dxa"/>
            <w:tcBorders>
              <w:top w:val="single" w:sz="4" w:space="0" w:color="000000"/>
              <w:left w:val="single" w:sz="4" w:space="0" w:color="000000"/>
              <w:bottom w:val="single" w:sz="4" w:space="0" w:color="000000"/>
            </w:tcBorders>
          </w:tcPr>
          <w:p>
            <w:pPr>
              <w:pStyle w:val="TAL"/>
              <w:rPr>
                <w:lang w:eastAsia="en-US"/>
              </w:rPr>
            </w:pPr>
            <w:r>
              <w:rPr>
                <w:lang w:eastAsia="en-US"/>
              </w:rPr>
              <w:t>Acknowledgement required</w:t>
            </w:r>
          </w:p>
        </w:tc>
        <w:tc>
          <w:tcPr>
            <w:tcW w:w="1440" w:type="dxa"/>
            <w:tcBorders>
              <w:top w:val="single" w:sz="4" w:space="0" w:color="000000"/>
              <w:left w:val="single" w:sz="4" w:space="0" w:color="000000"/>
              <w:bottom w:val="single" w:sz="4" w:space="0" w:color="000000"/>
            </w:tcBorders>
          </w:tcPr>
          <w:p>
            <w:pPr>
              <w:pStyle w:val="TAL"/>
              <w:rPr>
                <w:lang w:eastAsia="en-US"/>
              </w:rPr>
            </w:pPr>
            <w:r>
              <w:rPr>
                <w:lang w:eastAsia="en-US"/>
              </w:rPr>
              <w:t>O</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lang w:eastAsia="en-US"/>
              </w:rPr>
              <w:t>Indicates if acknowledgement from the floor participant is required</w:t>
            </w:r>
          </w:p>
        </w:tc>
      </w:tr>
      <w:tr>
        <w:trPr/>
        <w:tc>
          <w:tcPr>
            <w:tcW w:w="8640" w:type="dxa"/>
            <w:gridSpan w:val="3"/>
            <w:tcBorders>
              <w:top w:val="single" w:sz="4" w:space="0" w:color="000000"/>
              <w:left w:val="single" w:sz="4" w:space="0" w:color="000000"/>
              <w:bottom w:val="single" w:sz="4" w:space="0" w:color="000000"/>
              <w:right w:val="single" w:sz="4" w:space="0" w:color="000000"/>
            </w:tcBorders>
          </w:tcPr>
          <w:p>
            <w:pPr>
              <w:pStyle w:val="TAN"/>
              <w:rPr>
                <w:lang w:eastAsia="en-US"/>
              </w:rPr>
            </w:pPr>
            <w:r>
              <w:rPr/>
              <w:t>NOTE:</w:t>
              <w:tab/>
              <w:t>MCPTT ID is present, and functional alias may be present, in messages between the floor control servers in different MCPTT systems, and between floor control server and MC gateway server.</w:t>
            </w:r>
          </w:p>
        </w:tc>
      </w:tr>
    </w:tbl>
    <w:p>
      <w:pPr>
        <w:pStyle w:val="Normal"/>
        <w:rPr/>
      </w:pPr>
      <w:r>
        <w:rPr/>
      </w:r>
    </w:p>
    <w:p>
      <w:pPr>
        <w:pStyle w:val="Heading5"/>
        <w:ind w:left="1701" w:hanging="1701"/>
        <w:rPr/>
      </w:pPr>
      <w:bookmarkStart w:id="353" w:name="__RefHeading___Toc45012594"/>
      <w:bookmarkEnd w:id="353"/>
      <w:r>
        <w:rPr/>
        <w:t>10.9.1.2.5</w:t>
        <w:tab/>
        <w:t>Floor request cancel</w:t>
      </w:r>
    </w:p>
    <w:p>
      <w:pPr>
        <w:pStyle w:val="Normal"/>
        <w:rPr/>
      </w:pPr>
      <w:r>
        <w:rPr/>
        <w:t>Table 10.</w:t>
      </w:r>
      <w:r>
        <w:rPr>
          <w:lang w:eastAsia="zh-CN"/>
        </w:rPr>
        <w:t>9.1.2.5-1</w:t>
      </w:r>
      <w:r>
        <w:rPr/>
        <w:t xml:space="preserve"> describes the information flow floor request cancel, from the floor participant to the floor control server, which is used to request cancelling the floor request from the floor request queue. This information flow is sent in unicast to the floor control server.</w:t>
      </w:r>
    </w:p>
    <w:p>
      <w:pPr>
        <w:pStyle w:val="TH"/>
        <w:rPr/>
      </w:pPr>
      <w:r>
        <w:rPr>
          <w:lang w:val="en-US"/>
        </w:rPr>
        <w:t>Table 10.9.1.2.5-1: Floor reque</w:t>
      </w:r>
      <w:r>
        <w:rPr/>
        <w:t>st cancel</w:t>
      </w:r>
    </w:p>
    <w:tbl>
      <w:tblPr>
        <w:tblW w:w="8640" w:type="dxa"/>
        <w:jc w:val="center"/>
        <w:tblInd w:w="0" w:type="dxa"/>
        <w:tblLayout w:type="fixed"/>
        <w:tblCellMar>
          <w:top w:w="0" w:type="dxa"/>
          <w:left w:w="108" w:type="dxa"/>
          <w:bottom w:w="0" w:type="dxa"/>
          <w:right w:w="108" w:type="dxa"/>
        </w:tblCellMar>
      </w:tblPr>
      <w:tblGrid>
        <w:gridCol w:w="2880"/>
        <w:gridCol w:w="1440"/>
        <w:gridCol w:w="4320"/>
      </w:tblGrid>
      <w:tr>
        <w:trPr/>
        <w:tc>
          <w:tcPr>
            <w:tcW w:w="2880" w:type="dxa"/>
            <w:tcBorders>
              <w:top w:val="single" w:sz="4" w:space="0" w:color="000000"/>
              <w:left w:val="single" w:sz="4" w:space="0" w:color="000000"/>
              <w:bottom w:val="single" w:sz="4" w:space="0" w:color="000000"/>
            </w:tcBorders>
          </w:tcPr>
          <w:p>
            <w:pPr>
              <w:pStyle w:val="TAH"/>
              <w:rPr/>
            </w:pPr>
            <w:r>
              <w:rPr/>
              <w:t>Information element</w:t>
            </w:r>
          </w:p>
        </w:tc>
        <w:tc>
          <w:tcPr>
            <w:tcW w:w="1440" w:type="dxa"/>
            <w:tcBorders>
              <w:top w:val="single" w:sz="4" w:space="0" w:color="000000"/>
              <w:left w:val="single" w:sz="4" w:space="0" w:color="000000"/>
              <w:bottom w:val="single" w:sz="4" w:space="0" w:color="000000"/>
            </w:tcBorders>
          </w:tcPr>
          <w:p>
            <w:pPr>
              <w:pStyle w:val="TAH"/>
              <w:rPr/>
            </w:pPr>
            <w:r>
              <w:rPr/>
              <w:t>Status</w:t>
            </w:r>
          </w:p>
        </w:tc>
        <w:tc>
          <w:tcPr>
            <w:tcW w:w="4320" w:type="dxa"/>
            <w:tcBorders>
              <w:top w:val="single" w:sz="4" w:space="0" w:color="000000"/>
              <w:left w:val="single" w:sz="4" w:space="0" w:color="000000"/>
              <w:bottom w:val="single" w:sz="4" w:space="0" w:color="000000"/>
              <w:right w:val="single" w:sz="4" w:space="0" w:color="000000"/>
            </w:tcBorders>
          </w:tcPr>
          <w:p>
            <w:pPr>
              <w:pStyle w:val="TAH"/>
              <w:rPr/>
            </w:pPr>
            <w:r>
              <w:rPr/>
              <w:t>Description</w:t>
            </w:r>
          </w:p>
        </w:tc>
      </w:tr>
      <w:tr>
        <w:trPr/>
        <w:tc>
          <w:tcPr>
            <w:tcW w:w="2880" w:type="dxa"/>
            <w:tcBorders>
              <w:top w:val="single" w:sz="4" w:space="0" w:color="000000"/>
              <w:left w:val="single" w:sz="4" w:space="0" w:color="000000"/>
              <w:bottom w:val="single" w:sz="4" w:space="0" w:color="000000"/>
            </w:tcBorders>
          </w:tcPr>
          <w:p>
            <w:pPr>
              <w:pStyle w:val="TAL"/>
              <w:rPr>
                <w:lang w:eastAsia="en-US"/>
              </w:rPr>
            </w:pPr>
            <w:r>
              <w:rPr>
                <w:lang w:eastAsia="en-US"/>
              </w:rPr>
              <w:t>MCPTT ID</w:t>
            </w:r>
          </w:p>
        </w:tc>
        <w:tc>
          <w:tcPr>
            <w:tcW w:w="1440" w:type="dxa"/>
            <w:tcBorders>
              <w:top w:val="single" w:sz="4" w:space="0" w:color="000000"/>
              <w:left w:val="single" w:sz="4" w:space="0" w:color="000000"/>
              <w:bottom w:val="single" w:sz="4" w:space="0" w:color="000000"/>
            </w:tcBorders>
          </w:tcPr>
          <w:p>
            <w:pPr>
              <w:pStyle w:val="TAL"/>
              <w:rPr>
                <w:lang w:eastAsia="en-US"/>
              </w:rPr>
            </w:pPr>
            <w:r>
              <w:rPr>
                <w:lang w:eastAsia="en-US"/>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Identity for the requester</w:t>
            </w:r>
          </w:p>
        </w:tc>
      </w:tr>
      <w:tr>
        <w:trPr/>
        <w:tc>
          <w:tcPr>
            <w:tcW w:w="2880" w:type="dxa"/>
            <w:tcBorders>
              <w:top w:val="single" w:sz="4" w:space="0" w:color="000000"/>
              <w:left w:val="single" w:sz="4" w:space="0" w:color="000000"/>
              <w:bottom w:val="single" w:sz="4" w:space="0" w:color="000000"/>
            </w:tcBorders>
          </w:tcPr>
          <w:p>
            <w:pPr>
              <w:pStyle w:val="TAL"/>
              <w:rPr>
                <w:lang w:eastAsia="en-US"/>
              </w:rPr>
            </w:pPr>
            <w:r>
              <w:rPr>
                <w:lang w:eastAsia="en-US"/>
              </w:rPr>
              <w:t>Functional alias</w:t>
            </w:r>
          </w:p>
        </w:tc>
        <w:tc>
          <w:tcPr>
            <w:tcW w:w="1440" w:type="dxa"/>
            <w:tcBorders>
              <w:top w:val="single" w:sz="4" w:space="0" w:color="000000"/>
              <w:left w:val="single" w:sz="4" w:space="0" w:color="000000"/>
              <w:bottom w:val="single" w:sz="4" w:space="0" w:color="000000"/>
            </w:tcBorders>
          </w:tcPr>
          <w:p>
            <w:pPr>
              <w:pStyle w:val="TAL"/>
              <w:rPr>
                <w:lang w:eastAsia="en-US"/>
              </w:rPr>
            </w:pPr>
            <w:r>
              <w:rPr>
                <w:lang w:eastAsia="en-US"/>
              </w:rPr>
              <w:t>O</w:t>
            </w:r>
          </w:p>
        </w:tc>
        <w:tc>
          <w:tcPr>
            <w:tcW w:w="4320"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Functional alias for the requester</w:t>
            </w:r>
          </w:p>
        </w:tc>
      </w:tr>
      <w:tr>
        <w:trPr/>
        <w:tc>
          <w:tcPr>
            <w:tcW w:w="2880" w:type="dxa"/>
            <w:tcBorders>
              <w:top w:val="single" w:sz="4" w:space="0" w:color="000000"/>
              <w:left w:val="single" w:sz="4" w:space="0" w:color="000000"/>
              <w:bottom w:val="single" w:sz="4" w:space="0" w:color="000000"/>
            </w:tcBorders>
          </w:tcPr>
          <w:p>
            <w:pPr>
              <w:pStyle w:val="TAL"/>
              <w:rPr>
                <w:lang w:eastAsia="en-US"/>
              </w:rPr>
            </w:pPr>
            <w:r>
              <w:rPr>
                <w:lang w:eastAsia="zh-CN"/>
              </w:rPr>
              <w:t>List of MCPTT IDs</w:t>
            </w:r>
          </w:p>
        </w:tc>
        <w:tc>
          <w:tcPr>
            <w:tcW w:w="1440" w:type="dxa"/>
            <w:tcBorders>
              <w:top w:val="single" w:sz="4" w:space="0" w:color="000000"/>
              <w:left w:val="single" w:sz="4" w:space="0" w:color="000000"/>
              <w:bottom w:val="single" w:sz="4" w:space="0" w:color="000000"/>
            </w:tcBorders>
          </w:tcPr>
          <w:p>
            <w:pPr>
              <w:pStyle w:val="TAL"/>
              <w:rPr>
                <w:lang w:eastAsia="en-US"/>
              </w:rPr>
            </w:pPr>
            <w:r>
              <w:rPr>
                <w:lang w:eastAsia="en-US"/>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lang w:eastAsia="zh-CN"/>
              </w:rPr>
              <w:t>Target i</w:t>
            </w:r>
            <w:r>
              <w:rPr>
                <w:lang w:eastAsia="en-US"/>
              </w:rPr>
              <w:t xml:space="preserve">dentity (Identities) whose floor request </w:t>
            </w:r>
            <w:r>
              <w:rPr>
                <w:lang w:eastAsia="zh-CN"/>
              </w:rPr>
              <w:t xml:space="preserve">is </w:t>
            </w:r>
            <w:r>
              <w:rPr>
                <w:lang w:eastAsia="en-US"/>
              </w:rPr>
              <w:t>to be cancelled</w:t>
            </w:r>
          </w:p>
        </w:tc>
      </w:tr>
      <w:tr>
        <w:trPr/>
        <w:tc>
          <w:tcPr>
            <w:tcW w:w="2880" w:type="dxa"/>
            <w:tcBorders>
              <w:top w:val="single" w:sz="4" w:space="0" w:color="000000"/>
              <w:left w:val="single" w:sz="4" w:space="0" w:color="000000"/>
              <w:bottom w:val="single" w:sz="4" w:space="0" w:color="000000"/>
            </w:tcBorders>
          </w:tcPr>
          <w:p>
            <w:pPr>
              <w:pStyle w:val="TAL"/>
              <w:rPr>
                <w:lang w:eastAsia="en-US"/>
              </w:rPr>
            </w:pPr>
            <w:r>
              <w:rPr>
                <w:lang w:eastAsia="en-US"/>
              </w:rPr>
              <w:t>Source identifier</w:t>
            </w:r>
          </w:p>
        </w:tc>
        <w:tc>
          <w:tcPr>
            <w:tcW w:w="1440" w:type="dxa"/>
            <w:tcBorders>
              <w:top w:val="single" w:sz="4" w:space="0" w:color="000000"/>
              <w:left w:val="single" w:sz="4" w:space="0" w:color="000000"/>
              <w:bottom w:val="single" w:sz="4" w:space="0" w:color="000000"/>
            </w:tcBorders>
          </w:tcPr>
          <w:p>
            <w:pPr>
              <w:pStyle w:val="TAL"/>
              <w:rPr>
                <w:lang w:eastAsia="en-US"/>
              </w:rPr>
            </w:pPr>
            <w:r>
              <w:rPr>
                <w:lang w:eastAsia="en-US"/>
              </w:rPr>
              <w:t>O</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lang w:eastAsia="en-US"/>
              </w:rPr>
              <w:t>Identifies the communication, e.g. by identifying the media flow within a media multiplex, present only if media multiplexing</w:t>
            </w:r>
          </w:p>
        </w:tc>
      </w:tr>
    </w:tbl>
    <w:p>
      <w:pPr>
        <w:pStyle w:val="Normal"/>
        <w:rPr/>
      </w:pPr>
      <w:r>
        <w:rPr/>
      </w:r>
    </w:p>
    <w:p>
      <w:pPr>
        <w:pStyle w:val="Heading5"/>
        <w:ind w:left="1701" w:hanging="1701"/>
        <w:rPr/>
      </w:pPr>
      <w:bookmarkStart w:id="354" w:name="__RefHeading___Toc45012595"/>
      <w:bookmarkEnd w:id="354"/>
      <w:r>
        <w:rPr/>
        <w:t>10.9.1.2.6</w:t>
        <w:tab/>
        <w:t>Floor request cancel response</w:t>
      </w:r>
    </w:p>
    <w:p>
      <w:pPr>
        <w:pStyle w:val="Normal"/>
        <w:rPr/>
      </w:pPr>
      <w:r>
        <w:rPr/>
        <w:t>Table 10.</w:t>
      </w:r>
      <w:r>
        <w:rPr>
          <w:lang w:eastAsia="zh-CN"/>
        </w:rPr>
        <w:t>9.1.2.6-1</w:t>
      </w:r>
      <w:r>
        <w:rPr/>
        <w:t xml:space="preserve"> describes the information flow floor request cancel response, from the floor control server to the floor control participant and from the floor control server to the floor control server or MC gateway server, which is used to indicate the </w:t>
      </w:r>
      <w:r>
        <w:rPr/>
        <w:t xml:space="preserve">response for the </w:t>
      </w:r>
      <w:r>
        <w:rPr/>
        <w:t>floor request cancellation. This information flow is sent in unicast.</w:t>
      </w:r>
    </w:p>
    <w:p>
      <w:pPr>
        <w:pStyle w:val="TH"/>
        <w:rPr/>
      </w:pPr>
      <w:r>
        <w:rPr>
          <w:lang w:val="en-US"/>
        </w:rPr>
        <w:t>Table 10.9.1.2.6-1: Floor request cancel</w:t>
      </w:r>
      <w:r>
        <w:rPr/>
        <w:t xml:space="preserve"> response</w:t>
      </w:r>
    </w:p>
    <w:tbl>
      <w:tblPr>
        <w:tblW w:w="8640" w:type="dxa"/>
        <w:jc w:val="center"/>
        <w:tblInd w:w="0" w:type="dxa"/>
        <w:tblLayout w:type="fixed"/>
        <w:tblCellMar>
          <w:top w:w="0" w:type="dxa"/>
          <w:left w:w="108" w:type="dxa"/>
          <w:bottom w:w="0" w:type="dxa"/>
          <w:right w:w="108" w:type="dxa"/>
        </w:tblCellMar>
      </w:tblPr>
      <w:tblGrid>
        <w:gridCol w:w="2880"/>
        <w:gridCol w:w="1440"/>
        <w:gridCol w:w="4320"/>
      </w:tblGrid>
      <w:tr>
        <w:trPr/>
        <w:tc>
          <w:tcPr>
            <w:tcW w:w="2880" w:type="dxa"/>
            <w:tcBorders>
              <w:top w:val="single" w:sz="4" w:space="0" w:color="000000"/>
              <w:left w:val="single" w:sz="4" w:space="0" w:color="000000"/>
              <w:bottom w:val="single" w:sz="4" w:space="0" w:color="000000"/>
            </w:tcBorders>
          </w:tcPr>
          <w:p>
            <w:pPr>
              <w:pStyle w:val="TAH"/>
              <w:rPr/>
            </w:pPr>
            <w:r>
              <w:rPr/>
              <w:t>Information element</w:t>
            </w:r>
          </w:p>
        </w:tc>
        <w:tc>
          <w:tcPr>
            <w:tcW w:w="1440" w:type="dxa"/>
            <w:tcBorders>
              <w:top w:val="single" w:sz="4" w:space="0" w:color="000000"/>
              <w:left w:val="single" w:sz="4" w:space="0" w:color="000000"/>
              <w:bottom w:val="single" w:sz="4" w:space="0" w:color="000000"/>
            </w:tcBorders>
          </w:tcPr>
          <w:p>
            <w:pPr>
              <w:pStyle w:val="TAH"/>
              <w:rPr/>
            </w:pPr>
            <w:r>
              <w:rPr/>
              <w:t>Status</w:t>
            </w:r>
          </w:p>
        </w:tc>
        <w:tc>
          <w:tcPr>
            <w:tcW w:w="4320" w:type="dxa"/>
            <w:tcBorders>
              <w:top w:val="single" w:sz="4" w:space="0" w:color="000000"/>
              <w:left w:val="single" w:sz="4" w:space="0" w:color="000000"/>
              <w:bottom w:val="single" w:sz="4" w:space="0" w:color="000000"/>
              <w:right w:val="single" w:sz="4" w:space="0" w:color="000000"/>
            </w:tcBorders>
          </w:tcPr>
          <w:p>
            <w:pPr>
              <w:pStyle w:val="TAH"/>
              <w:rPr/>
            </w:pPr>
            <w:r>
              <w:rPr/>
              <w:t>Description</w:t>
            </w:r>
          </w:p>
        </w:tc>
      </w:tr>
      <w:tr>
        <w:trPr/>
        <w:tc>
          <w:tcPr>
            <w:tcW w:w="2880" w:type="dxa"/>
            <w:tcBorders>
              <w:top w:val="single" w:sz="4" w:space="0" w:color="000000"/>
              <w:left w:val="single" w:sz="4" w:space="0" w:color="000000"/>
              <w:bottom w:val="single" w:sz="4" w:space="0" w:color="000000"/>
            </w:tcBorders>
          </w:tcPr>
          <w:p>
            <w:pPr>
              <w:pStyle w:val="TAL"/>
              <w:rPr>
                <w:lang w:eastAsia="en-US"/>
              </w:rPr>
            </w:pPr>
            <w:r>
              <w:rPr/>
              <w:t>MCPTT ID</w:t>
            </w:r>
          </w:p>
        </w:tc>
        <w:tc>
          <w:tcPr>
            <w:tcW w:w="1440" w:type="dxa"/>
            <w:tcBorders>
              <w:top w:val="single" w:sz="4" w:space="0" w:color="000000"/>
              <w:left w:val="single" w:sz="4" w:space="0" w:color="000000"/>
              <w:bottom w:val="single" w:sz="4" w:space="0" w:color="000000"/>
            </w:tcBorders>
          </w:tcPr>
          <w:p>
            <w:pPr>
              <w:pStyle w:val="TAL"/>
              <w:rPr>
                <w:lang w:eastAsia="en-US"/>
              </w:rPr>
            </w:pPr>
            <w:r>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t>Identity of party that initiated the cancellation request</w:t>
            </w:r>
          </w:p>
        </w:tc>
      </w:tr>
      <w:tr>
        <w:trPr/>
        <w:tc>
          <w:tcPr>
            <w:tcW w:w="2880" w:type="dxa"/>
            <w:tcBorders>
              <w:top w:val="single" w:sz="4" w:space="0" w:color="000000"/>
              <w:left w:val="single" w:sz="4" w:space="0" w:color="000000"/>
              <w:bottom w:val="single" w:sz="4" w:space="0" w:color="000000"/>
            </w:tcBorders>
          </w:tcPr>
          <w:p>
            <w:pPr>
              <w:pStyle w:val="TAL"/>
              <w:rPr>
                <w:lang w:eastAsia="en-US"/>
              </w:rPr>
            </w:pPr>
            <w:r>
              <w:rPr/>
              <w:t>Functional alias</w:t>
            </w:r>
          </w:p>
        </w:tc>
        <w:tc>
          <w:tcPr>
            <w:tcW w:w="1440" w:type="dxa"/>
            <w:tcBorders>
              <w:top w:val="single" w:sz="4" w:space="0" w:color="000000"/>
              <w:left w:val="single" w:sz="4" w:space="0" w:color="000000"/>
              <w:bottom w:val="single" w:sz="4" w:space="0" w:color="000000"/>
            </w:tcBorders>
          </w:tcPr>
          <w:p>
            <w:pPr>
              <w:pStyle w:val="TAL"/>
              <w:rPr>
                <w:lang w:eastAsia="en-US"/>
              </w:rPr>
            </w:pPr>
            <w:r>
              <w:rPr/>
              <w:t>O</w:t>
            </w:r>
          </w:p>
        </w:tc>
        <w:tc>
          <w:tcPr>
            <w:tcW w:w="4320"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t>Functional alias of the requester</w:t>
            </w:r>
          </w:p>
        </w:tc>
      </w:tr>
      <w:tr>
        <w:trPr/>
        <w:tc>
          <w:tcPr>
            <w:tcW w:w="2880" w:type="dxa"/>
            <w:tcBorders>
              <w:top w:val="single" w:sz="4" w:space="0" w:color="000000"/>
              <w:left w:val="single" w:sz="4" w:space="0" w:color="000000"/>
              <w:bottom w:val="single" w:sz="4" w:space="0" w:color="000000"/>
            </w:tcBorders>
          </w:tcPr>
          <w:p>
            <w:pPr>
              <w:pStyle w:val="TAL"/>
              <w:rPr>
                <w:lang w:eastAsia="en-US"/>
              </w:rPr>
            </w:pPr>
            <w:r>
              <w:rPr>
                <w:lang w:eastAsia="en-US"/>
              </w:rPr>
              <w:t>Source identifier</w:t>
            </w:r>
          </w:p>
        </w:tc>
        <w:tc>
          <w:tcPr>
            <w:tcW w:w="1440" w:type="dxa"/>
            <w:tcBorders>
              <w:top w:val="single" w:sz="4" w:space="0" w:color="000000"/>
              <w:left w:val="single" w:sz="4" w:space="0" w:color="000000"/>
              <w:bottom w:val="single" w:sz="4" w:space="0" w:color="000000"/>
            </w:tcBorders>
          </w:tcPr>
          <w:p>
            <w:pPr>
              <w:pStyle w:val="TAL"/>
              <w:rPr>
                <w:lang w:eastAsia="en-US"/>
              </w:rPr>
            </w:pPr>
            <w:r>
              <w:rPr>
                <w:lang w:eastAsia="en-US"/>
              </w:rPr>
              <w:t>O</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lang w:eastAsia="en-US"/>
              </w:rPr>
              <w:t>Identifies the communication, e.g. by identifying the media flow within a media multiplex, present only if media multiplexing</w:t>
            </w:r>
          </w:p>
        </w:tc>
      </w:tr>
      <w:tr>
        <w:trPr/>
        <w:tc>
          <w:tcPr>
            <w:tcW w:w="2880" w:type="dxa"/>
            <w:tcBorders>
              <w:top w:val="single" w:sz="4" w:space="0" w:color="000000"/>
              <w:left w:val="single" w:sz="4" w:space="0" w:color="000000"/>
              <w:bottom w:val="single" w:sz="4" w:space="0" w:color="000000"/>
            </w:tcBorders>
          </w:tcPr>
          <w:p>
            <w:pPr>
              <w:pStyle w:val="TAL"/>
              <w:rPr/>
            </w:pPr>
            <w:r>
              <w:rPr>
                <w:lang w:eastAsia="en-US"/>
              </w:rPr>
              <w:t>Acknowledgement required</w:t>
            </w:r>
          </w:p>
        </w:tc>
        <w:tc>
          <w:tcPr>
            <w:tcW w:w="1440" w:type="dxa"/>
            <w:tcBorders>
              <w:top w:val="single" w:sz="4" w:space="0" w:color="000000"/>
              <w:left w:val="single" w:sz="4" w:space="0" w:color="000000"/>
              <w:bottom w:val="single" w:sz="4" w:space="0" w:color="000000"/>
            </w:tcBorders>
          </w:tcPr>
          <w:p>
            <w:pPr>
              <w:pStyle w:val="TAL"/>
              <w:rPr>
                <w:lang w:eastAsia="en-US"/>
              </w:rPr>
            </w:pPr>
            <w:r>
              <w:rPr>
                <w:lang w:eastAsia="en-US"/>
              </w:rPr>
              <w:t>O</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lang w:eastAsia="en-US"/>
              </w:rPr>
              <w:t>Indicates if acknowledgement from the floor participant is required</w:t>
            </w:r>
          </w:p>
        </w:tc>
      </w:tr>
    </w:tbl>
    <w:p>
      <w:pPr>
        <w:pStyle w:val="Normal"/>
        <w:rPr/>
      </w:pPr>
      <w:r>
        <w:rPr/>
      </w:r>
    </w:p>
    <w:p>
      <w:pPr>
        <w:pStyle w:val="Heading5"/>
        <w:ind w:left="1701" w:hanging="1701"/>
        <w:rPr/>
      </w:pPr>
      <w:bookmarkStart w:id="355" w:name="__RefHeading___Toc45012596"/>
      <w:bookmarkEnd w:id="355"/>
      <w:r>
        <w:rPr/>
        <w:t>10.9.1.2.7</w:t>
        <w:tab/>
        <w:t>Floor request cancel notify</w:t>
      </w:r>
    </w:p>
    <w:p>
      <w:pPr>
        <w:pStyle w:val="Normal"/>
        <w:rPr/>
      </w:pPr>
      <w:r>
        <w:rPr/>
        <w:t>Table 10.</w:t>
      </w:r>
      <w:r>
        <w:rPr>
          <w:lang w:eastAsia="zh-CN"/>
        </w:rPr>
        <w:t>9.1.2.7-1</w:t>
      </w:r>
      <w:r>
        <w:rPr/>
        <w:t xml:space="preserve"> describes the information flow floor request cancel notify, from the floor control server to the floor control participant, which is used to indicate the floor request is cancelled by the administrator/floor control server. This information flow is sent in unicast or broadcast.</w:t>
      </w:r>
    </w:p>
    <w:p>
      <w:pPr>
        <w:pStyle w:val="TH"/>
        <w:rPr/>
      </w:pPr>
      <w:r>
        <w:rPr>
          <w:lang w:val="en-US"/>
        </w:rPr>
        <w:t>Table 10.9.1.2.7-1: Floor</w:t>
      </w:r>
      <w:r>
        <w:rPr/>
        <w:t xml:space="preserve"> request cancel notify</w:t>
      </w:r>
    </w:p>
    <w:tbl>
      <w:tblPr>
        <w:tblW w:w="8640" w:type="dxa"/>
        <w:jc w:val="center"/>
        <w:tblInd w:w="0" w:type="dxa"/>
        <w:tblLayout w:type="fixed"/>
        <w:tblCellMar>
          <w:top w:w="0" w:type="dxa"/>
          <w:left w:w="108" w:type="dxa"/>
          <w:bottom w:w="0" w:type="dxa"/>
          <w:right w:w="108" w:type="dxa"/>
        </w:tblCellMar>
      </w:tblPr>
      <w:tblGrid>
        <w:gridCol w:w="2880"/>
        <w:gridCol w:w="1440"/>
        <w:gridCol w:w="4320"/>
      </w:tblGrid>
      <w:tr>
        <w:trPr/>
        <w:tc>
          <w:tcPr>
            <w:tcW w:w="2880" w:type="dxa"/>
            <w:tcBorders>
              <w:top w:val="single" w:sz="4" w:space="0" w:color="000000"/>
              <w:left w:val="single" w:sz="4" w:space="0" w:color="000000"/>
              <w:bottom w:val="single" w:sz="4" w:space="0" w:color="000000"/>
            </w:tcBorders>
          </w:tcPr>
          <w:p>
            <w:pPr>
              <w:pStyle w:val="TAH"/>
              <w:rPr/>
            </w:pPr>
            <w:r>
              <w:rPr/>
              <w:t>Information element</w:t>
            </w:r>
          </w:p>
        </w:tc>
        <w:tc>
          <w:tcPr>
            <w:tcW w:w="1440" w:type="dxa"/>
            <w:tcBorders>
              <w:top w:val="single" w:sz="4" w:space="0" w:color="000000"/>
              <w:left w:val="single" w:sz="4" w:space="0" w:color="000000"/>
              <w:bottom w:val="single" w:sz="4" w:space="0" w:color="000000"/>
            </w:tcBorders>
          </w:tcPr>
          <w:p>
            <w:pPr>
              <w:pStyle w:val="TAH"/>
              <w:rPr/>
            </w:pPr>
            <w:r>
              <w:rPr/>
              <w:t>Status</w:t>
            </w:r>
          </w:p>
        </w:tc>
        <w:tc>
          <w:tcPr>
            <w:tcW w:w="4320" w:type="dxa"/>
            <w:tcBorders>
              <w:top w:val="single" w:sz="4" w:space="0" w:color="000000"/>
              <w:left w:val="single" w:sz="4" w:space="0" w:color="000000"/>
              <w:bottom w:val="single" w:sz="4" w:space="0" w:color="000000"/>
              <w:right w:val="single" w:sz="4" w:space="0" w:color="000000"/>
            </w:tcBorders>
          </w:tcPr>
          <w:p>
            <w:pPr>
              <w:pStyle w:val="TAH"/>
              <w:rPr/>
            </w:pPr>
            <w:r>
              <w:rPr/>
              <w:t>Description</w:t>
            </w:r>
          </w:p>
        </w:tc>
      </w:tr>
      <w:tr>
        <w:trPr/>
        <w:tc>
          <w:tcPr>
            <w:tcW w:w="2880" w:type="dxa"/>
            <w:tcBorders>
              <w:top w:val="single" w:sz="4" w:space="0" w:color="000000"/>
              <w:left w:val="single" w:sz="4" w:space="0" w:color="000000"/>
              <w:bottom w:val="single" w:sz="4" w:space="0" w:color="000000"/>
            </w:tcBorders>
          </w:tcPr>
          <w:p>
            <w:pPr>
              <w:pStyle w:val="TAL"/>
              <w:rPr>
                <w:lang w:eastAsia="en-US"/>
              </w:rPr>
            </w:pPr>
            <w:r>
              <w:rPr>
                <w:lang w:eastAsia="zh-CN"/>
              </w:rPr>
              <w:t>MCPTT ID</w:t>
            </w:r>
          </w:p>
        </w:tc>
        <w:tc>
          <w:tcPr>
            <w:tcW w:w="1440" w:type="dxa"/>
            <w:tcBorders>
              <w:top w:val="single" w:sz="4" w:space="0" w:color="000000"/>
              <w:left w:val="single" w:sz="4" w:space="0" w:color="000000"/>
              <w:bottom w:val="single" w:sz="4" w:space="0" w:color="000000"/>
            </w:tcBorders>
          </w:tcPr>
          <w:p>
            <w:pPr>
              <w:pStyle w:val="TAL"/>
              <w:rPr>
                <w:lang w:eastAsia="en-US"/>
              </w:rPr>
            </w:pPr>
            <w:r>
              <w:rPr>
                <w:lang w:eastAsia="en-US"/>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lang w:eastAsia="en-US"/>
              </w:rPr>
              <w:t>Identity of the administrator</w:t>
            </w:r>
          </w:p>
        </w:tc>
      </w:tr>
      <w:tr>
        <w:trPr/>
        <w:tc>
          <w:tcPr>
            <w:tcW w:w="2880" w:type="dxa"/>
            <w:tcBorders>
              <w:top w:val="single" w:sz="4" w:space="0" w:color="000000"/>
              <w:left w:val="single" w:sz="4" w:space="0" w:color="000000"/>
              <w:bottom w:val="single" w:sz="4" w:space="0" w:color="000000"/>
            </w:tcBorders>
          </w:tcPr>
          <w:p>
            <w:pPr>
              <w:pStyle w:val="TAL"/>
              <w:rPr>
                <w:lang w:eastAsia="zh-CN"/>
              </w:rPr>
            </w:pPr>
            <w:r>
              <w:rPr>
                <w:lang w:eastAsia="zh-CN"/>
              </w:rPr>
              <w:t>Functional alias</w:t>
            </w:r>
          </w:p>
        </w:tc>
        <w:tc>
          <w:tcPr>
            <w:tcW w:w="1440" w:type="dxa"/>
            <w:tcBorders>
              <w:top w:val="single" w:sz="4" w:space="0" w:color="000000"/>
              <w:left w:val="single" w:sz="4" w:space="0" w:color="000000"/>
              <w:bottom w:val="single" w:sz="4" w:space="0" w:color="000000"/>
            </w:tcBorders>
          </w:tcPr>
          <w:p>
            <w:pPr>
              <w:pStyle w:val="TAL"/>
              <w:rPr>
                <w:lang w:eastAsia="en-US"/>
              </w:rPr>
            </w:pPr>
            <w:r>
              <w:rPr>
                <w:lang w:eastAsia="en-US"/>
              </w:rPr>
              <w:t>O</w:t>
            </w:r>
          </w:p>
        </w:tc>
        <w:tc>
          <w:tcPr>
            <w:tcW w:w="4320"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Functional alias of the administrator</w:t>
            </w:r>
          </w:p>
        </w:tc>
      </w:tr>
      <w:tr>
        <w:trPr/>
        <w:tc>
          <w:tcPr>
            <w:tcW w:w="2880" w:type="dxa"/>
            <w:tcBorders>
              <w:top w:val="single" w:sz="4" w:space="0" w:color="000000"/>
              <w:left w:val="single" w:sz="4" w:space="0" w:color="000000"/>
              <w:bottom w:val="single" w:sz="4" w:space="0" w:color="000000"/>
            </w:tcBorders>
          </w:tcPr>
          <w:p>
            <w:pPr>
              <w:pStyle w:val="TAL"/>
              <w:rPr>
                <w:lang w:eastAsia="en-US"/>
              </w:rPr>
            </w:pPr>
            <w:r>
              <w:rPr>
                <w:lang w:eastAsia="en-US"/>
              </w:rPr>
              <w:t>Source identifier</w:t>
            </w:r>
          </w:p>
        </w:tc>
        <w:tc>
          <w:tcPr>
            <w:tcW w:w="1440" w:type="dxa"/>
            <w:tcBorders>
              <w:top w:val="single" w:sz="4" w:space="0" w:color="000000"/>
              <w:left w:val="single" w:sz="4" w:space="0" w:color="000000"/>
              <w:bottom w:val="single" w:sz="4" w:space="0" w:color="000000"/>
            </w:tcBorders>
          </w:tcPr>
          <w:p>
            <w:pPr>
              <w:pStyle w:val="TAL"/>
              <w:rPr>
                <w:lang w:eastAsia="en-US"/>
              </w:rPr>
            </w:pPr>
            <w:r>
              <w:rPr>
                <w:lang w:eastAsia="en-US"/>
              </w:rPr>
              <w:t>O</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lang w:eastAsia="en-US"/>
              </w:rPr>
              <w:t>Identifies the communication, e.g. by identifying the media flow within a media multiplex, present only if media multiplexing</w:t>
            </w:r>
          </w:p>
        </w:tc>
      </w:tr>
      <w:tr>
        <w:trPr/>
        <w:tc>
          <w:tcPr>
            <w:tcW w:w="2880" w:type="dxa"/>
            <w:tcBorders>
              <w:top w:val="single" w:sz="4" w:space="0" w:color="000000"/>
              <w:left w:val="single" w:sz="4" w:space="0" w:color="000000"/>
              <w:bottom w:val="single" w:sz="4" w:space="0" w:color="000000"/>
            </w:tcBorders>
          </w:tcPr>
          <w:p>
            <w:pPr>
              <w:pStyle w:val="TAL"/>
              <w:rPr/>
            </w:pPr>
            <w:r>
              <w:rPr>
                <w:lang w:eastAsia="en-US"/>
              </w:rPr>
              <w:t>Acknowledgement required</w:t>
            </w:r>
          </w:p>
        </w:tc>
        <w:tc>
          <w:tcPr>
            <w:tcW w:w="1440" w:type="dxa"/>
            <w:tcBorders>
              <w:top w:val="single" w:sz="4" w:space="0" w:color="000000"/>
              <w:left w:val="single" w:sz="4" w:space="0" w:color="000000"/>
              <w:bottom w:val="single" w:sz="4" w:space="0" w:color="000000"/>
            </w:tcBorders>
          </w:tcPr>
          <w:p>
            <w:pPr>
              <w:pStyle w:val="TAL"/>
              <w:rPr>
                <w:lang w:eastAsia="en-US"/>
              </w:rPr>
            </w:pPr>
            <w:r>
              <w:rPr>
                <w:lang w:eastAsia="en-US"/>
              </w:rPr>
              <w:t>O</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lang w:eastAsia="en-US"/>
              </w:rPr>
              <w:t>Indicates if acknowledgement from the floor participant is required</w:t>
            </w:r>
          </w:p>
        </w:tc>
      </w:tr>
    </w:tbl>
    <w:p>
      <w:pPr>
        <w:pStyle w:val="Normal"/>
        <w:rPr/>
      </w:pPr>
      <w:r>
        <w:rPr/>
      </w:r>
    </w:p>
    <w:p>
      <w:pPr>
        <w:pStyle w:val="Heading5"/>
        <w:ind w:left="1701" w:hanging="1701"/>
        <w:rPr/>
      </w:pPr>
      <w:bookmarkStart w:id="356" w:name="__RefHeading___Toc45012597"/>
      <w:bookmarkEnd w:id="356"/>
      <w:r>
        <w:rPr/>
        <w:t>10.9.1.2.8</w:t>
        <w:tab/>
        <w:t>Floor idle</w:t>
      </w:r>
    </w:p>
    <w:p>
      <w:pPr>
        <w:pStyle w:val="Normal"/>
        <w:rPr/>
      </w:pPr>
      <w:r>
        <w:rPr/>
        <w:t>Table 10.</w:t>
      </w:r>
      <w:r>
        <w:rPr>
          <w:lang w:eastAsia="zh-CN"/>
        </w:rPr>
        <w:t>9.1.2.8-1</w:t>
      </w:r>
      <w:r>
        <w:rPr/>
        <w:t xml:space="preserve"> describes the information flow floor idle, from the floor control server to the floor participant, which is used to indicate that a session is in idle status, i.e. the floor is not granted to any party. This information flows is sent in unicast or broadcast.</w:t>
      </w:r>
    </w:p>
    <w:p>
      <w:pPr>
        <w:pStyle w:val="TH"/>
        <w:rPr/>
      </w:pPr>
      <w:r>
        <w:rPr>
          <w:lang w:val="en-US"/>
        </w:rPr>
        <w:t>Table 10.9.1.2.8-1: Floor</w:t>
      </w:r>
      <w:r>
        <w:rPr/>
        <w:t xml:space="preserve"> idle</w:t>
      </w:r>
    </w:p>
    <w:tbl>
      <w:tblPr>
        <w:tblW w:w="8640" w:type="dxa"/>
        <w:jc w:val="center"/>
        <w:tblInd w:w="0" w:type="dxa"/>
        <w:tblLayout w:type="fixed"/>
        <w:tblCellMar>
          <w:top w:w="0" w:type="dxa"/>
          <w:left w:w="108" w:type="dxa"/>
          <w:bottom w:w="0" w:type="dxa"/>
          <w:right w:w="108" w:type="dxa"/>
        </w:tblCellMar>
      </w:tblPr>
      <w:tblGrid>
        <w:gridCol w:w="2880"/>
        <w:gridCol w:w="1440"/>
        <w:gridCol w:w="4320"/>
      </w:tblGrid>
      <w:tr>
        <w:trPr/>
        <w:tc>
          <w:tcPr>
            <w:tcW w:w="2880" w:type="dxa"/>
            <w:tcBorders>
              <w:top w:val="single" w:sz="4" w:space="0" w:color="000000"/>
              <w:left w:val="single" w:sz="4" w:space="0" w:color="000000"/>
              <w:bottom w:val="single" w:sz="4" w:space="0" w:color="000000"/>
            </w:tcBorders>
          </w:tcPr>
          <w:p>
            <w:pPr>
              <w:pStyle w:val="TAH"/>
              <w:rPr/>
            </w:pPr>
            <w:r>
              <w:rPr/>
              <w:t>Information element</w:t>
            </w:r>
          </w:p>
        </w:tc>
        <w:tc>
          <w:tcPr>
            <w:tcW w:w="1440" w:type="dxa"/>
            <w:tcBorders>
              <w:top w:val="single" w:sz="4" w:space="0" w:color="000000"/>
              <w:left w:val="single" w:sz="4" w:space="0" w:color="000000"/>
              <w:bottom w:val="single" w:sz="4" w:space="0" w:color="000000"/>
            </w:tcBorders>
          </w:tcPr>
          <w:p>
            <w:pPr>
              <w:pStyle w:val="TAH"/>
              <w:rPr/>
            </w:pPr>
            <w:r>
              <w:rPr/>
              <w:t>Status</w:t>
            </w:r>
          </w:p>
        </w:tc>
        <w:tc>
          <w:tcPr>
            <w:tcW w:w="4320" w:type="dxa"/>
            <w:tcBorders>
              <w:top w:val="single" w:sz="4" w:space="0" w:color="000000"/>
              <w:left w:val="single" w:sz="4" w:space="0" w:color="000000"/>
              <w:bottom w:val="single" w:sz="4" w:space="0" w:color="000000"/>
              <w:right w:val="single" w:sz="4" w:space="0" w:color="000000"/>
            </w:tcBorders>
          </w:tcPr>
          <w:p>
            <w:pPr>
              <w:pStyle w:val="TAH"/>
              <w:rPr/>
            </w:pPr>
            <w:r>
              <w:rPr/>
              <w:t>Description</w:t>
            </w:r>
          </w:p>
        </w:tc>
      </w:tr>
      <w:tr>
        <w:trPr/>
        <w:tc>
          <w:tcPr>
            <w:tcW w:w="2880" w:type="dxa"/>
            <w:tcBorders>
              <w:top w:val="single" w:sz="4" w:space="0" w:color="000000"/>
              <w:left w:val="single" w:sz="4" w:space="0" w:color="000000"/>
              <w:bottom w:val="single" w:sz="4" w:space="0" w:color="000000"/>
            </w:tcBorders>
          </w:tcPr>
          <w:p>
            <w:pPr>
              <w:pStyle w:val="TAL"/>
              <w:rPr>
                <w:lang w:eastAsia="en-US"/>
              </w:rPr>
            </w:pPr>
            <w:r>
              <w:rPr>
                <w:lang w:eastAsia="en-US"/>
              </w:rPr>
              <w:t>Source identifier</w:t>
            </w:r>
          </w:p>
        </w:tc>
        <w:tc>
          <w:tcPr>
            <w:tcW w:w="1440" w:type="dxa"/>
            <w:tcBorders>
              <w:top w:val="single" w:sz="4" w:space="0" w:color="000000"/>
              <w:left w:val="single" w:sz="4" w:space="0" w:color="000000"/>
              <w:bottom w:val="single" w:sz="4" w:space="0" w:color="000000"/>
            </w:tcBorders>
          </w:tcPr>
          <w:p>
            <w:pPr>
              <w:pStyle w:val="TAL"/>
              <w:rPr>
                <w:lang w:eastAsia="en-US"/>
              </w:rPr>
            </w:pPr>
            <w:r>
              <w:rPr>
                <w:lang w:eastAsia="en-US"/>
              </w:rPr>
              <w:t>O</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lang w:eastAsia="en-US"/>
              </w:rPr>
              <w:t>Identifies the communication, e.g. by identifying the media flow within a media multiplex, present only if media multiplexing</w:t>
            </w:r>
          </w:p>
        </w:tc>
      </w:tr>
      <w:tr>
        <w:trPr/>
        <w:tc>
          <w:tcPr>
            <w:tcW w:w="2880" w:type="dxa"/>
            <w:tcBorders>
              <w:top w:val="single" w:sz="4" w:space="0" w:color="000000"/>
              <w:left w:val="single" w:sz="4" w:space="0" w:color="000000"/>
              <w:bottom w:val="single" w:sz="4" w:space="0" w:color="000000"/>
            </w:tcBorders>
          </w:tcPr>
          <w:p>
            <w:pPr>
              <w:pStyle w:val="TAL"/>
              <w:rPr>
                <w:lang w:eastAsia="en-US"/>
              </w:rPr>
            </w:pPr>
            <w:r>
              <w:rPr>
                <w:lang w:eastAsia="en-US"/>
              </w:rPr>
              <w:t>Acknowledgement required</w:t>
            </w:r>
          </w:p>
        </w:tc>
        <w:tc>
          <w:tcPr>
            <w:tcW w:w="1440" w:type="dxa"/>
            <w:tcBorders>
              <w:top w:val="single" w:sz="4" w:space="0" w:color="000000"/>
              <w:left w:val="single" w:sz="4" w:space="0" w:color="000000"/>
              <w:bottom w:val="single" w:sz="4" w:space="0" w:color="000000"/>
            </w:tcBorders>
          </w:tcPr>
          <w:p>
            <w:pPr>
              <w:pStyle w:val="TAL"/>
              <w:rPr>
                <w:lang w:eastAsia="en-US"/>
              </w:rPr>
            </w:pPr>
            <w:r>
              <w:rPr>
                <w:lang w:eastAsia="en-US"/>
              </w:rPr>
              <w:t>O</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lang w:eastAsia="en-US"/>
              </w:rPr>
              <w:t>Indicates if acknowledgement from the floor participant is required</w:t>
            </w:r>
          </w:p>
        </w:tc>
      </w:tr>
    </w:tbl>
    <w:p>
      <w:pPr>
        <w:pStyle w:val="Normal"/>
        <w:rPr/>
      </w:pPr>
      <w:r>
        <w:rPr/>
      </w:r>
    </w:p>
    <w:p>
      <w:pPr>
        <w:pStyle w:val="Heading5"/>
        <w:ind w:left="1701" w:hanging="1701"/>
        <w:rPr/>
      </w:pPr>
      <w:bookmarkStart w:id="357" w:name="__RefHeading___Toc45012598"/>
      <w:bookmarkEnd w:id="357"/>
      <w:r>
        <w:rPr/>
        <w:t>10.9.1.2.9</w:t>
        <w:tab/>
        <w:t>Floor release</w:t>
      </w:r>
    </w:p>
    <w:p>
      <w:pPr>
        <w:pStyle w:val="Normal"/>
        <w:rPr/>
      </w:pPr>
      <w:r>
        <w:rPr/>
        <w:t>Table 10.</w:t>
      </w:r>
      <w:r>
        <w:rPr>
          <w:lang w:eastAsia="zh-CN"/>
        </w:rPr>
        <w:t>9.1.2.9-1</w:t>
      </w:r>
      <w:r>
        <w:rPr/>
        <w:t xml:space="preserve"> describes the information flow floor release, from the floor participant to the floor control server, which is used to indicate the media transfer is completed and floor is released. This information flow is sent in unicast to the floor control server.</w:t>
      </w:r>
    </w:p>
    <w:p>
      <w:pPr>
        <w:pStyle w:val="TH"/>
        <w:rPr/>
      </w:pPr>
      <w:r>
        <w:rPr>
          <w:lang w:val="en-US"/>
        </w:rPr>
        <w:t>Table 10.9.1.2.9-1: Floor</w:t>
      </w:r>
      <w:r>
        <w:rPr/>
        <w:t xml:space="preserve"> release</w:t>
      </w:r>
    </w:p>
    <w:tbl>
      <w:tblPr>
        <w:tblW w:w="8640" w:type="dxa"/>
        <w:jc w:val="center"/>
        <w:tblInd w:w="0" w:type="dxa"/>
        <w:tblLayout w:type="fixed"/>
        <w:tblCellMar>
          <w:top w:w="0" w:type="dxa"/>
          <w:left w:w="108" w:type="dxa"/>
          <w:bottom w:w="0" w:type="dxa"/>
          <w:right w:w="108" w:type="dxa"/>
        </w:tblCellMar>
      </w:tblPr>
      <w:tblGrid>
        <w:gridCol w:w="2880"/>
        <w:gridCol w:w="1440"/>
        <w:gridCol w:w="4320"/>
      </w:tblGrid>
      <w:tr>
        <w:trPr/>
        <w:tc>
          <w:tcPr>
            <w:tcW w:w="2880" w:type="dxa"/>
            <w:tcBorders>
              <w:top w:val="single" w:sz="4" w:space="0" w:color="000000"/>
              <w:left w:val="single" w:sz="4" w:space="0" w:color="000000"/>
              <w:bottom w:val="single" w:sz="4" w:space="0" w:color="000000"/>
            </w:tcBorders>
          </w:tcPr>
          <w:p>
            <w:pPr>
              <w:pStyle w:val="TAH"/>
              <w:rPr/>
            </w:pPr>
            <w:r>
              <w:rPr/>
              <w:t>Information element</w:t>
            </w:r>
          </w:p>
        </w:tc>
        <w:tc>
          <w:tcPr>
            <w:tcW w:w="1440" w:type="dxa"/>
            <w:tcBorders>
              <w:top w:val="single" w:sz="4" w:space="0" w:color="000000"/>
              <w:left w:val="single" w:sz="4" w:space="0" w:color="000000"/>
              <w:bottom w:val="single" w:sz="4" w:space="0" w:color="000000"/>
            </w:tcBorders>
          </w:tcPr>
          <w:p>
            <w:pPr>
              <w:pStyle w:val="TAH"/>
              <w:rPr/>
            </w:pPr>
            <w:r>
              <w:rPr/>
              <w:t>Status</w:t>
            </w:r>
          </w:p>
        </w:tc>
        <w:tc>
          <w:tcPr>
            <w:tcW w:w="4320" w:type="dxa"/>
            <w:tcBorders>
              <w:top w:val="single" w:sz="4" w:space="0" w:color="000000"/>
              <w:left w:val="single" w:sz="4" w:space="0" w:color="000000"/>
              <w:bottom w:val="single" w:sz="4" w:space="0" w:color="000000"/>
              <w:right w:val="single" w:sz="4" w:space="0" w:color="000000"/>
            </w:tcBorders>
          </w:tcPr>
          <w:p>
            <w:pPr>
              <w:pStyle w:val="TAH"/>
              <w:rPr/>
            </w:pPr>
            <w:r>
              <w:rPr/>
              <w:t>Description</w:t>
            </w:r>
          </w:p>
        </w:tc>
      </w:tr>
      <w:tr>
        <w:trPr/>
        <w:tc>
          <w:tcPr>
            <w:tcW w:w="2880" w:type="dxa"/>
            <w:tcBorders>
              <w:top w:val="single" w:sz="4" w:space="0" w:color="000000"/>
              <w:left w:val="single" w:sz="4" w:space="0" w:color="000000"/>
              <w:bottom w:val="single" w:sz="4" w:space="0" w:color="000000"/>
            </w:tcBorders>
          </w:tcPr>
          <w:p>
            <w:pPr>
              <w:pStyle w:val="TAL"/>
              <w:rPr>
                <w:lang w:eastAsia="en-US"/>
              </w:rPr>
            </w:pPr>
            <w:r>
              <w:rPr/>
              <w:t>MCPTT ID</w:t>
            </w:r>
          </w:p>
        </w:tc>
        <w:tc>
          <w:tcPr>
            <w:tcW w:w="1440" w:type="dxa"/>
            <w:tcBorders>
              <w:top w:val="single" w:sz="4" w:space="0" w:color="000000"/>
              <w:left w:val="single" w:sz="4" w:space="0" w:color="000000"/>
              <w:bottom w:val="single" w:sz="4" w:space="0" w:color="000000"/>
            </w:tcBorders>
          </w:tcPr>
          <w:p>
            <w:pPr>
              <w:pStyle w:val="TAL"/>
              <w:rPr>
                <w:lang w:eastAsia="en-US"/>
              </w:rPr>
            </w:pPr>
            <w:r>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t>Identity of party that initiated the cancellation request</w:t>
            </w:r>
          </w:p>
        </w:tc>
      </w:tr>
      <w:tr>
        <w:trPr/>
        <w:tc>
          <w:tcPr>
            <w:tcW w:w="2880" w:type="dxa"/>
            <w:tcBorders>
              <w:top w:val="single" w:sz="4" w:space="0" w:color="000000"/>
              <w:left w:val="single" w:sz="4" w:space="0" w:color="000000"/>
              <w:bottom w:val="single" w:sz="4" w:space="0" w:color="000000"/>
            </w:tcBorders>
          </w:tcPr>
          <w:p>
            <w:pPr>
              <w:pStyle w:val="TAL"/>
              <w:rPr>
                <w:lang w:eastAsia="en-US"/>
              </w:rPr>
            </w:pPr>
            <w:r>
              <w:rPr/>
              <w:t>Functional alias</w:t>
            </w:r>
          </w:p>
        </w:tc>
        <w:tc>
          <w:tcPr>
            <w:tcW w:w="1440" w:type="dxa"/>
            <w:tcBorders>
              <w:top w:val="single" w:sz="4" w:space="0" w:color="000000"/>
              <w:left w:val="single" w:sz="4" w:space="0" w:color="000000"/>
              <w:bottom w:val="single" w:sz="4" w:space="0" w:color="000000"/>
            </w:tcBorders>
          </w:tcPr>
          <w:p>
            <w:pPr>
              <w:pStyle w:val="TAL"/>
              <w:rPr>
                <w:lang w:eastAsia="en-US"/>
              </w:rPr>
            </w:pPr>
            <w:r>
              <w:rPr/>
              <w:t>O</w:t>
            </w:r>
          </w:p>
        </w:tc>
        <w:tc>
          <w:tcPr>
            <w:tcW w:w="4320"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t>Functional alias of the requester</w:t>
            </w:r>
          </w:p>
        </w:tc>
      </w:tr>
      <w:tr>
        <w:trPr/>
        <w:tc>
          <w:tcPr>
            <w:tcW w:w="2880" w:type="dxa"/>
            <w:tcBorders>
              <w:top w:val="single" w:sz="4" w:space="0" w:color="000000"/>
              <w:left w:val="single" w:sz="4" w:space="0" w:color="000000"/>
              <w:bottom w:val="single" w:sz="4" w:space="0" w:color="000000"/>
            </w:tcBorders>
          </w:tcPr>
          <w:p>
            <w:pPr>
              <w:pStyle w:val="TAL"/>
              <w:rPr/>
            </w:pPr>
            <w:r>
              <w:rPr>
                <w:lang w:eastAsia="en-US"/>
              </w:rPr>
              <w:t>Source identifier</w:t>
            </w:r>
          </w:p>
        </w:tc>
        <w:tc>
          <w:tcPr>
            <w:tcW w:w="1440" w:type="dxa"/>
            <w:tcBorders>
              <w:top w:val="single" w:sz="4" w:space="0" w:color="000000"/>
              <w:left w:val="single" w:sz="4" w:space="0" w:color="000000"/>
              <w:bottom w:val="single" w:sz="4" w:space="0" w:color="000000"/>
            </w:tcBorders>
          </w:tcPr>
          <w:p>
            <w:pPr>
              <w:pStyle w:val="TAL"/>
              <w:rPr>
                <w:lang w:eastAsia="en-US"/>
              </w:rPr>
            </w:pPr>
            <w:r>
              <w:rPr>
                <w:lang w:eastAsia="en-US"/>
              </w:rPr>
              <w:t>O</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lang w:eastAsia="en-US"/>
              </w:rPr>
              <w:t>Identifies the communication, e.g. by identifying the media flow within a media multiplex, present only if media multiplexing</w:t>
            </w:r>
          </w:p>
        </w:tc>
      </w:tr>
    </w:tbl>
    <w:p>
      <w:pPr>
        <w:pStyle w:val="Normal"/>
        <w:rPr/>
      </w:pPr>
      <w:r>
        <w:rPr/>
      </w:r>
    </w:p>
    <w:p>
      <w:pPr>
        <w:pStyle w:val="Heading5"/>
        <w:ind w:left="1701" w:hanging="1701"/>
        <w:rPr/>
      </w:pPr>
      <w:bookmarkStart w:id="358" w:name="__RefHeading___Toc45012599"/>
      <w:bookmarkEnd w:id="358"/>
      <w:r>
        <w:rPr/>
        <w:t>10.9.1.2.9a</w:t>
        <w:tab/>
        <w:t>Multi-talker floor release</w:t>
      </w:r>
    </w:p>
    <w:p>
      <w:pPr>
        <w:pStyle w:val="Normal"/>
        <w:rPr/>
      </w:pPr>
      <w:r>
        <w:rPr/>
        <w:t>Table 10.</w:t>
      </w:r>
      <w:r>
        <w:rPr>
          <w:lang w:eastAsia="zh-CN"/>
        </w:rPr>
        <w:t>9.1.2.9a-1</w:t>
      </w:r>
      <w:r>
        <w:rPr/>
        <w:t xml:space="preserve"> describes the information elements of floor release for multi-talker control, from the floor control server to the floor participants, which is used to indicate the media transfer is completed and floor is released. This information flow is sent in unicast from the floor control server.</w:t>
      </w:r>
    </w:p>
    <w:p>
      <w:pPr>
        <w:pStyle w:val="TH"/>
        <w:rPr/>
      </w:pPr>
      <w:r>
        <w:rPr>
          <w:lang w:val="en-US"/>
        </w:rPr>
        <w:t>Table 10.9.1.2.9a-1: Multi-talker floor</w:t>
      </w:r>
      <w:r>
        <w:rPr/>
        <w:t xml:space="preserve"> release</w:t>
      </w:r>
    </w:p>
    <w:tbl>
      <w:tblPr>
        <w:tblW w:w="8640" w:type="dxa"/>
        <w:jc w:val="center"/>
        <w:tblInd w:w="0" w:type="dxa"/>
        <w:tblLayout w:type="fixed"/>
        <w:tblCellMar>
          <w:top w:w="0" w:type="dxa"/>
          <w:left w:w="108" w:type="dxa"/>
          <w:bottom w:w="0" w:type="dxa"/>
          <w:right w:w="108" w:type="dxa"/>
        </w:tblCellMar>
      </w:tblPr>
      <w:tblGrid>
        <w:gridCol w:w="2880"/>
        <w:gridCol w:w="1440"/>
        <w:gridCol w:w="4320"/>
      </w:tblGrid>
      <w:tr>
        <w:trPr/>
        <w:tc>
          <w:tcPr>
            <w:tcW w:w="2880" w:type="dxa"/>
            <w:tcBorders>
              <w:top w:val="single" w:sz="4" w:space="0" w:color="000000"/>
              <w:left w:val="single" w:sz="4" w:space="0" w:color="000000"/>
              <w:bottom w:val="single" w:sz="4" w:space="0" w:color="000000"/>
            </w:tcBorders>
          </w:tcPr>
          <w:p>
            <w:pPr>
              <w:pStyle w:val="TAL"/>
              <w:rPr>
                <w:lang w:eastAsia="en-US"/>
              </w:rPr>
            </w:pPr>
            <w:r>
              <w:rPr>
                <w:lang w:eastAsia="en-US"/>
              </w:rPr>
              <w:t>MCPTT ID (NOTE)</w:t>
            </w:r>
          </w:p>
        </w:tc>
        <w:tc>
          <w:tcPr>
            <w:tcW w:w="1440" w:type="dxa"/>
            <w:tcBorders>
              <w:top w:val="single" w:sz="4" w:space="0" w:color="000000"/>
              <w:left w:val="single" w:sz="4" w:space="0" w:color="000000"/>
              <w:bottom w:val="single" w:sz="4" w:space="0" w:color="000000"/>
            </w:tcBorders>
          </w:tcPr>
          <w:p>
            <w:pPr>
              <w:pStyle w:val="TAL"/>
              <w:rPr>
                <w:lang w:eastAsia="en-US"/>
              </w:rPr>
            </w:pPr>
            <w:r>
              <w:rPr>
                <w:lang w:eastAsia="en-US"/>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Identity of participant releasing the floor</w:t>
            </w:r>
          </w:p>
        </w:tc>
      </w:tr>
      <w:tr>
        <w:trPr/>
        <w:tc>
          <w:tcPr>
            <w:tcW w:w="2880" w:type="dxa"/>
            <w:tcBorders>
              <w:top w:val="single" w:sz="4" w:space="0" w:color="000000"/>
              <w:left w:val="single" w:sz="4" w:space="0" w:color="000000"/>
              <w:bottom w:val="single" w:sz="4" w:space="0" w:color="000000"/>
            </w:tcBorders>
          </w:tcPr>
          <w:p>
            <w:pPr>
              <w:pStyle w:val="TAL"/>
              <w:rPr/>
            </w:pPr>
            <w:r>
              <w:rPr>
                <w:lang w:eastAsia="en-US"/>
              </w:rPr>
              <w:t>List of functional aliases (NOTE)</w:t>
            </w:r>
          </w:p>
        </w:tc>
        <w:tc>
          <w:tcPr>
            <w:tcW w:w="1440" w:type="dxa"/>
            <w:tcBorders>
              <w:top w:val="single" w:sz="4" w:space="0" w:color="000000"/>
              <w:left w:val="single" w:sz="4" w:space="0" w:color="000000"/>
              <w:bottom w:val="single" w:sz="4" w:space="0" w:color="000000"/>
            </w:tcBorders>
          </w:tcPr>
          <w:p>
            <w:pPr>
              <w:pStyle w:val="TAL"/>
              <w:rPr>
                <w:lang w:eastAsia="en-US"/>
              </w:rPr>
            </w:pPr>
            <w:r>
              <w:rPr>
                <w:lang w:eastAsia="en-US"/>
              </w:rPr>
              <w:t>O</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lang w:eastAsia="en-US"/>
              </w:rPr>
              <w:t>Functional alias(es) of participant releasing the floor</w:t>
            </w:r>
          </w:p>
        </w:tc>
      </w:tr>
      <w:tr>
        <w:trPr/>
        <w:tc>
          <w:tcPr>
            <w:tcW w:w="2880" w:type="dxa"/>
            <w:tcBorders>
              <w:top w:val="single" w:sz="4" w:space="0" w:color="000000"/>
              <w:left w:val="single" w:sz="4" w:space="0" w:color="000000"/>
              <w:bottom w:val="single" w:sz="4" w:space="0" w:color="000000"/>
            </w:tcBorders>
          </w:tcPr>
          <w:p>
            <w:pPr>
              <w:pStyle w:val="TAL"/>
              <w:rPr>
                <w:lang w:eastAsia="en-US"/>
              </w:rPr>
            </w:pPr>
            <w:r>
              <w:rPr>
                <w:lang w:eastAsia="en-US"/>
              </w:rPr>
              <w:t>Source identifier</w:t>
            </w:r>
          </w:p>
        </w:tc>
        <w:tc>
          <w:tcPr>
            <w:tcW w:w="1440" w:type="dxa"/>
            <w:tcBorders>
              <w:top w:val="single" w:sz="4" w:space="0" w:color="000000"/>
              <w:left w:val="single" w:sz="4" w:space="0" w:color="000000"/>
              <w:bottom w:val="single" w:sz="4" w:space="0" w:color="000000"/>
            </w:tcBorders>
          </w:tcPr>
          <w:p>
            <w:pPr>
              <w:pStyle w:val="TAL"/>
              <w:rPr>
                <w:lang w:eastAsia="en-US"/>
              </w:rPr>
            </w:pPr>
            <w:r>
              <w:rPr>
                <w:lang w:eastAsia="en-US"/>
              </w:rPr>
              <w:t>O</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lang w:eastAsia="en-US"/>
              </w:rPr>
              <w:t>Identifies the communication, e.g. by identifying the media flow within a media multiplex, present only if media multiplexing</w:t>
            </w:r>
          </w:p>
        </w:tc>
      </w:tr>
      <w:tr>
        <w:trPr/>
        <w:tc>
          <w:tcPr>
            <w:tcW w:w="8640" w:type="dxa"/>
            <w:gridSpan w:val="3"/>
            <w:tcBorders>
              <w:top w:val="single" w:sz="4" w:space="0" w:color="000000"/>
              <w:left w:val="single" w:sz="4" w:space="0" w:color="000000"/>
              <w:bottom w:val="single" w:sz="4" w:space="0" w:color="000000"/>
              <w:right w:val="single" w:sz="4" w:space="0" w:color="000000"/>
            </w:tcBorders>
          </w:tcPr>
          <w:p>
            <w:pPr>
              <w:pStyle w:val="TAN"/>
              <w:rPr/>
            </w:pPr>
            <w:r>
              <w:rPr>
                <w:lang w:eastAsia="en-US"/>
              </w:rPr>
              <w:t>NOTE: One or more functional aliases may be associated with the MCPTT ID.</w:t>
            </w:r>
          </w:p>
        </w:tc>
      </w:tr>
    </w:tbl>
    <w:p>
      <w:pPr>
        <w:pStyle w:val="Normal"/>
        <w:rPr/>
      </w:pPr>
      <w:r>
        <w:rPr/>
      </w:r>
    </w:p>
    <w:p>
      <w:pPr>
        <w:pStyle w:val="Heading5"/>
        <w:ind w:left="1701" w:hanging="1701"/>
        <w:rPr/>
      </w:pPr>
      <w:bookmarkStart w:id="359" w:name="__RefHeading___Toc45012600"/>
      <w:bookmarkEnd w:id="359"/>
      <w:r>
        <w:rPr/>
        <w:t>10.9.1.2.10</w:t>
        <w:tab/>
        <w:t>Floor taken</w:t>
      </w:r>
    </w:p>
    <w:p>
      <w:pPr>
        <w:pStyle w:val="Normal"/>
        <w:rPr/>
      </w:pPr>
      <w:r>
        <w:rPr/>
        <w:t>Table 10.</w:t>
      </w:r>
      <w:r>
        <w:rPr>
          <w:lang w:eastAsia="zh-CN"/>
        </w:rPr>
        <w:t>9.1.2.10-1</w:t>
      </w:r>
      <w:r>
        <w:rPr/>
        <w:t xml:space="preserve"> describes the information flow floor taken, from the floor control server to the floor participant, which is used to indicate the floor is granted to another MCPTT user. This information flows is sent in unicast or broadcast.</w:t>
      </w:r>
    </w:p>
    <w:p>
      <w:pPr>
        <w:pStyle w:val="TH"/>
        <w:rPr/>
      </w:pPr>
      <w:r>
        <w:rPr>
          <w:lang w:val="en-US"/>
        </w:rPr>
        <w:t xml:space="preserve">Table 10.9.1.2.10-1: </w:t>
      </w:r>
      <w:r>
        <w:rPr/>
        <w:t>Floor taken</w:t>
      </w:r>
    </w:p>
    <w:tbl>
      <w:tblPr>
        <w:tblW w:w="8640" w:type="dxa"/>
        <w:jc w:val="center"/>
        <w:tblInd w:w="0" w:type="dxa"/>
        <w:tblLayout w:type="fixed"/>
        <w:tblCellMar>
          <w:top w:w="0" w:type="dxa"/>
          <w:left w:w="108" w:type="dxa"/>
          <w:bottom w:w="0" w:type="dxa"/>
          <w:right w:w="108" w:type="dxa"/>
        </w:tblCellMar>
      </w:tblPr>
      <w:tblGrid>
        <w:gridCol w:w="2880"/>
        <w:gridCol w:w="1440"/>
        <w:gridCol w:w="4320"/>
      </w:tblGrid>
      <w:tr>
        <w:trPr/>
        <w:tc>
          <w:tcPr>
            <w:tcW w:w="2880" w:type="dxa"/>
            <w:tcBorders>
              <w:top w:val="single" w:sz="4" w:space="0" w:color="000000"/>
              <w:left w:val="single" w:sz="4" w:space="0" w:color="000000"/>
              <w:bottom w:val="single" w:sz="4" w:space="0" w:color="000000"/>
            </w:tcBorders>
          </w:tcPr>
          <w:p>
            <w:pPr>
              <w:pStyle w:val="TAH"/>
              <w:rPr/>
            </w:pPr>
            <w:r>
              <w:rPr/>
              <w:t>Information element</w:t>
            </w:r>
          </w:p>
        </w:tc>
        <w:tc>
          <w:tcPr>
            <w:tcW w:w="1440" w:type="dxa"/>
            <w:tcBorders>
              <w:top w:val="single" w:sz="4" w:space="0" w:color="000000"/>
              <w:left w:val="single" w:sz="4" w:space="0" w:color="000000"/>
              <w:bottom w:val="single" w:sz="4" w:space="0" w:color="000000"/>
            </w:tcBorders>
          </w:tcPr>
          <w:p>
            <w:pPr>
              <w:pStyle w:val="TAH"/>
              <w:rPr/>
            </w:pPr>
            <w:r>
              <w:rPr/>
              <w:t>Status</w:t>
            </w:r>
          </w:p>
        </w:tc>
        <w:tc>
          <w:tcPr>
            <w:tcW w:w="4320" w:type="dxa"/>
            <w:tcBorders>
              <w:top w:val="single" w:sz="4" w:space="0" w:color="000000"/>
              <w:left w:val="single" w:sz="4" w:space="0" w:color="000000"/>
              <w:bottom w:val="single" w:sz="4" w:space="0" w:color="000000"/>
              <w:right w:val="single" w:sz="4" w:space="0" w:color="000000"/>
            </w:tcBorders>
          </w:tcPr>
          <w:p>
            <w:pPr>
              <w:pStyle w:val="TAH"/>
              <w:rPr/>
            </w:pPr>
            <w:r>
              <w:rPr/>
              <w:t>Description</w:t>
            </w:r>
          </w:p>
        </w:tc>
      </w:tr>
      <w:tr>
        <w:trPr/>
        <w:tc>
          <w:tcPr>
            <w:tcW w:w="2880" w:type="dxa"/>
            <w:tcBorders>
              <w:top w:val="single" w:sz="4" w:space="0" w:color="000000"/>
              <w:left w:val="single" w:sz="4" w:space="0" w:color="000000"/>
              <w:bottom w:val="single" w:sz="4" w:space="0" w:color="000000"/>
            </w:tcBorders>
          </w:tcPr>
          <w:p>
            <w:pPr>
              <w:pStyle w:val="TAL"/>
              <w:rPr>
                <w:lang w:eastAsia="en-US"/>
              </w:rPr>
            </w:pPr>
            <w:r>
              <w:rPr>
                <w:lang w:eastAsia="en-US"/>
              </w:rPr>
              <w:t>MCPTT ID</w:t>
            </w:r>
          </w:p>
        </w:tc>
        <w:tc>
          <w:tcPr>
            <w:tcW w:w="1440" w:type="dxa"/>
            <w:tcBorders>
              <w:top w:val="single" w:sz="4" w:space="0" w:color="000000"/>
              <w:left w:val="single" w:sz="4" w:space="0" w:color="000000"/>
              <w:bottom w:val="single" w:sz="4" w:space="0" w:color="000000"/>
            </w:tcBorders>
          </w:tcPr>
          <w:p>
            <w:pPr>
              <w:pStyle w:val="TAL"/>
              <w:rPr>
                <w:lang w:eastAsia="en-US"/>
              </w:rPr>
            </w:pPr>
            <w:r>
              <w:rPr>
                <w:lang w:eastAsia="en-US"/>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lang w:eastAsia="en-US"/>
              </w:rPr>
              <w:t>Identity for the granted party</w:t>
            </w:r>
          </w:p>
        </w:tc>
      </w:tr>
      <w:tr>
        <w:trPr/>
        <w:tc>
          <w:tcPr>
            <w:tcW w:w="2880" w:type="dxa"/>
            <w:tcBorders>
              <w:top w:val="single" w:sz="4" w:space="0" w:color="000000"/>
              <w:left w:val="single" w:sz="4" w:space="0" w:color="000000"/>
              <w:bottom w:val="single" w:sz="4" w:space="0" w:color="000000"/>
            </w:tcBorders>
          </w:tcPr>
          <w:p>
            <w:pPr>
              <w:pStyle w:val="TAL"/>
              <w:rPr>
                <w:lang w:eastAsia="en-US"/>
              </w:rPr>
            </w:pPr>
            <w:r>
              <w:rPr>
                <w:lang w:eastAsia="en-US"/>
              </w:rPr>
              <w:t>Functional alias</w:t>
            </w:r>
          </w:p>
        </w:tc>
        <w:tc>
          <w:tcPr>
            <w:tcW w:w="1440" w:type="dxa"/>
            <w:tcBorders>
              <w:top w:val="single" w:sz="4" w:space="0" w:color="000000"/>
              <w:left w:val="single" w:sz="4" w:space="0" w:color="000000"/>
              <w:bottom w:val="single" w:sz="4" w:space="0" w:color="000000"/>
            </w:tcBorders>
          </w:tcPr>
          <w:p>
            <w:pPr>
              <w:pStyle w:val="TAL"/>
              <w:rPr>
                <w:lang w:eastAsia="en-US"/>
              </w:rPr>
            </w:pPr>
            <w:r>
              <w:rPr>
                <w:lang w:eastAsia="en-US"/>
              </w:rPr>
              <w:t>O</w:t>
            </w:r>
          </w:p>
        </w:tc>
        <w:tc>
          <w:tcPr>
            <w:tcW w:w="4320"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Functional alias for the granted party</w:t>
            </w:r>
          </w:p>
        </w:tc>
      </w:tr>
      <w:tr>
        <w:trPr/>
        <w:tc>
          <w:tcPr>
            <w:tcW w:w="2880" w:type="dxa"/>
            <w:tcBorders>
              <w:top w:val="single" w:sz="4" w:space="0" w:color="000000"/>
              <w:left w:val="single" w:sz="4" w:space="0" w:color="000000"/>
              <w:bottom w:val="single" w:sz="4" w:space="0" w:color="000000"/>
            </w:tcBorders>
          </w:tcPr>
          <w:p>
            <w:pPr>
              <w:pStyle w:val="TAL"/>
              <w:rPr>
                <w:lang w:eastAsia="en-US"/>
              </w:rPr>
            </w:pPr>
            <w:r>
              <w:rPr>
                <w:lang w:eastAsia="en-US"/>
              </w:rPr>
              <w:t>Source identifier</w:t>
            </w:r>
          </w:p>
        </w:tc>
        <w:tc>
          <w:tcPr>
            <w:tcW w:w="1440" w:type="dxa"/>
            <w:tcBorders>
              <w:top w:val="single" w:sz="4" w:space="0" w:color="000000"/>
              <w:left w:val="single" w:sz="4" w:space="0" w:color="000000"/>
              <w:bottom w:val="single" w:sz="4" w:space="0" w:color="000000"/>
            </w:tcBorders>
          </w:tcPr>
          <w:p>
            <w:pPr>
              <w:pStyle w:val="TAL"/>
              <w:rPr>
                <w:lang w:eastAsia="en-US"/>
              </w:rPr>
            </w:pPr>
            <w:r>
              <w:rPr>
                <w:lang w:eastAsia="en-US"/>
              </w:rPr>
              <w:t>O</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lang w:eastAsia="en-US"/>
              </w:rPr>
              <w:t>Identifies the communication, e.g. by identifying the media flow within a media multiplex, present only if media multiplexing</w:t>
            </w:r>
          </w:p>
        </w:tc>
      </w:tr>
      <w:tr>
        <w:trPr/>
        <w:tc>
          <w:tcPr>
            <w:tcW w:w="2880" w:type="dxa"/>
            <w:tcBorders>
              <w:top w:val="single" w:sz="4" w:space="0" w:color="000000"/>
              <w:left w:val="single" w:sz="4" w:space="0" w:color="000000"/>
              <w:bottom w:val="single" w:sz="4" w:space="0" w:color="000000"/>
            </w:tcBorders>
          </w:tcPr>
          <w:p>
            <w:pPr>
              <w:pStyle w:val="TAL"/>
              <w:rPr/>
            </w:pPr>
            <w:r>
              <w:rPr>
                <w:lang w:eastAsia="en-US"/>
              </w:rPr>
              <w:t>Permission to request the floor</w:t>
            </w:r>
          </w:p>
        </w:tc>
        <w:tc>
          <w:tcPr>
            <w:tcW w:w="1440" w:type="dxa"/>
            <w:tcBorders>
              <w:top w:val="single" w:sz="4" w:space="0" w:color="000000"/>
              <w:left w:val="single" w:sz="4" w:space="0" w:color="000000"/>
              <w:bottom w:val="single" w:sz="4" w:space="0" w:color="000000"/>
            </w:tcBorders>
          </w:tcPr>
          <w:p>
            <w:pPr>
              <w:pStyle w:val="TAL"/>
              <w:rPr>
                <w:lang w:eastAsia="en-US"/>
              </w:rPr>
            </w:pPr>
            <w:r>
              <w:rPr>
                <w:lang w:eastAsia="en-US"/>
              </w:rPr>
              <w:t>O</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lang w:eastAsia="en-US"/>
              </w:rPr>
              <w:t>Indicates whether receiving parties are allowed to request the floor or not (e.g. broadcast call).</w:t>
            </w:r>
          </w:p>
        </w:tc>
      </w:tr>
      <w:tr>
        <w:trPr/>
        <w:tc>
          <w:tcPr>
            <w:tcW w:w="2880" w:type="dxa"/>
            <w:tcBorders>
              <w:top w:val="single" w:sz="4" w:space="0" w:color="000000"/>
              <w:left w:val="single" w:sz="4" w:space="0" w:color="000000"/>
              <w:bottom w:val="single" w:sz="4" w:space="0" w:color="000000"/>
            </w:tcBorders>
          </w:tcPr>
          <w:p>
            <w:pPr>
              <w:pStyle w:val="TAL"/>
              <w:rPr/>
            </w:pPr>
            <w:r>
              <w:rPr>
                <w:lang w:eastAsia="en-US"/>
              </w:rPr>
              <w:t>Acknowledgement required</w:t>
            </w:r>
          </w:p>
        </w:tc>
        <w:tc>
          <w:tcPr>
            <w:tcW w:w="1440" w:type="dxa"/>
            <w:tcBorders>
              <w:top w:val="single" w:sz="4" w:space="0" w:color="000000"/>
              <w:left w:val="single" w:sz="4" w:space="0" w:color="000000"/>
              <w:bottom w:val="single" w:sz="4" w:space="0" w:color="000000"/>
            </w:tcBorders>
          </w:tcPr>
          <w:p>
            <w:pPr>
              <w:pStyle w:val="TAL"/>
              <w:rPr>
                <w:lang w:eastAsia="en-US"/>
              </w:rPr>
            </w:pPr>
            <w:r>
              <w:rPr>
                <w:lang w:eastAsia="en-US"/>
              </w:rPr>
              <w:t>O</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lang w:eastAsia="en-US"/>
              </w:rPr>
              <w:t>Indicates if acknowledgement from the floor participant is required</w:t>
            </w:r>
          </w:p>
        </w:tc>
      </w:tr>
      <w:tr>
        <w:trPr/>
        <w:tc>
          <w:tcPr>
            <w:tcW w:w="2880" w:type="dxa"/>
            <w:tcBorders>
              <w:top w:val="single" w:sz="4" w:space="0" w:color="000000"/>
              <w:left w:val="single" w:sz="4" w:space="0" w:color="000000"/>
              <w:bottom w:val="single" w:sz="4" w:space="0" w:color="000000"/>
            </w:tcBorders>
          </w:tcPr>
          <w:p>
            <w:pPr>
              <w:pStyle w:val="TAL"/>
              <w:rPr>
                <w:lang w:eastAsia="en-US"/>
              </w:rPr>
            </w:pPr>
            <w:r>
              <w:rPr>
                <w:lang w:eastAsia="en-US"/>
              </w:rPr>
              <w:t>Location Information</w:t>
              <w:tab/>
            </w:r>
          </w:p>
        </w:tc>
        <w:tc>
          <w:tcPr>
            <w:tcW w:w="1440" w:type="dxa"/>
            <w:tcBorders>
              <w:top w:val="single" w:sz="4" w:space="0" w:color="000000"/>
              <w:left w:val="single" w:sz="4" w:space="0" w:color="000000"/>
              <w:bottom w:val="single" w:sz="4" w:space="0" w:color="000000"/>
            </w:tcBorders>
          </w:tcPr>
          <w:p>
            <w:pPr>
              <w:pStyle w:val="TAL"/>
              <w:rPr>
                <w:lang w:eastAsia="en-US"/>
              </w:rPr>
            </w:pPr>
            <w:r>
              <w:rPr>
                <w:lang w:eastAsia="en-US"/>
              </w:rPr>
              <w:t>O</w:t>
            </w:r>
          </w:p>
        </w:tc>
        <w:tc>
          <w:tcPr>
            <w:tcW w:w="4320"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Location information</w:t>
            </w:r>
          </w:p>
        </w:tc>
      </w:tr>
    </w:tbl>
    <w:p>
      <w:pPr>
        <w:pStyle w:val="Normal"/>
        <w:rPr/>
      </w:pPr>
      <w:r>
        <w:rPr/>
      </w:r>
    </w:p>
    <w:p>
      <w:pPr>
        <w:pStyle w:val="Heading5"/>
        <w:ind w:left="1701" w:hanging="1701"/>
        <w:rPr/>
      </w:pPr>
      <w:bookmarkStart w:id="360" w:name="__RefHeading___Toc45012601"/>
      <w:bookmarkEnd w:id="360"/>
      <w:r>
        <w:rPr/>
        <w:t>10.9.1.2.10a</w:t>
        <w:tab/>
        <w:t>Multi-talker floor taken</w:t>
      </w:r>
    </w:p>
    <w:p>
      <w:pPr>
        <w:pStyle w:val="Normal"/>
        <w:rPr/>
      </w:pPr>
      <w:r>
        <w:rPr/>
        <w:t>Table 10.</w:t>
      </w:r>
      <w:r>
        <w:rPr>
          <w:lang w:eastAsia="zh-CN"/>
        </w:rPr>
        <w:t>9.1.2.10a-1</w:t>
      </w:r>
      <w:r>
        <w:rPr/>
        <w:t xml:space="preserve"> describes the information elements of floor taken for multi-talker control, from the floor control server to the floor participant, which is used to indicate when the floor is simultaneously granted to multiple MCPTT users. The multi-talker floor taken is sent in unicast or broadcast.</w:t>
      </w:r>
    </w:p>
    <w:p>
      <w:pPr>
        <w:pStyle w:val="TH"/>
        <w:rPr/>
      </w:pPr>
      <w:r>
        <w:rPr>
          <w:lang w:val="en-US"/>
        </w:rPr>
        <w:t>Table 10.9.1.2.10a-1: Multi-talker floor</w:t>
      </w:r>
      <w:r>
        <w:rPr/>
        <w:t xml:space="preserve"> taken</w:t>
      </w:r>
    </w:p>
    <w:tbl>
      <w:tblPr>
        <w:tblW w:w="8640" w:type="dxa"/>
        <w:jc w:val="center"/>
        <w:tblInd w:w="0" w:type="dxa"/>
        <w:tblLayout w:type="fixed"/>
        <w:tblCellMar>
          <w:top w:w="0" w:type="dxa"/>
          <w:left w:w="108" w:type="dxa"/>
          <w:bottom w:w="0" w:type="dxa"/>
          <w:right w:w="108" w:type="dxa"/>
        </w:tblCellMar>
      </w:tblPr>
      <w:tblGrid>
        <w:gridCol w:w="2880"/>
        <w:gridCol w:w="1440"/>
        <w:gridCol w:w="4320"/>
      </w:tblGrid>
      <w:tr>
        <w:trPr/>
        <w:tc>
          <w:tcPr>
            <w:tcW w:w="2880" w:type="dxa"/>
            <w:tcBorders>
              <w:top w:val="single" w:sz="4" w:space="0" w:color="000000"/>
              <w:left w:val="single" w:sz="4" w:space="0" w:color="000000"/>
              <w:bottom w:val="single" w:sz="4" w:space="0" w:color="000000"/>
            </w:tcBorders>
          </w:tcPr>
          <w:p>
            <w:pPr>
              <w:pStyle w:val="TAH"/>
              <w:rPr/>
            </w:pPr>
            <w:r>
              <w:rPr/>
              <w:t>Information element</w:t>
            </w:r>
          </w:p>
        </w:tc>
        <w:tc>
          <w:tcPr>
            <w:tcW w:w="1440" w:type="dxa"/>
            <w:tcBorders>
              <w:top w:val="single" w:sz="4" w:space="0" w:color="000000"/>
              <w:left w:val="single" w:sz="4" w:space="0" w:color="000000"/>
              <w:bottom w:val="single" w:sz="4" w:space="0" w:color="000000"/>
            </w:tcBorders>
          </w:tcPr>
          <w:p>
            <w:pPr>
              <w:pStyle w:val="TAH"/>
              <w:rPr/>
            </w:pPr>
            <w:r>
              <w:rPr/>
              <w:t>Status</w:t>
            </w:r>
          </w:p>
        </w:tc>
        <w:tc>
          <w:tcPr>
            <w:tcW w:w="4320" w:type="dxa"/>
            <w:tcBorders>
              <w:top w:val="single" w:sz="4" w:space="0" w:color="000000"/>
              <w:left w:val="single" w:sz="4" w:space="0" w:color="000000"/>
              <w:bottom w:val="single" w:sz="4" w:space="0" w:color="000000"/>
              <w:right w:val="single" w:sz="4" w:space="0" w:color="000000"/>
            </w:tcBorders>
          </w:tcPr>
          <w:p>
            <w:pPr>
              <w:pStyle w:val="TAH"/>
              <w:rPr/>
            </w:pPr>
            <w:r>
              <w:rPr/>
              <w:t>Description</w:t>
            </w:r>
          </w:p>
        </w:tc>
      </w:tr>
      <w:tr>
        <w:trPr/>
        <w:tc>
          <w:tcPr>
            <w:tcW w:w="2880" w:type="dxa"/>
            <w:tcBorders>
              <w:top w:val="single" w:sz="4" w:space="0" w:color="000000"/>
              <w:left w:val="single" w:sz="4" w:space="0" w:color="000000"/>
              <w:bottom w:val="single" w:sz="4" w:space="0" w:color="000000"/>
            </w:tcBorders>
          </w:tcPr>
          <w:p>
            <w:pPr>
              <w:pStyle w:val="TAL"/>
              <w:rPr>
                <w:lang w:eastAsia="en-US"/>
              </w:rPr>
            </w:pPr>
            <w:r>
              <w:rPr>
                <w:lang w:eastAsia="en-US"/>
              </w:rPr>
              <w:t>List of MCPTT IDs (NOTE)</w:t>
            </w:r>
          </w:p>
        </w:tc>
        <w:tc>
          <w:tcPr>
            <w:tcW w:w="1440" w:type="dxa"/>
            <w:tcBorders>
              <w:top w:val="single" w:sz="4" w:space="0" w:color="000000"/>
              <w:left w:val="single" w:sz="4" w:space="0" w:color="000000"/>
              <w:bottom w:val="single" w:sz="4" w:space="0" w:color="000000"/>
            </w:tcBorders>
          </w:tcPr>
          <w:p>
            <w:pPr>
              <w:pStyle w:val="TAL"/>
              <w:rPr>
                <w:lang w:eastAsia="en-US"/>
              </w:rPr>
            </w:pPr>
            <w:r>
              <w:rPr>
                <w:lang w:eastAsia="en-US"/>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Identity (identities) of the granted participant(s)</w:t>
            </w:r>
          </w:p>
        </w:tc>
      </w:tr>
      <w:tr>
        <w:trPr/>
        <w:tc>
          <w:tcPr>
            <w:tcW w:w="2880" w:type="dxa"/>
            <w:tcBorders>
              <w:top w:val="single" w:sz="4" w:space="0" w:color="000000"/>
              <w:left w:val="single" w:sz="4" w:space="0" w:color="000000"/>
              <w:bottom w:val="single" w:sz="4" w:space="0" w:color="000000"/>
            </w:tcBorders>
          </w:tcPr>
          <w:p>
            <w:pPr>
              <w:pStyle w:val="TAL"/>
              <w:rPr>
                <w:lang w:eastAsia="en-US"/>
              </w:rPr>
            </w:pPr>
            <w:r>
              <w:rPr>
                <w:lang w:eastAsia="en-US"/>
              </w:rPr>
              <w:t>List of functional aliases (NOTE)</w:t>
            </w:r>
          </w:p>
        </w:tc>
        <w:tc>
          <w:tcPr>
            <w:tcW w:w="1440" w:type="dxa"/>
            <w:tcBorders>
              <w:top w:val="single" w:sz="4" w:space="0" w:color="000000"/>
              <w:left w:val="single" w:sz="4" w:space="0" w:color="000000"/>
              <w:bottom w:val="single" w:sz="4" w:space="0" w:color="000000"/>
            </w:tcBorders>
          </w:tcPr>
          <w:p>
            <w:pPr>
              <w:pStyle w:val="TAL"/>
              <w:rPr>
                <w:lang w:eastAsia="en-US"/>
              </w:rPr>
            </w:pPr>
            <w:r>
              <w:rPr>
                <w:lang w:eastAsia="en-US"/>
              </w:rPr>
              <w:t>O</w:t>
            </w:r>
          </w:p>
        </w:tc>
        <w:tc>
          <w:tcPr>
            <w:tcW w:w="4320"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Functional alias(es) of the granted participant(s)</w:t>
            </w:r>
          </w:p>
        </w:tc>
      </w:tr>
      <w:tr>
        <w:trPr/>
        <w:tc>
          <w:tcPr>
            <w:tcW w:w="2880" w:type="dxa"/>
            <w:tcBorders>
              <w:top w:val="single" w:sz="4" w:space="0" w:color="000000"/>
              <w:left w:val="single" w:sz="4" w:space="0" w:color="000000"/>
              <w:bottom w:val="single" w:sz="4" w:space="0" w:color="000000"/>
            </w:tcBorders>
          </w:tcPr>
          <w:p>
            <w:pPr>
              <w:pStyle w:val="TAL"/>
              <w:rPr>
                <w:lang w:eastAsia="en-US"/>
              </w:rPr>
            </w:pPr>
            <w:r>
              <w:rPr>
                <w:lang w:eastAsia="en-US"/>
              </w:rPr>
              <w:t>List of source identifiers (NOTE)</w:t>
            </w:r>
          </w:p>
        </w:tc>
        <w:tc>
          <w:tcPr>
            <w:tcW w:w="1440" w:type="dxa"/>
            <w:tcBorders>
              <w:top w:val="single" w:sz="4" w:space="0" w:color="000000"/>
              <w:left w:val="single" w:sz="4" w:space="0" w:color="000000"/>
              <w:bottom w:val="single" w:sz="4" w:space="0" w:color="000000"/>
            </w:tcBorders>
          </w:tcPr>
          <w:p>
            <w:pPr>
              <w:pStyle w:val="TAL"/>
              <w:rPr>
                <w:lang w:eastAsia="en-US"/>
              </w:rPr>
            </w:pPr>
            <w:r>
              <w:rPr>
                <w:lang w:eastAsia="en-US"/>
              </w:rPr>
              <w:t>O</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lang w:eastAsia="en-US"/>
              </w:rPr>
              <w:t>Identifies the communication, e.g. by identifying the media flow within a media multiplex, present only if media multiplexing</w:t>
            </w:r>
          </w:p>
        </w:tc>
      </w:tr>
      <w:tr>
        <w:trPr/>
        <w:tc>
          <w:tcPr>
            <w:tcW w:w="2880" w:type="dxa"/>
            <w:tcBorders>
              <w:top w:val="single" w:sz="4" w:space="0" w:color="000000"/>
              <w:left w:val="single" w:sz="4" w:space="0" w:color="000000"/>
              <w:bottom w:val="single" w:sz="4" w:space="0" w:color="000000"/>
            </w:tcBorders>
          </w:tcPr>
          <w:p>
            <w:pPr>
              <w:pStyle w:val="TAL"/>
              <w:rPr/>
            </w:pPr>
            <w:r>
              <w:rPr>
                <w:lang w:eastAsia="en-US"/>
              </w:rPr>
              <w:t>Acknowledgement required</w:t>
            </w:r>
          </w:p>
        </w:tc>
        <w:tc>
          <w:tcPr>
            <w:tcW w:w="1440" w:type="dxa"/>
            <w:tcBorders>
              <w:top w:val="single" w:sz="4" w:space="0" w:color="000000"/>
              <w:left w:val="single" w:sz="4" w:space="0" w:color="000000"/>
              <w:bottom w:val="single" w:sz="4" w:space="0" w:color="000000"/>
            </w:tcBorders>
          </w:tcPr>
          <w:p>
            <w:pPr>
              <w:pStyle w:val="TAL"/>
              <w:rPr>
                <w:lang w:eastAsia="en-US"/>
              </w:rPr>
            </w:pPr>
            <w:r>
              <w:rPr>
                <w:lang w:eastAsia="en-US"/>
              </w:rPr>
              <w:t>O</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lang w:eastAsia="en-US"/>
              </w:rPr>
              <w:t>Indicates if acknowledgement from the floor participant is required</w:t>
            </w:r>
          </w:p>
        </w:tc>
      </w:tr>
      <w:tr>
        <w:trPr/>
        <w:tc>
          <w:tcPr>
            <w:tcW w:w="8640" w:type="dxa"/>
            <w:gridSpan w:val="3"/>
            <w:tcBorders>
              <w:top w:val="single" w:sz="4" w:space="0" w:color="000000"/>
              <w:left w:val="single" w:sz="4" w:space="0" w:color="000000"/>
              <w:bottom w:val="single" w:sz="4" w:space="0" w:color="000000"/>
              <w:right w:val="single" w:sz="4" w:space="0" w:color="000000"/>
            </w:tcBorders>
          </w:tcPr>
          <w:p>
            <w:pPr>
              <w:pStyle w:val="TAN"/>
              <w:rPr>
                <w:lang w:eastAsia="en-US"/>
              </w:rPr>
            </w:pPr>
            <w:r>
              <w:rPr>
                <w:lang w:eastAsia="en-US"/>
              </w:rPr>
              <w:t>NOTE: One or more functional aliases and one source identifier may be associated with an MCPTT ID.</w:t>
            </w:r>
          </w:p>
        </w:tc>
      </w:tr>
    </w:tbl>
    <w:p>
      <w:pPr>
        <w:pStyle w:val="Normal"/>
        <w:rPr/>
      </w:pPr>
      <w:r>
        <w:rPr/>
      </w:r>
    </w:p>
    <w:p>
      <w:pPr>
        <w:pStyle w:val="Heading5"/>
        <w:ind w:left="1701" w:hanging="1701"/>
        <w:rPr/>
      </w:pPr>
      <w:bookmarkStart w:id="361" w:name="__RefHeading___Toc45012602"/>
      <w:bookmarkEnd w:id="361"/>
      <w:r>
        <w:rPr/>
        <w:t>10.9.1.2.11</w:t>
        <w:tab/>
        <w:t>Floor revoked</w:t>
      </w:r>
    </w:p>
    <w:p>
      <w:pPr>
        <w:pStyle w:val="Normal"/>
        <w:rPr/>
      </w:pPr>
      <w:r>
        <w:rPr/>
        <w:t>Table 10.</w:t>
      </w:r>
      <w:r>
        <w:rPr>
          <w:lang w:eastAsia="zh-CN"/>
        </w:rPr>
        <w:t>9.1.2.11-1</w:t>
      </w:r>
      <w:r>
        <w:rPr/>
        <w:t xml:space="preserve"> describes the information flow floor revoked, from the floor control server to the floor participant and from the floor control server to the floor control server or MC gateway server, which is used to indicate the floor is revoked from its current holder (the floor participant who was granted the floor). This information flows is sent in unicast (to the revoked floor participant).</w:t>
      </w:r>
    </w:p>
    <w:p>
      <w:pPr>
        <w:pStyle w:val="TH"/>
        <w:rPr/>
      </w:pPr>
      <w:r>
        <w:rPr>
          <w:lang w:val="en-US"/>
        </w:rPr>
        <w:t xml:space="preserve">Table 10.9.1.2.11-1: </w:t>
      </w:r>
      <w:r>
        <w:rPr/>
        <w:t>Floor revoked</w:t>
      </w:r>
    </w:p>
    <w:tbl>
      <w:tblPr>
        <w:tblW w:w="8640" w:type="dxa"/>
        <w:jc w:val="center"/>
        <w:tblInd w:w="0" w:type="dxa"/>
        <w:tblLayout w:type="fixed"/>
        <w:tblCellMar>
          <w:top w:w="0" w:type="dxa"/>
          <w:left w:w="108" w:type="dxa"/>
          <w:bottom w:w="0" w:type="dxa"/>
          <w:right w:w="108" w:type="dxa"/>
        </w:tblCellMar>
      </w:tblPr>
      <w:tblGrid>
        <w:gridCol w:w="2880"/>
        <w:gridCol w:w="1440"/>
        <w:gridCol w:w="4320"/>
      </w:tblGrid>
      <w:tr>
        <w:trPr/>
        <w:tc>
          <w:tcPr>
            <w:tcW w:w="2880" w:type="dxa"/>
            <w:tcBorders>
              <w:top w:val="single" w:sz="4" w:space="0" w:color="000000"/>
              <w:left w:val="single" w:sz="4" w:space="0" w:color="000000"/>
              <w:bottom w:val="single" w:sz="4" w:space="0" w:color="000000"/>
            </w:tcBorders>
          </w:tcPr>
          <w:p>
            <w:pPr>
              <w:pStyle w:val="TAH"/>
              <w:rPr/>
            </w:pPr>
            <w:r>
              <w:rPr/>
              <w:t>Information element</w:t>
            </w:r>
          </w:p>
        </w:tc>
        <w:tc>
          <w:tcPr>
            <w:tcW w:w="1440" w:type="dxa"/>
            <w:tcBorders>
              <w:top w:val="single" w:sz="4" w:space="0" w:color="000000"/>
              <w:left w:val="single" w:sz="4" w:space="0" w:color="000000"/>
              <w:bottom w:val="single" w:sz="4" w:space="0" w:color="000000"/>
            </w:tcBorders>
          </w:tcPr>
          <w:p>
            <w:pPr>
              <w:pStyle w:val="TAH"/>
              <w:rPr/>
            </w:pPr>
            <w:r>
              <w:rPr/>
              <w:t>Status</w:t>
            </w:r>
          </w:p>
        </w:tc>
        <w:tc>
          <w:tcPr>
            <w:tcW w:w="4320" w:type="dxa"/>
            <w:tcBorders>
              <w:top w:val="single" w:sz="4" w:space="0" w:color="000000"/>
              <w:left w:val="single" w:sz="4" w:space="0" w:color="000000"/>
              <w:bottom w:val="single" w:sz="4" w:space="0" w:color="000000"/>
              <w:right w:val="single" w:sz="4" w:space="0" w:color="000000"/>
            </w:tcBorders>
          </w:tcPr>
          <w:p>
            <w:pPr>
              <w:pStyle w:val="TAH"/>
              <w:rPr/>
            </w:pPr>
            <w:r>
              <w:rPr/>
              <w:t>Description</w:t>
            </w:r>
          </w:p>
        </w:tc>
      </w:tr>
      <w:tr>
        <w:trPr/>
        <w:tc>
          <w:tcPr>
            <w:tcW w:w="2880" w:type="dxa"/>
            <w:tcBorders>
              <w:top w:val="single" w:sz="4" w:space="0" w:color="000000"/>
              <w:left w:val="single" w:sz="4" w:space="0" w:color="000000"/>
              <w:bottom w:val="single" w:sz="4" w:space="0" w:color="000000"/>
            </w:tcBorders>
          </w:tcPr>
          <w:p>
            <w:pPr>
              <w:pStyle w:val="TAL"/>
              <w:rPr>
                <w:lang w:eastAsia="en-US"/>
              </w:rPr>
            </w:pPr>
            <w:r>
              <w:rPr/>
              <w:t>MCPTT ID</w:t>
            </w:r>
          </w:p>
        </w:tc>
        <w:tc>
          <w:tcPr>
            <w:tcW w:w="1440" w:type="dxa"/>
            <w:tcBorders>
              <w:top w:val="single" w:sz="4" w:space="0" w:color="000000"/>
              <w:left w:val="single" w:sz="4" w:space="0" w:color="000000"/>
              <w:bottom w:val="single" w:sz="4" w:space="0" w:color="000000"/>
            </w:tcBorders>
          </w:tcPr>
          <w:p>
            <w:pPr>
              <w:pStyle w:val="TAL"/>
              <w:rPr>
                <w:lang w:eastAsia="en-US"/>
              </w:rPr>
            </w:pPr>
            <w:r>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t>Revoked party identity</w:t>
            </w:r>
          </w:p>
        </w:tc>
      </w:tr>
      <w:tr>
        <w:trPr/>
        <w:tc>
          <w:tcPr>
            <w:tcW w:w="2880" w:type="dxa"/>
            <w:tcBorders>
              <w:top w:val="single" w:sz="4" w:space="0" w:color="000000"/>
              <w:left w:val="single" w:sz="4" w:space="0" w:color="000000"/>
              <w:bottom w:val="single" w:sz="4" w:space="0" w:color="000000"/>
            </w:tcBorders>
          </w:tcPr>
          <w:p>
            <w:pPr>
              <w:pStyle w:val="TAL"/>
              <w:rPr>
                <w:lang w:eastAsia="en-US"/>
              </w:rPr>
            </w:pPr>
            <w:r>
              <w:rPr/>
              <w:t>Functional alias</w:t>
            </w:r>
          </w:p>
        </w:tc>
        <w:tc>
          <w:tcPr>
            <w:tcW w:w="1440" w:type="dxa"/>
            <w:tcBorders>
              <w:top w:val="single" w:sz="4" w:space="0" w:color="000000"/>
              <w:left w:val="single" w:sz="4" w:space="0" w:color="000000"/>
              <w:bottom w:val="single" w:sz="4" w:space="0" w:color="000000"/>
            </w:tcBorders>
          </w:tcPr>
          <w:p>
            <w:pPr>
              <w:pStyle w:val="TAL"/>
              <w:rPr>
                <w:lang w:eastAsia="en-US"/>
              </w:rPr>
            </w:pPr>
            <w:r>
              <w:rPr/>
              <w:t>O</w:t>
            </w:r>
          </w:p>
        </w:tc>
        <w:tc>
          <w:tcPr>
            <w:tcW w:w="4320"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t>Functional alias of the requester</w:t>
            </w:r>
          </w:p>
        </w:tc>
      </w:tr>
      <w:tr>
        <w:trPr/>
        <w:tc>
          <w:tcPr>
            <w:tcW w:w="2880" w:type="dxa"/>
            <w:tcBorders>
              <w:top w:val="single" w:sz="4" w:space="0" w:color="000000"/>
              <w:left w:val="single" w:sz="4" w:space="0" w:color="000000"/>
              <w:bottom w:val="single" w:sz="4" w:space="0" w:color="000000"/>
            </w:tcBorders>
          </w:tcPr>
          <w:p>
            <w:pPr>
              <w:pStyle w:val="TAL"/>
              <w:rPr>
                <w:lang w:eastAsia="en-US"/>
              </w:rPr>
            </w:pPr>
            <w:r>
              <w:rPr>
                <w:lang w:eastAsia="en-US"/>
              </w:rPr>
              <w:t>Source identifier</w:t>
            </w:r>
          </w:p>
        </w:tc>
        <w:tc>
          <w:tcPr>
            <w:tcW w:w="1440" w:type="dxa"/>
            <w:tcBorders>
              <w:top w:val="single" w:sz="4" w:space="0" w:color="000000"/>
              <w:left w:val="single" w:sz="4" w:space="0" w:color="000000"/>
              <w:bottom w:val="single" w:sz="4" w:space="0" w:color="000000"/>
            </w:tcBorders>
          </w:tcPr>
          <w:p>
            <w:pPr>
              <w:pStyle w:val="TAL"/>
              <w:rPr>
                <w:lang w:eastAsia="en-US"/>
              </w:rPr>
            </w:pPr>
            <w:r>
              <w:rPr>
                <w:lang w:eastAsia="en-US"/>
              </w:rPr>
              <w:t>O</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lang w:eastAsia="en-US"/>
              </w:rPr>
              <w:t>Identifies the communication, e.g. by identifying the media flow within a media multiplex, present only if media multiplexing</w:t>
            </w:r>
          </w:p>
        </w:tc>
      </w:tr>
      <w:tr>
        <w:trPr/>
        <w:tc>
          <w:tcPr>
            <w:tcW w:w="2880" w:type="dxa"/>
            <w:tcBorders>
              <w:top w:val="single" w:sz="4" w:space="0" w:color="000000"/>
              <w:left w:val="single" w:sz="4" w:space="0" w:color="000000"/>
              <w:bottom w:val="single" w:sz="4" w:space="0" w:color="000000"/>
            </w:tcBorders>
          </w:tcPr>
          <w:p>
            <w:pPr>
              <w:pStyle w:val="TAL"/>
              <w:rPr>
                <w:lang w:eastAsia="en-US"/>
              </w:rPr>
            </w:pPr>
            <w:r>
              <w:rPr>
                <w:lang w:eastAsia="en-US"/>
              </w:rPr>
              <w:t>Acknowledgement required</w:t>
            </w:r>
          </w:p>
        </w:tc>
        <w:tc>
          <w:tcPr>
            <w:tcW w:w="1440" w:type="dxa"/>
            <w:tcBorders>
              <w:top w:val="single" w:sz="4" w:space="0" w:color="000000"/>
              <w:left w:val="single" w:sz="4" w:space="0" w:color="000000"/>
              <w:bottom w:val="single" w:sz="4" w:space="0" w:color="000000"/>
            </w:tcBorders>
          </w:tcPr>
          <w:p>
            <w:pPr>
              <w:pStyle w:val="TAL"/>
              <w:rPr>
                <w:lang w:eastAsia="en-US"/>
              </w:rPr>
            </w:pPr>
            <w:r>
              <w:rPr>
                <w:lang w:eastAsia="en-US"/>
              </w:rPr>
              <w:t>O</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lang w:eastAsia="en-US"/>
              </w:rPr>
              <w:t>Indicates if acknowledgement from the floor participant is required</w:t>
            </w:r>
          </w:p>
        </w:tc>
      </w:tr>
    </w:tbl>
    <w:p>
      <w:pPr>
        <w:pStyle w:val="Normal"/>
        <w:rPr/>
      </w:pPr>
      <w:r>
        <w:rPr/>
      </w:r>
    </w:p>
    <w:p>
      <w:pPr>
        <w:pStyle w:val="Heading5"/>
        <w:ind w:left="1701" w:hanging="1701"/>
        <w:rPr/>
      </w:pPr>
      <w:bookmarkStart w:id="362" w:name="__RefHeading___Toc45012603"/>
      <w:bookmarkEnd w:id="362"/>
      <w:r>
        <w:rPr/>
        <w:t>10.9.1.2.12</w:t>
        <w:tab/>
        <w:t>Floor acknowledgement</w:t>
      </w:r>
    </w:p>
    <w:p>
      <w:pPr>
        <w:pStyle w:val="Normal"/>
        <w:rPr/>
      </w:pPr>
      <w:r>
        <w:rPr/>
        <w:t>Table 10.</w:t>
      </w:r>
      <w:r>
        <w:rPr>
          <w:lang w:eastAsia="zh-CN"/>
        </w:rPr>
        <w:t>9.1.2.12-1</w:t>
      </w:r>
      <w:r>
        <w:rPr/>
        <w:t xml:space="preserve"> describes the information flow floor acknowledgement, from the floor participant to the floor control server, which is used to </w:t>
      </w:r>
      <w:r>
        <w:rPr>
          <w:rFonts w:eastAsia="Malgun Gothic"/>
          <w:lang w:eastAsia="ko-KR"/>
        </w:rPr>
        <w:t>provide</w:t>
      </w:r>
      <w:r>
        <w:rPr/>
        <w:t xml:space="preserve"> an acknowledgement if the acknowledgement is required in the received floor </w:t>
      </w:r>
      <w:r>
        <w:rPr>
          <w:rFonts w:eastAsia="Malgun Gothic"/>
          <w:lang w:eastAsia="ko-KR"/>
        </w:rPr>
        <w:t>control</w:t>
      </w:r>
      <w:r>
        <w:rPr/>
        <w:t xml:space="preserve"> message. </w:t>
      </w:r>
    </w:p>
    <w:p>
      <w:pPr>
        <w:pStyle w:val="NO"/>
        <w:rPr/>
      </w:pPr>
      <w:r>
        <w:rPr/>
        <w:t>NOTE:</w:t>
        <w:tab/>
        <w:t>The floor acknowledgement flow can be sent by the floor participant after each floor control information flow that includes an indication that an acknowledgement is required. The procedures defined in subclauses 10.9.1.3 to 10.9.1.5 do not explicitly illustrates all scenarios when floor acknowledgement can be used.</w:t>
      </w:r>
    </w:p>
    <w:p>
      <w:pPr>
        <w:pStyle w:val="TH"/>
        <w:rPr/>
      </w:pPr>
      <w:r>
        <w:rPr>
          <w:lang w:val="en-US"/>
        </w:rPr>
        <w:t>Table 10.9.1.2.12-1: Floor a</w:t>
      </w:r>
      <w:r>
        <w:rPr/>
        <w:t>cknowledgement</w:t>
      </w:r>
    </w:p>
    <w:tbl>
      <w:tblPr>
        <w:tblW w:w="8640" w:type="dxa"/>
        <w:jc w:val="center"/>
        <w:tblInd w:w="0" w:type="dxa"/>
        <w:tblLayout w:type="fixed"/>
        <w:tblCellMar>
          <w:top w:w="0" w:type="dxa"/>
          <w:left w:w="108" w:type="dxa"/>
          <w:bottom w:w="0" w:type="dxa"/>
          <w:right w:w="108" w:type="dxa"/>
        </w:tblCellMar>
      </w:tblPr>
      <w:tblGrid>
        <w:gridCol w:w="2880"/>
        <w:gridCol w:w="1440"/>
        <w:gridCol w:w="4320"/>
      </w:tblGrid>
      <w:tr>
        <w:trPr/>
        <w:tc>
          <w:tcPr>
            <w:tcW w:w="2880" w:type="dxa"/>
            <w:tcBorders>
              <w:top w:val="single" w:sz="4" w:space="0" w:color="000000"/>
              <w:left w:val="single" w:sz="4" w:space="0" w:color="000000"/>
              <w:bottom w:val="single" w:sz="4" w:space="0" w:color="000000"/>
            </w:tcBorders>
          </w:tcPr>
          <w:p>
            <w:pPr>
              <w:pStyle w:val="TAH"/>
              <w:rPr/>
            </w:pPr>
            <w:r>
              <w:rPr/>
              <w:t>Information element</w:t>
            </w:r>
          </w:p>
        </w:tc>
        <w:tc>
          <w:tcPr>
            <w:tcW w:w="1440" w:type="dxa"/>
            <w:tcBorders>
              <w:top w:val="single" w:sz="4" w:space="0" w:color="000000"/>
              <w:left w:val="single" w:sz="4" w:space="0" w:color="000000"/>
              <w:bottom w:val="single" w:sz="4" w:space="0" w:color="000000"/>
            </w:tcBorders>
          </w:tcPr>
          <w:p>
            <w:pPr>
              <w:pStyle w:val="TAH"/>
              <w:rPr/>
            </w:pPr>
            <w:r>
              <w:rPr/>
              <w:t>Status</w:t>
            </w:r>
          </w:p>
        </w:tc>
        <w:tc>
          <w:tcPr>
            <w:tcW w:w="4320" w:type="dxa"/>
            <w:tcBorders>
              <w:top w:val="single" w:sz="4" w:space="0" w:color="000000"/>
              <w:left w:val="single" w:sz="4" w:space="0" w:color="000000"/>
              <w:bottom w:val="single" w:sz="4" w:space="0" w:color="000000"/>
              <w:right w:val="single" w:sz="4" w:space="0" w:color="000000"/>
            </w:tcBorders>
          </w:tcPr>
          <w:p>
            <w:pPr>
              <w:pStyle w:val="TAH"/>
              <w:rPr/>
            </w:pPr>
            <w:r>
              <w:rPr/>
              <w:t>Description</w:t>
            </w:r>
          </w:p>
        </w:tc>
      </w:tr>
      <w:tr>
        <w:trPr/>
        <w:tc>
          <w:tcPr>
            <w:tcW w:w="2880" w:type="dxa"/>
            <w:tcBorders>
              <w:top w:val="single" w:sz="4" w:space="0" w:color="000000"/>
              <w:left w:val="single" w:sz="4" w:space="0" w:color="000000"/>
              <w:bottom w:val="single" w:sz="4" w:space="0" w:color="000000"/>
            </w:tcBorders>
          </w:tcPr>
          <w:p>
            <w:pPr>
              <w:pStyle w:val="TAL"/>
              <w:rPr>
                <w:lang w:eastAsia="en-US"/>
              </w:rPr>
            </w:pPr>
            <w:r>
              <w:rPr>
                <w:lang w:eastAsia="en-US"/>
              </w:rPr>
              <w:t>MCPTT ID</w:t>
            </w:r>
          </w:p>
        </w:tc>
        <w:tc>
          <w:tcPr>
            <w:tcW w:w="1440" w:type="dxa"/>
            <w:tcBorders>
              <w:top w:val="single" w:sz="4" w:space="0" w:color="000000"/>
              <w:left w:val="single" w:sz="4" w:space="0" w:color="000000"/>
              <w:bottom w:val="single" w:sz="4" w:space="0" w:color="000000"/>
            </w:tcBorders>
          </w:tcPr>
          <w:p>
            <w:pPr>
              <w:pStyle w:val="TAL"/>
              <w:rPr>
                <w:lang w:eastAsia="en-US"/>
              </w:rPr>
            </w:pPr>
            <w:r>
              <w:rPr>
                <w:lang w:eastAsia="en-US"/>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Identity of the sender.</w:t>
            </w:r>
          </w:p>
        </w:tc>
      </w:tr>
      <w:tr>
        <w:trPr/>
        <w:tc>
          <w:tcPr>
            <w:tcW w:w="2880" w:type="dxa"/>
            <w:tcBorders>
              <w:top w:val="single" w:sz="4" w:space="0" w:color="000000"/>
              <w:left w:val="single" w:sz="4" w:space="0" w:color="000000"/>
              <w:bottom w:val="single" w:sz="4" w:space="0" w:color="000000"/>
            </w:tcBorders>
          </w:tcPr>
          <w:p>
            <w:pPr>
              <w:pStyle w:val="TAL"/>
              <w:rPr>
                <w:lang w:eastAsia="en-US"/>
              </w:rPr>
            </w:pPr>
            <w:r>
              <w:rPr>
                <w:lang w:eastAsia="en-US"/>
              </w:rPr>
              <w:t>Functional alias</w:t>
            </w:r>
          </w:p>
        </w:tc>
        <w:tc>
          <w:tcPr>
            <w:tcW w:w="1440" w:type="dxa"/>
            <w:tcBorders>
              <w:top w:val="single" w:sz="4" w:space="0" w:color="000000"/>
              <w:left w:val="single" w:sz="4" w:space="0" w:color="000000"/>
              <w:bottom w:val="single" w:sz="4" w:space="0" w:color="000000"/>
            </w:tcBorders>
          </w:tcPr>
          <w:p>
            <w:pPr>
              <w:pStyle w:val="TAL"/>
              <w:rPr>
                <w:lang w:eastAsia="en-US"/>
              </w:rPr>
            </w:pPr>
            <w:r>
              <w:rPr>
                <w:lang w:eastAsia="en-US"/>
              </w:rPr>
              <w:t>O</w:t>
            </w:r>
          </w:p>
        </w:tc>
        <w:tc>
          <w:tcPr>
            <w:tcW w:w="4320"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Functional alias of the sender.</w:t>
            </w:r>
          </w:p>
        </w:tc>
      </w:tr>
    </w:tbl>
    <w:p>
      <w:pPr>
        <w:pStyle w:val="Normal"/>
        <w:rPr/>
      </w:pPr>
      <w:r>
        <w:rPr/>
      </w:r>
    </w:p>
    <w:p>
      <w:pPr>
        <w:pStyle w:val="Heading5"/>
        <w:ind w:left="1701" w:hanging="1701"/>
        <w:rPr/>
      </w:pPr>
      <w:bookmarkStart w:id="363" w:name="__RefHeading___Toc45012604"/>
      <w:bookmarkEnd w:id="363"/>
      <w:r>
        <w:rPr/>
        <w:t>10.9.1.2.13</w:t>
        <w:tab/>
        <w:t>Queue position request</w:t>
      </w:r>
    </w:p>
    <w:p>
      <w:pPr>
        <w:pStyle w:val="Normal"/>
        <w:rPr/>
      </w:pPr>
      <w:r>
        <w:rPr/>
        <w:t>Table 10.</w:t>
      </w:r>
      <w:r>
        <w:rPr>
          <w:lang w:eastAsia="zh-CN"/>
        </w:rPr>
        <w:t>9.1.2.13-1</w:t>
      </w:r>
      <w:r>
        <w:rPr/>
        <w:t xml:space="preserve"> describes the information flow queue position request, from the floor participant to the floor control server and from the floor control server to the floor control server or MC gateway server, which is used to request the position in the floor request queue. The MCPTT server </w:t>
      </w:r>
      <w:r>
        <w:rPr>
          <w:rFonts w:eastAsia="Malgun Gothic"/>
          <w:lang w:eastAsia="ko-KR"/>
        </w:rPr>
        <w:t xml:space="preserve">and </w:t>
      </w:r>
      <w:r>
        <w:rPr/>
        <w:t>the MCPTT client support queuing of the floor control requests shall support this information flow. This information flow is sent in unicast to the floor control server.</w:t>
      </w:r>
    </w:p>
    <w:p>
      <w:pPr>
        <w:pStyle w:val="TH"/>
        <w:rPr/>
      </w:pPr>
      <w:r>
        <w:rPr>
          <w:lang w:val="en-US"/>
        </w:rPr>
        <w:t xml:space="preserve">Table 10.9.1.2.13-1: </w:t>
      </w:r>
      <w:r>
        <w:rPr/>
        <w:t>Queue position request</w:t>
      </w:r>
    </w:p>
    <w:tbl>
      <w:tblPr>
        <w:tblW w:w="8640" w:type="dxa"/>
        <w:jc w:val="center"/>
        <w:tblInd w:w="0" w:type="dxa"/>
        <w:tblLayout w:type="fixed"/>
        <w:tblCellMar>
          <w:top w:w="0" w:type="dxa"/>
          <w:left w:w="108" w:type="dxa"/>
          <w:bottom w:w="0" w:type="dxa"/>
          <w:right w:w="108" w:type="dxa"/>
        </w:tblCellMar>
      </w:tblPr>
      <w:tblGrid>
        <w:gridCol w:w="2880"/>
        <w:gridCol w:w="1440"/>
        <w:gridCol w:w="4320"/>
      </w:tblGrid>
      <w:tr>
        <w:trPr/>
        <w:tc>
          <w:tcPr>
            <w:tcW w:w="2880" w:type="dxa"/>
            <w:tcBorders>
              <w:top w:val="single" w:sz="4" w:space="0" w:color="000000"/>
              <w:left w:val="single" w:sz="4" w:space="0" w:color="000000"/>
              <w:bottom w:val="single" w:sz="4" w:space="0" w:color="000000"/>
            </w:tcBorders>
          </w:tcPr>
          <w:p>
            <w:pPr>
              <w:pStyle w:val="TAH"/>
              <w:rPr/>
            </w:pPr>
            <w:r>
              <w:rPr/>
              <w:t>Information element</w:t>
            </w:r>
          </w:p>
        </w:tc>
        <w:tc>
          <w:tcPr>
            <w:tcW w:w="1440" w:type="dxa"/>
            <w:tcBorders>
              <w:top w:val="single" w:sz="4" w:space="0" w:color="000000"/>
              <w:left w:val="single" w:sz="4" w:space="0" w:color="000000"/>
              <w:bottom w:val="single" w:sz="4" w:space="0" w:color="000000"/>
            </w:tcBorders>
          </w:tcPr>
          <w:p>
            <w:pPr>
              <w:pStyle w:val="TAH"/>
              <w:rPr/>
            </w:pPr>
            <w:r>
              <w:rPr/>
              <w:t>Status</w:t>
            </w:r>
          </w:p>
        </w:tc>
        <w:tc>
          <w:tcPr>
            <w:tcW w:w="4320" w:type="dxa"/>
            <w:tcBorders>
              <w:top w:val="single" w:sz="4" w:space="0" w:color="000000"/>
              <w:left w:val="single" w:sz="4" w:space="0" w:color="000000"/>
              <w:bottom w:val="single" w:sz="4" w:space="0" w:color="000000"/>
              <w:right w:val="single" w:sz="4" w:space="0" w:color="000000"/>
            </w:tcBorders>
          </w:tcPr>
          <w:p>
            <w:pPr>
              <w:pStyle w:val="TAH"/>
              <w:rPr/>
            </w:pPr>
            <w:r>
              <w:rPr/>
              <w:t>Description</w:t>
            </w:r>
          </w:p>
        </w:tc>
      </w:tr>
      <w:tr>
        <w:trPr/>
        <w:tc>
          <w:tcPr>
            <w:tcW w:w="2880" w:type="dxa"/>
            <w:tcBorders>
              <w:top w:val="single" w:sz="4" w:space="0" w:color="000000"/>
              <w:left w:val="single" w:sz="4" w:space="0" w:color="000000"/>
              <w:bottom w:val="single" w:sz="4" w:space="0" w:color="000000"/>
            </w:tcBorders>
          </w:tcPr>
          <w:p>
            <w:pPr>
              <w:pStyle w:val="TAL"/>
              <w:rPr>
                <w:lang w:eastAsia="en-US"/>
              </w:rPr>
            </w:pPr>
            <w:r>
              <w:rPr/>
              <w:t>MCPTT ID</w:t>
            </w:r>
          </w:p>
        </w:tc>
        <w:tc>
          <w:tcPr>
            <w:tcW w:w="1440" w:type="dxa"/>
            <w:tcBorders>
              <w:top w:val="single" w:sz="4" w:space="0" w:color="000000"/>
              <w:left w:val="single" w:sz="4" w:space="0" w:color="000000"/>
              <w:bottom w:val="single" w:sz="4" w:space="0" w:color="000000"/>
            </w:tcBorders>
          </w:tcPr>
          <w:p>
            <w:pPr>
              <w:pStyle w:val="TAL"/>
              <w:rPr>
                <w:lang w:eastAsia="en-US"/>
              </w:rPr>
            </w:pPr>
            <w:r>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t>Identity of party whose floor position is requested</w:t>
            </w:r>
          </w:p>
        </w:tc>
      </w:tr>
      <w:tr>
        <w:trPr/>
        <w:tc>
          <w:tcPr>
            <w:tcW w:w="2880" w:type="dxa"/>
            <w:tcBorders>
              <w:top w:val="single" w:sz="4" w:space="0" w:color="000000"/>
              <w:left w:val="single" w:sz="4" w:space="0" w:color="000000"/>
              <w:bottom w:val="single" w:sz="4" w:space="0" w:color="000000"/>
            </w:tcBorders>
          </w:tcPr>
          <w:p>
            <w:pPr>
              <w:pStyle w:val="TAL"/>
              <w:rPr>
                <w:lang w:eastAsia="en-US"/>
              </w:rPr>
            </w:pPr>
            <w:r>
              <w:rPr/>
              <w:t>Functional alias</w:t>
            </w:r>
          </w:p>
        </w:tc>
        <w:tc>
          <w:tcPr>
            <w:tcW w:w="1440" w:type="dxa"/>
            <w:tcBorders>
              <w:top w:val="single" w:sz="4" w:space="0" w:color="000000"/>
              <w:left w:val="single" w:sz="4" w:space="0" w:color="000000"/>
              <w:bottom w:val="single" w:sz="4" w:space="0" w:color="000000"/>
            </w:tcBorders>
          </w:tcPr>
          <w:p>
            <w:pPr>
              <w:pStyle w:val="TAL"/>
              <w:rPr>
                <w:lang w:eastAsia="en-US"/>
              </w:rPr>
            </w:pPr>
            <w:r>
              <w:rPr/>
              <w:t>O</w:t>
            </w:r>
          </w:p>
        </w:tc>
        <w:tc>
          <w:tcPr>
            <w:tcW w:w="4320"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t>Functional alias of the requester</w:t>
            </w:r>
          </w:p>
        </w:tc>
      </w:tr>
      <w:tr>
        <w:trPr/>
        <w:tc>
          <w:tcPr>
            <w:tcW w:w="2880" w:type="dxa"/>
            <w:tcBorders>
              <w:top w:val="single" w:sz="4" w:space="0" w:color="000000"/>
              <w:left w:val="single" w:sz="4" w:space="0" w:color="000000"/>
              <w:bottom w:val="single" w:sz="4" w:space="0" w:color="000000"/>
            </w:tcBorders>
          </w:tcPr>
          <w:p>
            <w:pPr>
              <w:pStyle w:val="TAL"/>
              <w:rPr/>
            </w:pPr>
            <w:r>
              <w:rPr>
                <w:lang w:eastAsia="en-US"/>
              </w:rPr>
              <w:t>Source identifier</w:t>
            </w:r>
          </w:p>
        </w:tc>
        <w:tc>
          <w:tcPr>
            <w:tcW w:w="1440" w:type="dxa"/>
            <w:tcBorders>
              <w:top w:val="single" w:sz="4" w:space="0" w:color="000000"/>
              <w:left w:val="single" w:sz="4" w:space="0" w:color="000000"/>
              <w:bottom w:val="single" w:sz="4" w:space="0" w:color="000000"/>
            </w:tcBorders>
          </w:tcPr>
          <w:p>
            <w:pPr>
              <w:pStyle w:val="TAL"/>
              <w:rPr>
                <w:lang w:eastAsia="en-US"/>
              </w:rPr>
            </w:pPr>
            <w:r>
              <w:rPr>
                <w:lang w:eastAsia="en-US"/>
              </w:rPr>
              <w:t>O</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lang w:eastAsia="en-US"/>
              </w:rPr>
              <w:t>Identifies the communication, e.g. by identifying the media flow within a media multiplex, present only if media multiplexing</w:t>
            </w:r>
          </w:p>
        </w:tc>
      </w:tr>
    </w:tbl>
    <w:p>
      <w:pPr>
        <w:pStyle w:val="Normal"/>
        <w:rPr/>
      </w:pPr>
      <w:r>
        <w:rPr/>
      </w:r>
    </w:p>
    <w:p>
      <w:pPr>
        <w:pStyle w:val="Heading5"/>
        <w:ind w:left="1701" w:hanging="1701"/>
        <w:rPr/>
      </w:pPr>
      <w:bookmarkStart w:id="364" w:name="__RefHeading___Toc45012605"/>
      <w:bookmarkEnd w:id="364"/>
      <w:r>
        <w:rPr/>
        <w:t>10.9.1.2.14</w:t>
        <w:tab/>
        <w:t>Queue position info</w:t>
      </w:r>
    </w:p>
    <w:p>
      <w:pPr>
        <w:pStyle w:val="Normal"/>
        <w:rPr/>
      </w:pPr>
      <w:r>
        <w:rPr/>
        <w:t>Table 10.</w:t>
      </w:r>
      <w:r>
        <w:rPr>
          <w:lang w:eastAsia="zh-CN"/>
        </w:rPr>
        <w:t>9.1.2.14-1</w:t>
      </w:r>
      <w:r>
        <w:rPr/>
        <w:t xml:space="preserve"> describes the information flow queue position info, from the floor control server to the floor participant and from the floor control server to the floor control server or MC gateway server, which is used to indicate the floor request is queued and the queue position to the floor requesting UE. The MCPTT server </w:t>
      </w:r>
      <w:r>
        <w:rPr>
          <w:rFonts w:eastAsia="Malgun Gothic"/>
          <w:lang w:eastAsia="ko-KR"/>
        </w:rPr>
        <w:t xml:space="preserve">and </w:t>
      </w:r>
      <w:r>
        <w:rPr/>
        <w:t>the MCPTT client support queuing of the floor control requests shall support this information flow. This information flows is sent in unicast (to the queued floor participant).</w:t>
      </w:r>
    </w:p>
    <w:p>
      <w:pPr>
        <w:pStyle w:val="TH"/>
        <w:rPr/>
      </w:pPr>
      <w:r>
        <w:rPr>
          <w:lang w:val="en-US"/>
        </w:rPr>
        <w:t>Table 10.9.1.2.14-1: Qu</w:t>
      </w:r>
      <w:r>
        <w:rPr/>
        <w:t>eue position info</w:t>
      </w:r>
    </w:p>
    <w:tbl>
      <w:tblPr>
        <w:tblW w:w="8640" w:type="dxa"/>
        <w:jc w:val="center"/>
        <w:tblInd w:w="0" w:type="dxa"/>
        <w:tblLayout w:type="fixed"/>
        <w:tblCellMar>
          <w:top w:w="0" w:type="dxa"/>
          <w:left w:w="108" w:type="dxa"/>
          <w:bottom w:w="0" w:type="dxa"/>
          <w:right w:w="108" w:type="dxa"/>
        </w:tblCellMar>
      </w:tblPr>
      <w:tblGrid>
        <w:gridCol w:w="2880"/>
        <w:gridCol w:w="1440"/>
        <w:gridCol w:w="4320"/>
      </w:tblGrid>
      <w:tr>
        <w:trPr/>
        <w:tc>
          <w:tcPr>
            <w:tcW w:w="2880" w:type="dxa"/>
            <w:tcBorders>
              <w:top w:val="single" w:sz="4" w:space="0" w:color="000000"/>
              <w:left w:val="single" w:sz="4" w:space="0" w:color="000000"/>
              <w:bottom w:val="single" w:sz="4" w:space="0" w:color="000000"/>
            </w:tcBorders>
          </w:tcPr>
          <w:p>
            <w:pPr>
              <w:pStyle w:val="TAH"/>
              <w:rPr/>
            </w:pPr>
            <w:r>
              <w:rPr/>
              <w:t>Information element</w:t>
            </w:r>
          </w:p>
        </w:tc>
        <w:tc>
          <w:tcPr>
            <w:tcW w:w="1440" w:type="dxa"/>
            <w:tcBorders>
              <w:top w:val="single" w:sz="4" w:space="0" w:color="000000"/>
              <w:left w:val="single" w:sz="4" w:space="0" w:color="000000"/>
              <w:bottom w:val="single" w:sz="4" w:space="0" w:color="000000"/>
            </w:tcBorders>
          </w:tcPr>
          <w:p>
            <w:pPr>
              <w:pStyle w:val="TAH"/>
              <w:rPr/>
            </w:pPr>
            <w:r>
              <w:rPr/>
              <w:t>Status</w:t>
            </w:r>
          </w:p>
        </w:tc>
        <w:tc>
          <w:tcPr>
            <w:tcW w:w="4320" w:type="dxa"/>
            <w:tcBorders>
              <w:top w:val="single" w:sz="4" w:space="0" w:color="000000"/>
              <w:left w:val="single" w:sz="4" w:space="0" w:color="000000"/>
              <w:bottom w:val="single" w:sz="4" w:space="0" w:color="000000"/>
              <w:right w:val="single" w:sz="4" w:space="0" w:color="000000"/>
            </w:tcBorders>
          </w:tcPr>
          <w:p>
            <w:pPr>
              <w:pStyle w:val="TAH"/>
              <w:rPr/>
            </w:pPr>
            <w:r>
              <w:rPr/>
              <w:t>Description</w:t>
            </w:r>
          </w:p>
        </w:tc>
      </w:tr>
      <w:tr>
        <w:trPr/>
        <w:tc>
          <w:tcPr>
            <w:tcW w:w="2880" w:type="dxa"/>
            <w:tcBorders>
              <w:top w:val="single" w:sz="4" w:space="0" w:color="000000"/>
              <w:left w:val="single" w:sz="4" w:space="0" w:color="000000"/>
              <w:bottom w:val="single" w:sz="4" w:space="0" w:color="000000"/>
            </w:tcBorders>
          </w:tcPr>
          <w:p>
            <w:pPr>
              <w:pStyle w:val="TAL"/>
              <w:rPr>
                <w:lang w:eastAsia="en-US"/>
              </w:rPr>
            </w:pPr>
            <w:r>
              <w:rPr/>
              <w:t>MCPTT ID</w:t>
            </w:r>
          </w:p>
        </w:tc>
        <w:tc>
          <w:tcPr>
            <w:tcW w:w="1440" w:type="dxa"/>
            <w:tcBorders>
              <w:top w:val="single" w:sz="4" w:space="0" w:color="000000"/>
              <w:left w:val="single" w:sz="4" w:space="0" w:color="000000"/>
              <w:bottom w:val="single" w:sz="4" w:space="0" w:color="000000"/>
            </w:tcBorders>
          </w:tcPr>
          <w:p>
            <w:pPr>
              <w:pStyle w:val="TAL"/>
              <w:rPr>
                <w:lang w:eastAsia="en-US"/>
              </w:rPr>
            </w:pPr>
            <w:r>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t>Identity of party whose floor position is provided</w:t>
            </w:r>
          </w:p>
        </w:tc>
      </w:tr>
      <w:tr>
        <w:trPr/>
        <w:tc>
          <w:tcPr>
            <w:tcW w:w="2880" w:type="dxa"/>
            <w:tcBorders>
              <w:top w:val="single" w:sz="4" w:space="0" w:color="000000"/>
              <w:left w:val="single" w:sz="4" w:space="0" w:color="000000"/>
              <w:bottom w:val="single" w:sz="4" w:space="0" w:color="000000"/>
            </w:tcBorders>
          </w:tcPr>
          <w:p>
            <w:pPr>
              <w:pStyle w:val="TAL"/>
              <w:rPr>
                <w:lang w:eastAsia="en-US"/>
              </w:rPr>
            </w:pPr>
            <w:r>
              <w:rPr/>
              <w:t>Functional alias</w:t>
            </w:r>
          </w:p>
        </w:tc>
        <w:tc>
          <w:tcPr>
            <w:tcW w:w="1440" w:type="dxa"/>
            <w:tcBorders>
              <w:top w:val="single" w:sz="4" w:space="0" w:color="000000"/>
              <w:left w:val="single" w:sz="4" w:space="0" w:color="000000"/>
              <w:bottom w:val="single" w:sz="4" w:space="0" w:color="000000"/>
            </w:tcBorders>
          </w:tcPr>
          <w:p>
            <w:pPr>
              <w:pStyle w:val="TAL"/>
              <w:rPr>
                <w:lang w:eastAsia="en-US"/>
              </w:rPr>
            </w:pPr>
            <w:r>
              <w:rPr/>
              <w:t>O</w:t>
            </w:r>
          </w:p>
        </w:tc>
        <w:tc>
          <w:tcPr>
            <w:tcW w:w="4320"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t>Functional alias of the requester</w:t>
            </w:r>
          </w:p>
        </w:tc>
      </w:tr>
      <w:tr>
        <w:trPr/>
        <w:tc>
          <w:tcPr>
            <w:tcW w:w="2880" w:type="dxa"/>
            <w:tcBorders>
              <w:top w:val="single" w:sz="4" w:space="0" w:color="000000"/>
              <w:left w:val="single" w:sz="4" w:space="0" w:color="000000"/>
              <w:bottom w:val="single" w:sz="4" w:space="0" w:color="000000"/>
            </w:tcBorders>
          </w:tcPr>
          <w:p>
            <w:pPr>
              <w:pStyle w:val="TAL"/>
              <w:rPr/>
            </w:pPr>
            <w:r>
              <w:rPr>
                <w:lang w:eastAsia="en-US"/>
              </w:rPr>
              <w:t>Queue position info</w:t>
            </w:r>
          </w:p>
        </w:tc>
        <w:tc>
          <w:tcPr>
            <w:tcW w:w="1440" w:type="dxa"/>
            <w:tcBorders>
              <w:top w:val="single" w:sz="4" w:space="0" w:color="000000"/>
              <w:left w:val="single" w:sz="4" w:space="0" w:color="000000"/>
              <w:bottom w:val="single" w:sz="4" w:space="0" w:color="000000"/>
            </w:tcBorders>
          </w:tcPr>
          <w:p>
            <w:pPr>
              <w:pStyle w:val="TAL"/>
              <w:rPr>
                <w:lang w:eastAsia="en-US"/>
              </w:rPr>
            </w:pPr>
            <w:r>
              <w:rPr>
                <w:lang w:eastAsia="en-US"/>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lang w:eastAsia="en-US"/>
              </w:rPr>
              <w:t>Position of the queued floor request in the queue</w:t>
            </w:r>
          </w:p>
        </w:tc>
      </w:tr>
      <w:tr>
        <w:trPr/>
        <w:tc>
          <w:tcPr>
            <w:tcW w:w="2880" w:type="dxa"/>
            <w:tcBorders>
              <w:top w:val="single" w:sz="4" w:space="0" w:color="000000"/>
              <w:left w:val="single" w:sz="4" w:space="0" w:color="000000"/>
              <w:bottom w:val="single" w:sz="4" w:space="0" w:color="000000"/>
            </w:tcBorders>
          </w:tcPr>
          <w:p>
            <w:pPr>
              <w:pStyle w:val="TAL"/>
              <w:rPr/>
            </w:pPr>
            <w:r>
              <w:rPr>
                <w:lang w:eastAsia="en-US"/>
              </w:rPr>
              <w:t>Source identifier</w:t>
            </w:r>
          </w:p>
        </w:tc>
        <w:tc>
          <w:tcPr>
            <w:tcW w:w="1440" w:type="dxa"/>
            <w:tcBorders>
              <w:top w:val="single" w:sz="4" w:space="0" w:color="000000"/>
              <w:left w:val="single" w:sz="4" w:space="0" w:color="000000"/>
              <w:bottom w:val="single" w:sz="4" w:space="0" w:color="000000"/>
            </w:tcBorders>
          </w:tcPr>
          <w:p>
            <w:pPr>
              <w:pStyle w:val="TAL"/>
              <w:rPr>
                <w:lang w:eastAsia="en-US"/>
              </w:rPr>
            </w:pPr>
            <w:r>
              <w:rPr>
                <w:lang w:eastAsia="en-US"/>
              </w:rPr>
              <w:t>O</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lang w:eastAsia="en-US"/>
              </w:rPr>
              <w:t>Identifies the communication, e.g. by identifying the media flow within a media multiplex, present only if media multiplexing</w:t>
            </w:r>
          </w:p>
        </w:tc>
      </w:tr>
      <w:tr>
        <w:trPr/>
        <w:tc>
          <w:tcPr>
            <w:tcW w:w="2880" w:type="dxa"/>
            <w:tcBorders>
              <w:top w:val="single" w:sz="4" w:space="0" w:color="000000"/>
              <w:left w:val="single" w:sz="4" w:space="0" w:color="000000"/>
              <w:bottom w:val="single" w:sz="4" w:space="0" w:color="000000"/>
            </w:tcBorders>
          </w:tcPr>
          <w:p>
            <w:pPr>
              <w:pStyle w:val="TAL"/>
              <w:rPr>
                <w:lang w:eastAsia="en-US"/>
              </w:rPr>
            </w:pPr>
            <w:r>
              <w:rPr>
                <w:lang w:eastAsia="en-US"/>
              </w:rPr>
              <w:t>Acknowledgement required</w:t>
            </w:r>
          </w:p>
        </w:tc>
        <w:tc>
          <w:tcPr>
            <w:tcW w:w="1440" w:type="dxa"/>
            <w:tcBorders>
              <w:top w:val="single" w:sz="4" w:space="0" w:color="000000"/>
              <w:left w:val="single" w:sz="4" w:space="0" w:color="000000"/>
              <w:bottom w:val="single" w:sz="4" w:space="0" w:color="000000"/>
            </w:tcBorders>
          </w:tcPr>
          <w:p>
            <w:pPr>
              <w:pStyle w:val="TAL"/>
              <w:rPr>
                <w:lang w:eastAsia="en-US"/>
              </w:rPr>
            </w:pPr>
            <w:r>
              <w:rPr>
                <w:lang w:eastAsia="en-US"/>
              </w:rPr>
              <w:t>O</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lang w:eastAsia="en-US"/>
              </w:rPr>
              <w:t>Indicates if acknowledgement from the floor participant is required</w:t>
            </w:r>
          </w:p>
        </w:tc>
      </w:tr>
    </w:tbl>
    <w:p>
      <w:pPr>
        <w:pStyle w:val="Normal"/>
        <w:rPr/>
      </w:pPr>
      <w:r>
        <w:rPr/>
      </w:r>
    </w:p>
    <w:p>
      <w:pPr>
        <w:pStyle w:val="Heading5"/>
        <w:ind w:left="1701" w:hanging="1701"/>
        <w:rPr/>
      </w:pPr>
      <w:bookmarkStart w:id="365" w:name="__RefHeading___Toc45012606"/>
      <w:bookmarkEnd w:id="365"/>
      <w:r>
        <w:rPr>
          <w:lang w:eastAsia="zh-CN"/>
        </w:rPr>
        <w:t>10.9.1.2.15</w:t>
        <w:tab/>
        <w:t>U</w:t>
      </w:r>
      <w:r>
        <w:rPr/>
        <w:t>nicast media stop request</w:t>
      </w:r>
    </w:p>
    <w:p>
      <w:pPr>
        <w:pStyle w:val="Normal"/>
        <w:rPr/>
      </w:pPr>
      <w:r>
        <w:rPr/>
        <w:t>Table 10.9</w:t>
      </w:r>
      <w:r>
        <w:rPr>
          <w:lang w:eastAsia="zh-CN"/>
        </w:rPr>
        <w:t>.1.2</w:t>
      </w:r>
      <w:r>
        <w:rPr>
          <w:lang w:eastAsia="zh-CN"/>
        </w:rPr>
        <w:t>.</w:t>
      </w:r>
      <w:r>
        <w:rPr>
          <w:lang w:eastAsia="zh-CN"/>
        </w:rPr>
        <w:t>15-1</w:t>
      </w:r>
      <w:r>
        <w:rPr/>
        <w:t xml:space="preserve"> describes the information flow unicast media stop request from the floor participant to the floor control server, which is used by the floor participant to indicate that the unicast media flow of the designated communication does not need to be sent to the MCPTT client.</w:t>
      </w:r>
    </w:p>
    <w:p>
      <w:pPr>
        <w:pStyle w:val="TH"/>
        <w:rPr/>
      </w:pPr>
      <w:r>
        <w:rPr>
          <w:lang w:eastAsia="zh-CN"/>
        </w:rPr>
        <w:t>Table 10.9.1.2.15-1: U</w:t>
      </w:r>
      <w:r>
        <w:rPr/>
        <w:t>nicast media stop request</w:t>
      </w:r>
    </w:p>
    <w:tbl>
      <w:tblPr>
        <w:tblW w:w="8650" w:type="dxa"/>
        <w:jc w:val="left"/>
        <w:tblInd w:w="-5" w:type="dxa"/>
        <w:tblLayout w:type="fixed"/>
        <w:tblCellMar>
          <w:top w:w="0" w:type="dxa"/>
          <w:left w:w="108" w:type="dxa"/>
          <w:bottom w:w="0" w:type="dxa"/>
          <w:right w:w="108" w:type="dxa"/>
        </w:tblCellMar>
      </w:tblPr>
      <w:tblGrid>
        <w:gridCol w:w="2880"/>
        <w:gridCol w:w="1440"/>
        <w:gridCol w:w="4330"/>
      </w:tblGrid>
      <w:tr>
        <w:trPr/>
        <w:tc>
          <w:tcPr>
            <w:tcW w:w="2880" w:type="dxa"/>
            <w:tcBorders>
              <w:top w:val="single" w:sz="4" w:space="0" w:color="000000"/>
              <w:left w:val="single" w:sz="4" w:space="0" w:color="000000"/>
              <w:bottom w:val="single" w:sz="4" w:space="0" w:color="000000"/>
            </w:tcBorders>
          </w:tcPr>
          <w:p>
            <w:pPr>
              <w:pStyle w:val="TAH"/>
              <w:rPr/>
            </w:pPr>
            <w:r>
              <w:rPr/>
              <w:t>Information element</w:t>
            </w:r>
          </w:p>
        </w:tc>
        <w:tc>
          <w:tcPr>
            <w:tcW w:w="1440" w:type="dxa"/>
            <w:tcBorders>
              <w:top w:val="single" w:sz="4" w:space="0" w:color="000000"/>
              <w:left w:val="single" w:sz="4" w:space="0" w:color="000000"/>
              <w:bottom w:val="single" w:sz="4" w:space="0" w:color="000000"/>
            </w:tcBorders>
          </w:tcPr>
          <w:p>
            <w:pPr>
              <w:pStyle w:val="TAH"/>
              <w:rPr/>
            </w:pPr>
            <w:r>
              <w:rPr/>
              <w:t>Status</w:t>
            </w:r>
          </w:p>
        </w:tc>
        <w:tc>
          <w:tcPr>
            <w:tcW w:w="4330" w:type="dxa"/>
            <w:tcBorders>
              <w:top w:val="single" w:sz="4" w:space="0" w:color="000000"/>
              <w:left w:val="single" w:sz="4" w:space="0" w:color="000000"/>
              <w:bottom w:val="single" w:sz="4" w:space="0" w:color="000000"/>
              <w:right w:val="single" w:sz="4" w:space="0" w:color="000000"/>
            </w:tcBorders>
          </w:tcPr>
          <w:p>
            <w:pPr>
              <w:pStyle w:val="TAH"/>
              <w:rPr/>
            </w:pPr>
            <w:r>
              <w:rPr/>
              <w:t>Description</w:t>
            </w:r>
          </w:p>
        </w:tc>
      </w:tr>
      <w:tr>
        <w:trPr/>
        <w:tc>
          <w:tcPr>
            <w:tcW w:w="2880" w:type="dxa"/>
            <w:tcBorders>
              <w:top w:val="single" w:sz="4" w:space="0" w:color="000000"/>
              <w:left w:val="single" w:sz="4" w:space="0" w:color="000000"/>
              <w:bottom w:val="single" w:sz="4" w:space="0" w:color="000000"/>
            </w:tcBorders>
          </w:tcPr>
          <w:p>
            <w:pPr>
              <w:pStyle w:val="TAL"/>
              <w:rPr>
                <w:lang w:eastAsia="en-US"/>
              </w:rPr>
            </w:pPr>
            <w:r>
              <w:rPr>
                <w:lang w:eastAsia="zh-CN"/>
              </w:rPr>
              <w:t>MCPTT ID</w:t>
            </w:r>
          </w:p>
        </w:tc>
        <w:tc>
          <w:tcPr>
            <w:tcW w:w="1440" w:type="dxa"/>
            <w:tcBorders>
              <w:top w:val="single" w:sz="4" w:space="0" w:color="000000"/>
              <w:left w:val="single" w:sz="4" w:space="0" w:color="000000"/>
              <w:bottom w:val="single" w:sz="4" w:space="0" w:color="000000"/>
            </w:tcBorders>
          </w:tcPr>
          <w:p>
            <w:pPr>
              <w:pStyle w:val="TAL"/>
              <w:rPr>
                <w:lang w:eastAsia="en-US"/>
              </w:rPr>
            </w:pPr>
            <w:r>
              <w:rPr>
                <w:lang w:eastAsia="en-US"/>
              </w:rPr>
              <w:t>M</w:t>
            </w:r>
          </w:p>
        </w:tc>
        <w:tc>
          <w:tcPr>
            <w:tcW w:w="4330"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Identity of the requester</w:t>
            </w:r>
          </w:p>
        </w:tc>
      </w:tr>
      <w:tr>
        <w:trPr/>
        <w:tc>
          <w:tcPr>
            <w:tcW w:w="2880" w:type="dxa"/>
            <w:tcBorders>
              <w:top w:val="single" w:sz="4" w:space="0" w:color="000000"/>
              <w:left w:val="single" w:sz="4" w:space="0" w:color="000000"/>
              <w:bottom w:val="single" w:sz="4" w:space="0" w:color="000000"/>
            </w:tcBorders>
          </w:tcPr>
          <w:p>
            <w:pPr>
              <w:pStyle w:val="TAL"/>
              <w:rPr>
                <w:lang w:eastAsia="zh-CN"/>
              </w:rPr>
            </w:pPr>
            <w:r>
              <w:rPr>
                <w:lang w:eastAsia="zh-CN"/>
              </w:rPr>
              <w:t>Functional alias</w:t>
            </w:r>
          </w:p>
        </w:tc>
        <w:tc>
          <w:tcPr>
            <w:tcW w:w="1440" w:type="dxa"/>
            <w:tcBorders>
              <w:top w:val="single" w:sz="4" w:space="0" w:color="000000"/>
              <w:left w:val="single" w:sz="4" w:space="0" w:color="000000"/>
              <w:bottom w:val="single" w:sz="4" w:space="0" w:color="000000"/>
            </w:tcBorders>
          </w:tcPr>
          <w:p>
            <w:pPr>
              <w:pStyle w:val="TAL"/>
              <w:rPr>
                <w:lang w:eastAsia="en-US"/>
              </w:rPr>
            </w:pPr>
            <w:r>
              <w:rPr>
                <w:lang w:eastAsia="en-US"/>
              </w:rPr>
              <w:t>O</w:t>
            </w:r>
          </w:p>
        </w:tc>
        <w:tc>
          <w:tcPr>
            <w:tcW w:w="4330" w:type="dxa"/>
            <w:tcBorders>
              <w:top w:val="single" w:sz="4" w:space="0" w:color="000000"/>
              <w:left w:val="single" w:sz="4" w:space="0" w:color="000000"/>
              <w:bottom w:val="single" w:sz="4" w:space="0" w:color="000000"/>
              <w:right w:val="single" w:sz="4" w:space="0" w:color="000000"/>
            </w:tcBorders>
          </w:tcPr>
          <w:p>
            <w:pPr>
              <w:pStyle w:val="TAL"/>
              <w:rPr/>
            </w:pPr>
            <w:r>
              <w:rPr>
                <w:lang w:eastAsia="en-US"/>
              </w:rPr>
              <w:t>Functional alias for the requester</w:t>
            </w:r>
          </w:p>
        </w:tc>
      </w:tr>
      <w:tr>
        <w:trPr/>
        <w:tc>
          <w:tcPr>
            <w:tcW w:w="2880" w:type="dxa"/>
            <w:tcBorders>
              <w:top w:val="single" w:sz="4" w:space="0" w:color="000000"/>
              <w:left w:val="single" w:sz="4" w:space="0" w:color="000000"/>
              <w:bottom w:val="single" w:sz="4" w:space="0" w:color="000000"/>
            </w:tcBorders>
          </w:tcPr>
          <w:p>
            <w:pPr>
              <w:pStyle w:val="TAL"/>
              <w:rPr>
                <w:lang w:eastAsia="en-US"/>
              </w:rPr>
            </w:pPr>
            <w:r>
              <w:rPr>
                <w:lang w:eastAsia="en-US"/>
              </w:rPr>
              <w:t>Source identifier</w:t>
            </w:r>
          </w:p>
        </w:tc>
        <w:tc>
          <w:tcPr>
            <w:tcW w:w="1440" w:type="dxa"/>
            <w:tcBorders>
              <w:top w:val="single" w:sz="4" w:space="0" w:color="000000"/>
              <w:left w:val="single" w:sz="4" w:space="0" w:color="000000"/>
              <w:bottom w:val="single" w:sz="4" w:space="0" w:color="000000"/>
            </w:tcBorders>
          </w:tcPr>
          <w:p>
            <w:pPr>
              <w:pStyle w:val="TAL"/>
              <w:rPr>
                <w:lang w:eastAsia="en-US"/>
              </w:rPr>
            </w:pPr>
            <w:r>
              <w:rPr>
                <w:lang w:eastAsia="en-US"/>
              </w:rPr>
              <w:t>O</w:t>
            </w:r>
          </w:p>
        </w:tc>
        <w:tc>
          <w:tcPr>
            <w:tcW w:w="4330" w:type="dxa"/>
            <w:tcBorders>
              <w:top w:val="single" w:sz="4" w:space="0" w:color="000000"/>
              <w:left w:val="single" w:sz="4" w:space="0" w:color="000000"/>
              <w:bottom w:val="single" w:sz="4" w:space="0" w:color="000000"/>
              <w:right w:val="single" w:sz="4" w:space="0" w:color="000000"/>
            </w:tcBorders>
          </w:tcPr>
          <w:p>
            <w:pPr>
              <w:pStyle w:val="TAL"/>
              <w:rPr/>
            </w:pPr>
            <w:r>
              <w:rPr>
                <w:lang w:eastAsia="en-US"/>
              </w:rPr>
              <w:t>Identifies the communication whose media flow is to be stopped, e.g. by identifying the media flow within a media multiplex, present only if media multiplexing</w:t>
            </w:r>
          </w:p>
        </w:tc>
      </w:tr>
    </w:tbl>
    <w:p>
      <w:pPr>
        <w:pStyle w:val="Normal"/>
        <w:rPr>
          <w:lang w:eastAsia="zh-CN"/>
        </w:rPr>
      </w:pPr>
      <w:r>
        <w:rPr>
          <w:lang w:eastAsia="zh-CN"/>
        </w:rPr>
      </w:r>
    </w:p>
    <w:p>
      <w:pPr>
        <w:pStyle w:val="Heading5"/>
        <w:ind w:left="1701" w:hanging="1701"/>
        <w:rPr/>
      </w:pPr>
      <w:bookmarkStart w:id="366" w:name="__RefHeading___Toc45012607"/>
      <w:bookmarkEnd w:id="366"/>
      <w:r>
        <w:rPr/>
        <w:t>10.9.1.2</w:t>
      </w:r>
      <w:r>
        <w:rPr/>
        <w:t>.</w:t>
      </w:r>
      <w:r>
        <w:rPr/>
        <w:t>16</w:t>
        <w:tab/>
        <w:t>Unicast media resume request</w:t>
      </w:r>
    </w:p>
    <w:p>
      <w:pPr>
        <w:pStyle w:val="Normal"/>
        <w:rPr/>
      </w:pPr>
      <w:r>
        <w:rPr/>
        <w:t>Table 10.</w:t>
      </w:r>
      <w:r>
        <w:rPr>
          <w:lang w:eastAsia="zh-CN"/>
        </w:rPr>
        <w:t>9.1.2.16-1</w:t>
      </w:r>
      <w:r>
        <w:rPr/>
        <w:t xml:space="preserve"> describes the information flow unicast media resume request from the floor participant to the floor control server, which is used by the floor participant to request that the unicast media flow of the designated communication is to be sent to the MCPTT client.</w:t>
      </w:r>
    </w:p>
    <w:p>
      <w:pPr>
        <w:pStyle w:val="TH"/>
        <w:rPr/>
      </w:pPr>
      <w:r>
        <w:rPr>
          <w:lang w:eastAsia="zh-CN"/>
        </w:rPr>
        <w:t>Table 10.9.1.2.16-1: U</w:t>
      </w:r>
      <w:r>
        <w:rPr/>
        <w:t>nicast media resume request</w:t>
      </w:r>
    </w:p>
    <w:tbl>
      <w:tblPr>
        <w:tblW w:w="8650" w:type="dxa"/>
        <w:jc w:val="left"/>
        <w:tblInd w:w="-5" w:type="dxa"/>
        <w:tblLayout w:type="fixed"/>
        <w:tblCellMar>
          <w:top w:w="0" w:type="dxa"/>
          <w:left w:w="108" w:type="dxa"/>
          <w:bottom w:w="0" w:type="dxa"/>
          <w:right w:w="108" w:type="dxa"/>
        </w:tblCellMar>
      </w:tblPr>
      <w:tblGrid>
        <w:gridCol w:w="2880"/>
        <w:gridCol w:w="1440"/>
        <w:gridCol w:w="4330"/>
      </w:tblGrid>
      <w:tr>
        <w:trPr/>
        <w:tc>
          <w:tcPr>
            <w:tcW w:w="2880" w:type="dxa"/>
            <w:tcBorders>
              <w:top w:val="single" w:sz="4" w:space="0" w:color="000000"/>
              <w:left w:val="single" w:sz="4" w:space="0" w:color="000000"/>
              <w:bottom w:val="single" w:sz="4" w:space="0" w:color="000000"/>
            </w:tcBorders>
          </w:tcPr>
          <w:p>
            <w:pPr>
              <w:pStyle w:val="TAH"/>
              <w:rPr/>
            </w:pPr>
            <w:r>
              <w:rPr/>
              <w:t>Information element</w:t>
            </w:r>
          </w:p>
        </w:tc>
        <w:tc>
          <w:tcPr>
            <w:tcW w:w="1440" w:type="dxa"/>
            <w:tcBorders>
              <w:top w:val="single" w:sz="4" w:space="0" w:color="000000"/>
              <w:left w:val="single" w:sz="4" w:space="0" w:color="000000"/>
              <w:bottom w:val="single" w:sz="4" w:space="0" w:color="000000"/>
            </w:tcBorders>
          </w:tcPr>
          <w:p>
            <w:pPr>
              <w:pStyle w:val="TAH"/>
              <w:rPr/>
            </w:pPr>
            <w:r>
              <w:rPr/>
              <w:t>Status</w:t>
            </w:r>
          </w:p>
        </w:tc>
        <w:tc>
          <w:tcPr>
            <w:tcW w:w="4330" w:type="dxa"/>
            <w:tcBorders>
              <w:top w:val="single" w:sz="4" w:space="0" w:color="000000"/>
              <w:left w:val="single" w:sz="4" w:space="0" w:color="000000"/>
              <w:bottom w:val="single" w:sz="4" w:space="0" w:color="000000"/>
              <w:right w:val="single" w:sz="4" w:space="0" w:color="000000"/>
            </w:tcBorders>
          </w:tcPr>
          <w:p>
            <w:pPr>
              <w:pStyle w:val="TAH"/>
              <w:rPr/>
            </w:pPr>
            <w:r>
              <w:rPr/>
              <w:t>Description</w:t>
            </w:r>
          </w:p>
        </w:tc>
      </w:tr>
      <w:tr>
        <w:trPr/>
        <w:tc>
          <w:tcPr>
            <w:tcW w:w="2880" w:type="dxa"/>
            <w:tcBorders>
              <w:top w:val="single" w:sz="4" w:space="0" w:color="000000"/>
              <w:left w:val="single" w:sz="4" w:space="0" w:color="000000"/>
              <w:bottom w:val="single" w:sz="4" w:space="0" w:color="000000"/>
            </w:tcBorders>
          </w:tcPr>
          <w:p>
            <w:pPr>
              <w:pStyle w:val="TAL"/>
              <w:rPr>
                <w:lang w:eastAsia="en-US"/>
              </w:rPr>
            </w:pPr>
            <w:r>
              <w:rPr>
                <w:lang w:eastAsia="zh-CN"/>
              </w:rPr>
              <w:t>MCPTT ID</w:t>
            </w:r>
          </w:p>
        </w:tc>
        <w:tc>
          <w:tcPr>
            <w:tcW w:w="1440" w:type="dxa"/>
            <w:tcBorders>
              <w:top w:val="single" w:sz="4" w:space="0" w:color="000000"/>
              <w:left w:val="single" w:sz="4" w:space="0" w:color="000000"/>
              <w:bottom w:val="single" w:sz="4" w:space="0" w:color="000000"/>
            </w:tcBorders>
          </w:tcPr>
          <w:p>
            <w:pPr>
              <w:pStyle w:val="TAL"/>
              <w:rPr>
                <w:lang w:eastAsia="en-US"/>
              </w:rPr>
            </w:pPr>
            <w:r>
              <w:rPr>
                <w:lang w:eastAsia="en-US"/>
              </w:rPr>
              <w:t>M</w:t>
            </w:r>
          </w:p>
        </w:tc>
        <w:tc>
          <w:tcPr>
            <w:tcW w:w="4330"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Identity of the requester</w:t>
            </w:r>
          </w:p>
        </w:tc>
      </w:tr>
      <w:tr>
        <w:trPr/>
        <w:tc>
          <w:tcPr>
            <w:tcW w:w="2880" w:type="dxa"/>
            <w:tcBorders>
              <w:top w:val="single" w:sz="4" w:space="0" w:color="000000"/>
              <w:left w:val="single" w:sz="4" w:space="0" w:color="000000"/>
              <w:bottom w:val="single" w:sz="4" w:space="0" w:color="000000"/>
            </w:tcBorders>
          </w:tcPr>
          <w:p>
            <w:pPr>
              <w:pStyle w:val="TAL"/>
              <w:rPr/>
            </w:pPr>
            <w:r>
              <w:rPr>
                <w:lang w:eastAsia="zh-CN"/>
              </w:rPr>
              <w:t>Functional alias</w:t>
            </w:r>
          </w:p>
        </w:tc>
        <w:tc>
          <w:tcPr>
            <w:tcW w:w="1440" w:type="dxa"/>
            <w:tcBorders>
              <w:top w:val="single" w:sz="4" w:space="0" w:color="000000"/>
              <w:left w:val="single" w:sz="4" w:space="0" w:color="000000"/>
              <w:bottom w:val="single" w:sz="4" w:space="0" w:color="000000"/>
            </w:tcBorders>
          </w:tcPr>
          <w:p>
            <w:pPr>
              <w:pStyle w:val="TAL"/>
              <w:rPr>
                <w:lang w:eastAsia="en-US"/>
              </w:rPr>
            </w:pPr>
            <w:r>
              <w:rPr>
                <w:lang w:eastAsia="en-US"/>
              </w:rPr>
              <w:t>O</w:t>
            </w:r>
          </w:p>
        </w:tc>
        <w:tc>
          <w:tcPr>
            <w:tcW w:w="4330"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Functional alias of the requester</w:t>
            </w:r>
          </w:p>
        </w:tc>
      </w:tr>
      <w:tr>
        <w:trPr/>
        <w:tc>
          <w:tcPr>
            <w:tcW w:w="2880" w:type="dxa"/>
            <w:tcBorders>
              <w:top w:val="single" w:sz="4" w:space="0" w:color="000000"/>
              <w:left w:val="single" w:sz="4" w:space="0" w:color="000000"/>
              <w:bottom w:val="single" w:sz="4" w:space="0" w:color="000000"/>
            </w:tcBorders>
          </w:tcPr>
          <w:p>
            <w:pPr>
              <w:pStyle w:val="TAL"/>
              <w:rPr>
                <w:lang w:eastAsia="en-US"/>
              </w:rPr>
            </w:pPr>
            <w:r>
              <w:rPr>
                <w:lang w:eastAsia="en-US"/>
              </w:rPr>
              <w:t>Source identifier</w:t>
            </w:r>
          </w:p>
        </w:tc>
        <w:tc>
          <w:tcPr>
            <w:tcW w:w="1440" w:type="dxa"/>
            <w:tcBorders>
              <w:top w:val="single" w:sz="4" w:space="0" w:color="000000"/>
              <w:left w:val="single" w:sz="4" w:space="0" w:color="000000"/>
              <w:bottom w:val="single" w:sz="4" w:space="0" w:color="000000"/>
            </w:tcBorders>
          </w:tcPr>
          <w:p>
            <w:pPr>
              <w:pStyle w:val="TAL"/>
              <w:rPr>
                <w:lang w:eastAsia="en-US"/>
              </w:rPr>
            </w:pPr>
            <w:r>
              <w:rPr>
                <w:lang w:eastAsia="en-US"/>
              </w:rPr>
              <w:t>O</w:t>
            </w:r>
          </w:p>
        </w:tc>
        <w:tc>
          <w:tcPr>
            <w:tcW w:w="4330" w:type="dxa"/>
            <w:tcBorders>
              <w:top w:val="single" w:sz="4" w:space="0" w:color="000000"/>
              <w:left w:val="single" w:sz="4" w:space="0" w:color="000000"/>
              <w:bottom w:val="single" w:sz="4" w:space="0" w:color="000000"/>
              <w:right w:val="single" w:sz="4" w:space="0" w:color="000000"/>
            </w:tcBorders>
          </w:tcPr>
          <w:p>
            <w:pPr>
              <w:pStyle w:val="TAL"/>
              <w:rPr/>
            </w:pPr>
            <w:r>
              <w:rPr>
                <w:lang w:eastAsia="en-US"/>
              </w:rPr>
              <w:t>Identifies the communication whose media flow is to be resumed, e.g. by identifying the media flow within a media multiplex, present only if media multiplexing</w:t>
            </w:r>
          </w:p>
        </w:tc>
      </w:tr>
    </w:tbl>
    <w:p>
      <w:pPr>
        <w:pStyle w:val="Normal"/>
        <w:rPr/>
      </w:pPr>
      <w:r>
        <w:rPr/>
      </w:r>
    </w:p>
    <w:p>
      <w:pPr>
        <w:pStyle w:val="Heading4"/>
        <w:ind w:left="1418" w:hanging="1418"/>
        <w:rPr/>
      </w:pPr>
      <w:bookmarkStart w:id="367" w:name="__RefHeading___Toc45012608"/>
      <w:bookmarkEnd w:id="367"/>
      <w:r>
        <w:rPr>
          <w:lang w:val="en-US"/>
        </w:rPr>
        <w:t>10.9.1.3</w:t>
        <w:tab/>
        <w:t>Floor control within one MCPTT system</w:t>
      </w:r>
    </w:p>
    <w:p>
      <w:pPr>
        <w:pStyle w:val="Heading5"/>
        <w:ind w:left="1701" w:hanging="1701"/>
        <w:rPr/>
      </w:pPr>
      <w:bookmarkStart w:id="368" w:name="__RefHeading___Toc45012609"/>
      <w:bookmarkEnd w:id="368"/>
      <w:r>
        <w:rPr/>
        <w:t>10.9.1.3.1</w:t>
        <w:tab/>
        <w:t>Floor request, floor granted and floor taken during an MCPTT session</w:t>
      </w:r>
    </w:p>
    <w:p>
      <w:pPr>
        <w:pStyle w:val="Normal"/>
        <w:rPr/>
      </w:pPr>
      <w:r>
        <w:rPr/>
        <w:t>Figure 10.9.1.3.1-1 shows the high level procedure that the floor control is conducted for the MCPTT session already established between the floor participant and the floor control server. Only two UEs involved in the session are shown for the simplicity.</w:t>
      </w:r>
    </w:p>
    <w:p>
      <w:pPr>
        <w:pStyle w:val="Normal"/>
        <w:rPr/>
      </w:pPr>
      <w:r>
        <w:rPr/>
        <w:t>Pre-condition:</w:t>
      </w:r>
    </w:p>
    <w:p>
      <w:pPr>
        <w:pStyle w:val="B1"/>
        <w:rPr/>
      </w:pPr>
      <w:r>
        <w:rPr/>
        <w:t>1.</w:t>
        <w:tab/>
        <w:t>MCPTT session is established between MCPTT clients (client A and client B) and MCPTT server.</w:t>
      </w:r>
    </w:p>
    <w:p>
      <w:pPr>
        <w:pStyle w:val="TH"/>
        <w:rPr/>
      </w:pPr>
      <w:r>
        <w:rPr/>
        <w:object w:dxaOrig="9330" w:dyaOrig="8910">
          <v:shapetype id="_x0000_tole_rId160" coordsize="21600,21600" o:spt="ole_rId16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60" type="_x0000_tole_rId160" style="width:466.55pt;height:445.5pt" filled="f" o:ole="">
            <v:imagedata r:id="rId161" o:title=""/>
          </v:shape>
          <o:OLEObject Type="Embed" ProgID="" ShapeID="ole_rId160" DrawAspect="Content" ObjectID="_580269878" r:id="rId160"/>
        </w:object>
      </w:r>
    </w:p>
    <w:p>
      <w:pPr>
        <w:pStyle w:val="TF"/>
        <w:rPr/>
      </w:pPr>
      <w:r>
        <w:rPr/>
        <w:t>Figure 10.9.1.3.1-1: Floor request, floor granted, floor taken during an MCPTT session</w:t>
      </w:r>
    </w:p>
    <w:p>
      <w:pPr>
        <w:pStyle w:val="B1"/>
        <w:ind w:left="709" w:hanging="425"/>
        <w:rPr/>
      </w:pPr>
      <w:r>
        <w:rPr/>
        <w:t>1.</w:t>
        <w:tab/>
        <w:t>The floor control is established between the floor participants and floor control server. It is assumed that the floor is now in idle status.</w:t>
      </w:r>
    </w:p>
    <w:p>
      <w:pPr>
        <w:pStyle w:val="B1"/>
        <w:ind w:left="709" w:hanging="425"/>
        <w:rPr/>
      </w:pPr>
      <w:r>
        <w:rPr/>
        <w:t>2.</w:t>
        <w:tab/>
        <w:t xml:space="preserve">Floor participant A wants to send voice media over the session. </w:t>
      </w:r>
    </w:p>
    <w:p>
      <w:pPr>
        <w:pStyle w:val="B1"/>
        <w:ind w:left="709" w:hanging="425"/>
        <w:rPr/>
      </w:pPr>
      <w:r>
        <w:rPr/>
        <w:t>3.</w:t>
        <w:tab/>
        <w:t>Floor participant A sends a floor request message to floor control server which includes floor priority and other information as necessary.</w:t>
      </w:r>
    </w:p>
    <w:p>
      <w:pPr>
        <w:pStyle w:val="B1"/>
        <w:ind w:left="709" w:hanging="425"/>
        <w:rPr/>
      </w:pPr>
      <w:r>
        <w:rPr/>
        <w:t>4.</w:t>
        <w:tab/>
        <w:t>Floor control server makes the determination on what action (grant, deny, or queue) to take on the request based on criteria (e.g., floor priority, participant type) and determines to accept the floor request from floor participant A. The floor control server may limit the time a user talks (hold the floor) as allowed by the configuration.</w:t>
      </w:r>
    </w:p>
    <w:p>
      <w:pPr>
        <w:pStyle w:val="B1"/>
        <w:ind w:left="709" w:hanging="425"/>
        <w:rPr/>
      </w:pPr>
      <w:r>
        <w:rPr/>
        <w:t>5a.</w:t>
        <w:tab/>
        <w:t>Floor control server responds with a floor granted message to floor participant A including the maximum floor granted duration e.g., if no other floor participant has the permission for transmission.</w:t>
      </w:r>
    </w:p>
    <w:p>
      <w:pPr>
        <w:pStyle w:val="B1"/>
        <w:ind w:left="709" w:hanging="425"/>
        <w:rPr/>
      </w:pPr>
      <w:r>
        <w:rPr/>
        <w:t>5b.</w:t>
        <w:tab/>
        <w:t xml:space="preserve">Floor control server sends a floor taken message to the other floor participant (floor participant B) including information about who is granted the floor. </w:t>
      </w:r>
    </w:p>
    <w:p>
      <w:pPr>
        <w:pStyle w:val="B1"/>
        <w:ind w:left="709" w:hanging="425"/>
        <w:rPr/>
      </w:pPr>
      <w:r>
        <w:rPr/>
        <w:t>5c.</w:t>
        <w:tab/>
        <w:t>Floor participant A sends a floor acknowledgement if indicated to do so by the floor granted message.</w:t>
      </w:r>
    </w:p>
    <w:p>
      <w:pPr>
        <w:pStyle w:val="B1"/>
        <w:ind w:left="709" w:hanging="425"/>
        <w:rPr/>
      </w:pPr>
      <w:r>
        <w:rPr/>
        <w:t>5d.</w:t>
        <w:tab/>
        <w:t>Floor participant B sends a floor acknowledgement if indicated to do so by the floor taken message.</w:t>
      </w:r>
    </w:p>
    <w:p>
      <w:pPr>
        <w:pStyle w:val="B1"/>
        <w:ind w:left="709" w:hanging="425"/>
        <w:rPr/>
      </w:pPr>
      <w:r>
        <w:rPr/>
        <w:t>6a.</w:t>
        <w:tab/>
        <w:t>The floor granted shall cause the user of UE A where the floor participant A is located to be notified.</w:t>
      </w:r>
    </w:p>
    <w:p>
      <w:pPr>
        <w:pStyle w:val="B1"/>
        <w:ind w:left="709" w:hanging="425"/>
        <w:rPr/>
      </w:pPr>
      <w:r>
        <w:rPr/>
        <w:t>6b.</w:t>
        <w:tab/>
        <w:t>The receipt of the floor taken may be used to inform the user of UE B where the floor participant B is located.</w:t>
      </w:r>
    </w:p>
    <w:p>
      <w:pPr>
        <w:pStyle w:val="B1"/>
        <w:ind w:left="709" w:hanging="425"/>
        <w:rPr/>
      </w:pPr>
      <w:r>
        <w:rPr/>
        <w:t>7.</w:t>
        <w:tab/>
        <w:t>Floor participant A starts sending voice media over the session established beforehand.</w:t>
      </w:r>
    </w:p>
    <w:p>
      <w:pPr>
        <w:pStyle w:val="NO"/>
        <w:ind w:left="709" w:hanging="425"/>
        <w:rPr/>
      </w:pPr>
      <w:r>
        <w:rPr/>
        <w:t>NOTE:</w:t>
        <w:tab/>
        <w:t xml:space="preserve">Voice media can continue to be sent while steps 8 through 11 occur. </w:t>
      </w:r>
    </w:p>
    <w:p>
      <w:pPr>
        <w:pStyle w:val="B1"/>
        <w:ind w:left="709" w:hanging="425"/>
        <w:rPr/>
      </w:pPr>
      <w:r>
        <w:rPr/>
        <w:t>8.</w:t>
        <w:tab/>
        <w:t>Suppose there are one or more users requesting to talk at this time, the floor request(s) are queued as decided by floor control server e.g., based on floor priority.</w:t>
      </w:r>
    </w:p>
    <w:p>
      <w:pPr>
        <w:pStyle w:val="B1"/>
        <w:ind w:left="709" w:hanging="425"/>
        <w:rPr/>
      </w:pPr>
      <w:r>
        <w:rPr/>
        <w:t>9.</w:t>
        <w:tab/>
        <w:t>Floor participant B sends a floor request message.</w:t>
      </w:r>
    </w:p>
    <w:p>
      <w:pPr>
        <w:pStyle w:val="B1"/>
        <w:ind w:left="709" w:hanging="425"/>
        <w:rPr/>
      </w:pPr>
      <w:r>
        <w:rPr/>
        <w:t>10.</w:t>
        <w:tab/>
        <w:t>Floor control server queues the request of floor participant B.</w:t>
      </w:r>
    </w:p>
    <w:p>
      <w:pPr>
        <w:pStyle w:val="B1"/>
        <w:ind w:left="709" w:hanging="425"/>
        <w:rPr/>
      </w:pPr>
      <w:r>
        <w:rPr/>
        <w:t>11a.</w:t>
        <w:tab/>
        <w:t>Floor control server sends queue position info to floor participant B.</w:t>
      </w:r>
    </w:p>
    <w:p>
      <w:pPr>
        <w:pStyle w:val="B1"/>
        <w:ind w:left="709" w:hanging="425"/>
        <w:rPr/>
      </w:pPr>
      <w:r>
        <w:rPr/>
        <w:t>11b.</w:t>
        <w:tab/>
        <w:t>Floor participant B sends a floor acknowledgement if indicated to do so by the queue position info message.</w:t>
      </w:r>
    </w:p>
    <w:p>
      <w:pPr>
        <w:pStyle w:val="Heading5"/>
        <w:ind w:left="1701" w:hanging="1701"/>
        <w:rPr/>
      </w:pPr>
      <w:bookmarkStart w:id="369" w:name="__RefHeading___Toc45012610"/>
      <w:bookmarkEnd w:id="369"/>
      <w:r>
        <w:rPr/>
        <w:t>10.9.1.3.1a</w:t>
        <w:tab/>
        <w:t xml:space="preserve">Floor request, floor granted and multi-talker floor taken during an MCPTT session </w:t>
      </w:r>
      <w:bookmarkStart w:id="370" w:name="_Hlk493574893"/>
      <w:r>
        <w:rPr/>
        <w:t>enhanced with multi-talker control</w:t>
      </w:r>
      <w:bookmarkEnd w:id="370"/>
    </w:p>
    <w:p>
      <w:pPr>
        <w:pStyle w:val="Normal"/>
        <w:rPr/>
      </w:pPr>
      <w:r>
        <w:rPr/>
        <w:t>Figure 10.9.1.3.1a-1 shows the high level procedure that allows several participants to talk simultaneously in a MCPTT session already established between the floor participant and the floor control server. Three UEs involved in the session are shown for simplicity.</w:t>
      </w:r>
    </w:p>
    <w:p>
      <w:pPr>
        <w:pStyle w:val="Normal"/>
        <w:rPr/>
      </w:pPr>
      <w:r>
        <w:rPr/>
        <w:t>Pre-conditions:</w:t>
      </w:r>
    </w:p>
    <w:p>
      <w:pPr>
        <w:pStyle w:val="B1"/>
        <w:rPr/>
      </w:pPr>
      <w:r>
        <w:rPr/>
        <w:t>1.</w:t>
        <w:tab/>
        <w:t xml:space="preserve">The </w:t>
      </w:r>
      <w:r>
        <w:rPr>
          <w:lang w:eastAsia="zh-CN"/>
        </w:rPr>
        <w:t>MCPTT group is configured to support multi-talker control</w:t>
      </w:r>
      <w:r>
        <w:rPr/>
        <w:t xml:space="preserve"> </w:t>
      </w:r>
      <w:r>
        <w:rPr>
          <w:lang w:eastAsia="zh-CN"/>
        </w:rPr>
        <w:t>and audio mixing by the network is applied.</w:t>
      </w:r>
    </w:p>
    <w:p>
      <w:pPr>
        <w:pStyle w:val="B1"/>
        <w:rPr/>
      </w:pPr>
      <w:r>
        <w:rPr/>
        <w:t>2.</w:t>
        <w:tab/>
        <w:t>MCPTT session is established between MCPTT clients (client A, client B and client C) and MCPTT server.</w:t>
      </w:r>
    </w:p>
    <w:p>
      <w:pPr>
        <w:pStyle w:val="B1"/>
        <w:rPr/>
      </w:pPr>
      <w:r>
        <w:rPr/>
        <w:t>3.</w:t>
        <w:tab/>
        <w:t>Participants and A and B have the permission to talk to all other participants and the floor is granted to floor participant B.</w:t>
      </w:r>
    </w:p>
    <w:p>
      <w:pPr>
        <w:pStyle w:val="TH"/>
        <w:rPr/>
      </w:pPr>
      <w:r>
        <w:rPr/>
        <w:object w:dxaOrig="11915" w:dyaOrig="7007">
          <v:shapetype id="_x0000_tole_rId162" coordsize="21600,21600" o:spt="ole_rId16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62" type="_x0000_tole_rId162" style="width:482pt;height:283.45pt" filled="f" o:ole="">
            <v:imagedata r:id="rId163" o:title=""/>
          </v:shape>
          <o:OLEObject Type="Embed" ProgID="" ShapeID="ole_rId162" DrawAspect="Content" ObjectID="_811401094" r:id="rId162"/>
        </w:object>
      </w:r>
    </w:p>
    <w:p>
      <w:pPr>
        <w:pStyle w:val="TF"/>
        <w:rPr/>
      </w:pPr>
      <w:r>
        <w:rPr/>
        <w:t>Figure 10.9.1.3.1a-1: Floor request, floor granted and multi-talker floor taken during an MCPTT session</w:t>
      </w:r>
    </w:p>
    <w:p>
      <w:pPr>
        <w:pStyle w:val="B1"/>
        <w:rPr/>
      </w:pPr>
      <w:r>
        <w:rPr/>
        <w:t>1.</w:t>
        <w:tab/>
        <w:t>Floor participant B is talking and is sending the voice media.</w:t>
      </w:r>
    </w:p>
    <w:p>
      <w:pPr>
        <w:pStyle w:val="B1"/>
        <w:rPr/>
      </w:pPr>
      <w:r>
        <w:rPr/>
        <w:t>2.</w:t>
        <w:tab/>
        <w:t>Floor participant A wants to send voice media over the session.</w:t>
      </w:r>
    </w:p>
    <w:p>
      <w:pPr>
        <w:pStyle w:val="B1"/>
        <w:rPr/>
      </w:pPr>
      <w:r>
        <w:rPr/>
        <w:t>3.</w:t>
        <w:tab/>
        <w:t>Floor participant A sends a floor request message to the floor control server which includes the necessary information, e.g. floor priority.</w:t>
      </w:r>
    </w:p>
    <w:p>
      <w:pPr>
        <w:pStyle w:val="B1"/>
        <w:rPr/>
      </w:pPr>
      <w:r>
        <w:rPr/>
        <w:t>4.</w:t>
        <w:tab/>
        <w:t>Based on applicable criteria (e.g. floor priority, participant type, allowance to transmit, maximum number of simultaneous talkers) floor control server determines what action (grant, deny, or queue) shall be applied to the request. In this case, the floor request from floor participant A will be accepted. Simultaneous floor requests to transmit are handled in a sequential order. Based on the group configuration repository data, the floor control server may limit the time a floor participant is allowed to talk.</w:t>
      </w:r>
    </w:p>
    <w:p>
      <w:pPr>
        <w:pStyle w:val="B1"/>
        <w:rPr/>
      </w:pPr>
      <w:r>
        <w:rPr/>
        <w:t>5a.</w:t>
        <w:tab/>
        <w:t>Floor control server responds with a floor granted message to floor participant A.</w:t>
      </w:r>
    </w:p>
    <w:p>
      <w:pPr>
        <w:pStyle w:val="B1"/>
        <w:rPr/>
      </w:pPr>
      <w:r>
        <w:rPr/>
        <w:t>5b.</w:t>
        <w:tab/>
        <w:t>Floor control server sends a multi-talker floor taken message to floor participant B.</w:t>
      </w:r>
    </w:p>
    <w:p>
      <w:pPr>
        <w:pStyle w:val="B1"/>
        <w:rPr>
          <w:lang w:eastAsia="zh-CN"/>
        </w:rPr>
      </w:pPr>
      <w:r>
        <w:rPr/>
        <w:t>5</w:t>
      </w:r>
      <w:r>
        <w:rPr>
          <w:lang w:eastAsia="zh-CN"/>
        </w:rPr>
        <w:t>c</w:t>
      </w:r>
      <w:r>
        <w:rPr/>
        <w:t>.</w:t>
        <w:tab/>
        <w:t xml:space="preserve">Floor control server sends a multi-talker floor taken message to floor participant </w:t>
      </w:r>
      <w:r>
        <w:rPr>
          <w:lang w:eastAsia="zh-CN"/>
        </w:rPr>
        <w:t>C</w:t>
      </w:r>
      <w:r>
        <w:rPr>
          <w:lang w:val="en-US" w:eastAsia="zh-CN"/>
        </w:rPr>
        <w:t>.</w:t>
      </w:r>
    </w:p>
    <w:p>
      <w:pPr>
        <w:pStyle w:val="B1"/>
        <w:rPr/>
      </w:pPr>
      <w:r>
        <w:rPr/>
        <w:t>5</w:t>
      </w:r>
      <w:r>
        <w:rPr>
          <w:lang w:eastAsia="zh-CN"/>
        </w:rPr>
        <w:t>d</w:t>
      </w:r>
      <w:r>
        <w:rPr/>
        <w:t>.</w:t>
      </w:r>
      <w:r>
        <w:rPr>
          <w:lang w:eastAsia="zh-CN"/>
        </w:rPr>
        <w:t xml:space="preserve"> </w:t>
      </w:r>
      <w:r>
        <w:rPr/>
        <w:t xml:space="preserve">Floor control server </w:t>
      </w:r>
      <w:r>
        <w:rPr>
          <w:lang w:eastAsia="zh-CN"/>
        </w:rPr>
        <w:t xml:space="preserve">may </w:t>
      </w:r>
      <w:r>
        <w:rPr/>
        <w:t xml:space="preserve">send a multi-talker floor taken message to floor participant </w:t>
      </w:r>
      <w:r>
        <w:rPr>
          <w:lang w:eastAsia="zh-CN"/>
        </w:rPr>
        <w:t>A.</w:t>
      </w:r>
    </w:p>
    <w:p>
      <w:pPr>
        <w:pStyle w:val="B1"/>
        <w:rPr/>
      </w:pPr>
      <w:r>
        <w:rPr/>
        <w:t>6a.</w:t>
        <w:tab/>
        <w:t>The floor granted shall cause the user of UE A, where the floor participant A is located, to be notified.</w:t>
      </w:r>
    </w:p>
    <w:p>
      <w:pPr>
        <w:pStyle w:val="B1"/>
        <w:rPr/>
      </w:pPr>
      <w:r>
        <w:rPr/>
        <w:t>6b.</w:t>
        <w:tab/>
        <w:t>The multi-talker floor taken shall inform the user of UE B, that the floors are granted to other floor participants, but the floor is not revoked.</w:t>
      </w:r>
    </w:p>
    <w:p>
      <w:pPr>
        <w:pStyle w:val="B1"/>
        <w:rPr>
          <w:lang w:eastAsia="zh-CN"/>
        </w:rPr>
      </w:pPr>
      <w:r>
        <w:rPr>
          <w:lang w:eastAsia="zh-CN"/>
        </w:rPr>
        <w:t xml:space="preserve">6c. </w:t>
      </w:r>
      <w:r>
        <w:rPr/>
        <w:t xml:space="preserve">The multi-talker floor taken shall inform the user of UE </w:t>
      </w:r>
      <w:r>
        <w:rPr>
          <w:lang w:eastAsia="zh-CN"/>
        </w:rPr>
        <w:t xml:space="preserve">C </w:t>
      </w:r>
      <w:r>
        <w:rPr/>
        <w:t>floor participant</w:t>
      </w:r>
      <w:r>
        <w:rPr>
          <w:lang w:eastAsia="zh-CN"/>
        </w:rPr>
        <w:t>s list</w:t>
      </w:r>
      <w:r>
        <w:rPr/>
        <w:t xml:space="preserve"> the floor </w:t>
      </w:r>
      <w:r>
        <w:rPr>
          <w:lang w:eastAsia="zh-CN"/>
        </w:rPr>
        <w:t>are</w:t>
      </w:r>
      <w:r>
        <w:rPr/>
        <w:t xml:space="preserve"> </w:t>
      </w:r>
      <w:r>
        <w:rPr>
          <w:lang w:eastAsia="zh-CN"/>
        </w:rPr>
        <w:t xml:space="preserve">currently </w:t>
      </w:r>
      <w:r>
        <w:rPr/>
        <w:t>granted to</w:t>
      </w:r>
      <w:r>
        <w:rPr>
          <w:lang w:eastAsia="zh-CN"/>
        </w:rPr>
        <w:t>.</w:t>
      </w:r>
    </w:p>
    <w:p>
      <w:pPr>
        <w:pStyle w:val="B1"/>
        <w:rPr/>
      </w:pPr>
      <w:r>
        <w:rPr/>
        <w:t>7.</w:t>
        <w:tab/>
        <w:t xml:space="preserve">Floor participant A starts sending voice media over the session established beforehand, i.e. participants </w:t>
      </w:r>
      <w:r>
        <w:rPr>
          <w:lang w:eastAsia="zh-CN"/>
        </w:rPr>
        <w:t>A and B</w:t>
      </w:r>
      <w:r>
        <w:rPr/>
        <w:t xml:space="preserve"> receive and transmit voice media;</w:t>
      </w:r>
      <w:r>
        <w:rPr>
          <w:lang w:val="en-US" w:eastAsia="zh-CN"/>
        </w:rPr>
        <w:t xml:space="preserve"> participant C only receives voice media</w:t>
      </w:r>
      <w:r>
        <w:rPr/>
        <w:t>.</w:t>
      </w:r>
    </w:p>
    <w:p>
      <w:pPr>
        <w:pStyle w:val="NO"/>
        <w:rPr/>
      </w:pPr>
      <w:r>
        <w:rPr/>
        <w:t>NOTE:</w:t>
        <w:tab/>
        <w:t>Floor control is independent from whether audio mixing is performed by the MCPTT server or by the UE.</w:t>
      </w:r>
    </w:p>
    <w:p>
      <w:pPr>
        <w:pStyle w:val="Heading5"/>
        <w:ind w:left="1701" w:hanging="1701"/>
        <w:rPr/>
      </w:pPr>
      <w:bookmarkStart w:id="371" w:name="__RefHeading___Toc45012611"/>
      <w:r>
        <w:rPr/>
        <w:t>10.9.1.3.2</w:t>
        <w:tab/>
        <w:t>Floor override</w:t>
      </w:r>
      <w:bookmarkEnd w:id="371"/>
      <w:r>
        <w:rPr/>
        <w:t xml:space="preserve"> </w:t>
      </w:r>
    </w:p>
    <w:p>
      <w:pPr>
        <w:pStyle w:val="Heading6"/>
        <w:rPr/>
      </w:pPr>
      <w:bookmarkStart w:id="372" w:name="__RefHeading___Toc45012612"/>
      <w:bookmarkEnd w:id="372"/>
      <w:r>
        <w:rPr>
          <w:lang w:eastAsia="en-GB"/>
        </w:rPr>
        <w:t>10.9.1.3.2.1</w:t>
        <w:tab/>
        <w:t>Floor override using floor revoked (also floor rejected) during an MCPTT session</w:t>
      </w:r>
    </w:p>
    <w:p>
      <w:pPr>
        <w:pStyle w:val="Normal"/>
        <w:rPr/>
      </w:pPr>
      <w:r>
        <w:rPr/>
        <w:t>Figure 10.9.1.3.2.1-1 shows the high level procedure that the floor control is conducted for the MCPTT session already established between the floor participant (with floor granted to floor participant B) and the floor control server (with an override based on priority). Only two UEs involved in the session are shown for the simplicity.</w:t>
      </w:r>
    </w:p>
    <w:p>
      <w:pPr>
        <w:pStyle w:val="TH"/>
        <w:rPr/>
      </w:pPr>
      <w:bookmarkStart w:id="373" w:name="_1500190652"/>
      <w:bookmarkEnd w:id="373"/>
      <w:r>
        <w:rPr/>
        <w:object w:dxaOrig="7680" w:dyaOrig="8021">
          <v:shapetype id="_x0000_tole_rId164" coordsize="21600,21600" o:spt="ole_rId16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64" type="_x0000_tole_rId164" style="width:384pt;height:401.05pt" filled="f" o:ole="">
            <v:imagedata r:id="rId165" o:title=""/>
          </v:shape>
          <o:OLEObject Type="Embed" ProgID="" ShapeID="ole_rId164" DrawAspect="Content" ObjectID="_423194015" r:id="rId164"/>
        </w:object>
      </w:r>
    </w:p>
    <w:p>
      <w:pPr>
        <w:pStyle w:val="TF"/>
        <w:rPr/>
      </w:pPr>
      <w:r>
        <w:rPr/>
        <w:t>Figure 10.9.1.3.2.1-1: Floor override using floor revoked (also floor rejected) during an MCPTT session</w:t>
      </w:r>
    </w:p>
    <w:p>
      <w:pPr>
        <w:pStyle w:val="B1"/>
        <w:rPr/>
      </w:pPr>
      <w:r>
        <w:rPr/>
        <w:t>1.</w:t>
        <w:tab/>
        <w:t>It is assumed that floor participant B has been given floor and is transmitting voice media.</w:t>
      </w:r>
    </w:p>
    <w:p>
      <w:pPr>
        <w:pStyle w:val="B1"/>
        <w:rPr/>
      </w:pPr>
      <w:r>
        <w:rPr/>
        <w:t>2.</w:t>
        <w:tab/>
        <w:t xml:space="preserve">Floor participant A having a priority which is relatively higher than that of floor participant B wants to send voice media over the session. </w:t>
      </w:r>
    </w:p>
    <w:p>
      <w:pPr>
        <w:pStyle w:val="B1"/>
        <w:rPr/>
      </w:pPr>
      <w:r>
        <w:rPr/>
        <w:t>3.</w:t>
        <w:tab/>
        <w:t xml:space="preserve">Floor participant A sends a floor request message to the floor control server. </w:t>
      </w:r>
    </w:p>
    <w:p>
      <w:pPr>
        <w:pStyle w:val="B1"/>
        <w:rPr/>
      </w:pPr>
      <w:r>
        <w:rPr/>
        <w:t>4.</w:t>
        <w:tab/>
        <w:t>The floor control server determines to accept the floor request from floor participant A based on arbitration result e.g., according to the priority information that is received in the floor request message. The floor control server sends a floor revoked message to floor participant B stopping the voice media transmission from floor participant B.</w:t>
      </w:r>
    </w:p>
    <w:p>
      <w:pPr>
        <w:pStyle w:val="B1"/>
        <w:rPr/>
      </w:pPr>
      <w:r>
        <w:rPr/>
        <w:t>5.</w:t>
        <w:tab/>
        <w:t>The user of floor participant B may be notified that the floor is revoked.</w:t>
      </w:r>
    </w:p>
    <w:p>
      <w:pPr>
        <w:pStyle w:val="B1"/>
        <w:rPr/>
      </w:pPr>
      <w:r>
        <w:rPr/>
        <w:t>6.</w:t>
        <w:tab/>
        <w:t>The Floor control server sends a floor granted message to floor participant A, while sending a floor taken message to floor participant B with information of who is granted the floor.</w:t>
      </w:r>
    </w:p>
    <w:p>
      <w:pPr>
        <w:pStyle w:val="B1"/>
        <w:rPr/>
      </w:pPr>
      <w:r>
        <w:rPr/>
        <w:t>7. The user of floor participant A may be notified that he is granted the floor. Similarly, the user of floor participant B may be notified who is granted the floor.</w:t>
      </w:r>
    </w:p>
    <w:p>
      <w:pPr>
        <w:pStyle w:val="B1"/>
        <w:rPr/>
      </w:pPr>
      <w:r>
        <w:rPr/>
        <w:t>8.</w:t>
        <w:tab/>
        <w:t>Floor participant A starts sending voice media over the session established beforehand.</w:t>
      </w:r>
    </w:p>
    <w:p>
      <w:pPr>
        <w:pStyle w:val="B1"/>
        <w:rPr/>
      </w:pPr>
      <w:r>
        <w:rPr/>
        <w:t>9.</w:t>
        <w:tab/>
        <w:t>Now floor participant B may want the floor to start sending voice media.</w:t>
      </w:r>
    </w:p>
    <w:p>
      <w:pPr>
        <w:pStyle w:val="B1"/>
        <w:rPr/>
      </w:pPr>
      <w:r>
        <w:rPr/>
        <w:t>10.</w:t>
        <w:tab/>
        <w:t>Floor participant B sends a floor request message to floor control server which may include priority information.</w:t>
      </w:r>
    </w:p>
    <w:p>
      <w:pPr>
        <w:pStyle w:val="B1"/>
        <w:rPr/>
      </w:pPr>
      <w:r>
        <w:rPr/>
        <w:t>11.</w:t>
        <w:tab/>
        <w:t xml:space="preserve">Floor control server determines whether to accept the floor request from floor participant B based on arbitration result e.g., according to the priority information that is received in the floor request message. </w:t>
      </w:r>
    </w:p>
    <w:p>
      <w:pPr>
        <w:pStyle w:val="B1"/>
        <w:rPr/>
      </w:pPr>
      <w:r>
        <w:rPr/>
        <w:t>12.</w:t>
        <w:tab/>
        <w:t>The floor control server responds with a floor rejected message to floor participant B.</w:t>
      </w:r>
    </w:p>
    <w:p>
      <w:pPr>
        <w:pStyle w:val="B1"/>
        <w:rPr/>
      </w:pPr>
      <w:r>
        <w:rPr/>
        <w:t>13.</w:t>
        <w:tab/>
        <w:t>Floor participant B may be notified that he is rejected.</w:t>
      </w:r>
    </w:p>
    <w:p>
      <w:pPr>
        <w:pStyle w:val="Heading6"/>
        <w:rPr/>
      </w:pPr>
      <w:bookmarkStart w:id="374" w:name="__RefHeading___Toc45012613"/>
      <w:bookmarkEnd w:id="374"/>
      <w:r>
        <w:rPr/>
        <w:t>10.9.1.3.2.2</w:t>
        <w:tab/>
        <w:t>Floor override without using floor revoked during an MCPTT session</w:t>
      </w:r>
    </w:p>
    <w:p>
      <w:pPr>
        <w:pStyle w:val="Normal"/>
        <w:rPr/>
      </w:pPr>
      <w:r>
        <w:rPr/>
        <w:t>Figure 10.9.1.3.2.2-1 shows the high level procedure that the floor control is conducted for the MCPTT session already established between the floor participants (with floor granted to floor participant B) and the floor control server (with an override based on priority and configured to permit the transmission of the overridden floor participant B to continue). Only two UEs involved in the session are shown for the simplicity.</w:t>
      </w:r>
    </w:p>
    <w:p>
      <w:pPr>
        <w:pStyle w:val="Normal"/>
        <w:rPr/>
      </w:pPr>
      <w:r>
        <w:rPr/>
        <w:t>Pre-conditions</w:t>
      </w:r>
    </w:p>
    <w:p>
      <w:pPr>
        <w:pStyle w:val="B1"/>
        <w:rPr/>
      </w:pPr>
      <w:r>
        <w:rPr/>
        <w:t>-</w:t>
        <w:tab/>
        <w:t>The floor control server has been configured to support override.</w:t>
      </w:r>
    </w:p>
    <w:p>
      <w:pPr>
        <w:pStyle w:val="B1"/>
        <w:rPr/>
      </w:pPr>
      <w:r>
        <w:rPr/>
        <w:t>-</w:t>
        <w:tab/>
        <w:t>The override supported in this case permits both the overridden floor participant and the overriding floor participant to be transmitting.</w:t>
      </w:r>
    </w:p>
    <w:p>
      <w:pPr>
        <w:pStyle w:val="TH"/>
        <w:rPr/>
      </w:pPr>
      <w:r>
        <w:rPr/>
        <w:object w:dxaOrig="9353" w:dyaOrig="6088">
          <v:shapetype id="_x0000_tole_rId166" coordsize="21600,21600" o:spt="ole_rId16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66" type="_x0000_tole_rId166" style="width:467.65pt;height:304.45pt" filled="f" o:ole="">
            <v:imagedata r:id="rId167" o:title=""/>
          </v:shape>
          <o:OLEObject Type="Embed" ProgID="" ShapeID="ole_rId166" DrawAspect="Content" ObjectID="_734761147" r:id="rId166"/>
        </w:object>
      </w:r>
    </w:p>
    <w:p>
      <w:pPr>
        <w:pStyle w:val="TF"/>
        <w:rPr/>
      </w:pPr>
      <w:r>
        <w:rPr/>
        <w:t>Figure 10.9.1.3.2.2-1: Floor override (overridden continues to transmit) during an MCPTT session</w:t>
      </w:r>
    </w:p>
    <w:p>
      <w:pPr>
        <w:pStyle w:val="B1"/>
        <w:rPr/>
      </w:pPr>
      <w:r>
        <w:rPr/>
        <w:t>1.</w:t>
        <w:tab/>
        <w:t>It is assumed that floor participant B has been given the floor and is transmitting voice media.</w:t>
      </w:r>
    </w:p>
    <w:p>
      <w:pPr>
        <w:pStyle w:val="B1"/>
        <w:rPr/>
      </w:pPr>
      <w:r>
        <w:rPr/>
        <w:t>2.</w:t>
        <w:tab/>
        <w:t xml:space="preserve">Floor participant A having a floor priority which is relatively higher than that of floor participant B wants to send voice media over the session. </w:t>
      </w:r>
    </w:p>
    <w:p>
      <w:pPr>
        <w:pStyle w:val="B1"/>
        <w:rPr/>
      </w:pPr>
      <w:r>
        <w:rPr/>
        <w:t>3.</w:t>
        <w:tab/>
        <w:t xml:space="preserve">Floor participant A sends a floor request message to the floor control server. </w:t>
      </w:r>
    </w:p>
    <w:p>
      <w:pPr>
        <w:pStyle w:val="B1"/>
        <w:rPr/>
      </w:pPr>
      <w:r>
        <w:rPr/>
        <w:t>4.</w:t>
        <w:tab/>
        <w:t xml:space="preserve">The floor control server determines to accept the floor request from floor participant A based on arbitration result e.g., according to the floor priority information that is received in the floor request message. </w:t>
      </w:r>
    </w:p>
    <w:p>
      <w:pPr>
        <w:pStyle w:val="B1"/>
        <w:rPr/>
      </w:pPr>
      <w:r>
        <w:rPr/>
        <w:t>5a.</w:t>
        <w:tab/>
        <w:t>Floor control server responds with a floor granted message to floor participant A.</w:t>
      </w:r>
    </w:p>
    <w:p>
      <w:pPr>
        <w:pStyle w:val="B1"/>
        <w:rPr/>
      </w:pPr>
      <w:r>
        <w:rPr/>
        <w:t>5b. Floor control server sends a floor taken message to the other floor participants (including floor participant B). Floor participant B continues transmitting the (overridden) voice media transmission.</w:t>
      </w:r>
    </w:p>
    <w:p>
      <w:pPr>
        <w:pStyle w:val="B1"/>
        <w:rPr/>
      </w:pPr>
      <w:r>
        <w:rPr/>
        <w:t>NOTE 1:</w:t>
        <w:tab/>
        <w:t>All other floor participants (not shown) that are part of this group call receive a floor taken message, so that the other floor participants learn who the newly granted talker (overriding) is.</w:t>
      </w:r>
    </w:p>
    <w:p>
      <w:pPr>
        <w:pStyle w:val="B1"/>
        <w:rPr/>
      </w:pPr>
      <w:r>
        <w:rPr/>
        <w:t>6a.</w:t>
        <w:tab/>
        <w:t>The floor granted causes the user of floor participant A to be notified.</w:t>
      </w:r>
    </w:p>
    <w:p>
      <w:pPr>
        <w:pStyle w:val="B1"/>
        <w:rPr/>
      </w:pPr>
      <w:r>
        <w:rPr/>
        <w:t>6b.</w:t>
        <w:tab/>
        <w:t>The user of floor participant B is notified of the status that the floor is now taken by floor participant A.</w:t>
      </w:r>
    </w:p>
    <w:p>
      <w:pPr>
        <w:pStyle w:val="B1"/>
        <w:rPr/>
      </w:pPr>
      <w:r>
        <w:rPr/>
        <w:t>7.</w:t>
        <w:tab/>
        <w:t>Floor participant A (overriding) starts sending voice media over the session established beforehand.</w:t>
      </w:r>
    </w:p>
    <w:p>
      <w:pPr>
        <w:pStyle w:val="B1"/>
        <w:rPr/>
      </w:pPr>
      <w:r>
        <w:rPr/>
        <w:t>NOTE 2:</w:t>
        <w:tab/>
        <w:t>Floor participant B is still sending voice (overridden). The list of floor participants that receive the overriding, overridden, or both transmissions is based on configuration.</w:t>
      </w:r>
    </w:p>
    <w:p>
      <w:pPr>
        <w:pStyle w:val="Heading5"/>
        <w:ind w:left="1701" w:hanging="1701"/>
        <w:rPr/>
      </w:pPr>
      <w:bookmarkStart w:id="375" w:name="__RefHeading___Toc45012614"/>
      <w:bookmarkEnd w:id="375"/>
      <w:r>
        <w:rPr/>
        <w:t>10.9.1.3.2.3</w:t>
        <w:tab/>
        <w:t>Floor override using floor revoked (also floor rejected) during an MCPTT session enhanced with multi-talker control</w:t>
      </w:r>
    </w:p>
    <w:p>
      <w:pPr>
        <w:pStyle w:val="Normal"/>
        <w:rPr/>
      </w:pPr>
      <w:r>
        <w:rPr/>
        <w:t>Figure 10.9.1.3.2.3-1 shows the high-level procedure that the floor control allows several participants to talk simultaneously in a MCPTT session already established between the floor participant (with floor granted to floor participant B) and the floor control server. Only two UEs involved in the session are shown for the simplicity.</w:t>
      </w:r>
    </w:p>
    <w:p>
      <w:pPr>
        <w:pStyle w:val="Normal"/>
        <w:rPr/>
      </w:pPr>
      <w:r>
        <w:rPr/>
        <w:t>Pre-conditions:</w:t>
      </w:r>
    </w:p>
    <w:p>
      <w:pPr>
        <w:pStyle w:val="B1"/>
        <w:rPr/>
      </w:pPr>
      <w:r>
        <w:rPr/>
        <w:t>1.</w:t>
        <w:tab/>
        <w:t>The MCPTT group is configured to support multi-talker control.</w:t>
      </w:r>
    </w:p>
    <w:p>
      <w:pPr>
        <w:pStyle w:val="B1"/>
        <w:rPr/>
      </w:pPr>
      <w:r>
        <w:rPr/>
        <w:t>2.</w:t>
        <w:tab/>
        <w:t>MCPTT session is established between MCPTT clients (client A, client B and client C) and MCPTT server.</w:t>
      </w:r>
    </w:p>
    <w:p>
      <w:pPr>
        <w:pStyle w:val="B1"/>
        <w:rPr/>
      </w:pPr>
      <w:r>
        <w:rPr/>
        <w:t>3.</w:t>
        <w:tab/>
        <w:t>The maximum number of simultaneous talkers is set to 2.</w:t>
      </w:r>
    </w:p>
    <w:p>
      <w:pPr>
        <w:pStyle w:val="B1"/>
        <w:rPr/>
      </w:pPr>
      <w:r>
        <w:rPr/>
        <w:t>4.</w:t>
        <w:tab/>
        <w:t>The floor priority of floor participant A is higher than of floor participant B.</w:t>
      </w:r>
    </w:p>
    <w:p>
      <w:pPr>
        <w:pStyle w:val="B1"/>
        <w:rPr/>
      </w:pPr>
      <w:r>
        <w:rPr/>
        <w:t>5.</w:t>
        <w:tab/>
        <w:t>The floor is granted to floor participant B and floor participant C.</w:t>
      </w:r>
    </w:p>
    <w:p>
      <w:pPr>
        <w:pStyle w:val="TH"/>
        <w:rPr/>
      </w:pPr>
      <w:r>
        <w:rPr/>
        <w:object w:dxaOrig="12072" w:dyaOrig="10235">
          <v:shapetype id="_x0000_tole_rId168" coordsize="21600,21600" o:spt="ole_rId16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68" type="_x0000_tole_rId168" style="width:499.2pt;height:423.25pt" filled="f" o:ole="">
            <v:imagedata r:id="rId169" o:title=""/>
          </v:shape>
          <o:OLEObject Type="Embed" ProgID="" ShapeID="ole_rId168" DrawAspect="Content" ObjectID="_390965309" r:id="rId168"/>
        </w:object>
      </w:r>
    </w:p>
    <w:p>
      <w:pPr>
        <w:pStyle w:val="TF"/>
        <w:rPr/>
      </w:pPr>
      <w:r>
        <w:rPr/>
        <w:t>Figure 10.9.1.3.2.3</w:t>
      </w:r>
      <w:r>
        <w:rPr>
          <w:rFonts w:eastAsia="Times New Roman"/>
        </w:rPr>
        <w:t>-1: Floor override using floor revoked (also floor rejected) during an MCPTT session</w:t>
      </w:r>
    </w:p>
    <w:p>
      <w:pPr>
        <w:pStyle w:val="B1"/>
        <w:rPr/>
      </w:pPr>
      <w:r>
        <w:rPr/>
        <w:t>1.</w:t>
        <w:tab/>
        <w:t>Floor participant B and floor participant C are sending voice media over the session established.</w:t>
      </w:r>
    </w:p>
    <w:p>
      <w:pPr>
        <w:pStyle w:val="B1"/>
        <w:rPr/>
      </w:pPr>
      <w:r>
        <w:rPr/>
        <w:t>2.</w:t>
        <w:tab/>
        <w:t>Floor participant A wants to send voice media over the session.</w:t>
      </w:r>
    </w:p>
    <w:p>
      <w:pPr>
        <w:pStyle w:val="B1"/>
        <w:rPr/>
      </w:pPr>
      <w:r>
        <w:rPr/>
        <w:t>3.</w:t>
        <w:tab/>
        <w:t>Floor participant A wants to talk (i.e. send voice media) over the session. Floor participant A sends a floor request message to the floor control server.</w:t>
      </w:r>
    </w:p>
    <w:p>
      <w:pPr>
        <w:pStyle w:val="B1"/>
        <w:rPr/>
      </w:pPr>
      <w:r>
        <w:rPr/>
        <w:t>4.</w:t>
        <w:tab/>
        <w:t>Based on an arbitration result (e.g. per the priority information that is received in the floor request message), the floor control server determines to accept the floor request from floor participant A. The maximum number of simultaneous talkers in the MCPTT group has been reached, the floor control server decides to apply the override mechanism.</w:t>
      </w:r>
    </w:p>
    <w:p>
      <w:pPr>
        <w:pStyle w:val="B1"/>
        <w:rPr/>
      </w:pPr>
      <w:r>
        <w:rPr/>
        <w:t>5.</w:t>
        <w:tab/>
        <w:t>The floor control server sends a floor revoked message to floor participant B stopping the voice media transmission of floor participant B.</w:t>
      </w:r>
    </w:p>
    <w:p>
      <w:pPr>
        <w:pStyle w:val="B1"/>
        <w:rPr/>
      </w:pPr>
      <w:r>
        <w:rPr/>
        <w:t>6.</w:t>
        <w:tab/>
        <w:t>The user of floor participant B may be notified that the floor is revoked.</w:t>
      </w:r>
    </w:p>
    <w:p>
      <w:pPr>
        <w:pStyle w:val="B1"/>
        <w:rPr/>
      </w:pPr>
      <w:r>
        <w:rPr/>
        <w:t>7.</w:t>
        <w:tab/>
        <w:t>The Floor control server sends a floor granted message to floor participant A, while sending a multi-talker floor taken message to floor participant B and floor participant C including the information to whom the floor has been granted.</w:t>
      </w:r>
    </w:p>
    <w:p>
      <w:pPr>
        <w:pStyle w:val="B1"/>
        <w:rPr/>
      </w:pPr>
      <w:r>
        <w:rPr/>
        <w:t>8.</w:t>
        <w:tab/>
        <w:t>The user of floor participant A may be notified that the floor has been granted to him. Similarly, the user of floor participant B and floor participant C may be notified to whom the floor has been granted.</w:t>
      </w:r>
    </w:p>
    <w:p>
      <w:pPr>
        <w:pStyle w:val="B1"/>
        <w:rPr/>
      </w:pPr>
      <w:r>
        <w:rPr/>
        <w:t>9.</w:t>
        <w:tab/>
        <w:t>Floor participant A starts sending voice media over the session established beforehand.</w:t>
      </w:r>
    </w:p>
    <w:p>
      <w:pPr>
        <w:pStyle w:val="B1"/>
        <w:rPr/>
      </w:pPr>
      <w:r>
        <w:rPr/>
        <w:t>10.</w:t>
        <w:tab/>
        <w:t>Now floor participant B may want the floor to start sending voice media.</w:t>
      </w:r>
    </w:p>
    <w:p>
      <w:pPr>
        <w:pStyle w:val="B1"/>
        <w:rPr/>
      </w:pPr>
      <w:r>
        <w:rPr/>
        <w:t>11.</w:t>
        <w:tab/>
        <w:t>Floor participant B sends a floor request message to floor control server that may include participant priority information.</w:t>
      </w:r>
    </w:p>
    <w:p>
      <w:pPr>
        <w:pStyle w:val="B1"/>
        <w:rPr/>
      </w:pPr>
      <w:r>
        <w:rPr/>
        <w:t>12.</w:t>
        <w:tab/>
        <w:t>Based on arbitration result, e.g. per the priority information that is received in the floor request message, and if the number of MCPTT Users has already reached the maximum number of simultaneous talkers in the group, the floor control server determines whether to accept or reject the floor request from floor participant B. Due to lower priority of participant B and the applicable limitation of simultaneous talkers, the floor control server rejects the floor request.</w:t>
      </w:r>
    </w:p>
    <w:p>
      <w:pPr>
        <w:pStyle w:val="B1"/>
        <w:rPr/>
      </w:pPr>
      <w:r>
        <w:rPr/>
        <w:t>13.</w:t>
        <w:tab/>
        <w:t>The floor control server responds with a floor rejected message to floor participant B.</w:t>
      </w:r>
    </w:p>
    <w:p>
      <w:pPr>
        <w:pStyle w:val="B1"/>
        <w:rPr/>
      </w:pPr>
      <w:r>
        <w:rPr/>
        <w:t>14.</w:t>
        <w:tab/>
        <w:t>Floor participant B may be notified about the floor rejection.</w:t>
      </w:r>
    </w:p>
    <w:p>
      <w:pPr>
        <w:pStyle w:val="NO"/>
        <w:rPr/>
      </w:pPr>
      <w:r>
        <w:rPr/>
        <w:t>NOTE:</w:t>
        <w:tab/>
      </w:r>
      <w:bookmarkStart w:id="376" w:name="_Hlk493575116"/>
      <w:r>
        <w:rPr/>
        <w:t>Floor control procedure is independent from whether audio mixing is performed by the MCPTT server or by the UE.</w:t>
      </w:r>
      <w:bookmarkEnd w:id="376"/>
    </w:p>
    <w:p>
      <w:pPr>
        <w:pStyle w:val="Heading5"/>
        <w:ind w:left="1701" w:hanging="1701"/>
        <w:rPr/>
      </w:pPr>
      <w:bookmarkStart w:id="377" w:name="__RefHeading___Toc45012615"/>
      <w:bookmarkEnd w:id="377"/>
      <w:r>
        <w:rPr/>
        <w:t>10.9.1.3.2.4</w:t>
        <w:tab/>
        <w:t>Floor release during an MCPTT session enhanced with multi-talker control</w:t>
      </w:r>
    </w:p>
    <w:p>
      <w:pPr>
        <w:pStyle w:val="Normal"/>
        <w:rPr/>
      </w:pPr>
      <w:r>
        <w:rPr/>
        <w:t>Figure 10.9.1.3.2.4-1 shows the high-level procedure where the floor controller allows a participant to release the floor while other participants continue to talk simultaneously in a MCPTT session already established between the floor participants and the floor control server. Only three UEs involved in the session are shown for simplicity.</w:t>
      </w:r>
    </w:p>
    <w:p>
      <w:pPr>
        <w:pStyle w:val="Normal"/>
        <w:rPr/>
      </w:pPr>
      <w:r>
        <w:rPr/>
        <w:t>Pre-conditions:</w:t>
      </w:r>
    </w:p>
    <w:p>
      <w:pPr>
        <w:pStyle w:val="B1"/>
        <w:rPr/>
      </w:pPr>
      <w:r>
        <w:rPr/>
        <w:t>1.</w:t>
        <w:tab/>
        <w:t xml:space="preserve">The </w:t>
      </w:r>
      <w:r>
        <w:rPr>
          <w:lang w:eastAsia="zh-CN"/>
        </w:rPr>
        <w:t>MCPTT group is configured to support multi-talker control</w:t>
      </w:r>
      <w:r>
        <w:rPr/>
        <w:t xml:space="preserve"> </w:t>
      </w:r>
      <w:r>
        <w:rPr>
          <w:lang w:eastAsia="zh-CN"/>
        </w:rPr>
        <w:t>and audio mixing by the network is applied.</w:t>
      </w:r>
    </w:p>
    <w:p>
      <w:pPr>
        <w:pStyle w:val="B1"/>
        <w:rPr/>
      </w:pPr>
      <w:r>
        <w:rPr/>
        <w:t>2.</w:t>
        <w:tab/>
        <w:t>MCPTT session is established between MCPTT clients (client A, client B, and client C) and the MCPTT server.</w:t>
      </w:r>
    </w:p>
    <w:p>
      <w:pPr>
        <w:pStyle w:val="B1"/>
        <w:rPr/>
      </w:pPr>
      <w:r>
        <w:rPr/>
        <w:t>3.</w:t>
        <w:tab/>
        <w:t>Participants A, B, and C have the permission to talk to all other participants, and the floor is granted to floor participants A, B, and C.</w:t>
      </w:r>
    </w:p>
    <w:p>
      <w:pPr>
        <w:pStyle w:val="B1"/>
        <w:rPr/>
      </w:pPr>
      <w:r>
        <w:rPr/>
      </w:r>
    </w:p>
    <w:p>
      <w:pPr>
        <w:pStyle w:val="TH"/>
        <w:rPr/>
      </w:pPr>
      <w:r>
        <w:rPr/>
        <w:object w:dxaOrig="12060" w:dyaOrig="7350">
          <v:shapetype id="_x0000_tole_rId170" coordsize="21600,21600" o:spt="ole_rId17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70" type="_x0000_tole_rId170" style="width:498.65pt;height:303.9pt" filled="f" o:ole="">
            <v:imagedata r:id="rId171" o:title=""/>
          </v:shape>
          <o:OLEObject Type="Embed" ProgID="" ShapeID="ole_rId170" DrawAspect="Content" ObjectID="_762553016" r:id="rId170"/>
        </w:object>
      </w:r>
    </w:p>
    <w:p>
      <w:pPr>
        <w:pStyle w:val="TF"/>
        <w:rPr/>
      </w:pPr>
      <w:r>
        <w:rPr/>
        <w:t>Figure 10.9.1.3.2.4-1: Floor release during an MCPTT session</w:t>
      </w:r>
    </w:p>
    <w:p>
      <w:pPr>
        <w:pStyle w:val="B1"/>
        <w:rPr/>
      </w:pPr>
      <w:r>
        <w:rPr/>
        <w:t>1.</w:t>
        <w:tab/>
        <w:t>Floor participants A, B and C are sending voice media over the established session.</w:t>
      </w:r>
    </w:p>
    <w:p>
      <w:pPr>
        <w:pStyle w:val="B1"/>
        <w:rPr/>
      </w:pPr>
      <w:r>
        <w:rPr/>
        <w:t>2.</w:t>
        <w:tab/>
        <w:t>User A stops talking and wants to stop sending voice media over the session.</w:t>
      </w:r>
    </w:p>
    <w:p>
      <w:pPr>
        <w:pStyle w:val="B1"/>
        <w:rPr/>
      </w:pPr>
      <w:r>
        <w:rPr/>
        <w:t>3.</w:t>
        <w:tab/>
        <w:t>Floor participant A sends a floor release message to the floor control server.</w:t>
      </w:r>
    </w:p>
    <w:p>
      <w:pPr>
        <w:pStyle w:val="B1"/>
        <w:rPr/>
      </w:pPr>
      <w:r>
        <w:rPr/>
        <w:t>4.</w:t>
        <w:tab/>
        <w:t>The floor control server accepts the floor release from floor participant A and sends a multi-talker floor release message to floor participant B and floor participant C.</w:t>
      </w:r>
    </w:p>
    <w:p>
      <w:pPr>
        <w:pStyle w:val="B1"/>
        <w:rPr/>
      </w:pPr>
      <w:r>
        <w:rPr/>
        <w:t>4a.</w:t>
        <w:tab/>
        <w:t>The users of floor participant B and floor participant C may be notified that floor participant A has released the floor.</w:t>
      </w:r>
    </w:p>
    <w:p>
      <w:pPr>
        <w:pStyle w:val="B1"/>
        <w:rPr/>
      </w:pPr>
      <w:r>
        <w:rPr/>
        <w:t>5.</w:t>
        <w:tab/>
        <w:t>Floor participants B and C continue sending voice media over the established session.</w:t>
      </w:r>
    </w:p>
    <w:p>
      <w:pPr>
        <w:pStyle w:val="NO"/>
        <w:rPr/>
      </w:pPr>
      <w:r>
        <w:rPr/>
        <w:t>NOTE:</w:t>
        <w:tab/>
        <w:t>Floor control procedures are independent from whether audio mixing is performed by the MCPTT server or by the UE.</w:t>
      </w:r>
    </w:p>
    <w:p>
      <w:pPr>
        <w:pStyle w:val="Heading5"/>
        <w:ind w:left="1701" w:hanging="1701"/>
        <w:rPr/>
      </w:pPr>
      <w:bookmarkStart w:id="378" w:name="__RefHeading___Toc45012616"/>
      <w:r>
        <w:rPr/>
        <w:t>10.9.1.3.3</w:t>
        <w:tab/>
        <w:t>Queue position during an MCPTT session</w:t>
      </w:r>
      <w:bookmarkEnd w:id="378"/>
      <w:r>
        <w:rPr/>
        <w:t xml:space="preserve"> </w:t>
      </w:r>
    </w:p>
    <w:p>
      <w:pPr>
        <w:pStyle w:val="Normal"/>
        <w:rPr/>
      </w:pPr>
      <w:r>
        <w:rPr/>
        <w:t>Figure 10.9.1.3.3-1 shows the high level procedure that the floor control is conducted for the MCPTT session already established between MCPTT clients (with floor granted to floor participant B) and server (with an override based on priority at floor control server). Only two UEs involved in the session are shown for the simplicity.</w:t>
      </w:r>
    </w:p>
    <w:p>
      <w:pPr>
        <w:pStyle w:val="TH"/>
        <w:rPr/>
      </w:pPr>
      <w:r>
        <w:rPr/>
        <w:object w:dxaOrig="9069" w:dyaOrig="5521">
          <v:shapetype id="_x0000_tole_rId172" coordsize="21600,21600" o:spt="ole_rId17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72" type="_x0000_tole_rId172" style="width:453.5pt;height:276.1pt" filled="f" o:ole="">
            <v:imagedata r:id="rId173" o:title=""/>
          </v:shape>
          <o:OLEObject Type="Embed" ProgID="" ShapeID="ole_rId172" DrawAspect="Content" ObjectID="_1861313126" r:id="rId172"/>
        </w:object>
      </w:r>
    </w:p>
    <w:p>
      <w:pPr>
        <w:pStyle w:val="TF"/>
        <w:rPr/>
      </w:pPr>
      <w:r>
        <w:rPr>
          <w:lang w:val="en-US"/>
        </w:rPr>
        <w:t>Figure 10.9.1.3.3-1: Queue status during an MCPTT session</w:t>
      </w:r>
    </w:p>
    <w:p>
      <w:pPr>
        <w:pStyle w:val="B1"/>
        <w:rPr>
          <w:lang w:val="en-US"/>
        </w:rPr>
      </w:pPr>
      <w:r>
        <w:rPr>
          <w:lang w:val="en-US"/>
        </w:rPr>
        <w:t>1.</w:t>
        <w:tab/>
        <w:t xml:space="preserve">It is assumed that floor participant B has been given a floor granted and is transmitting voice media. There are several other floor participants (including floor participating A) requesting floor which get queued at the floor control server. </w:t>
      </w:r>
    </w:p>
    <w:p>
      <w:pPr>
        <w:pStyle w:val="B1"/>
        <w:rPr/>
      </w:pPr>
      <w:r>
        <w:rPr>
          <w:lang w:val="en-US"/>
        </w:rPr>
        <w:t>2.</w:t>
        <w:tab/>
        <w:t>Floor participant A would like to know its current position in the floor request queue.</w:t>
      </w:r>
    </w:p>
    <w:p>
      <w:pPr>
        <w:pStyle w:val="B1"/>
        <w:rPr/>
      </w:pPr>
      <w:r>
        <w:rPr>
          <w:lang w:val="en-US"/>
        </w:rPr>
        <w:t>3.</w:t>
        <w:tab/>
        <w:t xml:space="preserve">Floor participant A sends a queue position request message to the floor control server. </w:t>
      </w:r>
    </w:p>
    <w:p>
      <w:pPr>
        <w:pStyle w:val="B1"/>
        <w:rPr/>
      </w:pPr>
      <w:r>
        <w:rPr>
          <w:lang w:val="en-US"/>
        </w:rPr>
        <w:t>4.</w:t>
        <w:tab/>
        <w:t xml:space="preserve">Floor control server determines the current queue position of floor participant A from the floor request queue. </w:t>
      </w:r>
    </w:p>
    <w:p>
      <w:pPr>
        <w:pStyle w:val="B1"/>
        <w:rPr/>
      </w:pPr>
      <w:r>
        <w:rPr>
          <w:lang w:val="en-US"/>
        </w:rPr>
        <w:t>5.</w:t>
        <w:tab/>
        <w:t>Floor control server responds with the current position in queue position info message.</w:t>
      </w:r>
    </w:p>
    <w:p>
      <w:pPr>
        <w:pStyle w:val="B1"/>
        <w:rPr/>
      </w:pPr>
      <w:r>
        <w:rPr>
          <w:lang w:val="en-US"/>
        </w:rPr>
        <w:t>6.</w:t>
        <w:tab/>
        <w:t>User at floor participant A is informed about the current queue position.</w:t>
      </w:r>
    </w:p>
    <w:p>
      <w:pPr>
        <w:pStyle w:val="Heading5"/>
        <w:ind w:left="1701" w:hanging="1701"/>
        <w:rPr/>
      </w:pPr>
      <w:bookmarkStart w:id="379" w:name="__RefHeading___Toc45012617"/>
      <w:bookmarkEnd w:id="379"/>
      <w:r>
        <w:rPr/>
        <w:t>10.</w:t>
      </w:r>
      <w:r>
        <w:rPr>
          <w:lang w:eastAsia="zh-CN"/>
        </w:rPr>
        <w:t>9</w:t>
      </w:r>
      <w:r>
        <w:rPr/>
        <w:t>.1.3.4</w:t>
        <w:tab/>
        <w:t>Floor request cancellation from the floor request queue</w:t>
      </w:r>
    </w:p>
    <w:p>
      <w:pPr>
        <w:pStyle w:val="Heading6"/>
        <w:rPr/>
      </w:pPr>
      <w:bookmarkStart w:id="380" w:name="__RefHeading___Toc45012618"/>
      <w:bookmarkEnd w:id="380"/>
      <w:r>
        <w:rPr/>
        <w:t>10.</w:t>
      </w:r>
      <w:r>
        <w:rPr>
          <w:lang w:eastAsia="zh-CN"/>
        </w:rPr>
        <w:t>9</w:t>
      </w:r>
      <w:r>
        <w:rPr/>
        <w:t>.1.3.4.1</w:t>
        <w:tab/>
        <w:t>Floor request cancellation from the queue – MCPTT user initiated</w:t>
      </w:r>
    </w:p>
    <w:p>
      <w:pPr>
        <w:pStyle w:val="Normal"/>
        <w:rPr/>
      </w:pPr>
      <w:r>
        <w:rPr/>
        <w:t>Figure 10.</w:t>
      </w:r>
      <w:r>
        <w:rPr>
          <w:lang w:eastAsia="zh-CN"/>
        </w:rPr>
        <w:t>9</w:t>
      </w:r>
      <w:r>
        <w:rPr/>
        <w:t xml:space="preserve">.1.3.4.1-1 </w:t>
      </w:r>
      <w:r>
        <w:rPr>
          <w:lang w:eastAsia="zh-CN"/>
        </w:rPr>
        <w:t xml:space="preserve">illustrates the </w:t>
      </w:r>
      <w:r>
        <w:rPr>
          <w:lang w:eastAsia="zh-CN"/>
        </w:rPr>
        <w:t>procedure</w:t>
      </w:r>
      <w:r>
        <w:rPr>
          <w:lang w:eastAsia="zh-CN"/>
        </w:rPr>
        <w:t xml:space="preserve"> for </w:t>
      </w:r>
      <w:r>
        <w:rPr/>
        <w:t xml:space="preserve">floor request cancellation from the </w:t>
      </w:r>
      <w:r>
        <w:rPr>
          <w:lang w:eastAsia="zh-CN"/>
        </w:rPr>
        <w:t xml:space="preserve">floor </w:t>
      </w:r>
      <w:r>
        <w:rPr/>
        <w:t>queue initiat</w:t>
      </w:r>
      <w:r>
        <w:rPr>
          <w:lang w:eastAsia="zh-CN"/>
        </w:rPr>
        <w:t>ed</w:t>
      </w:r>
      <w:r>
        <w:rPr/>
        <w:t xml:space="preserve"> by</w:t>
      </w:r>
      <w:r>
        <w:rPr>
          <w:lang w:eastAsia="zh-CN"/>
        </w:rPr>
        <w:t xml:space="preserve"> the</w:t>
      </w:r>
      <w:r>
        <w:rPr/>
        <w:t xml:space="preserve"> MCPTT user.</w:t>
      </w:r>
      <w:r>
        <w:rPr>
          <w:lang w:eastAsia="zh-CN"/>
        </w:rPr>
        <w:t xml:space="preserve"> The MCPTT user may be an authorized user who has rights to cancel the floor requests of other MCPTT users, whose floor requests are in floor control queue.</w:t>
      </w:r>
    </w:p>
    <w:p>
      <w:pPr>
        <w:pStyle w:val="Normal"/>
        <w:rPr/>
      </w:pPr>
      <w:r>
        <w:rPr>
          <w:lang w:eastAsia="zh-CN"/>
        </w:rPr>
        <w:t>Pre-conditions:</w:t>
      </w:r>
    </w:p>
    <w:p>
      <w:pPr>
        <w:pStyle w:val="B1"/>
        <w:rPr/>
      </w:pPr>
      <w:r>
        <w:rPr/>
        <w:t>-</w:t>
      </w:r>
      <w:r>
        <w:rPr/>
        <w:tab/>
        <w:t xml:space="preserve">It is assumed that floor participant B has been </w:t>
      </w:r>
      <w:r>
        <w:rPr/>
        <w:t>granted the floor</w:t>
      </w:r>
      <w:r>
        <w:rPr/>
        <w:t xml:space="preserve"> and is transmitting voice media. There are several other floor participants (including floor participant A and </w:t>
      </w:r>
      <w:r>
        <w:rPr/>
        <w:t xml:space="preserve">floor </w:t>
      </w:r>
      <w:r>
        <w:rPr/>
        <w:t xml:space="preserve">participant C) requesting </w:t>
      </w:r>
      <w:r>
        <w:rPr/>
        <w:t xml:space="preserve">the </w:t>
      </w:r>
      <w:r>
        <w:rPr/>
        <w:t xml:space="preserve">floor which </w:t>
      </w:r>
      <w:r>
        <w:rPr/>
        <w:t>have been</w:t>
      </w:r>
      <w:r>
        <w:rPr/>
        <w:t xml:space="preserve"> queued at the floor control server.</w:t>
      </w:r>
    </w:p>
    <w:p>
      <w:pPr>
        <w:pStyle w:val="TH"/>
        <w:rPr/>
      </w:pPr>
      <w:r>
        <w:rPr/>
        <w:object w:dxaOrig="8581" w:dyaOrig="5899">
          <v:shapetype id="_x0000_tole_rId174" coordsize="21600,21600" o:spt="ole_rId17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74" type="_x0000_tole_rId174" style="width:429.1pt;height:294.95pt" filled="f" o:ole="">
            <v:imagedata r:id="rId175" o:title=""/>
          </v:shape>
          <o:OLEObject Type="Embed" ProgID="" ShapeID="ole_rId174" DrawAspect="Content" ObjectID="_1640101418" r:id="rId174"/>
        </w:object>
      </w:r>
    </w:p>
    <w:p>
      <w:pPr>
        <w:pStyle w:val="TF"/>
        <w:rPr/>
      </w:pPr>
      <w:r>
        <w:rPr>
          <w:lang w:val="en-US"/>
        </w:rPr>
        <w:t>Figure 10.</w:t>
      </w:r>
      <w:r>
        <w:rPr>
          <w:lang w:val="en-US" w:eastAsia="zh-CN"/>
        </w:rPr>
        <w:t>9</w:t>
      </w:r>
      <w:r>
        <w:rPr>
          <w:lang w:val="en-US"/>
        </w:rPr>
        <w:t xml:space="preserve">.1.3.4.1-1: Floor request cancellation from queue </w:t>
      </w:r>
      <w:r>
        <w:rPr/>
        <w:t>initiat</w:t>
      </w:r>
      <w:r>
        <w:rPr>
          <w:lang w:eastAsia="zh-CN"/>
        </w:rPr>
        <w:t>ed</w:t>
      </w:r>
      <w:r>
        <w:rPr/>
        <w:t xml:space="preserve"> </w:t>
      </w:r>
      <w:r>
        <w:rPr>
          <w:lang w:val="en-US"/>
        </w:rPr>
        <w:t>by MCPTT user</w:t>
      </w:r>
    </w:p>
    <w:p>
      <w:pPr>
        <w:pStyle w:val="B1"/>
        <w:rPr/>
      </w:pPr>
      <w:r>
        <w:rPr/>
        <w:t>1</w:t>
      </w:r>
      <w:r>
        <w:rPr/>
        <w:t>.</w:t>
        <w:tab/>
      </w:r>
      <w:r>
        <w:rPr/>
        <w:t>The f</w:t>
      </w:r>
      <w:r>
        <w:rPr/>
        <w:t xml:space="preserve">loor participant A wants to remove the floor request from the floor request queue. If floor participant A is </w:t>
      </w:r>
      <w:r>
        <w:rPr/>
        <w:t xml:space="preserve">an authorized MCPTT user with the rights to </w:t>
      </w:r>
      <w:r>
        <w:rPr/>
        <w:t>cancel</w:t>
      </w:r>
      <w:r>
        <w:rPr/>
        <w:t xml:space="preserve"> another MCPTT user</w:t>
      </w:r>
      <w:r>
        <w:rPr/>
        <w:t>'</w:t>
      </w:r>
      <w:r>
        <w:rPr/>
        <w:t>s floor request</w:t>
      </w:r>
      <w:r>
        <w:rPr/>
        <w:t>,</w:t>
      </w:r>
      <w:r>
        <w:rPr/>
        <w:t xml:space="preserve"> the authorized MCPTT user may request floor request cancellation for one or more floor participants, whose floor request needs to be removed from the floor queue.</w:t>
      </w:r>
      <w:r>
        <w:rPr/>
        <w:t xml:space="preserve"> </w:t>
      </w:r>
    </w:p>
    <w:p>
      <w:pPr>
        <w:pStyle w:val="B1"/>
        <w:rPr/>
      </w:pPr>
      <w:r>
        <w:rPr/>
        <w:t>2</w:t>
      </w:r>
      <w:r>
        <w:rPr/>
        <w:t>.</w:t>
        <w:tab/>
      </w:r>
      <w:r>
        <w:rPr/>
        <w:t>The f</w:t>
      </w:r>
      <w:r>
        <w:rPr/>
        <w:t xml:space="preserve">loor participant A sends a </w:t>
      </w:r>
      <w:r>
        <w:rPr/>
        <w:t>f</w:t>
      </w:r>
      <w:r>
        <w:rPr/>
        <w:t>loor request cancel (initiat</w:t>
      </w:r>
      <w:r>
        <w:rPr/>
        <w:t>ing</w:t>
      </w:r>
      <w:r>
        <w:rPr/>
        <w:t xml:space="preserve"> </w:t>
      </w:r>
      <w:r>
        <w:rPr/>
        <w:t xml:space="preserve">MCPTT </w:t>
      </w:r>
      <w:r>
        <w:rPr/>
        <w:t>ID)</w:t>
      </w:r>
      <w:r>
        <w:rPr/>
        <w:t xml:space="preserve"> message</w:t>
      </w:r>
      <w:r>
        <w:rPr/>
        <w:t xml:space="preserve"> to the floor control server. If</w:t>
      </w:r>
      <w:r>
        <w:rPr/>
        <w:t xml:space="preserve"> the f</w:t>
      </w:r>
      <w:r>
        <w:rPr/>
        <w:t xml:space="preserve">loor participant A wants to remove the floor request(s) of other participant(s), the target participant(s)' </w:t>
      </w:r>
      <w:r>
        <w:rPr/>
        <w:t xml:space="preserve">MCPTT </w:t>
      </w:r>
      <w:r>
        <w:rPr/>
        <w:t>I</w:t>
      </w:r>
      <w:r>
        <w:rPr/>
        <w:t>D</w:t>
      </w:r>
      <w:r>
        <w:rPr/>
        <w:t xml:space="preserve"> should be included in this message.</w:t>
      </w:r>
    </w:p>
    <w:p>
      <w:pPr>
        <w:pStyle w:val="B1"/>
        <w:rPr/>
      </w:pPr>
      <w:r>
        <w:rPr/>
        <w:t>3</w:t>
      </w:r>
      <w:r>
        <w:rPr/>
        <w:t>.</w:t>
        <w:tab/>
      </w:r>
      <w:r>
        <w:rPr/>
        <w:t>The f</w:t>
      </w:r>
      <w:r>
        <w:rPr/>
        <w:t xml:space="preserve">loor control server shall check whether the requesting </w:t>
      </w:r>
      <w:r>
        <w:rPr/>
        <w:t xml:space="preserve">floor </w:t>
      </w:r>
      <w:r>
        <w:rPr/>
        <w:t>participant has authorization to cancel the floor request(s)</w:t>
      </w:r>
      <w:r>
        <w:rPr/>
        <w:t>.</w:t>
      </w:r>
      <w:r>
        <w:rPr/>
        <w:t xml:space="preserve"> </w:t>
      </w:r>
      <w:r>
        <w:rPr/>
        <w:t>I</w:t>
      </w:r>
      <w:r>
        <w:rPr/>
        <w:t xml:space="preserve">f </w:t>
      </w:r>
      <w:r>
        <w:rPr/>
        <w:t>authorized</w:t>
      </w:r>
      <w:r>
        <w:rPr/>
        <w:t xml:space="preserve">, the floor request(s) will be removed from the floor request queue. When current transmission is </w:t>
      </w:r>
      <w:r>
        <w:rPr/>
        <w:t>completed</w:t>
      </w:r>
      <w:r>
        <w:rPr/>
        <w:t xml:space="preserve">, floor control server will </w:t>
      </w:r>
      <w:r>
        <w:rPr/>
        <w:t>process the</w:t>
      </w:r>
      <w:r>
        <w:rPr/>
        <w:t xml:space="preserve"> floor request from the updated floor request queue. </w:t>
      </w:r>
    </w:p>
    <w:p>
      <w:pPr>
        <w:pStyle w:val="B1"/>
        <w:rPr/>
      </w:pPr>
      <w:r>
        <w:rPr/>
        <w:t>4</w:t>
      </w:r>
      <w:r>
        <w:rPr/>
        <w:t>.</w:t>
        <w:tab/>
      </w:r>
      <w:r>
        <w:rPr/>
        <w:t>I</w:t>
      </w:r>
      <w:r>
        <w:rPr/>
        <w:t xml:space="preserve">f the </w:t>
      </w:r>
      <w:r>
        <w:rPr/>
        <w:t>f</w:t>
      </w:r>
      <w:r>
        <w:rPr/>
        <w:t xml:space="preserve">loor request cancel in step 3 is sent by </w:t>
      </w:r>
      <w:r>
        <w:rPr/>
        <w:t xml:space="preserve">an </w:t>
      </w:r>
      <w:r>
        <w:rPr/>
        <w:t>authorized</w:t>
      </w:r>
      <w:r>
        <w:rPr/>
        <w:t xml:space="preserve"> user (e.g., dispatcher)</w:t>
      </w:r>
      <w:r>
        <w:rPr/>
        <w:t xml:space="preserve"> to cancel the floor request(s) of other participant(s) from the floor request queue</w:t>
      </w:r>
      <w:r>
        <w:rPr/>
        <w:t xml:space="preserve">, the floor request cancel notify message is sent to the floor participant whose floor request was cancelled from </w:t>
      </w:r>
      <w:r>
        <w:rPr/>
        <w:t>the</w:t>
      </w:r>
      <w:r>
        <w:rPr/>
        <w:t xml:space="preserve"> floor queue.</w:t>
      </w:r>
    </w:p>
    <w:p>
      <w:pPr>
        <w:pStyle w:val="B1"/>
        <w:rPr/>
      </w:pPr>
      <w:r>
        <w:rPr/>
        <w:t>5.</w:t>
        <w:tab/>
        <w:t>The f</w:t>
      </w:r>
      <w:r>
        <w:rPr/>
        <w:t xml:space="preserve">loor control server </w:t>
      </w:r>
      <w:r>
        <w:rPr/>
        <w:t>provides a</w:t>
      </w:r>
      <w:r>
        <w:rPr/>
        <w:t xml:space="preserve"> </w:t>
      </w:r>
      <w:r>
        <w:rPr/>
        <w:t>f</w:t>
      </w:r>
      <w:r>
        <w:rPr/>
        <w:t xml:space="preserve">loor request cancel response to the </w:t>
      </w:r>
      <w:r>
        <w:rPr/>
        <w:t>floor participant A</w:t>
      </w:r>
      <w:r>
        <w:rPr/>
        <w:t xml:space="preserve"> when the </w:t>
      </w:r>
      <w:r>
        <w:rPr/>
        <w:t xml:space="preserve">floor </w:t>
      </w:r>
      <w:r>
        <w:rPr/>
        <w:t xml:space="preserve">cancellation is </w:t>
      </w:r>
      <w:r>
        <w:rPr/>
        <w:t>completed</w:t>
      </w:r>
      <w:r>
        <w:rPr/>
        <w:t>. Optionally, the new queue position information may be notif</w:t>
      </w:r>
      <w:r>
        <w:rPr/>
        <w:t>ied</w:t>
      </w:r>
      <w:r>
        <w:rPr/>
        <w:t xml:space="preserve"> to the </w:t>
      </w:r>
      <w:r>
        <w:rPr/>
        <w:t>floor</w:t>
      </w:r>
      <w:r>
        <w:rPr/>
        <w:t xml:space="preserve"> participants</w:t>
      </w:r>
      <w:r>
        <w:rPr/>
        <w:t xml:space="preserve"> whose floor requests are in the floor request queue (</w:t>
      </w:r>
      <w:r>
        <w:rPr/>
        <w:t>not shown in the figure</w:t>
      </w:r>
      <w:r>
        <w:rPr/>
        <w:t>)</w:t>
      </w:r>
      <w:r>
        <w:rPr/>
        <w:t>.</w:t>
      </w:r>
    </w:p>
    <w:p>
      <w:pPr>
        <w:pStyle w:val="Heading6"/>
        <w:rPr/>
      </w:pPr>
      <w:bookmarkStart w:id="381" w:name="__RefHeading___Toc45012619"/>
      <w:bookmarkEnd w:id="381"/>
      <w:r>
        <w:rPr>
          <w:lang w:val="en-US"/>
        </w:rPr>
        <w:t>10.</w:t>
      </w:r>
      <w:r>
        <w:rPr>
          <w:lang w:val="en-US" w:eastAsia="zh-CN"/>
        </w:rPr>
        <w:t>9</w:t>
      </w:r>
      <w:r>
        <w:rPr>
          <w:lang w:val="en-US"/>
        </w:rPr>
        <w:t>.1.3.4.2</w:t>
        <w:tab/>
        <w:t>Floor request cancellation from the queue - floor control server initiated</w:t>
      </w:r>
    </w:p>
    <w:p>
      <w:pPr>
        <w:pStyle w:val="Normal"/>
        <w:rPr>
          <w:lang w:eastAsia="zh-CN"/>
        </w:rPr>
      </w:pPr>
      <w:r>
        <w:rPr/>
        <w:t>Figure 10.</w:t>
      </w:r>
      <w:r>
        <w:rPr>
          <w:lang w:eastAsia="zh-CN"/>
        </w:rPr>
        <w:t>9</w:t>
      </w:r>
      <w:r>
        <w:rPr/>
        <w:t xml:space="preserve">.1.3.4.2-1 </w:t>
      </w:r>
      <w:r>
        <w:rPr/>
        <w:t>illustrates</w:t>
      </w:r>
      <w:r>
        <w:rPr/>
        <w:t xml:space="preserve"> the procedure </w:t>
      </w:r>
      <w:r>
        <w:rPr/>
        <w:t>for</w:t>
      </w:r>
      <w:r>
        <w:rPr/>
        <w:t xml:space="preserve"> floor request cancellation from the queue initiat</w:t>
      </w:r>
      <w:r>
        <w:rPr/>
        <w:t>ed</w:t>
      </w:r>
      <w:r>
        <w:rPr/>
        <w:t xml:space="preserve"> by </w:t>
      </w:r>
      <w:r>
        <w:rPr/>
        <w:t xml:space="preserve">the </w:t>
      </w:r>
      <w:r>
        <w:rPr/>
        <w:t>floor control server. Only two UEs involved in the session are shown for the simplicity.</w:t>
      </w:r>
    </w:p>
    <w:p>
      <w:pPr>
        <w:pStyle w:val="Normal"/>
        <w:rPr/>
      </w:pPr>
      <w:r>
        <w:rPr>
          <w:lang w:eastAsia="zh-CN"/>
        </w:rPr>
        <w:t>Pre-conditions:</w:t>
      </w:r>
    </w:p>
    <w:p>
      <w:pPr>
        <w:pStyle w:val="B1"/>
        <w:rPr/>
      </w:pPr>
      <w:r>
        <w:rPr/>
        <w:t>-</w:t>
        <w:tab/>
      </w:r>
      <w:r>
        <w:rPr/>
        <w:t xml:space="preserve">It is assumed that floor participant B has been </w:t>
      </w:r>
      <w:r>
        <w:rPr/>
        <w:t>granted the floor</w:t>
      </w:r>
      <w:r>
        <w:rPr/>
        <w:t xml:space="preserve"> and is transmitting voice media. There are several other floor participants (including floor participant A and participant C) requesting </w:t>
      </w:r>
      <w:r>
        <w:rPr/>
        <w:t xml:space="preserve">the </w:t>
      </w:r>
      <w:r>
        <w:rPr/>
        <w:t xml:space="preserve">floor which </w:t>
      </w:r>
      <w:r>
        <w:rPr/>
        <w:t>have been</w:t>
      </w:r>
      <w:r>
        <w:rPr/>
        <w:t xml:space="preserve"> queued at the floor control server. </w:t>
      </w:r>
    </w:p>
    <w:p>
      <w:pPr>
        <w:pStyle w:val="TH"/>
        <w:rPr/>
      </w:pPr>
      <w:r>
        <w:rPr/>
        <w:object w:dxaOrig="8221" w:dyaOrig="4615">
          <v:shapetype id="_x0000_tole_rId176" coordsize="21600,21600" o:spt="ole_rId17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76" type="_x0000_tole_rId176" style="width:411.1pt;height:230.8pt" filled="f" o:ole="">
            <v:imagedata r:id="rId177" o:title=""/>
          </v:shape>
          <o:OLEObject Type="Embed" ProgID="" ShapeID="ole_rId176" DrawAspect="Content" ObjectID="_1246487987" r:id="rId176"/>
        </w:object>
      </w:r>
    </w:p>
    <w:p>
      <w:pPr>
        <w:pStyle w:val="TF"/>
        <w:rPr/>
      </w:pPr>
      <w:r>
        <w:rPr>
          <w:lang w:val="en-US"/>
        </w:rPr>
        <w:t>Figure 10.</w:t>
      </w:r>
      <w:r>
        <w:rPr>
          <w:lang w:val="en-US" w:eastAsia="zh-CN"/>
        </w:rPr>
        <w:t>9</w:t>
      </w:r>
      <w:r>
        <w:rPr>
          <w:lang w:val="en-US"/>
        </w:rPr>
        <w:t xml:space="preserve">.1.3.4.2-1: Floor request cancellation from queue </w:t>
      </w:r>
      <w:r>
        <w:rPr/>
        <w:t>initiat</w:t>
      </w:r>
      <w:r>
        <w:rPr>
          <w:lang w:eastAsia="zh-CN"/>
        </w:rPr>
        <w:t>ed</w:t>
      </w:r>
      <w:r>
        <w:rPr/>
        <w:t xml:space="preserve"> </w:t>
      </w:r>
      <w:r>
        <w:rPr>
          <w:lang w:val="en-US"/>
        </w:rPr>
        <w:t xml:space="preserve">by </w:t>
      </w:r>
      <w:r>
        <w:rPr>
          <w:lang w:val="en-US" w:eastAsia="zh-CN"/>
        </w:rPr>
        <w:t>floor control server</w:t>
      </w:r>
    </w:p>
    <w:p>
      <w:pPr>
        <w:pStyle w:val="B1"/>
        <w:rPr/>
      </w:pPr>
      <w:r>
        <w:rPr/>
        <w:t>1</w:t>
      </w:r>
      <w:r>
        <w:rPr/>
        <w:t>.</w:t>
        <w:tab/>
      </w:r>
      <w:r>
        <w:rPr/>
        <w:t>The f</w:t>
      </w:r>
      <w:r>
        <w:rPr/>
        <w:t>loor control server remove</w:t>
      </w:r>
      <w:r>
        <w:rPr/>
        <w:t>s</w:t>
      </w:r>
      <w:r>
        <w:rPr/>
        <w:t xml:space="preserve"> the floor request from the</w:t>
      </w:r>
      <w:r>
        <w:rPr/>
        <w:t xml:space="preserve"> floor request</w:t>
      </w:r>
      <w:r>
        <w:rPr/>
        <w:t xml:space="preserve"> queue based on policy</w:t>
      </w:r>
      <w:r>
        <w:rPr/>
        <w:t>.</w:t>
      </w:r>
      <w:r>
        <w:rPr/>
        <w:t xml:space="preserve"> e.g., expiration of a timer</w:t>
      </w:r>
      <w:r>
        <w:rPr/>
        <w:t>. In the case</w:t>
      </w:r>
      <w:r>
        <w:rPr/>
        <w:t xml:space="preserve"> when </w:t>
      </w:r>
      <w:r>
        <w:rPr/>
        <w:t xml:space="preserve">floor control server </w:t>
      </w:r>
      <w:r>
        <w:rPr/>
        <w:t>receiv</w:t>
      </w:r>
      <w:r>
        <w:rPr/>
        <w:t>es</w:t>
      </w:r>
      <w:r>
        <w:rPr/>
        <w:t xml:space="preserve"> </w:t>
      </w:r>
      <w:r>
        <w:rPr/>
        <w:t>repeated</w:t>
      </w:r>
      <w:r>
        <w:rPr/>
        <w:t xml:space="preserve"> floor request</w:t>
      </w:r>
      <w:r>
        <w:rPr/>
        <w:t>s</w:t>
      </w:r>
      <w:r>
        <w:rPr/>
        <w:t xml:space="preserve"> from a floor participant</w:t>
      </w:r>
      <w:r>
        <w:rPr/>
        <w:t xml:space="preserve"> while the floor is occupied</w:t>
      </w:r>
      <w:r>
        <w:rPr/>
        <w:t xml:space="preserve">, the new floor request is accepted and </w:t>
      </w:r>
      <w:r>
        <w:rPr/>
        <w:t>added</w:t>
      </w:r>
      <w:r>
        <w:rPr/>
        <w:t xml:space="preserve"> into the </w:t>
      </w:r>
      <w:r>
        <w:rPr/>
        <w:t xml:space="preserve">floor </w:t>
      </w:r>
      <w:r>
        <w:rPr/>
        <w:t xml:space="preserve">queue </w:t>
      </w:r>
      <w:r>
        <w:rPr/>
        <w:t>and</w:t>
      </w:r>
      <w:r>
        <w:rPr/>
        <w:t xml:space="preserve"> the existing</w:t>
      </w:r>
      <w:r>
        <w:rPr/>
        <w:t>/</w:t>
      </w:r>
      <w:r>
        <w:rPr/>
        <w:t xml:space="preserve">former floor request is </w:t>
      </w:r>
      <w:r>
        <w:rPr/>
        <w:t>removed from the floor queue</w:t>
      </w:r>
      <w:r>
        <w:rPr/>
        <w:t xml:space="preserve"> or the new floor request is rejected </w:t>
      </w:r>
      <w:r>
        <w:rPr/>
        <w:t>and</w:t>
      </w:r>
      <w:r>
        <w:rPr/>
        <w:t xml:space="preserve"> the existing</w:t>
      </w:r>
      <w:r>
        <w:rPr/>
        <w:t>/</w:t>
      </w:r>
      <w:r>
        <w:rPr/>
        <w:t xml:space="preserve">former floor request of this </w:t>
      </w:r>
      <w:r>
        <w:rPr/>
        <w:t xml:space="preserve">floor </w:t>
      </w:r>
      <w:r>
        <w:rPr/>
        <w:t xml:space="preserve">participant is </w:t>
      </w:r>
      <w:r>
        <w:rPr/>
        <w:t xml:space="preserve">retained in </w:t>
      </w:r>
      <w:r>
        <w:rPr/>
        <w:t>the</w:t>
      </w:r>
      <w:r>
        <w:rPr/>
        <w:t xml:space="preserve"> floor request queue</w:t>
      </w:r>
      <w:r>
        <w:rPr/>
        <w:t xml:space="preserve">. </w:t>
      </w:r>
    </w:p>
    <w:p>
      <w:pPr>
        <w:pStyle w:val="B1"/>
        <w:rPr/>
      </w:pPr>
      <w:r>
        <w:rPr/>
        <w:t>2</w:t>
      </w:r>
      <w:r>
        <w:rPr/>
        <w:t>.</w:t>
        <w:tab/>
      </w:r>
      <w:r>
        <w:rPr/>
        <w:t>The f</w:t>
      </w:r>
      <w:r>
        <w:rPr/>
        <w:t>loor control server sends a floor request cancel notify to the floor participant(s) whose floor request is removed</w:t>
      </w:r>
      <w:r>
        <w:rPr/>
        <w:t xml:space="preserve"> from the floor request queue</w:t>
      </w:r>
      <w:r>
        <w:rPr/>
        <w:t>.</w:t>
      </w:r>
    </w:p>
    <w:p>
      <w:pPr>
        <w:pStyle w:val="B1"/>
        <w:rPr/>
      </w:pPr>
      <w:r>
        <w:rPr>
          <w:lang w:val="en-US" w:eastAsia="zh-CN"/>
        </w:rPr>
        <w:t>3</w:t>
      </w:r>
      <w:r>
        <w:rPr>
          <w:lang w:val="en-US" w:eastAsia="zh-CN"/>
        </w:rPr>
        <w:t>.</w:t>
        <w:tab/>
        <w:t xml:space="preserve">Optionally, the newly queue position information </w:t>
      </w:r>
      <w:r>
        <w:rPr>
          <w:lang w:val="en-US" w:eastAsia="zh-CN"/>
        </w:rPr>
        <w:t>is</w:t>
      </w:r>
      <w:r>
        <w:rPr>
          <w:lang w:val="en-US" w:eastAsia="zh-CN"/>
        </w:rPr>
        <w:t xml:space="preserve"> notified to the other floor participants </w:t>
      </w:r>
      <w:r>
        <w:rPr>
          <w:lang w:val="en-US" w:eastAsia="zh-CN"/>
        </w:rPr>
        <w:t xml:space="preserve">whose floor requests are </w:t>
      </w:r>
      <w:r>
        <w:rPr>
          <w:lang w:val="en-US" w:eastAsia="zh-CN"/>
        </w:rPr>
        <w:t>queued.</w:t>
      </w:r>
    </w:p>
    <w:p>
      <w:pPr>
        <w:pStyle w:val="Heading4"/>
        <w:ind w:left="1418" w:hanging="1418"/>
        <w:rPr/>
      </w:pPr>
      <w:bookmarkStart w:id="382" w:name="__RefHeading___Toc45012620"/>
      <w:bookmarkEnd w:id="382"/>
      <w:r>
        <w:rPr>
          <w:lang w:val="en-US"/>
        </w:rPr>
        <w:t>10.9.1.4</w:t>
        <w:tab/>
        <w:t>Floor control involving groups from multiple MCPTT systems</w:t>
      </w:r>
    </w:p>
    <w:p>
      <w:pPr>
        <w:pStyle w:val="Heading5"/>
        <w:ind w:left="1701" w:hanging="1701"/>
        <w:rPr/>
      </w:pPr>
      <w:bookmarkStart w:id="383" w:name="__RefHeading___Toc45012621"/>
      <w:bookmarkEnd w:id="383"/>
      <w:r>
        <w:rPr>
          <w:lang w:val="en-US"/>
        </w:rPr>
        <w:t>10.9.1.4.1</w:t>
        <w:tab/>
        <w:t>Partner MCPTT system routes all floor control messages to primary MCPTT system</w:t>
      </w:r>
      <w:r>
        <w:rPr>
          <w:rFonts w:cs="Arial"/>
          <w:lang w:val="en-US"/>
        </w:rPr>
        <w:t>'</w:t>
      </w:r>
      <w:r>
        <w:rPr>
          <w:lang w:val="en-US"/>
        </w:rPr>
        <w:t>s floor control server</w:t>
      </w:r>
    </w:p>
    <w:p>
      <w:pPr>
        <w:pStyle w:val="Normal"/>
        <w:rPr/>
      </w:pPr>
      <w:r>
        <w:rPr>
          <w:lang w:val="en-US"/>
        </w:rPr>
        <w:t>The MCPTT users belonging to different groups in multiple MCPTT systems will participate in MCPTT media services (group communication, private calls, etc.) in scenarios like group hierarchies and temporary groups formed by group regroup. In this service delivery model involving multiple groups from different MCPTT systems, the floor control arbitration resides with the primary MCPTT system. This is determined in the group call setup stage. The MCPTT users of groups involved in the call session will transmit their floor control messages through the partner MCPTT systems to which they belong. In this scenario, the partner MCPTT systems request the floor control for its MCPTT user(s) from the floor control server of the primary MCPTT system. The protocol used for media plane signalling is non-SIP like RTCP.</w:t>
      </w:r>
    </w:p>
    <w:p>
      <w:pPr>
        <w:pStyle w:val="Normal"/>
        <w:rPr/>
      </w:pPr>
      <w:r>
        <w:rPr>
          <w:lang w:val="en-US"/>
        </w:rPr>
        <w:t>Figure 10.9.1.4.1-1 describes the procedure for floor control involving groups from multiple MCPTT systems.</w:t>
      </w:r>
    </w:p>
    <w:p>
      <w:pPr>
        <w:pStyle w:val="Normal"/>
        <w:rPr>
          <w:lang w:val="en-US"/>
        </w:rPr>
      </w:pPr>
      <w:r>
        <w:rPr>
          <w:lang w:val="en-US"/>
        </w:rPr>
        <w:t>Pre-conditions:</w:t>
      </w:r>
    </w:p>
    <w:p>
      <w:pPr>
        <w:pStyle w:val="B1"/>
        <w:rPr/>
      </w:pPr>
      <w:r>
        <w:rPr>
          <w:lang w:val="en-US"/>
        </w:rPr>
        <w:t>1.</w:t>
        <w:tab/>
        <w:t>The security aspects of sharing the user information between primary and partner MCPTT systems shall be governed as per the service provider agreement between them. In this case, we consider the partner MCPTT system does not share all information of their users' to the primary MCPTT system (public information would still need to be shared).</w:t>
      </w:r>
    </w:p>
    <w:p>
      <w:pPr>
        <w:pStyle w:val="B1"/>
        <w:rPr/>
      </w:pPr>
      <w:r>
        <w:rPr>
          <w:lang w:val="en-US"/>
        </w:rPr>
        <w:t>2.</w:t>
        <w:tab/>
        <w:t>The group 1 is hosted by primary MCPTT system and group 2 and 3 are hosted by the partner MCPTT system.</w:t>
      </w:r>
    </w:p>
    <w:p>
      <w:pPr>
        <w:pStyle w:val="B1"/>
        <w:rPr/>
      </w:pPr>
      <w:r>
        <w:rPr>
          <w:lang w:val="en-US"/>
        </w:rPr>
        <w:t>3.</w:t>
        <w:tab/>
        <w:t>The floor participant 1 corresponds to the MCPTT user of group 1. The floor participant 2 corresponds to the MCPTT user of group 2. The floor participant 3 corresponds to the MCPTT user of group 3. The floor control server 1 belongs to primary MCPTT system. The floor control server 2 belongs to partner MCPTT system.</w:t>
      </w:r>
    </w:p>
    <w:p>
      <w:pPr>
        <w:pStyle w:val="B1"/>
        <w:rPr/>
      </w:pPr>
      <w:r>
        <w:rPr>
          <w:lang w:val="en-US"/>
        </w:rPr>
        <w:t>4.</w:t>
        <w:tab/>
        <w:t>The floor control server 1 is the floor arbitrator of the MCPTT group call. The floor control server 2 routes all floor control messages to and from the floor participants 2 and 3 and then floor control server 1.</w:t>
      </w:r>
    </w:p>
    <w:p>
      <w:pPr>
        <w:pStyle w:val="TH"/>
        <w:rPr/>
      </w:pPr>
      <w:r>
        <w:rPr/>
        <w:object w:dxaOrig="9295" w:dyaOrig="11446">
          <v:shapetype id="_x0000_tole_rId178" coordsize="21600,21600" o:spt="ole_rId17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78" type="_x0000_tole_rId178" style="width:464.8pt;height:572.35pt" filled="f" o:ole="">
            <v:imagedata r:id="rId179" o:title=""/>
          </v:shape>
          <o:OLEObject Type="Embed" ProgID="" ShapeID="ole_rId178" DrawAspect="Content" ObjectID="_1832390692" r:id="rId178"/>
        </w:object>
      </w:r>
    </w:p>
    <w:p>
      <w:pPr>
        <w:pStyle w:val="TF"/>
        <w:rPr/>
      </w:pPr>
      <w:r>
        <w:rPr>
          <w:lang w:val="en-US"/>
        </w:rPr>
        <w:t>Figure 10.9.1.4.1-1: Floor control (partner MCPTT system forwarding) involving groups from multiple MCPTT systems</w:t>
      </w:r>
    </w:p>
    <w:p>
      <w:pPr>
        <w:pStyle w:val="B1"/>
        <w:rPr/>
      </w:pPr>
      <w:r>
        <w:rPr>
          <w:lang w:val="en-US"/>
        </w:rPr>
        <w:t>1.</w:t>
        <w:tab/>
        <w:t>An MCPTT group call involving group1, group 2 and group 3 is setup and active.</w:t>
      </w:r>
    </w:p>
    <w:p>
      <w:pPr>
        <w:pStyle w:val="B1"/>
        <w:rPr>
          <w:lang w:val="en-US"/>
        </w:rPr>
      </w:pPr>
      <w:r>
        <w:rPr>
          <w:lang w:val="en-US"/>
        </w:rPr>
        <w:t>2.</w:t>
        <w:tab/>
        <w:t>The MCPTT users want to talk.</w:t>
      </w:r>
    </w:p>
    <w:p>
      <w:pPr>
        <w:pStyle w:val="B1"/>
        <w:rPr/>
      </w:pPr>
      <w:r>
        <w:rPr>
          <w:lang w:val="en-US"/>
        </w:rPr>
        <w:t>3.</w:t>
        <w:tab/>
        <w:t>The floor participants initiate a floor request to the floor control server of their corresponding MCPTT systems. (The requests may or may not occur at the same time).</w:t>
      </w:r>
    </w:p>
    <w:p>
      <w:pPr>
        <w:pStyle w:val="B1"/>
        <w:rPr/>
      </w:pPr>
      <w:r>
        <w:rPr>
          <w:lang w:val="en-US"/>
        </w:rPr>
        <w:t>4.</w:t>
        <w:tab/>
        <w:t>If only one floor request is received, or floor control server 2 handles the floor request sequentially, there is no arbitration performed and the corresponding floor request is forwarded to the floor control server 1. If the floor control server 2 receives multiple floor requests at the same time or during an interval, then it forwards the floor requests to the floor control server 1 (floor arbitrator for the MCPTT group call). As the floor participant information shall not be exposed, the floor priority related information or/and group information to be used by floor control server 1 should be included in the forwarded request.</w:t>
      </w:r>
    </w:p>
    <w:p>
      <w:pPr>
        <w:pStyle w:val="B1"/>
        <w:rPr/>
      </w:pPr>
      <w:r>
        <w:rPr>
          <w:lang w:val="en-US"/>
        </w:rPr>
        <w:t>5.</w:t>
        <w:tab/>
        <w:t xml:space="preserve">The floor control server 1 performs floor arbitration for the MCPTT group call and determines the floor request to be accepted. </w:t>
      </w:r>
    </w:p>
    <w:p>
      <w:pPr>
        <w:pStyle w:val="B1"/>
        <w:rPr/>
      </w:pPr>
      <w:r>
        <w:rPr>
          <w:lang w:val="en-US"/>
        </w:rPr>
        <w:t>6.</w:t>
        <w:tab/>
        <w:t xml:space="preserve">If the floor request from floor participant 2 of the partner MCPTT system is accepted, a floor granted is sent with permission to talk. The floor control messages from floor control server 1 are routed to floor participant 2 via the floor control server 2. </w:t>
      </w:r>
    </w:p>
    <w:p>
      <w:pPr>
        <w:pStyle w:val="B1"/>
        <w:rPr/>
      </w:pPr>
      <w:r>
        <w:rPr>
          <w:lang w:val="en-US"/>
        </w:rPr>
        <w:t>7.</w:t>
        <w:tab/>
        <w:t>When the floor control server 2 (partner) receives the floor granted, the floor control server 2 sends a floor granted message on to floor participant 2.</w:t>
      </w:r>
    </w:p>
    <w:p>
      <w:pPr>
        <w:pStyle w:val="B1"/>
        <w:rPr/>
      </w:pPr>
      <w:r>
        <w:rPr>
          <w:lang w:val="en-US"/>
        </w:rPr>
        <w:t>8.</w:t>
        <w:tab/>
        <w:t>The floor granted shall cause the user of the UE where the floor participant 2 is located to be notified.</w:t>
      </w:r>
    </w:p>
    <w:p>
      <w:pPr>
        <w:pStyle w:val="B1"/>
        <w:rPr/>
      </w:pPr>
      <w:r>
        <w:rPr>
          <w:lang w:val="en-US"/>
        </w:rPr>
        <w:t>9.</w:t>
        <w:tab/>
        <w:t>The primary floor control server 1 may (9a.1) send a floor rejected message, or (9b.1) send a queue position info message for each non-granted received floor requests forwarded from the floor control server 2 (partner). When the floor control server 2 (partner) receives the floor rejected message, then the floor control server 2 (partner) (9a.2) sends a floor rejected message to the appropriate floor participant. When the floor control server 2 (partner) receives the queue position info, then the floor control server 2 (partner) (9b.2) sends a queue position info message to the appropriate floor participant.</w:t>
      </w:r>
    </w:p>
    <w:p>
      <w:pPr>
        <w:pStyle w:val="B1"/>
        <w:rPr/>
      </w:pPr>
      <w:r>
        <w:rPr>
          <w:lang w:val="en-US"/>
        </w:rPr>
        <w:t>10a.1</w:t>
        <w:tab/>
        <w:t>If floor control server 1 rejects the floor request from floor participant 1, then a floor reject message is sent.</w:t>
      </w:r>
    </w:p>
    <w:p>
      <w:pPr>
        <w:pStyle w:val="B1"/>
        <w:rPr/>
      </w:pPr>
      <w:r>
        <w:rPr>
          <w:lang w:val="en-US"/>
        </w:rPr>
        <w:t>10a.2</w:t>
        <w:tab/>
        <w:t>Upon this being received the user of the UE where floor participant 1 is located may be notified.</w:t>
      </w:r>
    </w:p>
    <w:p>
      <w:pPr>
        <w:pStyle w:val="B1"/>
        <w:rPr/>
      </w:pPr>
      <w:r>
        <w:rPr>
          <w:lang w:val="en-US"/>
        </w:rPr>
        <w:t>10b.1</w:t>
        <w:tab/>
        <w:t>If floor control server 1 supports floor queue, queue position info message is sent to the floor participant 1.</w:t>
      </w:r>
    </w:p>
    <w:p>
      <w:pPr>
        <w:pStyle w:val="B1"/>
        <w:rPr>
          <w:lang w:val="en-US"/>
        </w:rPr>
      </w:pPr>
      <w:r>
        <w:rPr>
          <w:lang w:val="en-US"/>
        </w:rPr>
        <w:t>10b.2</w:t>
        <w:tab/>
        <w:t>Upon this being received the user of the UE where floor participant 1 is located may be notified.</w:t>
      </w:r>
    </w:p>
    <w:p>
      <w:pPr>
        <w:pStyle w:val="NO"/>
        <w:rPr>
          <w:lang w:val="en-US"/>
        </w:rPr>
      </w:pPr>
      <w:r>
        <w:rPr>
          <w:lang w:val="en-US"/>
        </w:rPr>
        <w:t>NOTE 1:</w:t>
        <w:tab/>
        <w:t>Steps 10a.1 through 10.b2 are optional as indicated by the dashed box enclosing them. However if this box is implemented then either information flow 10a or 10b would occur.</w:t>
      </w:r>
    </w:p>
    <w:p>
      <w:pPr>
        <w:pStyle w:val="B1"/>
        <w:rPr/>
      </w:pPr>
      <w:r>
        <w:rPr>
          <w:lang w:val="en-US"/>
        </w:rPr>
        <w:t>11.</w:t>
        <w:tab/>
        <w:t>Since the floor is granted to floor participant 2 of the partner MCPTT system, then a floor taken is sent to all other floor participants ((11a) floor participant 1 and (11b.1) to floor control server 2 (partner) for forwarding to (11b.2) floor participant 3.</w:t>
      </w:r>
    </w:p>
    <w:p>
      <w:pPr>
        <w:pStyle w:val="B1"/>
        <w:rPr/>
      </w:pPr>
      <w:r>
        <w:rPr>
          <w:lang w:val="en-US"/>
        </w:rPr>
        <w:t>12.</w:t>
        <w:tab/>
        <w:t>The receipt of the floor taken may be used to inform the users of the UEs where the floor participant entity 1 and floor participant 3 are located to be notified.</w:t>
      </w:r>
    </w:p>
    <w:p>
      <w:pPr>
        <w:pStyle w:val="B1"/>
        <w:rPr/>
      </w:pPr>
      <w:r>
        <w:rPr>
          <w:lang w:val="en-US"/>
        </w:rPr>
        <w:t>13.</w:t>
        <w:tab/>
        <w:t>Upon successful floor granted, the group call media transmission occurs.</w:t>
      </w:r>
    </w:p>
    <w:p>
      <w:pPr>
        <w:pStyle w:val="NO"/>
        <w:rPr/>
      </w:pPr>
      <w:r>
        <w:rPr>
          <w:lang w:val="en-US"/>
        </w:rPr>
        <w:t>NOTE 2:</w:t>
        <w:tab/>
        <w:t>The media flow between the media gateways of primary and partner MCPTT systems have not been depicted in the figure for clarity.</w:t>
      </w:r>
    </w:p>
    <w:p>
      <w:pPr>
        <w:pStyle w:val="Heading5"/>
        <w:ind w:left="1701" w:hanging="1701"/>
        <w:rPr>
          <w:lang w:val="en-US"/>
        </w:rPr>
      </w:pPr>
      <w:bookmarkStart w:id="384" w:name="__RefHeading___Toc45012622"/>
      <w:bookmarkEnd w:id="384"/>
      <w:r>
        <w:rPr>
          <w:lang w:val="en-US"/>
        </w:rPr>
        <w:t>10.9.1.4.2</w:t>
        <w:tab/>
        <w:t>Partner MCPTT system performs filtering of floor control messages entering and leaving the partner MCPTT system</w:t>
      </w:r>
    </w:p>
    <w:p>
      <w:pPr>
        <w:pStyle w:val="Normal"/>
        <w:rPr/>
      </w:pPr>
      <w:r>
        <w:rPr>
          <w:lang w:val="en-US"/>
        </w:rPr>
        <w:t>The MCPTT users belonging to different groups in multiple MCPTT systems will participate in MCPTT media services (group communication, private calls, etc.) in scenarios like group hierarchies and temporary groups formed by group regroup. In this service delivery model involving multiple groups from different MCPTT systems, the floor control arbitration resides with the primary MCPTT system. This is determined in the group call setup stage. The MCPTT users of groups involved in the call session will transmit their floor control messages through the partner MCPTT systems to which they belong. In this scenario, the partner MCPTT system filters its MCPTT users' floor requests before communicating with the floor control server of the primary MCPTT system. The protocol used for media plane signalling is non-SIP like RTCP.</w:t>
      </w:r>
    </w:p>
    <w:p>
      <w:pPr>
        <w:pStyle w:val="Normal"/>
        <w:rPr/>
      </w:pPr>
      <w:r>
        <w:rPr>
          <w:lang w:val="en-US"/>
        </w:rPr>
        <w:t>Figure 10.9.1.4.2-1 describes the procedure for floor control involving groups from multiple MCPTT systems.</w:t>
      </w:r>
    </w:p>
    <w:p>
      <w:pPr>
        <w:pStyle w:val="Normal"/>
        <w:rPr/>
      </w:pPr>
      <w:r>
        <w:rPr>
          <w:lang w:val="en-US"/>
        </w:rPr>
        <w:t>Pre-conditions:</w:t>
      </w:r>
    </w:p>
    <w:p>
      <w:pPr>
        <w:pStyle w:val="B1"/>
        <w:rPr/>
      </w:pPr>
      <w:r>
        <w:rPr>
          <w:lang w:val="en-US"/>
        </w:rPr>
        <w:t>1.</w:t>
        <w:tab/>
        <w:t>The security aspects of sharing the user information between primary and partner MCPTT systems shall be governed as per the service provider agreement between them. In this case, we consider the partner MCPTT system does not share all information of their users to the primary MCPTT system (public information would still need to be shared).</w:t>
      </w:r>
    </w:p>
    <w:p>
      <w:pPr>
        <w:pStyle w:val="B1"/>
        <w:rPr/>
      </w:pPr>
      <w:r>
        <w:rPr>
          <w:lang w:val="en-US"/>
        </w:rPr>
        <w:t>2.</w:t>
        <w:tab/>
        <w:t>The group 1 is hosted by primary MCPTT system and group 2 and 3 are hosted by the partner MCPTT system.</w:t>
      </w:r>
    </w:p>
    <w:p>
      <w:pPr>
        <w:pStyle w:val="B1"/>
        <w:rPr/>
      </w:pPr>
      <w:r>
        <w:rPr>
          <w:lang w:val="en-US"/>
        </w:rPr>
        <w:t>3.</w:t>
        <w:tab/>
        <w:t>The floor participant 1 corresponds to the MCPTT user of group 1. The floor participant 2 corresponds to the MCPTT user of group 2. The floor participant 3 corresponds to the MCPTT user of group 3. The floor control server 1 belongs to primary MCPTT system. The floor control server 2 belongs to partner MCPTT system.</w:t>
      </w:r>
    </w:p>
    <w:p>
      <w:pPr>
        <w:pStyle w:val="B1"/>
        <w:rPr/>
      </w:pPr>
      <w:r>
        <w:rPr>
          <w:lang w:val="en-US"/>
        </w:rPr>
        <w:t>4.</w:t>
        <w:tab/>
        <w:t>The floor control server 1 is the floor arbitrator of the MCPTT group call. The floor control server 2 does floor control filtering with its floor participants 2 and 3 before communicating with the floor control server 1.</w:t>
      </w:r>
    </w:p>
    <w:p>
      <w:pPr>
        <w:pStyle w:val="TH"/>
        <w:rPr/>
      </w:pPr>
      <w:r>
        <w:rPr/>
        <w:object w:dxaOrig="9295" w:dyaOrig="9887">
          <v:shapetype id="_x0000_tole_rId180" coordsize="21600,21600" o:spt="ole_rId18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80" type="_x0000_tole_rId180" style="width:464.85pt;height:494.4pt" filled="f" o:ole="">
            <v:imagedata r:id="rId181" o:title=""/>
          </v:shape>
          <o:OLEObject Type="Embed" ProgID="" ShapeID="ole_rId180" DrawAspect="Content" ObjectID="_1302920062" r:id="rId180"/>
        </w:object>
      </w:r>
    </w:p>
    <w:p>
      <w:pPr>
        <w:pStyle w:val="TF"/>
        <w:rPr/>
      </w:pPr>
      <w:r>
        <w:rPr>
          <w:lang w:val="en-US"/>
        </w:rPr>
        <w:t>Figure 10.9.1.4.2-1: Floor control (filtering by partner MCPTT system) involving groups from multiple MCPTT systems</w:t>
      </w:r>
    </w:p>
    <w:p>
      <w:pPr>
        <w:pStyle w:val="B1"/>
        <w:rPr/>
      </w:pPr>
      <w:r>
        <w:rPr>
          <w:lang w:val="en-US"/>
        </w:rPr>
        <w:t>1.</w:t>
        <w:tab/>
        <w:t>An MCPTT group call involving group 1, group 2 and group 3 is setup and active.</w:t>
      </w:r>
    </w:p>
    <w:p>
      <w:pPr>
        <w:pStyle w:val="B1"/>
        <w:rPr>
          <w:lang w:val="en-US"/>
        </w:rPr>
      </w:pPr>
      <w:r>
        <w:rPr>
          <w:lang w:val="en-US"/>
        </w:rPr>
        <w:t>2.</w:t>
        <w:tab/>
        <w:t>The MCPTT users want to talk</w:t>
      </w:r>
    </w:p>
    <w:p>
      <w:pPr>
        <w:pStyle w:val="B1"/>
        <w:rPr/>
      </w:pPr>
      <w:r>
        <w:rPr>
          <w:lang w:val="en-US"/>
        </w:rPr>
        <w:t>3. The floor participants initiate a floor request to the floor control server of their corresponding MCPTT systems. (The requests may or may not occur at the same time).</w:t>
      </w:r>
    </w:p>
    <w:p>
      <w:pPr>
        <w:pStyle w:val="B1"/>
        <w:rPr/>
      </w:pPr>
      <w:r>
        <w:rPr>
          <w:lang w:val="en-US"/>
        </w:rPr>
        <w:t>4.</w:t>
        <w:tab/>
        <w:t>Floor control server 2 receives a floor request from floor participant 2 and from participant 3 at the same time or during an interval, then the floor control server 2 (partner) performs filtering of the floor requests received according to its local policy such as priority or order based on its own users, and forwards the selected floor request (floor participant 2) to the floor control server 1 (floor arbitrator for the MCPTT group call). As the floor participant information shall not be exposed, the priority related information or/and group information to be used by floor control server 1 should be included in the forwarded request.</w:t>
      </w:r>
    </w:p>
    <w:p>
      <w:pPr>
        <w:pStyle w:val="B1"/>
        <w:rPr/>
      </w:pPr>
      <w:r>
        <w:rPr>
          <w:lang w:val="en-US"/>
        </w:rPr>
        <w:t>5.</w:t>
        <w:tab/>
        <w:t>The floor control server 2 (partner) may send a floor rejected towards the floor participant 3, since its floor request was not chosen to be forwarded on to the floor control server 1.</w:t>
      </w:r>
    </w:p>
    <w:p>
      <w:pPr>
        <w:pStyle w:val="B1"/>
        <w:rPr/>
      </w:pPr>
      <w:r>
        <w:rPr>
          <w:lang w:val="en-US"/>
        </w:rPr>
        <w:t>6.</w:t>
        <w:tab/>
        <w:t>The user on the UE where the floor participant 3 is located may be notified of the rejection.</w:t>
      </w:r>
    </w:p>
    <w:p>
      <w:pPr>
        <w:pStyle w:val="NO"/>
        <w:rPr/>
      </w:pPr>
      <w:r>
        <w:rPr>
          <w:lang w:val="en-US"/>
        </w:rPr>
        <w:t>NOTE 1:</w:t>
        <w:tab/>
        <w:t>Steps 5 and 6 can occur any time between step 4 and step 16.</w:t>
      </w:r>
    </w:p>
    <w:p>
      <w:pPr>
        <w:pStyle w:val="B1"/>
        <w:rPr/>
      </w:pPr>
      <w:r>
        <w:rPr>
          <w:lang w:val="en-US"/>
        </w:rPr>
        <w:t>7.</w:t>
        <w:tab/>
        <w:t>The floor control server 2 (partner) forwards the floor request of floor participant 2 to the floor server 1.</w:t>
      </w:r>
    </w:p>
    <w:p>
      <w:pPr>
        <w:pStyle w:val="B1"/>
        <w:rPr/>
      </w:pPr>
      <w:r>
        <w:rPr>
          <w:lang w:val="en-US"/>
        </w:rPr>
        <w:t>8.</w:t>
        <w:tab/>
        <w:t xml:space="preserve">The floor control server 1 performs floor arbitration for the MCPTT group call and determines the floor request to be accepted. The floor request message from floor participant 2 of the partner system is accepted by the floor control server 1 (arbitrator) and is determined that a floor granted is sent with permission to talk. </w:t>
      </w:r>
    </w:p>
    <w:p>
      <w:pPr>
        <w:pStyle w:val="B1"/>
        <w:rPr/>
      </w:pPr>
      <w:r>
        <w:rPr>
          <w:lang w:val="en-US"/>
        </w:rPr>
        <w:t>9.</w:t>
        <w:tab/>
        <w:t xml:space="preserve">The floor granted message from floor control server 1 is routed to floor participant 2 via the floor control server 2 (partner). </w:t>
      </w:r>
    </w:p>
    <w:p>
      <w:pPr>
        <w:pStyle w:val="B1"/>
        <w:rPr/>
      </w:pPr>
      <w:r>
        <w:rPr>
          <w:lang w:val="en-US"/>
        </w:rPr>
        <w:t>10.</w:t>
        <w:tab/>
        <w:t xml:space="preserve">Since floor participant 1 sent a floor request but was not granted, </w:t>
      </w:r>
    </w:p>
    <w:p>
      <w:pPr>
        <w:pStyle w:val="B1"/>
        <w:rPr/>
      </w:pPr>
      <w:r>
        <w:rPr>
          <w:lang w:val="en-US"/>
        </w:rPr>
        <w:t>10a.1</w:t>
        <w:tab/>
        <w:t>the primary floor control server may send a floor rejected message to floor participant 1.</w:t>
      </w:r>
    </w:p>
    <w:p>
      <w:pPr>
        <w:pStyle w:val="B1"/>
        <w:rPr/>
      </w:pPr>
      <w:r>
        <w:rPr>
          <w:lang w:val="en-US"/>
        </w:rPr>
        <w:t>10a.2</w:t>
        <w:tab/>
        <w:t>The user of the UE where the floor participant 1 is located may be notified of the rejection.</w:t>
      </w:r>
    </w:p>
    <w:p>
      <w:pPr>
        <w:pStyle w:val="B1"/>
        <w:rPr/>
      </w:pPr>
      <w:r>
        <w:rPr>
          <w:lang w:val="en-US"/>
        </w:rPr>
        <w:t>10b.1</w:t>
        <w:tab/>
        <w:t>if floor control server supports floor queuing, send a queue position info message to floor participant 1.</w:t>
      </w:r>
    </w:p>
    <w:p>
      <w:pPr>
        <w:pStyle w:val="B1"/>
        <w:rPr/>
      </w:pPr>
      <w:r>
        <w:rPr>
          <w:lang w:val="en-US"/>
        </w:rPr>
        <w:t>10b.2</w:t>
        <w:tab/>
        <w:t>The user of the UE where the floor participant 1 is located may be notified of the queue position.</w:t>
      </w:r>
    </w:p>
    <w:p>
      <w:pPr>
        <w:pStyle w:val="NO"/>
        <w:rPr/>
      </w:pPr>
      <w:r>
        <w:rPr>
          <w:lang w:val="en-US"/>
        </w:rPr>
        <w:t>NOTE 2:</w:t>
        <w:tab/>
        <w:t>Steps 10a.1 through 10.b2 are optional as indicated by the dashed box enclosing them. However if this box is implemented then either information flow 10a or 10b would occur.</w:t>
      </w:r>
    </w:p>
    <w:p>
      <w:pPr>
        <w:pStyle w:val="B1"/>
        <w:rPr/>
      </w:pPr>
      <w:r>
        <w:rPr>
          <w:lang w:val="en-US"/>
        </w:rPr>
        <w:t>11.</w:t>
        <w:tab/>
        <w:t>A floor taken message is sent to floor participant 1.</w:t>
      </w:r>
    </w:p>
    <w:p>
      <w:pPr>
        <w:pStyle w:val="B1"/>
        <w:rPr/>
      </w:pPr>
      <w:r>
        <w:rPr>
          <w:lang w:val="en-US"/>
        </w:rPr>
        <w:t>12.</w:t>
        <w:tab/>
        <w:t>The user of the UE where the floor participant 1 is located may be notified.</w:t>
      </w:r>
    </w:p>
    <w:p>
      <w:pPr>
        <w:pStyle w:val="NO"/>
        <w:rPr/>
      </w:pPr>
      <w:r>
        <w:rPr>
          <w:lang w:val="en-US"/>
        </w:rPr>
        <w:t>NOTE 3:</w:t>
        <w:tab/>
        <w:t>Step 10 through Step 12 can occur any time between step 8 and step 18.</w:t>
      </w:r>
    </w:p>
    <w:p>
      <w:pPr>
        <w:pStyle w:val="B1"/>
        <w:rPr/>
      </w:pPr>
      <w:r>
        <w:rPr>
          <w:lang w:val="en-US"/>
        </w:rPr>
        <w:t>13.</w:t>
        <w:tab/>
        <w:t>Since the floor control server 2 (partner) filters floor requests, when the floor control server 2 (partner) receives the floor granted for floor participant 2 from floor control server 1, the floor control server 2 (partner) needs to use the information received to generate the floor taken which will be sent to all other floor participants (floor control participant 3).</w:t>
      </w:r>
    </w:p>
    <w:p>
      <w:pPr>
        <w:pStyle w:val="B1"/>
        <w:rPr/>
      </w:pPr>
      <w:r>
        <w:rPr>
          <w:lang w:val="en-US"/>
        </w:rPr>
        <w:t>14. The floor control server 2 (partner) sends a floor granted message to floor participant 2.</w:t>
      </w:r>
    </w:p>
    <w:p>
      <w:pPr>
        <w:pStyle w:val="B1"/>
        <w:rPr/>
      </w:pPr>
      <w:r>
        <w:rPr>
          <w:lang w:val="en-US"/>
        </w:rPr>
        <w:t>15.</w:t>
        <w:tab/>
        <w:t>The user of the UE where the floor participant 2 is located is notified.</w:t>
      </w:r>
    </w:p>
    <w:p>
      <w:pPr>
        <w:pStyle w:val="B1"/>
        <w:rPr/>
      </w:pPr>
      <w:r>
        <w:rPr>
          <w:lang w:val="en-US"/>
        </w:rPr>
        <w:t>16.</w:t>
        <w:tab/>
        <w:t>The floor control server 2 (partner) sends a floor taken message to all other floor participants (floor participant 3).</w:t>
      </w:r>
    </w:p>
    <w:p>
      <w:pPr>
        <w:pStyle w:val="B1"/>
        <w:rPr/>
      </w:pPr>
      <w:r>
        <w:rPr>
          <w:lang w:val="en-US"/>
        </w:rPr>
        <w:t>17.</w:t>
        <w:tab/>
        <w:t>The user of the UE where the floor participant 1 is located may be notified.</w:t>
      </w:r>
    </w:p>
    <w:p>
      <w:pPr>
        <w:pStyle w:val="B1"/>
        <w:rPr/>
      </w:pPr>
      <w:r>
        <w:rPr>
          <w:lang w:val="en-US"/>
        </w:rPr>
        <w:t>18.</w:t>
        <w:tab/>
        <w:t>Upon successful floor grant, the group call media transmission occurs.</w:t>
      </w:r>
    </w:p>
    <w:p>
      <w:pPr>
        <w:pStyle w:val="B1"/>
        <w:rPr>
          <w:lang w:val="en-US" w:eastAsia="zh-CN"/>
        </w:rPr>
      </w:pPr>
      <w:r>
        <w:rPr>
          <w:lang w:val="en-US"/>
        </w:rPr>
        <w:t>NOTE 4:</w:t>
        <w:tab/>
        <w:t>The media flow between the media gateways of primary and partner MCPTT systems have not been depicted in the figure for clarity.</w:t>
      </w:r>
      <w:r>
        <w:rPr>
          <w:lang w:val="en-US" w:eastAsia="zh-CN"/>
        </w:rPr>
        <w:t xml:space="preserve"> </w:t>
      </w:r>
    </w:p>
    <w:p>
      <w:pPr>
        <w:pStyle w:val="Heading4"/>
        <w:ind w:left="1418" w:hanging="1418"/>
        <w:rPr>
          <w:lang w:val="en-US"/>
        </w:rPr>
      </w:pPr>
      <w:bookmarkStart w:id="385" w:name="__RefHeading___Toc45012623"/>
      <w:bookmarkEnd w:id="385"/>
      <w:r>
        <w:rPr>
          <w:lang w:val="en-US"/>
        </w:rPr>
        <w:t>10.9.1.5</w:t>
        <w:tab/>
        <w:t>Floor control for audio cut-in enabled group</w:t>
      </w:r>
    </w:p>
    <w:p>
      <w:pPr>
        <w:pStyle w:val="Normal"/>
        <w:rPr/>
      </w:pPr>
      <w:r>
        <w:rPr/>
        <w:t>Figure 10.</w:t>
      </w:r>
      <w:r>
        <w:rPr>
          <w:lang w:eastAsia="zh-CN"/>
        </w:rPr>
        <w:t>9</w:t>
      </w:r>
      <w:r>
        <w:rPr/>
        <w:t xml:space="preserve">.1.5-1 </w:t>
      </w:r>
      <w:r>
        <w:rPr>
          <w:lang w:eastAsia="zh-CN"/>
        </w:rPr>
        <w:t>shows</w:t>
      </w:r>
      <w:r>
        <w:rPr>
          <w:lang w:eastAsia="zh-CN"/>
        </w:rPr>
        <w:t xml:space="preserve"> the </w:t>
      </w:r>
      <w:r>
        <w:rPr>
          <w:lang w:eastAsia="zh-CN"/>
        </w:rPr>
        <w:t>procedure</w:t>
      </w:r>
      <w:r>
        <w:rPr>
          <w:lang w:eastAsia="zh-CN"/>
        </w:rPr>
        <w:t xml:space="preserve"> for</w:t>
      </w:r>
      <w:r>
        <w:rPr>
          <w:lang w:eastAsia="zh-CN"/>
        </w:rPr>
        <w:t xml:space="preserve"> audio cut-in for the session already established between the floor participants from same MCPTT service provider. Floor participants may request the floor while Floor Participant B is transmitting voice media. Floor control server grants floor immediately to the floor request received. </w:t>
      </w:r>
    </w:p>
    <w:p>
      <w:pPr>
        <w:pStyle w:val="EditorsNote"/>
        <w:rPr/>
      </w:pPr>
      <w:r>
        <w:rPr>
          <w:lang w:eastAsia="zh-CN"/>
        </w:rPr>
        <w:t>Editor's note: Configuration parameter for queue depth is FFS.</w:t>
      </w:r>
    </w:p>
    <w:p>
      <w:pPr>
        <w:pStyle w:val="Normal"/>
        <w:rPr>
          <w:lang w:eastAsia="zh-CN"/>
        </w:rPr>
      </w:pPr>
      <w:r>
        <w:rPr>
          <w:lang w:eastAsia="zh-CN"/>
        </w:rPr>
        <w:t>Pre-conditions:</w:t>
      </w:r>
    </w:p>
    <w:p>
      <w:pPr>
        <w:pStyle w:val="B1"/>
        <w:rPr/>
      </w:pPr>
      <w:r>
        <w:rPr/>
        <w:t>-</w:t>
      </w:r>
      <w:r>
        <w:rPr/>
        <w:tab/>
        <w:t>The floor control server has been configured to support audio cut-in.</w:t>
      </w:r>
    </w:p>
    <w:p>
      <w:pPr>
        <w:pStyle w:val="B1"/>
        <w:rPr/>
      </w:pPr>
      <w:r>
        <w:rPr/>
        <w:t>-</w:t>
        <w:tab/>
        <w:t xml:space="preserve">It is assumed that </w:t>
      </w:r>
      <w:r>
        <w:rPr/>
        <w:t>the floor</w:t>
      </w:r>
      <w:r>
        <w:rPr/>
        <w:t xml:space="preserve"> has been </w:t>
      </w:r>
      <w:r>
        <w:rPr/>
        <w:t xml:space="preserve">granted </w:t>
      </w:r>
      <w:r>
        <w:rPr/>
        <w:t>to floor participant B</w:t>
      </w:r>
      <w:r>
        <w:rPr/>
        <w:t xml:space="preserve"> </w:t>
      </w:r>
      <w:r>
        <w:rPr/>
        <w:t>and floor participant B</w:t>
      </w:r>
      <w:r>
        <w:rPr/>
        <w:t xml:space="preserve"> </w:t>
      </w:r>
      <w:r>
        <w:rPr/>
        <w:t xml:space="preserve">is transmitting voice media. There are several other floor participants (including floor participant A). </w:t>
      </w:r>
    </w:p>
    <w:p>
      <w:pPr>
        <w:pStyle w:val="TH"/>
        <w:rPr/>
      </w:pPr>
      <w:r>
        <w:rPr/>
        <w:object w:dxaOrig="7606" w:dyaOrig="10189">
          <v:shapetype id="_x0000_tole_rId182" coordsize="21600,21600" o:spt="ole_rId18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82" type="_x0000_tole_rId182" style="width:380.35pt;height:509.5pt" filled="f" o:ole="">
            <v:imagedata r:id="rId183" o:title=""/>
          </v:shape>
          <o:OLEObject Type="Embed" ProgID="" ShapeID="ole_rId182" DrawAspect="Content" ObjectID="_2037012519" r:id="rId182"/>
        </w:object>
      </w:r>
    </w:p>
    <w:p>
      <w:pPr>
        <w:pStyle w:val="TF"/>
        <w:rPr/>
      </w:pPr>
      <w:r>
        <w:rPr/>
        <w:t>Figure 10.9.1.5-1: Floor control for audio c</w:t>
      </w:r>
      <w:r>
        <w:rPr>
          <w:rFonts w:eastAsia="Times New Roman"/>
        </w:rPr>
        <w:t>ut-in</w:t>
      </w:r>
      <w:r>
        <w:rPr/>
        <w:t xml:space="preserve"> enabled group in single MCPTT system</w:t>
      </w:r>
    </w:p>
    <w:p>
      <w:pPr>
        <w:pStyle w:val="B1"/>
        <w:rPr/>
      </w:pPr>
      <w:r>
        <w:rPr/>
        <w:t>1.</w:t>
        <w:tab/>
        <w:t>Floor participant B has been given floor and is transmitting voice media.</w:t>
      </w:r>
    </w:p>
    <w:p>
      <w:pPr>
        <w:pStyle w:val="B1"/>
        <w:rPr/>
      </w:pPr>
      <w:r>
        <w:rPr>
          <w:color w:val="000000"/>
        </w:rPr>
        <w:t>2.</w:t>
        <w:tab/>
        <w:t xml:space="preserve">Floor participant A wants to send voice media over the session. </w:t>
      </w:r>
    </w:p>
    <w:p>
      <w:pPr>
        <w:pStyle w:val="B1"/>
        <w:rPr/>
      </w:pPr>
      <w:r>
        <w:rPr>
          <w:color w:val="000000"/>
        </w:rPr>
        <w:t>3.</w:t>
        <w:tab/>
        <w:t xml:space="preserve">Floor participant A sends a floor request message to the floor control server. </w:t>
      </w:r>
    </w:p>
    <w:p>
      <w:pPr>
        <w:pStyle w:val="B1"/>
        <w:rPr>
          <w:color w:val="000000"/>
          <w:lang w:val="en-US"/>
        </w:rPr>
      </w:pPr>
      <w:r>
        <w:rPr>
          <w:color w:val="000000"/>
        </w:rPr>
        <w:t>4.</w:t>
        <w:tab/>
        <w:t>The floor control server applies</w:t>
      </w:r>
      <w:r>
        <w:rPr>
          <w:color w:val="000000"/>
          <w:lang w:val="en-US"/>
        </w:rPr>
        <w:t xml:space="preserve"> the audio cut-in policy with floor queue disabled i.e., </w:t>
      </w:r>
      <w:r>
        <w:rPr>
          <w:lang w:eastAsia="zh-CN"/>
        </w:rPr>
        <w:t xml:space="preserve">floor is immediately granted to the </w:t>
      </w:r>
      <w:r>
        <w:rPr>
          <w:color w:val="000000"/>
          <w:lang w:val="en-US"/>
        </w:rPr>
        <w:t>floor participant A, and revoked from floor participant B</w:t>
      </w:r>
      <w:r>
        <w:rPr>
          <w:color w:val="000000"/>
        </w:rPr>
        <w:t xml:space="preserve">. </w:t>
      </w:r>
    </w:p>
    <w:p>
      <w:pPr>
        <w:pStyle w:val="B1"/>
        <w:rPr>
          <w:color w:val="000000"/>
        </w:rPr>
      </w:pPr>
      <w:r>
        <w:rPr>
          <w:color w:val="000000"/>
          <w:lang w:val="en-US"/>
        </w:rPr>
        <w:t>5.</w:t>
        <w:tab/>
      </w:r>
      <w:r>
        <w:rPr>
          <w:color w:val="000000"/>
        </w:rPr>
        <w:t>The floor control server sends a floor revoked message to floor participant B stopping the voice media transmission from floor participant B.</w:t>
      </w:r>
    </w:p>
    <w:p>
      <w:pPr>
        <w:pStyle w:val="B1"/>
        <w:rPr/>
      </w:pPr>
      <w:r>
        <w:rPr>
          <w:color w:val="000000"/>
          <w:lang w:val="en-US"/>
        </w:rPr>
        <w:t>6</w:t>
      </w:r>
      <w:r>
        <w:rPr>
          <w:color w:val="000000"/>
        </w:rPr>
        <w:t>.</w:t>
        <w:tab/>
        <w:t>The user of floor participant B may be notified that the floor is revoked.</w:t>
      </w:r>
    </w:p>
    <w:p>
      <w:pPr>
        <w:pStyle w:val="B1"/>
        <w:rPr/>
      </w:pPr>
      <w:r>
        <w:rPr>
          <w:color w:val="000000"/>
          <w:lang w:val="en-US"/>
        </w:rPr>
        <w:t>7</w:t>
      </w:r>
      <w:r>
        <w:rPr>
          <w:color w:val="000000"/>
        </w:rPr>
        <w:t>.</w:t>
        <w:tab/>
        <w:t>The Floor control server sends a floor granted message to floor participant A, and sends a floor taken message to floor participant B with information of who is granted the floor. The floor control server may limit the time a user talks (holds the floor).</w:t>
      </w:r>
    </w:p>
    <w:p>
      <w:pPr>
        <w:pStyle w:val="B1"/>
        <w:rPr/>
      </w:pPr>
      <w:r>
        <w:rPr>
          <w:color w:val="000000"/>
          <w:lang w:val="en-US"/>
        </w:rPr>
        <w:t>8</w:t>
      </w:r>
      <w:r>
        <w:rPr>
          <w:color w:val="000000"/>
        </w:rPr>
        <w:t>.</w:t>
        <w:tab/>
        <w:t>The user of floor participant A may be notified that he is granted the floor. Similarly, the user of floor participant B may be notified who is granted the floor.</w:t>
      </w:r>
    </w:p>
    <w:p>
      <w:pPr>
        <w:pStyle w:val="B1"/>
        <w:rPr/>
      </w:pPr>
      <w:r>
        <w:rPr>
          <w:color w:val="000000"/>
          <w:lang w:val="en-US"/>
        </w:rPr>
        <w:t>9</w:t>
      </w:r>
      <w:r>
        <w:rPr>
          <w:color w:val="000000"/>
        </w:rPr>
        <w:t>.</w:t>
        <w:tab/>
        <w:t>Floor participant A starts sending voice media over the session established.</w:t>
      </w:r>
    </w:p>
    <w:p>
      <w:pPr>
        <w:pStyle w:val="B1"/>
        <w:rPr/>
      </w:pPr>
      <w:r>
        <w:rPr>
          <w:color w:val="000000"/>
          <w:lang w:val="en-US"/>
        </w:rPr>
        <w:t>10</w:t>
      </w:r>
      <w:r>
        <w:rPr>
          <w:color w:val="000000"/>
        </w:rPr>
        <w:t>.</w:t>
        <w:tab/>
        <w:t>Now floor participant B may want the floor to start sending voice media.</w:t>
      </w:r>
    </w:p>
    <w:p>
      <w:pPr>
        <w:pStyle w:val="B1"/>
        <w:rPr/>
      </w:pPr>
      <w:r>
        <w:rPr>
          <w:color w:val="000000"/>
        </w:rPr>
        <w:t>1</w:t>
      </w:r>
      <w:r>
        <w:rPr>
          <w:color w:val="000000"/>
          <w:lang w:val="en-US"/>
        </w:rPr>
        <w:t>1</w:t>
      </w:r>
      <w:r>
        <w:rPr>
          <w:color w:val="000000"/>
        </w:rPr>
        <w:t>.</w:t>
        <w:tab/>
        <w:t>Floor participant B sends a floor request message to floor control server.</w:t>
      </w:r>
    </w:p>
    <w:p>
      <w:pPr>
        <w:pStyle w:val="B1"/>
        <w:rPr>
          <w:color w:val="000000"/>
          <w:lang w:val="en-US"/>
        </w:rPr>
      </w:pPr>
      <w:r>
        <w:rPr>
          <w:color w:val="000000"/>
          <w:lang w:val="en-US"/>
        </w:rPr>
        <w:t>12</w:t>
      </w:r>
      <w:r>
        <w:rPr>
          <w:color w:val="000000"/>
        </w:rPr>
        <w:t>.</w:t>
        <w:tab/>
        <w:t>The floor control server applies</w:t>
      </w:r>
      <w:r>
        <w:rPr>
          <w:color w:val="000000"/>
          <w:lang w:val="en-US"/>
        </w:rPr>
        <w:t xml:space="preserve"> the audio cut-in policy with floor queue disabled</w:t>
      </w:r>
      <w:r>
        <w:rPr>
          <w:color w:val="000000"/>
        </w:rPr>
        <w:t xml:space="preserve">. </w:t>
      </w:r>
    </w:p>
    <w:p>
      <w:pPr>
        <w:pStyle w:val="B1"/>
        <w:rPr/>
      </w:pPr>
      <w:r>
        <w:rPr>
          <w:color w:val="000000"/>
          <w:lang w:val="en-US"/>
        </w:rPr>
        <w:t>13.</w:t>
        <w:tab/>
      </w:r>
      <w:r>
        <w:rPr>
          <w:color w:val="000000"/>
        </w:rPr>
        <w:t xml:space="preserve">The floor control server sends a floor revoked message to floor participant </w:t>
      </w:r>
      <w:r>
        <w:rPr>
          <w:color w:val="000000"/>
          <w:lang w:val="en-US"/>
        </w:rPr>
        <w:t>A</w:t>
      </w:r>
      <w:r>
        <w:rPr>
          <w:color w:val="000000"/>
        </w:rPr>
        <w:t xml:space="preserve"> stopping the voice media transmission from floor participant </w:t>
      </w:r>
      <w:r>
        <w:rPr>
          <w:color w:val="000000"/>
          <w:lang w:val="en-US"/>
        </w:rPr>
        <w:t>A</w:t>
      </w:r>
      <w:r>
        <w:rPr>
          <w:color w:val="000000"/>
        </w:rPr>
        <w:t>.</w:t>
      </w:r>
    </w:p>
    <w:p>
      <w:pPr>
        <w:pStyle w:val="B1"/>
        <w:rPr/>
      </w:pPr>
      <w:r>
        <w:rPr>
          <w:color w:val="000000"/>
          <w:lang w:val="en-US"/>
        </w:rPr>
        <w:t>14</w:t>
      </w:r>
      <w:r>
        <w:rPr>
          <w:color w:val="000000"/>
        </w:rPr>
        <w:t>.</w:t>
        <w:tab/>
        <w:t xml:space="preserve">The user of floor participant </w:t>
      </w:r>
      <w:r>
        <w:rPr>
          <w:color w:val="000000"/>
          <w:lang w:val="en-US"/>
        </w:rPr>
        <w:t>A</w:t>
      </w:r>
      <w:r>
        <w:rPr>
          <w:color w:val="000000"/>
        </w:rPr>
        <w:t xml:space="preserve"> may be notified that the floor is revoked.</w:t>
      </w:r>
    </w:p>
    <w:p>
      <w:pPr>
        <w:pStyle w:val="B1"/>
        <w:rPr/>
      </w:pPr>
      <w:r>
        <w:rPr>
          <w:color w:val="000000"/>
          <w:lang w:val="en-US"/>
        </w:rPr>
        <w:t>15</w:t>
      </w:r>
      <w:r>
        <w:rPr>
          <w:color w:val="000000"/>
        </w:rPr>
        <w:t>.</w:t>
        <w:tab/>
        <w:t xml:space="preserve">The Floor control server sends a floor granted message to floor participant </w:t>
      </w:r>
      <w:r>
        <w:rPr>
          <w:color w:val="000000"/>
          <w:lang w:val="en-US"/>
        </w:rPr>
        <w:t>B</w:t>
      </w:r>
      <w:r>
        <w:rPr>
          <w:color w:val="000000"/>
        </w:rPr>
        <w:t xml:space="preserve">, and sends a floor taken message to floor participant </w:t>
      </w:r>
      <w:r>
        <w:rPr>
          <w:color w:val="000000"/>
          <w:lang w:val="en-US"/>
        </w:rPr>
        <w:t>A</w:t>
      </w:r>
      <w:r>
        <w:rPr>
          <w:color w:val="000000"/>
        </w:rPr>
        <w:t xml:space="preserve"> with information of who is granted the floor. The floor control server may limit the time a user talks (holds the floor).</w:t>
      </w:r>
    </w:p>
    <w:p>
      <w:pPr>
        <w:pStyle w:val="B1"/>
        <w:rPr/>
      </w:pPr>
      <w:r>
        <w:rPr>
          <w:color w:val="000000"/>
          <w:lang w:val="en-US"/>
        </w:rPr>
        <w:t>16</w:t>
      </w:r>
      <w:r>
        <w:rPr>
          <w:color w:val="000000"/>
        </w:rPr>
        <w:t xml:space="preserve">. The user of floor participant </w:t>
      </w:r>
      <w:r>
        <w:rPr>
          <w:color w:val="000000"/>
          <w:lang w:val="en-US"/>
        </w:rPr>
        <w:t>B</w:t>
      </w:r>
      <w:r>
        <w:rPr>
          <w:color w:val="000000"/>
        </w:rPr>
        <w:t xml:space="preserve"> may be notified that he is granted the floor. Similarly, the user of floor participant </w:t>
      </w:r>
      <w:r>
        <w:rPr>
          <w:color w:val="000000"/>
          <w:lang w:val="en-US"/>
        </w:rPr>
        <w:t>A</w:t>
      </w:r>
      <w:r>
        <w:rPr>
          <w:color w:val="000000"/>
        </w:rPr>
        <w:t xml:space="preserve"> may be notified who is granted the floor.</w:t>
      </w:r>
    </w:p>
    <w:p>
      <w:pPr>
        <w:pStyle w:val="B1"/>
        <w:rPr>
          <w:color w:val="000000"/>
        </w:rPr>
      </w:pPr>
      <w:r>
        <w:rPr>
          <w:color w:val="000000"/>
          <w:lang w:val="en-US"/>
        </w:rPr>
        <w:t>17</w:t>
      </w:r>
      <w:r>
        <w:rPr>
          <w:color w:val="000000"/>
        </w:rPr>
        <w:t>.</w:t>
        <w:tab/>
        <w:t>Floor participant B starts sending voice media over the session established.</w:t>
      </w:r>
    </w:p>
    <w:p>
      <w:pPr>
        <w:pStyle w:val="Normal"/>
        <w:rPr>
          <w:color w:val="000000"/>
          <w:lang w:val="en-US"/>
        </w:rPr>
      </w:pPr>
      <w:r>
        <w:rPr>
          <w:color w:val="000000"/>
          <w:lang w:val="en-US"/>
        </w:rPr>
      </w:r>
    </w:p>
    <w:p>
      <w:pPr>
        <w:pStyle w:val="Heading4"/>
        <w:ind w:left="1418" w:hanging="1418"/>
        <w:rPr>
          <w:lang w:val="en-US"/>
        </w:rPr>
      </w:pPr>
      <w:bookmarkStart w:id="386" w:name="__RefHeading___Toc45012624"/>
      <w:bookmarkEnd w:id="386"/>
      <w:r>
        <w:rPr>
          <w:lang w:val="en-US"/>
        </w:rPr>
        <w:t>10.9.1.6</w:t>
        <w:tab/>
      </w:r>
      <w:r>
        <w:rPr>
          <w:lang w:eastAsia="zh-CN"/>
        </w:rPr>
        <w:t>Unicast media stop and resume requests</w:t>
      </w:r>
    </w:p>
    <w:p>
      <w:pPr>
        <w:pStyle w:val="Normal"/>
        <w:rPr/>
      </w:pPr>
      <w:r>
        <w:rPr/>
        <w:t>Figure 10.9.1.6-1 shows the procedure for a floor participant to indicate to the floor control server that the unicast media flow of an active MCPTT group call can be stopped.</w:t>
      </w:r>
    </w:p>
    <w:p>
      <w:pPr>
        <w:pStyle w:val="Normal"/>
        <w:rPr/>
      </w:pPr>
      <w:r>
        <w:rPr/>
        <w:t>Pre-condition:</w:t>
      </w:r>
    </w:p>
    <w:p>
      <w:pPr>
        <w:pStyle w:val="B1"/>
        <w:rPr/>
      </w:pPr>
      <w:r>
        <w:rPr/>
        <w:t>1.</w:t>
        <w:tab/>
        <w:t>An MCPTT session is established between MCPTT client A and MCPTT server for an MCPTT group call. Other participants to the call are not shown in the figure for simplicity.</w:t>
      </w:r>
    </w:p>
    <w:p>
      <w:pPr>
        <w:pStyle w:val="B1"/>
        <w:rPr/>
      </w:pPr>
      <w:r>
        <w:rPr/>
        <w:t>2.</w:t>
        <w:tab/>
        <w:t>The floor control is established between the floor participant and the floor control server.</w:t>
      </w:r>
    </w:p>
    <w:p>
      <w:pPr>
        <w:pStyle w:val="TH"/>
        <w:rPr/>
      </w:pPr>
      <w:r>
        <w:rPr/>
        <w:object w:dxaOrig="5393" w:dyaOrig="5482">
          <v:shapetype id="_x0000_tole_rId184" coordsize="21600,21600" o:spt="ole_rId18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84" type="_x0000_tole_rId184" style="width:269.65pt;height:274.1pt" filled="f" o:ole="">
            <v:imagedata r:id="rId185" o:title=""/>
          </v:shape>
          <o:OLEObject Type="Embed" ProgID="" ShapeID="ole_rId184" DrawAspect="Content" ObjectID="_1354620250" r:id="rId184"/>
        </w:object>
      </w:r>
    </w:p>
    <w:p>
      <w:pPr>
        <w:pStyle w:val="TF"/>
        <w:rPr/>
      </w:pPr>
      <w:r>
        <w:rPr/>
        <w:t>Figure 10.9.1.6-1: Unicast media stop request during an MCPTT session</w:t>
      </w:r>
    </w:p>
    <w:p>
      <w:pPr>
        <w:pStyle w:val="B1"/>
        <w:rPr/>
      </w:pPr>
      <w:r>
        <w:rPr/>
        <w:t>1.</w:t>
        <w:tab/>
        <w:t>Another floor participant has requested and has been granted the floor. The floor control server sends a floor taken message to floor participant A. The floor taken message may include an identifier of the associated media flow.</w:t>
      </w:r>
    </w:p>
    <w:p>
      <w:pPr>
        <w:pStyle w:val="B1"/>
        <w:rPr/>
      </w:pPr>
      <w:r>
        <w:rPr/>
        <w:t>2.</w:t>
        <w:tab/>
        <w:t xml:space="preserve">Floor control server sends the voice media flow to floor participant A over unicast. </w:t>
      </w:r>
    </w:p>
    <w:p>
      <w:pPr>
        <w:pStyle w:val="B1"/>
        <w:rPr/>
      </w:pPr>
      <w:r>
        <w:rPr/>
        <w:t>3.</w:t>
        <w:tab/>
        <w:t>Floor participant A gets the information, e.g. from the user, that media for the call is not needed.</w:t>
      </w:r>
    </w:p>
    <w:p>
      <w:pPr>
        <w:pStyle w:val="B1"/>
        <w:rPr/>
      </w:pPr>
      <w:r>
        <w:rPr/>
        <w:t>4.</w:t>
        <w:tab/>
        <w:t>Floor participant A sends a unicast media stop request to floor control server, identifying the media flow to be stopped.</w:t>
      </w:r>
    </w:p>
    <w:p>
      <w:pPr>
        <w:pStyle w:val="B1"/>
        <w:rPr/>
      </w:pPr>
      <w:r>
        <w:rPr/>
        <w:t>5.</w:t>
        <w:tab/>
        <w:t>Floor control server stops sending that unicast media flow to floor participant A. Associated bearer resources may be de-allocated by the MCPTT server.</w:t>
      </w:r>
    </w:p>
    <w:p>
      <w:pPr>
        <w:pStyle w:val="B1"/>
        <w:rPr/>
      </w:pPr>
      <w:r>
        <w:rPr/>
      </w:r>
    </w:p>
    <w:p>
      <w:pPr>
        <w:pStyle w:val="Normal"/>
        <w:rPr/>
      </w:pPr>
      <w:r>
        <w:rPr/>
        <w:t>Figure 10.9.1.6-2 shows the procedure for a floor participant to request from the floor control server that the unicast media flow of an active MCPTT group call be restarted.</w:t>
      </w:r>
    </w:p>
    <w:p>
      <w:pPr>
        <w:pStyle w:val="Normal"/>
        <w:rPr/>
      </w:pPr>
      <w:r>
        <w:rPr/>
        <w:t>Pre-condition:</w:t>
      </w:r>
    </w:p>
    <w:p>
      <w:pPr>
        <w:pStyle w:val="B1"/>
        <w:rPr/>
      </w:pPr>
      <w:r>
        <w:rPr/>
        <w:t>1.</w:t>
        <w:tab/>
        <w:t>An MCPTT session is established between MCPTT client A and MCPTT server for an MCPTT group call. Other participants to the call are not shown in the figure for simplicity</w:t>
      </w:r>
    </w:p>
    <w:p>
      <w:pPr>
        <w:pStyle w:val="B1"/>
        <w:rPr/>
      </w:pPr>
      <w:r>
        <w:rPr/>
        <w:t>2.</w:t>
        <w:tab/>
        <w:t>The floor control is established between the floor participant and the floor control server.</w:t>
      </w:r>
    </w:p>
    <w:p>
      <w:pPr>
        <w:pStyle w:val="B1"/>
        <w:rPr/>
      </w:pPr>
      <w:r>
        <w:rPr/>
        <w:t>3.</w:t>
        <w:tab/>
        <w:t>Floor participant A has previously indicated to the floor control server that unicast media flow for that call should be stopped, using the procedure described in Figure 10.9.1.6-1.</w:t>
      </w:r>
    </w:p>
    <w:p>
      <w:pPr>
        <w:pStyle w:val="TH"/>
        <w:rPr/>
      </w:pPr>
      <w:r>
        <w:rPr/>
        <w:object w:dxaOrig="5216" w:dyaOrig="4419">
          <v:shapetype id="_x0000_tole_rId186" coordsize="21600,21600" o:spt="ole_rId18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86" type="_x0000_tole_rId186" style="width:260.8pt;height:220.95pt" filled="f" o:ole="">
            <v:imagedata r:id="rId187" o:title=""/>
          </v:shape>
          <o:OLEObject Type="Embed" ProgID="" ShapeID="ole_rId186" DrawAspect="Content" ObjectID="_87085748" r:id="rId186"/>
        </w:object>
      </w:r>
    </w:p>
    <w:p>
      <w:pPr>
        <w:pStyle w:val="TF"/>
        <w:rPr/>
      </w:pPr>
      <w:r>
        <w:rPr/>
        <w:t>Figure 10.9.1.6-2: Unicast media resume request during an MCPTT session</w:t>
      </w:r>
    </w:p>
    <w:p>
      <w:pPr>
        <w:pStyle w:val="B1"/>
        <w:rPr/>
      </w:pPr>
      <w:r>
        <w:rPr/>
        <w:t>1.</w:t>
        <w:tab/>
        <w:t>Another floor participant has requested and has been granted the floor. The floor control server sends a floor taken message to floor participant A. The floor taken message may include an identifier of the associated media flow.</w:t>
      </w:r>
    </w:p>
    <w:p>
      <w:pPr>
        <w:pStyle w:val="B1"/>
        <w:rPr/>
      </w:pPr>
      <w:r>
        <w:rPr/>
        <w:t>2.</w:t>
        <w:tab/>
        <w:t>Floor participant A gets the information, e.g. from the user, that media for the call is needed again.</w:t>
      </w:r>
    </w:p>
    <w:p>
      <w:pPr>
        <w:pStyle w:val="B1"/>
        <w:rPr/>
      </w:pPr>
      <w:r>
        <w:rPr/>
        <w:t>3.</w:t>
        <w:tab/>
        <w:t>Floor participant A sends a unicast media resume request to floor control server, identifying the media flow to be re-started.</w:t>
      </w:r>
    </w:p>
    <w:p>
      <w:pPr>
        <w:pStyle w:val="B1"/>
        <w:rPr/>
      </w:pPr>
      <w:r>
        <w:rPr/>
        <w:t>4.</w:t>
        <w:tab/>
        <w:t>Floor control server starts sending that unicast media flow to floor participant A. This may need new bearer resources to be allocated.</w:t>
      </w:r>
    </w:p>
    <w:p>
      <w:pPr>
        <w:pStyle w:val="B1"/>
        <w:rPr/>
      </w:pPr>
      <w:r>
        <w:rPr/>
      </w:r>
    </w:p>
    <w:p>
      <w:pPr>
        <w:pStyle w:val="NO"/>
        <w:rPr/>
      </w:pPr>
      <w:r>
        <w:rPr/>
        <w:t>NOTE 1:</w:t>
        <w:tab/>
        <w:t xml:space="preserve">The identifier of the flow to be stopped or resumed is known by the floor participant from the floor control information flows associated with that MCPTT session. </w:t>
      </w:r>
    </w:p>
    <w:p>
      <w:pPr>
        <w:pStyle w:val="NO"/>
        <w:rPr/>
      </w:pPr>
      <w:r>
        <w:rPr/>
        <w:t>NOTE 2:</w:t>
        <w:tab/>
        <w:t>Stopping a media flow is not leaving the session and subsequent floor control messages will still be sent by the floor control server to the floor participant which has requested a unicast media stop.</w:t>
      </w:r>
    </w:p>
    <w:p>
      <w:pPr>
        <w:pStyle w:val="NO"/>
        <w:rPr/>
      </w:pPr>
      <w:r>
        <w:rPr/>
        <w:t>NOTE 3:</w:t>
        <w:tab/>
        <w:t>Both requests have no effect on a possible ongoing transmission of the media flow over MBMS. In particular, they are not interpreted by the MCPTT server as MBMS listening status reports.</w:t>
      </w:r>
    </w:p>
    <w:p>
      <w:pPr>
        <w:pStyle w:val="Normal"/>
        <w:rPr>
          <w:lang w:val="en-US"/>
        </w:rPr>
      </w:pPr>
      <w:r>
        <w:rPr>
          <w:lang w:val="en-US"/>
        </w:rPr>
      </w:r>
    </w:p>
    <w:p>
      <w:pPr>
        <w:pStyle w:val="Heading3"/>
        <w:rPr/>
      </w:pPr>
      <w:bookmarkStart w:id="387" w:name="__RefHeading___Toc45012625"/>
      <w:bookmarkEnd w:id="387"/>
      <w:r>
        <w:rPr/>
        <w:t>10.9.2</w:t>
        <w:tab/>
        <w:t>Floor control for off-network MCPTT service</w:t>
      </w:r>
    </w:p>
    <w:p>
      <w:pPr>
        <w:pStyle w:val="Heading4"/>
        <w:ind w:left="1418" w:hanging="1418"/>
        <w:rPr/>
      </w:pPr>
      <w:bookmarkStart w:id="388" w:name="__RefHeading___Toc45012626"/>
      <w:bookmarkEnd w:id="388"/>
      <w:r>
        <w:rPr/>
        <w:t>10.9.2.1</w:t>
        <w:tab/>
        <w:t>General</w:t>
      </w:r>
    </w:p>
    <w:p>
      <w:pPr>
        <w:pStyle w:val="Normal"/>
        <w:rPr/>
      </w:pPr>
      <w:r>
        <w:rPr/>
        <w:t>The procedures defined in this subclause provide floor control to MCPTT UEs in off-network operation. The procedures apply to both private calls and group calls.</w:t>
      </w:r>
    </w:p>
    <w:p>
      <w:pPr>
        <w:pStyle w:val="Normal"/>
        <w:rPr/>
      </w:pPr>
      <w:r>
        <w:rPr>
          <w:rFonts w:eastAsia="Malgun Gothic"/>
          <w:lang w:eastAsia="ko-KR"/>
        </w:rPr>
        <w:t>In off-network, f</w:t>
      </w:r>
      <w:r>
        <w:rPr/>
        <w:t xml:space="preserve">loor control is performed by using floor control messages </w:t>
      </w:r>
      <w:r>
        <w:rPr>
          <w:rFonts w:eastAsia="Malgun Gothic"/>
          <w:lang w:eastAsia="ko-KR"/>
        </w:rPr>
        <w:t xml:space="preserve">among </w:t>
      </w:r>
      <w:r>
        <w:rPr/>
        <w:t>the MCPTT</w:t>
      </w:r>
      <w:r>
        <w:rPr>
          <w:rFonts w:eastAsia="Malgun Gothic"/>
          <w:lang w:eastAsia="ko-KR"/>
        </w:rPr>
        <w:t xml:space="preserve"> clients without centralized MCPTT server. </w:t>
      </w:r>
      <w:r>
        <w:rPr>
          <w:rFonts w:eastAsia="Malgun Gothic"/>
          <w:lang w:eastAsia="ko-KR"/>
        </w:rPr>
        <w:t>T</w:t>
      </w:r>
      <w:r>
        <w:rPr>
          <w:rFonts w:eastAsia="Malgun Gothic"/>
          <w:lang w:eastAsia="ko-KR"/>
        </w:rPr>
        <w:t xml:space="preserve">he MCPTT client can transmit voice packets </w:t>
      </w:r>
      <w:r>
        <w:rPr>
          <w:rFonts w:eastAsia="Malgun Gothic"/>
          <w:lang w:eastAsia="ko-KR"/>
        </w:rPr>
        <w:t xml:space="preserve">once it </w:t>
      </w:r>
      <w:r>
        <w:rPr>
          <w:rFonts w:eastAsia="Malgun Gothic"/>
          <w:lang w:eastAsia="ko-KR"/>
        </w:rPr>
        <w:t xml:space="preserve">is granted </w:t>
      </w:r>
      <w:r>
        <w:rPr>
          <w:rFonts w:eastAsia="Malgun Gothic"/>
          <w:lang w:eastAsia="ko-KR"/>
        </w:rPr>
        <w:t xml:space="preserve">the right </w:t>
      </w:r>
      <w:r>
        <w:rPr>
          <w:rFonts w:eastAsia="Malgun Gothic"/>
          <w:lang w:eastAsia="ko-KR"/>
        </w:rPr>
        <w:t>to speak</w:t>
      </w:r>
      <w:r>
        <w:rPr>
          <w:rFonts w:eastAsia="Malgun Gothic"/>
          <w:lang w:eastAsia="ko-KR"/>
        </w:rPr>
        <w:t>, either locally in the UE or by reception of a floor granted message</w:t>
      </w:r>
      <w:r>
        <w:rPr>
          <w:rFonts w:eastAsia="Malgun Gothic"/>
          <w:lang w:eastAsia="ko-KR"/>
        </w:rPr>
        <w:t xml:space="preserve"> from another MCPTT client. </w:t>
      </w:r>
    </w:p>
    <w:p>
      <w:pPr>
        <w:pStyle w:val="Normal"/>
        <w:rPr/>
      </w:pPr>
      <w:r>
        <w:rPr>
          <w:rFonts w:eastAsia="Malgun Gothic"/>
          <w:lang w:eastAsia="ko-KR"/>
        </w:rPr>
        <w:t xml:space="preserve">In off-network, the MCPTT client currently speaking performs the temporary floor arbitrator during speaking since there is no centralized MCPTT floor control server. The floor arbitrator controls the floor whether or not queue is supported, and when floor is requested with </w:t>
      </w:r>
      <w:r>
        <w:rPr>
          <w:rFonts w:eastAsia="Malgun Gothic"/>
          <w:lang w:eastAsia="ko-KR"/>
        </w:rPr>
        <w:t>override</w:t>
      </w:r>
      <w:r>
        <w:rPr>
          <w:rFonts w:eastAsia="Malgun Gothic"/>
          <w:lang w:eastAsia="ko-KR"/>
        </w:rPr>
        <w:t xml:space="preserve">. If queue is supported, the MCPTT client performing floor arbitrator grants the right to speak to the next speaker and transfers the floor arbitrator role after completing the voice </w:t>
      </w:r>
      <w:r>
        <w:rPr>
          <w:rFonts w:eastAsia="Malgun Gothic"/>
          <w:lang w:eastAsia="ko-KR"/>
        </w:rPr>
        <w:t>transfer</w:t>
      </w:r>
      <w:r>
        <w:rPr>
          <w:rFonts w:eastAsia="Malgun Gothic"/>
          <w:lang w:eastAsia="ko-KR"/>
        </w:rPr>
        <w:t xml:space="preserve"> and releasing the floor. </w:t>
      </w:r>
      <w:r>
        <w:rPr>
          <w:rFonts w:eastAsia="Malgun Gothic"/>
          <w:lang w:eastAsia="ko-KR"/>
        </w:rPr>
        <w:t>For group calls, the floor arbitrator also transfers the floor control queue when granting the floor. T</w:t>
      </w:r>
      <w:r>
        <w:rPr>
          <w:rFonts w:eastAsia="Malgun Gothic"/>
          <w:lang w:eastAsia="ko-KR"/>
        </w:rPr>
        <w:t xml:space="preserve">he next MCPTT client </w:t>
      </w:r>
      <w:r>
        <w:rPr>
          <w:rFonts w:eastAsia="Malgun Gothic"/>
          <w:lang w:eastAsia="ko-KR"/>
        </w:rPr>
        <w:t>receiv</w:t>
      </w:r>
      <w:r>
        <w:rPr>
          <w:rFonts w:eastAsia="Malgun Gothic"/>
          <w:lang w:eastAsia="ko-KR"/>
        </w:rPr>
        <w:t>ing the right to speak becomes the new floor arbitrator</w:t>
      </w:r>
      <w:r>
        <w:rPr>
          <w:rFonts w:eastAsia="Malgun Gothic"/>
          <w:lang w:eastAsia="ko-KR"/>
        </w:rPr>
        <w:t xml:space="preserve"> and, for group calls, ha</w:t>
      </w:r>
      <w:r>
        <w:rPr>
          <w:rFonts w:eastAsia="Malgun Gothic"/>
          <w:lang w:eastAsia="ko-KR"/>
        </w:rPr>
        <w:t>s</w:t>
      </w:r>
      <w:r>
        <w:rPr>
          <w:rFonts w:eastAsia="Malgun Gothic"/>
          <w:lang w:eastAsia="ko-KR"/>
        </w:rPr>
        <w:t xml:space="preserve"> the floor control queue</w:t>
      </w:r>
      <w:r>
        <w:rPr>
          <w:rFonts w:eastAsia="Malgun Gothic"/>
          <w:lang w:eastAsia="ko-KR"/>
        </w:rPr>
        <w:t>.</w:t>
      </w:r>
    </w:p>
    <w:p>
      <w:pPr>
        <w:pStyle w:val="Normal"/>
        <w:rPr>
          <w:rFonts w:eastAsia="Malgun Gothic"/>
          <w:lang w:eastAsia="ko-KR"/>
        </w:rPr>
      </w:pPr>
      <w:r>
        <w:rPr>
          <w:rFonts w:eastAsia="Malgun Gothic"/>
          <w:lang w:eastAsia="ko-KR"/>
        </w:rPr>
        <w:t>For group calls, t</w:t>
      </w:r>
      <w:r>
        <w:rPr>
          <w:rFonts w:eastAsia="Malgun Gothic"/>
          <w:lang w:eastAsia="ko-KR"/>
        </w:rPr>
        <w:t xml:space="preserve">he floor control message is delivered in multicast based </w:t>
      </w:r>
      <w:r>
        <w:rPr/>
        <w:t>communication and can be monitored by all the members within the MCPTT group.</w:t>
      </w:r>
    </w:p>
    <w:p>
      <w:pPr>
        <w:pStyle w:val="Normal"/>
        <w:rPr/>
      </w:pPr>
      <w:r>
        <w:rPr>
          <w:rFonts w:eastAsia="Malgun Gothic"/>
          <w:lang w:eastAsia="ko-KR"/>
        </w:rPr>
        <w:t xml:space="preserve">The following information flows apply among MCPTT clients. </w:t>
      </w:r>
    </w:p>
    <w:p>
      <w:pPr>
        <w:pStyle w:val="B1"/>
        <w:rPr>
          <w:rFonts w:eastAsia="Malgun Gothic"/>
          <w:lang w:eastAsia="ko-KR"/>
        </w:rPr>
      </w:pPr>
      <w:r>
        <w:rPr/>
        <w:t>-</w:t>
        <w:tab/>
        <w:t xml:space="preserve">Floor request (from the floor participants </w:t>
      </w:r>
      <w:r>
        <w:rPr>
          <w:rFonts w:eastAsia="Malgun Gothic"/>
          <w:lang w:eastAsia="ko-KR"/>
        </w:rPr>
        <w:t>to the floor arbitrator</w:t>
      </w:r>
      <w:r>
        <w:rPr/>
        <w:t xml:space="preserve">): used to request a floor for </w:t>
      </w:r>
      <w:r>
        <w:rPr>
          <w:rFonts w:eastAsia="Malgun Gothic"/>
          <w:lang w:eastAsia="ko-KR"/>
        </w:rPr>
        <w:t xml:space="preserve">voice </w:t>
      </w:r>
      <w:r>
        <w:rPr/>
        <w:t>transfer.</w:t>
      </w:r>
    </w:p>
    <w:p>
      <w:pPr>
        <w:pStyle w:val="B1"/>
        <w:rPr/>
      </w:pPr>
      <w:r>
        <w:rPr>
          <w:rFonts w:eastAsia="Malgun Gothic"/>
          <w:lang w:eastAsia="ko-KR"/>
        </w:rPr>
        <w:t>-</w:t>
        <w:tab/>
        <w:t>Floor release (</w:t>
      </w:r>
      <w:r>
        <w:rPr>
          <w:rFonts w:eastAsia="Malgun Gothic"/>
          <w:lang w:eastAsia="ko-KR"/>
        </w:rPr>
        <w:t xml:space="preserve">from </w:t>
      </w:r>
      <w:r>
        <w:rPr>
          <w:rFonts w:eastAsia="Malgun Gothic"/>
          <w:lang w:eastAsia="ko-KR"/>
        </w:rPr>
        <w:t>the floor arbitrator</w:t>
      </w:r>
      <w:r>
        <w:rPr>
          <w:rFonts w:eastAsia="Malgun Gothic"/>
          <w:lang w:eastAsia="ko-KR"/>
        </w:rPr>
        <w:t xml:space="preserve"> to the floor participants</w:t>
      </w:r>
      <w:r>
        <w:rPr>
          <w:rFonts w:eastAsia="Malgun Gothic"/>
          <w:lang w:eastAsia="ko-KR"/>
        </w:rPr>
        <w:t>): used to inform that the voice transfer is completed and the floor is release</w:t>
      </w:r>
      <w:r>
        <w:rPr>
          <w:rFonts w:eastAsia="Malgun Gothic"/>
          <w:lang w:eastAsia="ko-KR"/>
        </w:rPr>
        <w:t>d</w:t>
      </w:r>
      <w:r>
        <w:rPr>
          <w:rFonts w:eastAsia="Malgun Gothic"/>
          <w:lang w:eastAsia="ko-KR"/>
        </w:rPr>
        <w:t>.</w:t>
      </w:r>
    </w:p>
    <w:p>
      <w:pPr>
        <w:pStyle w:val="B1"/>
        <w:rPr/>
      </w:pPr>
      <w:r>
        <w:rPr>
          <w:rFonts w:eastAsia="Malgun Gothic"/>
          <w:lang w:eastAsia="ko-KR"/>
        </w:rPr>
        <w:t>-</w:t>
        <w:tab/>
        <w:t>Floor granted (</w:t>
      </w:r>
      <w:r>
        <w:rPr>
          <w:rFonts w:eastAsia="Malgun Gothic"/>
          <w:lang w:eastAsia="ko-KR"/>
        </w:rPr>
        <w:t xml:space="preserve">from the floor arbitrator </w:t>
      </w:r>
      <w:r>
        <w:rPr>
          <w:rFonts w:eastAsia="Malgun Gothic"/>
          <w:lang w:eastAsia="ko-KR"/>
        </w:rPr>
        <w:t xml:space="preserve">to </w:t>
      </w:r>
      <w:r>
        <w:rPr>
          <w:rFonts w:eastAsia="Malgun Gothic"/>
          <w:lang w:eastAsia="ko-KR"/>
        </w:rPr>
        <w:t>a</w:t>
      </w:r>
      <w:r>
        <w:rPr>
          <w:rFonts w:eastAsia="Malgun Gothic"/>
          <w:lang w:eastAsia="ko-KR"/>
        </w:rPr>
        <w:t xml:space="preserve"> floor </w:t>
      </w:r>
      <w:r>
        <w:rPr>
          <w:rFonts w:eastAsia="Malgun Gothic"/>
          <w:lang w:eastAsia="ko-KR"/>
        </w:rPr>
        <w:t>participant</w:t>
      </w:r>
      <w:r>
        <w:rPr>
          <w:rFonts w:eastAsia="Malgun Gothic"/>
          <w:lang w:eastAsia="ko-KR"/>
        </w:rPr>
        <w:t xml:space="preserve">): used to indicate that the request for floor is granted, that voice transfer is possible and </w:t>
      </w:r>
      <w:r>
        <w:rPr>
          <w:rFonts w:eastAsia="Malgun Gothic"/>
          <w:lang w:eastAsia="ko-KR"/>
        </w:rPr>
        <w:t>the current</w:t>
      </w:r>
      <w:r>
        <w:rPr>
          <w:rFonts w:eastAsia="Malgun Gothic"/>
          <w:lang w:eastAsia="ko-KR"/>
        </w:rPr>
        <w:t xml:space="preserve"> queue list. </w:t>
      </w:r>
    </w:p>
    <w:p>
      <w:pPr>
        <w:pStyle w:val="B1"/>
        <w:rPr/>
      </w:pPr>
      <w:r>
        <w:rPr/>
        <w:t>-</w:t>
        <w:tab/>
        <w:t>Queue position request (from the floor participant to the floor arbitrator): used to request the position in the floor request queue.</w:t>
      </w:r>
    </w:p>
    <w:p>
      <w:pPr>
        <w:pStyle w:val="B1"/>
        <w:rPr>
          <w:rFonts w:eastAsia="Malgun Gothic"/>
          <w:lang w:eastAsia="ko-KR"/>
        </w:rPr>
      </w:pPr>
      <w:r>
        <w:rPr>
          <w:rFonts w:eastAsia="Malgun Gothic"/>
          <w:lang w:eastAsia="ko-KR"/>
        </w:rPr>
        <w:t>-</w:t>
        <w:tab/>
      </w:r>
      <w:r>
        <w:rPr/>
        <w:t xml:space="preserve">Queue position info </w:t>
      </w:r>
      <w:r>
        <w:rPr>
          <w:rFonts w:eastAsia="Malgun Gothic"/>
          <w:lang w:eastAsia="ko-KR"/>
        </w:rPr>
        <w:t>(</w:t>
      </w:r>
      <w:r>
        <w:rPr>
          <w:rFonts w:eastAsia="Malgun Gothic"/>
          <w:lang w:eastAsia="ko-KR"/>
        </w:rPr>
        <w:t xml:space="preserve">from the floor arbitrator </w:t>
      </w:r>
      <w:r>
        <w:rPr>
          <w:rFonts w:eastAsia="Malgun Gothic"/>
          <w:lang w:eastAsia="ko-KR"/>
        </w:rPr>
        <w:t xml:space="preserve">to the floor </w:t>
      </w:r>
      <w:r>
        <w:rPr>
          <w:rFonts w:eastAsia="Malgun Gothic"/>
          <w:lang w:eastAsia="ko-KR"/>
        </w:rPr>
        <w:t>participant</w:t>
      </w:r>
      <w:r>
        <w:rPr>
          <w:rFonts w:eastAsia="Malgun Gothic"/>
          <w:lang w:eastAsia="ko-KR"/>
        </w:rPr>
        <w:t xml:space="preserve">): </w:t>
      </w:r>
      <w:r>
        <w:rPr/>
        <w:t>used to indicate the floor request is queued and the current queue status.</w:t>
      </w:r>
    </w:p>
    <w:p>
      <w:pPr>
        <w:pStyle w:val="B1"/>
        <w:rPr>
          <w:lang w:eastAsia="ko-KR"/>
        </w:rPr>
      </w:pPr>
      <w:r>
        <w:rPr/>
        <w:t>-</w:t>
        <w:tab/>
        <w:t xml:space="preserve">Floor rejected </w:t>
      </w:r>
      <w:r>
        <w:rPr>
          <w:rFonts w:eastAsia="Malgun Gothic"/>
          <w:lang w:eastAsia="ko-KR"/>
        </w:rPr>
        <w:t>(</w:t>
      </w:r>
      <w:r>
        <w:rPr>
          <w:rFonts w:eastAsia="Malgun Gothic"/>
          <w:lang w:eastAsia="ko-KR"/>
        </w:rPr>
        <w:t xml:space="preserve">from the floor arbitrator </w:t>
      </w:r>
      <w:r>
        <w:rPr>
          <w:rFonts w:eastAsia="Malgun Gothic"/>
          <w:lang w:eastAsia="ko-KR"/>
        </w:rPr>
        <w:t xml:space="preserve">to the floor </w:t>
      </w:r>
      <w:r>
        <w:rPr>
          <w:rFonts w:eastAsia="Malgun Gothic"/>
          <w:lang w:eastAsia="ko-KR"/>
        </w:rPr>
        <w:t>participant</w:t>
      </w:r>
      <w:r>
        <w:rPr>
          <w:rFonts w:eastAsia="Malgun Gothic"/>
          <w:lang w:eastAsia="ko-KR"/>
        </w:rPr>
        <w:t>)</w:t>
      </w:r>
      <w:r>
        <w:rPr/>
        <w:t>: used to indicate that a request for the floor is rejected.</w:t>
      </w:r>
    </w:p>
    <w:p>
      <w:pPr>
        <w:pStyle w:val="B1"/>
        <w:rPr/>
      </w:pPr>
      <w:r>
        <w:rPr>
          <w:lang w:eastAsia="ko-KR"/>
        </w:rPr>
        <w:t>-</w:t>
        <w:tab/>
        <w:t>Floor taken (from the floor arbitrator to the floor participant): used to indicate the floor is granted to another MCPTT user.</w:t>
      </w:r>
    </w:p>
    <w:p>
      <w:pPr>
        <w:pStyle w:val="Heading4"/>
        <w:ind w:left="1418" w:hanging="1418"/>
        <w:rPr/>
      </w:pPr>
      <w:bookmarkStart w:id="389" w:name="__RefHeading___Toc45012627"/>
      <w:bookmarkEnd w:id="389"/>
      <w:r>
        <w:rPr/>
        <w:t>10.9.2.2</w:t>
        <w:tab/>
        <w:t>Information flows for floor control for off-network</w:t>
      </w:r>
    </w:p>
    <w:p>
      <w:pPr>
        <w:pStyle w:val="Heading5"/>
        <w:ind w:left="1701" w:hanging="1701"/>
        <w:rPr/>
      </w:pPr>
      <w:bookmarkStart w:id="390" w:name="__RefHeading___Toc45012628"/>
      <w:bookmarkEnd w:id="390"/>
      <w:r>
        <w:rPr>
          <w:rFonts w:cs="Arial"/>
          <w:szCs w:val="22"/>
        </w:rPr>
        <w:t>10.9.2.2.1</w:t>
        <w:tab/>
        <w:t>General</w:t>
      </w:r>
    </w:p>
    <w:p>
      <w:pPr>
        <w:pStyle w:val="Normal"/>
        <w:rPr/>
      </w:pPr>
      <w:r>
        <w:rPr/>
        <w:t>For floor control for off-network, the information flows defined under subclause 10.9.1.2 apply unless it is explicitly defined under this subclause.</w:t>
      </w:r>
    </w:p>
    <w:p>
      <w:pPr>
        <w:pStyle w:val="Heading5"/>
        <w:ind w:left="1701" w:hanging="1701"/>
        <w:rPr/>
      </w:pPr>
      <w:bookmarkStart w:id="391" w:name="__RefHeading___Toc45012629"/>
      <w:bookmarkEnd w:id="391"/>
      <w:r>
        <w:rPr/>
        <w:t>10.9.2.2.2</w:t>
        <w:tab/>
        <w:t>Floor granted</w:t>
      </w:r>
    </w:p>
    <w:p>
      <w:pPr>
        <w:pStyle w:val="Normal"/>
        <w:rPr/>
      </w:pPr>
      <w:r>
        <w:rPr/>
        <w:t>Table 10.</w:t>
      </w:r>
      <w:r>
        <w:rPr>
          <w:lang w:eastAsia="zh-CN"/>
        </w:rPr>
        <w:t>9.2.2.2-1</w:t>
      </w:r>
      <w:r>
        <w:rPr/>
        <w:t xml:space="preserve"> describes the information flow floor granted, from the floor participant to the floor participant, which is used to indicate that a request for floor is granted and media transfer is possible. </w:t>
      </w:r>
    </w:p>
    <w:p>
      <w:pPr>
        <w:pStyle w:val="TH"/>
        <w:rPr/>
      </w:pPr>
      <w:r>
        <w:rPr>
          <w:lang w:val="en-US"/>
        </w:rPr>
        <w:t xml:space="preserve">Table 10.9.2.2.2-1: </w:t>
      </w:r>
      <w:r>
        <w:rPr/>
        <w:t>Floor granted</w:t>
      </w:r>
    </w:p>
    <w:tbl>
      <w:tblPr>
        <w:tblW w:w="8640" w:type="dxa"/>
        <w:jc w:val="center"/>
        <w:tblInd w:w="0" w:type="dxa"/>
        <w:tblLayout w:type="fixed"/>
        <w:tblCellMar>
          <w:top w:w="0" w:type="dxa"/>
          <w:left w:w="108" w:type="dxa"/>
          <w:bottom w:w="0" w:type="dxa"/>
          <w:right w:w="108" w:type="dxa"/>
        </w:tblCellMar>
      </w:tblPr>
      <w:tblGrid>
        <w:gridCol w:w="2880"/>
        <w:gridCol w:w="1440"/>
        <w:gridCol w:w="4320"/>
      </w:tblGrid>
      <w:tr>
        <w:trPr/>
        <w:tc>
          <w:tcPr>
            <w:tcW w:w="2880" w:type="dxa"/>
            <w:tcBorders>
              <w:top w:val="single" w:sz="4" w:space="0" w:color="000000"/>
              <w:left w:val="single" w:sz="4" w:space="0" w:color="000000"/>
              <w:bottom w:val="single" w:sz="4" w:space="0" w:color="000000"/>
            </w:tcBorders>
          </w:tcPr>
          <w:p>
            <w:pPr>
              <w:pStyle w:val="TAH"/>
              <w:rPr/>
            </w:pPr>
            <w:r>
              <w:rPr/>
              <w:t>Information element</w:t>
            </w:r>
          </w:p>
        </w:tc>
        <w:tc>
          <w:tcPr>
            <w:tcW w:w="1440" w:type="dxa"/>
            <w:tcBorders>
              <w:top w:val="single" w:sz="4" w:space="0" w:color="000000"/>
              <w:left w:val="single" w:sz="4" w:space="0" w:color="000000"/>
              <w:bottom w:val="single" w:sz="4" w:space="0" w:color="000000"/>
            </w:tcBorders>
          </w:tcPr>
          <w:p>
            <w:pPr>
              <w:pStyle w:val="TAH"/>
              <w:rPr/>
            </w:pPr>
            <w:r>
              <w:rPr/>
              <w:t>Status</w:t>
            </w:r>
          </w:p>
        </w:tc>
        <w:tc>
          <w:tcPr>
            <w:tcW w:w="4320" w:type="dxa"/>
            <w:tcBorders>
              <w:top w:val="single" w:sz="4" w:space="0" w:color="000000"/>
              <w:left w:val="single" w:sz="4" w:space="0" w:color="000000"/>
              <w:bottom w:val="single" w:sz="4" w:space="0" w:color="000000"/>
              <w:right w:val="single" w:sz="4" w:space="0" w:color="000000"/>
            </w:tcBorders>
          </w:tcPr>
          <w:p>
            <w:pPr>
              <w:pStyle w:val="TAH"/>
              <w:rPr/>
            </w:pPr>
            <w:r>
              <w:rPr/>
              <w:t>Description</w:t>
            </w:r>
          </w:p>
        </w:tc>
      </w:tr>
      <w:tr>
        <w:trPr/>
        <w:tc>
          <w:tcPr>
            <w:tcW w:w="2880" w:type="dxa"/>
            <w:tcBorders>
              <w:top w:val="single" w:sz="4" w:space="0" w:color="000000"/>
              <w:left w:val="single" w:sz="4" w:space="0" w:color="000000"/>
              <w:bottom w:val="single" w:sz="4" w:space="0" w:color="000000"/>
            </w:tcBorders>
          </w:tcPr>
          <w:p>
            <w:pPr>
              <w:pStyle w:val="TAL"/>
              <w:rPr>
                <w:lang w:eastAsia="en-US"/>
              </w:rPr>
            </w:pPr>
            <w:r>
              <w:rPr>
                <w:lang w:eastAsia="en-US"/>
              </w:rPr>
              <w:t>MCPTT ID</w:t>
            </w:r>
          </w:p>
        </w:tc>
        <w:tc>
          <w:tcPr>
            <w:tcW w:w="1440" w:type="dxa"/>
            <w:tcBorders>
              <w:top w:val="single" w:sz="4" w:space="0" w:color="000000"/>
              <w:left w:val="single" w:sz="4" w:space="0" w:color="000000"/>
              <w:bottom w:val="single" w:sz="4" w:space="0" w:color="000000"/>
            </w:tcBorders>
          </w:tcPr>
          <w:p>
            <w:pPr>
              <w:pStyle w:val="TAL"/>
              <w:rPr>
                <w:lang w:eastAsia="en-US"/>
              </w:rPr>
            </w:pPr>
            <w:r>
              <w:rPr>
                <w:lang w:eastAsia="en-US"/>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Requester identity</w:t>
            </w:r>
          </w:p>
        </w:tc>
      </w:tr>
      <w:tr>
        <w:trPr/>
        <w:tc>
          <w:tcPr>
            <w:tcW w:w="2880" w:type="dxa"/>
            <w:tcBorders>
              <w:top w:val="single" w:sz="4" w:space="0" w:color="000000"/>
              <w:left w:val="single" w:sz="4" w:space="0" w:color="000000"/>
              <w:bottom w:val="single" w:sz="4" w:space="0" w:color="000000"/>
            </w:tcBorders>
          </w:tcPr>
          <w:p>
            <w:pPr>
              <w:pStyle w:val="TAL"/>
              <w:rPr/>
            </w:pPr>
            <w:r>
              <w:rPr>
                <w:lang w:eastAsia="en-US"/>
              </w:rPr>
              <w:t>Duration</w:t>
            </w:r>
          </w:p>
        </w:tc>
        <w:tc>
          <w:tcPr>
            <w:tcW w:w="1440" w:type="dxa"/>
            <w:tcBorders>
              <w:top w:val="single" w:sz="4" w:space="0" w:color="000000"/>
              <w:left w:val="single" w:sz="4" w:space="0" w:color="000000"/>
              <w:bottom w:val="single" w:sz="4" w:space="0" w:color="000000"/>
            </w:tcBorders>
          </w:tcPr>
          <w:p>
            <w:pPr>
              <w:pStyle w:val="TAL"/>
              <w:rPr>
                <w:lang w:eastAsia="en-US"/>
              </w:rPr>
            </w:pPr>
            <w:r>
              <w:rPr>
                <w:lang w:eastAsia="en-US"/>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lang w:eastAsia="en-US"/>
              </w:rPr>
              <w:t>The time for which the granted party is allowed to transmit</w:t>
            </w:r>
          </w:p>
        </w:tc>
      </w:tr>
      <w:tr>
        <w:trPr/>
        <w:tc>
          <w:tcPr>
            <w:tcW w:w="2880" w:type="dxa"/>
            <w:tcBorders>
              <w:top w:val="single" w:sz="4" w:space="0" w:color="000000"/>
              <w:left w:val="single" w:sz="4" w:space="0" w:color="000000"/>
              <w:bottom w:val="single" w:sz="4" w:space="0" w:color="000000"/>
            </w:tcBorders>
          </w:tcPr>
          <w:p>
            <w:pPr>
              <w:pStyle w:val="TAL"/>
              <w:rPr>
                <w:lang w:eastAsia="en-US"/>
              </w:rPr>
            </w:pPr>
            <w:r>
              <w:rPr>
                <w:lang w:eastAsia="en-US"/>
              </w:rPr>
              <w:t>Source identifier</w:t>
            </w:r>
          </w:p>
        </w:tc>
        <w:tc>
          <w:tcPr>
            <w:tcW w:w="1440" w:type="dxa"/>
            <w:tcBorders>
              <w:top w:val="single" w:sz="4" w:space="0" w:color="000000"/>
              <w:left w:val="single" w:sz="4" w:space="0" w:color="000000"/>
              <w:bottom w:val="single" w:sz="4" w:space="0" w:color="000000"/>
            </w:tcBorders>
          </w:tcPr>
          <w:p>
            <w:pPr>
              <w:pStyle w:val="TAL"/>
              <w:rPr>
                <w:lang w:eastAsia="en-US"/>
              </w:rPr>
            </w:pPr>
            <w:r>
              <w:rPr>
                <w:lang w:eastAsia="en-US"/>
              </w:rPr>
              <w:t>O</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lang w:eastAsia="en-US"/>
              </w:rPr>
              <w:t>Identifies the communication, e.g. by identifying the media flow within a media multiplex, present only in case of media multiplexing</w:t>
            </w:r>
          </w:p>
        </w:tc>
      </w:tr>
      <w:tr>
        <w:trPr/>
        <w:tc>
          <w:tcPr>
            <w:tcW w:w="2880" w:type="dxa"/>
            <w:tcBorders>
              <w:top w:val="single" w:sz="4" w:space="0" w:color="000000"/>
              <w:left w:val="single" w:sz="4" w:space="0" w:color="000000"/>
              <w:bottom w:val="single" w:sz="4" w:space="0" w:color="000000"/>
            </w:tcBorders>
          </w:tcPr>
          <w:p>
            <w:pPr>
              <w:pStyle w:val="TAL"/>
              <w:rPr>
                <w:lang w:eastAsia="en-US"/>
              </w:rPr>
            </w:pPr>
            <w:r>
              <w:rPr>
                <w:lang w:eastAsia="en-US"/>
              </w:rPr>
              <w:t>Acknowledgement required</w:t>
            </w:r>
          </w:p>
        </w:tc>
        <w:tc>
          <w:tcPr>
            <w:tcW w:w="1440" w:type="dxa"/>
            <w:tcBorders>
              <w:top w:val="single" w:sz="4" w:space="0" w:color="000000"/>
              <w:left w:val="single" w:sz="4" w:space="0" w:color="000000"/>
              <w:bottom w:val="single" w:sz="4" w:space="0" w:color="000000"/>
            </w:tcBorders>
          </w:tcPr>
          <w:p>
            <w:pPr>
              <w:pStyle w:val="TAL"/>
              <w:rPr>
                <w:lang w:eastAsia="en-US"/>
              </w:rPr>
            </w:pPr>
            <w:r>
              <w:rPr>
                <w:lang w:eastAsia="en-US"/>
              </w:rPr>
              <w:t>O</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lang w:eastAsia="en-US"/>
              </w:rPr>
              <w:t>Indicates if acknowledgement from the floor participant is required</w:t>
            </w:r>
          </w:p>
        </w:tc>
      </w:tr>
    </w:tbl>
    <w:p>
      <w:pPr>
        <w:pStyle w:val="Normal"/>
        <w:rPr>
          <w:lang w:eastAsia="zh-CN"/>
        </w:rPr>
      </w:pPr>
      <w:r>
        <w:rPr>
          <w:lang w:eastAsia="zh-CN"/>
        </w:rPr>
      </w:r>
    </w:p>
    <w:p>
      <w:pPr>
        <w:pStyle w:val="Heading4"/>
        <w:ind w:left="1418" w:hanging="1418"/>
        <w:rPr/>
      </w:pPr>
      <w:bookmarkStart w:id="392" w:name="__RefHeading___Toc45012630"/>
      <w:bookmarkEnd w:id="392"/>
      <w:r>
        <w:rPr/>
        <w:t>10.</w:t>
      </w:r>
      <w:r>
        <w:rPr>
          <w:rFonts w:eastAsia="Malgun Gothic"/>
          <w:lang w:eastAsia="ko-KR"/>
        </w:rPr>
        <w:t>9.2.3</w:t>
      </w:r>
      <w:r>
        <w:rPr/>
        <w:tab/>
      </w:r>
      <w:r>
        <w:rPr>
          <w:rFonts w:eastAsia="Malgun Gothic"/>
          <w:lang w:eastAsia="ko-KR"/>
        </w:rPr>
        <w:t xml:space="preserve">Floor </w:t>
      </w:r>
      <w:r>
        <w:rPr>
          <w:rFonts w:eastAsia="Malgun Gothic"/>
          <w:lang w:eastAsia="ko-KR"/>
        </w:rPr>
        <w:t>control</w:t>
      </w:r>
      <w:r>
        <w:rPr>
          <w:rFonts w:eastAsia="Malgun Gothic"/>
          <w:lang w:eastAsia="ko-KR"/>
        </w:rPr>
        <w:t xml:space="preserve"> during silence</w:t>
      </w:r>
    </w:p>
    <w:p>
      <w:pPr>
        <w:pStyle w:val="Heading5"/>
        <w:ind w:left="1701" w:hanging="1701"/>
        <w:rPr/>
      </w:pPr>
      <w:bookmarkStart w:id="393" w:name="__RefHeading___Toc45012631"/>
      <w:bookmarkEnd w:id="393"/>
      <w:r>
        <w:rPr/>
        <w:t>10.9.2.3.1</w:t>
        <w:tab/>
        <w:t>Successful floor taken (No floor contention)</w:t>
      </w:r>
    </w:p>
    <w:p>
      <w:pPr>
        <w:pStyle w:val="Normal"/>
        <w:rPr/>
      </w:pPr>
      <w:r>
        <w:rPr/>
        <w:t>If a floor arbitrator still exists, the expected behaviour for floor requests during periods of silence is described in subclauses 10.9.2.5 and 10.9.2.6 (with the exception that no media was being generated prior to the floor request).</w:t>
      </w:r>
    </w:p>
    <w:p>
      <w:pPr>
        <w:pStyle w:val="Normal"/>
        <w:rPr/>
      </w:pPr>
      <w:r>
        <w:rPr/>
        <w:t>If a floor arbitrator does not exist, figure 10.9.</w:t>
      </w:r>
      <w:r>
        <w:rPr>
          <w:lang w:eastAsia="ko-KR"/>
        </w:rPr>
        <w:t>2.3.1</w:t>
      </w:r>
      <w:r>
        <w:rPr/>
        <w:t>-1 shows the successful high level floor control procedure during periods </w:t>
      </w:r>
      <w:r>
        <w:rPr>
          <w:bCs/>
        </w:rPr>
        <w:t>when there is no detectable talker</w:t>
      </w:r>
      <w:r>
        <w:rPr/>
        <w:t>.</w:t>
      </w:r>
    </w:p>
    <w:p>
      <w:pPr>
        <w:pStyle w:val="NO"/>
        <w:rPr/>
      </w:pPr>
      <w:r>
        <w:rPr/>
        <w:t>NOTE 1:</w:t>
        <w:tab/>
        <w:t>The description also applies to private calls.</w:t>
      </w:r>
    </w:p>
    <w:p>
      <w:pPr>
        <w:pStyle w:val="Normal"/>
        <w:rPr/>
      </w:pPr>
      <w:r>
        <w:rPr/>
        <w:t xml:space="preserve">Pre-conditions: </w:t>
      </w:r>
    </w:p>
    <w:p>
      <w:pPr>
        <w:pStyle w:val="B1"/>
        <w:rPr/>
      </w:pPr>
      <w:r>
        <w:rPr/>
        <w:t>1.</w:t>
        <w:tab/>
        <w:t>An off-network group call had been established and all MCPTT clients have the call parameters. No participant is currently talking and no floor arbitrator is identified.</w:t>
      </w:r>
    </w:p>
    <w:p>
      <w:pPr>
        <w:pStyle w:val="TH"/>
        <w:rPr>
          <w:rFonts w:eastAsia="Malgun Gothic"/>
          <w:lang w:eastAsia="ko-KR"/>
        </w:rPr>
      </w:pPr>
      <w:r>
        <w:rPr/>
        <w:object w:dxaOrig="8266" w:dyaOrig="5731">
          <v:shapetype id="_x0000_tole_rId188" coordsize="21600,21600" o:spt="ole_rId18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88" type="_x0000_tole_rId188" style="width:413.35pt;height:286.6pt" filled="f" o:ole="">
            <v:imagedata r:id="rId189" o:title=""/>
          </v:shape>
          <o:OLEObject Type="Embed" ProgID="" ShapeID="ole_rId188" DrawAspect="Content" ObjectID="_2118873363" r:id="rId188"/>
        </w:object>
      </w:r>
    </w:p>
    <w:p>
      <w:pPr>
        <w:pStyle w:val="TF"/>
        <w:rPr>
          <w:rFonts w:eastAsia="Malgun Gothic"/>
          <w:lang w:eastAsia="ko-KR"/>
        </w:rPr>
      </w:pPr>
      <w:r>
        <w:rPr/>
        <w:t>Figure 10.</w:t>
      </w:r>
      <w:r>
        <w:rPr>
          <w:rFonts w:eastAsia="Malgun Gothic"/>
          <w:lang w:eastAsia="ko-KR"/>
        </w:rPr>
        <w:t>9</w:t>
      </w:r>
      <w:r>
        <w:rPr/>
        <w:t>.2.</w:t>
      </w:r>
      <w:r>
        <w:rPr>
          <w:rFonts w:eastAsia="Malgun Gothic"/>
          <w:lang w:eastAsia="ko-KR"/>
        </w:rPr>
        <w:t>3.1</w:t>
      </w:r>
      <w:r>
        <w:rPr/>
        <w:t>-1: Successful floor taken flow (No floor contention)</w:t>
      </w:r>
    </w:p>
    <w:p>
      <w:pPr>
        <w:pStyle w:val="B1"/>
        <w:rPr>
          <w:rFonts w:eastAsia="Malgun Gothic"/>
          <w:lang w:eastAsia="ko-KR"/>
        </w:rPr>
      </w:pPr>
      <w:r>
        <w:rPr/>
        <w:t>1.</w:t>
        <w:tab/>
        <w:t xml:space="preserve">The </w:t>
      </w:r>
      <w:r>
        <w:rPr>
          <w:rFonts w:eastAsia="Malgun Gothic"/>
          <w:lang w:eastAsia="ko-KR"/>
        </w:rPr>
        <w:t xml:space="preserve">MCPTT client 1 sends the floor </w:t>
      </w:r>
      <w:r>
        <w:rPr>
          <w:rFonts w:eastAsia="Malgun Gothic"/>
          <w:lang w:eastAsia="ko-KR"/>
        </w:rPr>
        <w:t>request</w:t>
      </w:r>
      <w:r>
        <w:rPr>
          <w:rFonts w:eastAsia="Malgun Gothic"/>
          <w:lang w:eastAsia="ko-KR"/>
        </w:rPr>
        <w:t xml:space="preserve"> message to the MCPTT group. </w:t>
      </w:r>
    </w:p>
    <w:p>
      <w:pPr>
        <w:pStyle w:val="B1"/>
        <w:rPr/>
      </w:pPr>
      <w:r>
        <w:rPr>
          <w:rFonts w:eastAsia="Malgun Gothic"/>
          <w:lang w:eastAsia="ko-KR"/>
        </w:rPr>
        <w:t>2.</w:t>
        <w:tab/>
        <w:t>The MCPTT client 1 does not detect any floor contention. Floor contention occurs when multiple floor requests may exist simultaneously.</w:t>
      </w:r>
    </w:p>
    <w:p>
      <w:pPr>
        <w:pStyle w:val="NO"/>
        <w:rPr/>
      </w:pPr>
      <w:r>
        <w:rPr>
          <w:rFonts w:eastAsia="Malgun Gothic"/>
        </w:rPr>
        <w:t>NOTE 2:</w:t>
        <w:tab/>
        <w:t xml:space="preserve">The mechanism for detecting floor contention is out of scope of the present document. </w:t>
      </w:r>
    </w:p>
    <w:p>
      <w:pPr>
        <w:pStyle w:val="B1"/>
        <w:rPr>
          <w:rFonts w:eastAsia="Malgun Gothic"/>
          <w:lang w:eastAsia="ko-KR"/>
        </w:rPr>
      </w:pPr>
      <w:r>
        <w:rPr/>
        <w:t>3.</w:t>
        <w:tab/>
        <w:t xml:space="preserve">The </w:t>
      </w:r>
      <w:r>
        <w:rPr>
          <w:rFonts w:eastAsia="Malgun Gothic"/>
          <w:lang w:eastAsia="ko-KR"/>
        </w:rPr>
        <w:t xml:space="preserve">MCPTT client 1 sends the floor </w:t>
      </w:r>
      <w:r>
        <w:rPr>
          <w:rFonts w:eastAsia="Malgun Gothic"/>
          <w:lang w:eastAsia="ko-KR"/>
        </w:rPr>
        <w:t>taken</w:t>
      </w:r>
      <w:r>
        <w:rPr>
          <w:rFonts w:eastAsia="Malgun Gothic"/>
          <w:lang w:eastAsia="ko-KR"/>
        </w:rPr>
        <w:t xml:space="preserve"> message to the MCPTT group. </w:t>
      </w:r>
    </w:p>
    <w:p>
      <w:pPr>
        <w:pStyle w:val="B1"/>
        <w:rPr>
          <w:rFonts w:eastAsia="Malgun Gothic"/>
          <w:lang w:eastAsia="ko-KR"/>
        </w:rPr>
      </w:pPr>
      <w:r>
        <w:rPr>
          <w:rFonts w:eastAsia="Malgun Gothic"/>
          <w:lang w:eastAsia="ko-KR"/>
        </w:rPr>
        <w:t>4.</w:t>
        <w:tab/>
        <w:t>The user gets a notification that the floor request was successful (the floor has been granted).</w:t>
      </w:r>
    </w:p>
    <w:p>
      <w:pPr>
        <w:pStyle w:val="B1"/>
        <w:rPr/>
      </w:pPr>
      <w:r>
        <w:rPr/>
        <w:t>5.</w:t>
        <w:tab/>
        <w:t xml:space="preserve">The </w:t>
      </w:r>
      <w:r>
        <w:rPr>
          <w:rFonts w:eastAsia="Malgun Gothic"/>
          <w:lang w:eastAsia="ko-KR"/>
        </w:rPr>
        <w:t>MCPTT client 1 begins voice transmission.</w:t>
      </w:r>
    </w:p>
    <w:p>
      <w:pPr>
        <w:pStyle w:val="Heading4"/>
        <w:ind w:left="1418" w:hanging="1418"/>
        <w:rPr/>
      </w:pPr>
      <w:bookmarkStart w:id="394" w:name="__RefHeading___Toc45012632"/>
      <w:bookmarkEnd w:id="394"/>
      <w:r>
        <w:rPr>
          <w:rFonts w:eastAsia="Malgun Gothic"/>
          <w:lang w:eastAsia="ko-KR"/>
        </w:rPr>
        <w:t>10.9.2.4</w:t>
      </w:r>
      <w:r>
        <w:rPr>
          <w:rFonts w:eastAsia="Malgun Gothic"/>
          <w:lang w:eastAsia="ko-KR"/>
        </w:rPr>
        <w:tab/>
        <w:t xml:space="preserve">Simultaneous </w:t>
      </w:r>
      <w:r>
        <w:rPr>
          <w:rFonts w:eastAsia="Malgun Gothic"/>
          <w:lang w:eastAsia="ko-KR"/>
        </w:rPr>
        <w:t>f</w:t>
      </w:r>
      <w:r>
        <w:rPr>
          <w:rFonts w:eastAsia="Malgun Gothic"/>
          <w:lang w:eastAsia="ko-KR"/>
        </w:rPr>
        <w:t>loor requests</w:t>
      </w:r>
    </w:p>
    <w:p>
      <w:pPr>
        <w:pStyle w:val="Normal"/>
        <w:rPr/>
      </w:pPr>
      <w:r>
        <w:rPr/>
        <w:t>If a floor arbitrator does not exist, figure 10.9.</w:t>
      </w:r>
      <w:r>
        <w:rPr>
          <w:lang w:eastAsia="ko-KR"/>
        </w:rPr>
        <w:t>2.4.1</w:t>
      </w:r>
      <w:r>
        <w:rPr/>
        <w:t>-1 shows the expected behaviour in case of simultaneous floor requests are generated</w:t>
      </w:r>
      <w:r>
        <w:rPr>
          <w:bCs/>
        </w:rPr>
        <w:t xml:space="preserve"> when there is no detectable talker</w:t>
      </w:r>
      <w:r>
        <w:rPr/>
        <w:t>.</w:t>
      </w:r>
    </w:p>
    <w:p>
      <w:pPr>
        <w:pStyle w:val="Normal"/>
        <w:rPr/>
      </w:pPr>
      <w:r>
        <w:rPr/>
        <w:t xml:space="preserve">Pre-conditions: </w:t>
      </w:r>
    </w:p>
    <w:p>
      <w:pPr>
        <w:pStyle w:val="B1"/>
        <w:rPr/>
      </w:pPr>
      <w:r>
        <w:rPr/>
        <w:t>1.</w:t>
        <w:tab/>
        <w:t>An off-network group call is established and all MCPTT clients have the call parameters. No participant is currently talking and no floor arbitrator is identified.</w:t>
      </w:r>
    </w:p>
    <w:p>
      <w:pPr>
        <w:pStyle w:val="B1"/>
        <w:rPr/>
      </w:pPr>
      <w:r>
        <w:rPr/>
        <w:t>2.</w:t>
        <w:tab/>
        <w:t>MCPTT client 1 has higher priority than MCPTT client 2.</w:t>
      </w:r>
    </w:p>
    <w:p>
      <w:pPr>
        <w:pStyle w:val="TH"/>
        <w:rPr>
          <w:rFonts w:eastAsia="Malgun Gothic"/>
          <w:lang w:eastAsia="ko-KR"/>
        </w:rPr>
      </w:pPr>
      <w:r>
        <w:rPr/>
        <w:object w:dxaOrig="8475" w:dyaOrig="5465">
          <v:shapetype id="_x0000_tole_rId190" coordsize="21600,21600" o:spt="ole_rId19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90" type="_x0000_tole_rId190" style="width:423.8pt;height:273.25pt" filled="f" o:ole="">
            <v:imagedata r:id="rId191" o:title=""/>
          </v:shape>
          <o:OLEObject Type="Embed" ProgID="" ShapeID="ole_rId190" DrawAspect="Content" ObjectID="_830267580" r:id="rId190"/>
        </w:object>
      </w:r>
    </w:p>
    <w:p>
      <w:pPr>
        <w:pStyle w:val="TF"/>
        <w:rPr>
          <w:rFonts w:eastAsia="Malgun Gothic"/>
          <w:lang w:eastAsia="ko-KR"/>
        </w:rPr>
      </w:pPr>
      <w:r>
        <w:rPr/>
        <w:t>Figure 10.</w:t>
      </w:r>
      <w:r>
        <w:rPr>
          <w:rFonts w:eastAsia="Malgun Gothic"/>
          <w:lang w:eastAsia="ko-KR"/>
        </w:rPr>
        <w:t>9</w:t>
      </w:r>
      <w:r>
        <w:rPr/>
        <w:t>.2.</w:t>
      </w:r>
      <w:r>
        <w:rPr>
          <w:rFonts w:eastAsia="Malgun Gothic"/>
          <w:lang w:eastAsia="ko-KR"/>
        </w:rPr>
        <w:t>4.1</w:t>
      </w:r>
      <w:r>
        <w:rPr/>
        <w:t>-1: Simultaneous floor requests</w:t>
      </w:r>
    </w:p>
    <w:p>
      <w:pPr>
        <w:pStyle w:val="B1"/>
        <w:rPr>
          <w:rFonts w:eastAsia="Malgun Gothic"/>
          <w:lang w:eastAsia="ko-KR"/>
        </w:rPr>
      </w:pPr>
      <w:r>
        <w:rPr/>
        <w:t>1a.</w:t>
        <w:tab/>
        <w:t xml:space="preserve">The </w:t>
      </w:r>
      <w:r>
        <w:rPr>
          <w:rFonts w:eastAsia="Malgun Gothic"/>
          <w:lang w:eastAsia="ko-KR"/>
        </w:rPr>
        <w:t xml:space="preserve">MCPTT client 1 sends the floor request message to the MCPTT group. </w:t>
      </w:r>
    </w:p>
    <w:p>
      <w:pPr>
        <w:pStyle w:val="B1"/>
        <w:rPr/>
      </w:pPr>
      <w:r>
        <w:rPr/>
        <w:t>1b.</w:t>
        <w:tab/>
        <w:t xml:space="preserve">The </w:t>
      </w:r>
      <w:r>
        <w:rPr>
          <w:rFonts w:eastAsia="Malgun Gothic"/>
          <w:lang w:eastAsia="ko-KR"/>
        </w:rPr>
        <w:t>MCPTT client 2 sends the floor request message to the MCPTT group.</w:t>
      </w:r>
    </w:p>
    <w:p>
      <w:pPr>
        <w:pStyle w:val="NO"/>
        <w:rPr/>
      </w:pPr>
      <w:r>
        <w:rPr>
          <w:rFonts w:eastAsia="Times New Roman"/>
        </w:rPr>
        <w:t>NOTE 1:</w:t>
        <w:tab/>
        <w:t xml:space="preserve">Step 1a and 1b happen in parallel </w:t>
      </w:r>
    </w:p>
    <w:p>
      <w:pPr>
        <w:pStyle w:val="B1"/>
        <w:rPr/>
      </w:pPr>
      <w:r>
        <w:rPr>
          <w:rFonts w:eastAsia="Malgun Gothic"/>
          <w:lang w:eastAsia="ko-KR"/>
        </w:rPr>
        <w:t>2.</w:t>
        <w:tab/>
        <w:t xml:space="preserve">On receiving a floor request message, while waiting for a response to the sent floor request message, the MCPTT client compares its floor priority with the floor priority indicated in the received floor request message. </w:t>
      </w:r>
    </w:p>
    <w:p>
      <w:pPr>
        <w:pStyle w:val="B1"/>
        <w:rPr/>
      </w:pPr>
      <w:r>
        <w:rPr/>
        <w:t>3.</w:t>
        <w:tab/>
        <w:t xml:space="preserve">On determining that it has higher floor priority than the received floor request message(s), and no response to the sent floor request message is received, the </w:t>
      </w:r>
      <w:r>
        <w:rPr>
          <w:rFonts w:eastAsia="Malgun Gothic"/>
          <w:lang w:eastAsia="ko-KR"/>
        </w:rPr>
        <w:t xml:space="preserve">MCPTT client 1 sends the floor taken message to the MCPTT group. </w:t>
      </w:r>
    </w:p>
    <w:p>
      <w:pPr>
        <w:pStyle w:val="B1"/>
        <w:rPr/>
      </w:pPr>
      <w:r>
        <w:rPr>
          <w:rFonts w:eastAsia="Malgun Gothic"/>
          <w:lang w:eastAsia="ko-KR"/>
        </w:rPr>
        <w:t>4.</w:t>
        <w:tab/>
        <w:t>The user at MCPTT client 1 gets notification that the floor request was successful (the floor has been granted).</w:t>
      </w:r>
    </w:p>
    <w:p>
      <w:pPr>
        <w:pStyle w:val="NO"/>
        <w:rPr>
          <w:rFonts w:eastAsia="Times New Roman"/>
        </w:rPr>
      </w:pPr>
      <w:r>
        <w:rPr>
          <w:rFonts w:eastAsia="Times New Roman"/>
        </w:rPr>
        <w:t>NOTE 2:</w:t>
        <w:tab/>
        <w:t>If the floor priority in the received floor request message is same as its own floor priority, the MCPTT client can use another scheme to decide who gets the floor.</w:t>
      </w:r>
    </w:p>
    <w:p>
      <w:pPr>
        <w:pStyle w:val="Heading4"/>
        <w:ind w:left="1418" w:hanging="1418"/>
        <w:rPr/>
      </w:pPr>
      <w:bookmarkStart w:id="395" w:name="__RefHeading___Toc45012633"/>
      <w:bookmarkEnd w:id="395"/>
      <w:r>
        <w:rPr>
          <w:lang w:val="en-US"/>
        </w:rPr>
        <w:t>10.9.2.5</w:t>
        <w:tab/>
        <w:t>Floor request during speaking with queue</w:t>
      </w:r>
    </w:p>
    <w:p>
      <w:pPr>
        <w:pStyle w:val="Normal"/>
        <w:rPr>
          <w:rFonts w:eastAsia="Malgun Gothic"/>
          <w:lang w:eastAsia="ko-KR"/>
        </w:rPr>
      </w:pPr>
      <w:r>
        <w:rPr>
          <w:lang w:val="en-US"/>
        </w:rPr>
        <w:t>Figure 10.9.2.5-1 shows the high level procedure that the floor control is conducted when the MCPTT off-network session is already established among MCPTT floor participants and while voice media is transmitting. In the case, MCPTT clients should support queue function. The current speaking MCPTT client acting as the floor arbitrator put the floor request into the queue list when receiving the floor request from other MCPTT clients.</w:t>
      </w:r>
      <w:r>
        <w:rPr>
          <w:rFonts w:eastAsia="Malgun Gothic"/>
          <w:lang w:eastAsia="ko-KR"/>
        </w:rPr>
        <w:t xml:space="preserve"> This procedure happens while voice media is transmitting. In the flow, MCPTT client 1 transmits the voice media to the MCPTT group and acts as the floor arbitrator.</w:t>
      </w:r>
    </w:p>
    <w:p>
      <w:pPr>
        <w:pStyle w:val="NO"/>
        <w:rPr/>
      </w:pPr>
      <w:r>
        <w:rPr/>
        <w:t>NOTE:</w:t>
        <w:tab/>
        <w:t>The description only applies to group calls.</w:t>
      </w:r>
    </w:p>
    <w:p>
      <w:pPr>
        <w:pStyle w:val="TH"/>
        <w:rPr>
          <w:rFonts w:ascii="Times New Roman" w:hAnsi="Times New Roman" w:cs="Times New Roman"/>
          <w:lang w:eastAsia="en-GB"/>
        </w:rPr>
      </w:pPr>
      <w:r>
        <w:rPr>
          <w:rFonts w:cs="Times New Roman" w:ascii="Times New Roman" w:hAnsi="Times New Roman"/>
          <w:lang w:eastAsia="en-GB"/>
        </w:rPr>
        <w:object w:dxaOrig="7567" w:dyaOrig="4729">
          <v:shapetype id="_x0000_tole_rId192" coordsize="21600,21600" o:spt="ole_rId19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92" type="_x0000_tole_rId192" style="width:377.95pt;height:236.25pt" filled="f" o:ole="">
            <v:imagedata r:id="rId193" o:title=""/>
          </v:shape>
          <o:OLEObject Type="Embed" ProgID="" ShapeID="ole_rId192" DrawAspect="Content" ObjectID="_670307394" r:id="rId192"/>
        </w:object>
      </w:r>
    </w:p>
    <w:p>
      <w:pPr>
        <w:pStyle w:val="TF"/>
        <w:rPr/>
      </w:pPr>
      <w:r>
        <w:rPr/>
        <w:t>Figure 10.9.2.5-1: Floor request during speaking with queue</w:t>
      </w:r>
    </w:p>
    <w:p>
      <w:pPr>
        <w:pStyle w:val="B1"/>
        <w:rPr/>
      </w:pPr>
      <w:r>
        <w:rPr/>
        <w:t>1.</w:t>
        <w:tab/>
        <w:t xml:space="preserve">MCPTT client 1 is transmitting voice media to the MCPTT group. </w:t>
      </w:r>
    </w:p>
    <w:p>
      <w:pPr>
        <w:pStyle w:val="B1"/>
        <w:rPr/>
      </w:pPr>
      <w:r>
        <w:rPr/>
        <w:t>2.</w:t>
        <w:tab/>
        <w:t xml:space="preserve">MCPTT client 2 sends the floor request message to the MCPTT group. </w:t>
      </w:r>
    </w:p>
    <w:p>
      <w:pPr>
        <w:pStyle w:val="B1"/>
        <w:rPr/>
      </w:pPr>
      <w:r>
        <w:rPr/>
        <w:t>3.</w:t>
        <w:tab/>
        <w:t xml:space="preserve">MCPTT client 1 acting as the floor arbitrator put the floor request of MCPTT client 2 into the queue list. </w:t>
      </w:r>
    </w:p>
    <w:p>
      <w:pPr>
        <w:pStyle w:val="B1"/>
        <w:rPr/>
      </w:pPr>
      <w:r>
        <w:rPr/>
        <w:t>4.</w:t>
        <w:tab/>
        <w:t xml:space="preserve">MCPTT client 1 sends the queue position info message with the queuing status regarding the floor request of MCPTT client 2 in order to inform the floor request is queued. </w:t>
      </w:r>
    </w:p>
    <w:p>
      <w:pPr>
        <w:pStyle w:val="B1"/>
        <w:rPr/>
      </w:pPr>
      <w:r>
        <w:rPr/>
        <w:t>5.</w:t>
        <w:tab/>
        <w:t>MCPTT client 1 sends the floor granted message to the MCPTT group when releasing the floor. The message contains the MCPTT ID to be granted to send the voice media, and queue list, if any. MCPTT client 1 may include the maximum duration that MCPTT client 2 transmits in the floor granted message.</w:t>
      </w:r>
    </w:p>
    <w:p>
      <w:pPr>
        <w:pStyle w:val="B1"/>
        <w:rPr/>
      </w:pPr>
      <w:r>
        <w:rPr/>
        <w:t>6.</w:t>
        <w:tab/>
        <w:t>MCPTT client 2 sends the voice media when receiving the floor granted message and being granted as next speaker in the floor granted message. In addition, MCPTT client 2 becomes the floor arbitrator.</w:t>
      </w:r>
    </w:p>
    <w:p>
      <w:pPr>
        <w:pStyle w:val="Heading4"/>
        <w:ind w:left="1418" w:hanging="1418"/>
        <w:rPr/>
      </w:pPr>
      <w:bookmarkStart w:id="396" w:name="__RefHeading___Toc45012634"/>
      <w:bookmarkEnd w:id="396"/>
      <w:r>
        <w:rPr/>
        <w:t>10.9.2.6</w:t>
        <w:tab/>
        <w:t>Floor request during speaking without queue</w:t>
      </w:r>
    </w:p>
    <w:p>
      <w:pPr>
        <w:pStyle w:val="Normal"/>
        <w:rPr/>
      </w:pPr>
      <w:r>
        <w:rPr/>
        <w:t>Figure 10.9.2.6-1 shows the high level procedure that the floor control is conducted when the MCPTT off-network session is already established among MCPTT floor participants. In the case, MCPTT clients do not support queue function. The current speaking MCPTT client acting as the floor arbitrator controls the floor request when receiving the floor request from other MCPTT clients. This procedure happens while voice media is transmitting. In the flow, MCPTT client 1 transmits the voice media to the MCPTT group and acts as the floor arbitrator.</w:t>
      </w:r>
    </w:p>
    <w:p>
      <w:pPr>
        <w:pStyle w:val="NO"/>
        <w:rPr/>
      </w:pPr>
      <w:r>
        <w:rPr/>
        <w:t>NOTE:</w:t>
        <w:tab/>
        <w:t>The description also applies to private calls.</w:t>
      </w:r>
    </w:p>
    <w:p>
      <w:pPr>
        <w:pStyle w:val="TH"/>
        <w:rPr/>
      </w:pPr>
      <w:r>
        <w:rPr/>
        <w:object w:dxaOrig="7538" w:dyaOrig="4729">
          <v:shapetype id="_x0000_tole_rId194" coordsize="21600,21600" o:spt="ole_rId19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94" type="_x0000_tole_rId194" style="width:376.9pt;height:236.5pt" filled="f" o:ole="">
            <v:imagedata r:id="rId195" o:title=""/>
          </v:shape>
          <o:OLEObject Type="Embed" ProgID="" ShapeID="ole_rId194" DrawAspect="Content" ObjectID="_1554704070" r:id="rId194"/>
        </w:object>
      </w:r>
    </w:p>
    <w:p>
      <w:pPr>
        <w:pStyle w:val="TF"/>
        <w:rPr/>
      </w:pPr>
      <w:r>
        <w:rPr/>
        <w:t>Figure 10.9.2.6-1: Floor request during speaking without queue</w:t>
      </w:r>
    </w:p>
    <w:p>
      <w:pPr>
        <w:pStyle w:val="B1"/>
        <w:rPr/>
      </w:pPr>
      <w:r>
        <w:rPr/>
        <w:t>1.</w:t>
        <w:tab/>
        <w:t>MCPTT client 2 sends the floor request message to the MCPTT group.</w:t>
      </w:r>
    </w:p>
    <w:p>
      <w:pPr>
        <w:pStyle w:val="B1"/>
        <w:rPr/>
      </w:pPr>
      <w:r>
        <w:rPr/>
        <w:t>2.</w:t>
        <w:tab/>
        <w:t>MCPTT client 1 acting as the floor arbitrator rejects the floor request from MCPTT client 2 if no queue function is supported and sends the floor rejected message to the MCPTT group.</w:t>
      </w:r>
    </w:p>
    <w:p>
      <w:pPr>
        <w:pStyle w:val="B1"/>
        <w:rPr/>
      </w:pPr>
      <w:r>
        <w:rPr/>
        <w:t>3.</w:t>
        <w:tab/>
        <w:t xml:space="preserve">MCPTT client 1 sends the floor release message to the MCPTT group when releasing the floor, in order to indicate that MCPTT client 1 finishes to send the voice media and releases the floor. </w:t>
      </w:r>
    </w:p>
    <w:p>
      <w:pPr>
        <w:pStyle w:val="B1"/>
        <w:rPr/>
      </w:pPr>
      <w:r>
        <w:rPr/>
        <w:tab/>
        <w:t>When the floor release message is transmitted, there are no voice media in the MCPTT group until an MCPTT client requests the floor as described in subclause 10.9.2.3.</w:t>
      </w:r>
    </w:p>
    <w:p>
      <w:pPr>
        <w:pStyle w:val="Heading4"/>
        <w:ind w:left="1418" w:hanging="1418"/>
        <w:rPr/>
      </w:pPr>
      <w:bookmarkStart w:id="397" w:name="__RefHeading___Toc45012635"/>
      <w:bookmarkEnd w:id="397"/>
      <w:r>
        <w:rPr/>
        <w:t>10.9.2.7</w:t>
        <w:tab/>
        <w:t>Override</w:t>
      </w:r>
    </w:p>
    <w:p>
      <w:pPr>
        <w:pStyle w:val="Normal"/>
        <w:rPr/>
      </w:pPr>
      <w:r>
        <w:rPr/>
        <w:t>Figure 10.9.2.7-1 shows the high level procedure that the floor control is conducted when the MCPTT off-network session is already established among MCPTT floor participants and while voice media is transmitting. When the currently speaking MCPTT floor participant receives the floor request message from another floor participant who is authorized to revoke the active transmission (e.g. higher hierarchy), the current speaking MCPTT floor participant immediately stops sending the audio media and then grants the permission to that authorized floor participant.</w:t>
      </w:r>
    </w:p>
    <w:p>
      <w:pPr>
        <w:pStyle w:val="NO"/>
        <w:rPr/>
      </w:pPr>
      <w:r>
        <w:rPr/>
        <w:t>NOTE:</w:t>
        <w:tab/>
        <w:t>The description also applies to private calls.</w:t>
      </w:r>
    </w:p>
    <w:p>
      <w:pPr>
        <w:pStyle w:val="Normal"/>
        <w:rPr/>
      </w:pPr>
      <w:r>
        <w:rPr/>
        <w:t>Pre-condition:</w:t>
      </w:r>
    </w:p>
    <w:p>
      <w:pPr>
        <w:pStyle w:val="B1"/>
        <w:rPr/>
      </w:pPr>
      <w:r>
        <w:rPr>
          <w:rFonts w:eastAsia="Malgun Gothic"/>
          <w:lang w:eastAsia="ko-KR"/>
        </w:rPr>
        <w:t>-</w:t>
        <w:tab/>
        <w:t>MCPTT client 1</w:t>
      </w:r>
      <w:r>
        <w:rPr>
          <w:rFonts w:eastAsia="Malgun Gothic"/>
          <w:lang w:eastAsia="ko-KR"/>
        </w:rPr>
        <w:t>,</w:t>
      </w:r>
      <w:r>
        <w:rPr>
          <w:rFonts w:eastAsia="Malgun Gothic"/>
          <w:lang w:eastAsia="ko-KR"/>
        </w:rPr>
        <w:t xml:space="preserve"> </w:t>
      </w:r>
      <w:r>
        <w:rPr>
          <w:rFonts w:eastAsia="Malgun Gothic"/>
          <w:lang w:eastAsia="ko-KR"/>
        </w:rPr>
        <w:t xml:space="preserve">who acts as the floor arbitrator, </w:t>
      </w:r>
      <w:r>
        <w:rPr>
          <w:rFonts w:eastAsia="Malgun Gothic"/>
          <w:lang w:eastAsia="ko-KR"/>
        </w:rPr>
        <w:t xml:space="preserve">transmits the </w:t>
      </w:r>
      <w:r>
        <w:rPr>
          <w:rFonts w:eastAsia="Malgun Gothic"/>
          <w:lang w:eastAsia="ko-KR"/>
        </w:rPr>
        <w:t>audio</w:t>
      </w:r>
      <w:r>
        <w:rPr>
          <w:rFonts w:eastAsia="Malgun Gothic"/>
          <w:lang w:eastAsia="ko-KR"/>
        </w:rPr>
        <w:t xml:space="preserve"> media to the MCPTT group.</w:t>
      </w:r>
    </w:p>
    <w:p>
      <w:pPr>
        <w:pStyle w:val="TH"/>
        <w:rPr/>
      </w:pPr>
      <w:r>
        <w:rPr/>
        <w:object w:dxaOrig="7567" w:dyaOrig="4729">
          <v:shapetype id="_x0000_tole_rId196" coordsize="21600,21600" o:spt="ole_rId19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96" type="_x0000_tole_rId196" style="width:378.35pt;height:236.5pt" filled="f" o:ole="">
            <v:imagedata r:id="rId197" o:title=""/>
          </v:shape>
          <o:OLEObject Type="Embed" ProgID="" ShapeID="ole_rId196" DrawAspect="Content" ObjectID="_1487459001" r:id="rId196"/>
        </w:object>
      </w:r>
    </w:p>
    <w:p>
      <w:pPr>
        <w:pStyle w:val="TF"/>
        <w:rPr/>
      </w:pPr>
      <w:r>
        <w:rPr/>
        <w:t>Figure 10.9.2.7-1: Floor request with override authorization</w:t>
      </w:r>
    </w:p>
    <w:p>
      <w:pPr>
        <w:pStyle w:val="B1"/>
        <w:rPr/>
      </w:pPr>
      <w:r>
        <w:rPr/>
        <w:t>1.</w:t>
        <w:tab/>
        <w:t xml:space="preserve">MCPTT client 2 sends the floor request message with override criteria (e.g., priority level) to the MCPTT group. </w:t>
      </w:r>
    </w:p>
    <w:p>
      <w:pPr>
        <w:pStyle w:val="B1"/>
        <w:rPr/>
      </w:pPr>
      <w:r>
        <w:rPr/>
        <w:t>2.</w:t>
        <w:tab/>
        <w:t xml:space="preserve">MCPTT client 1 acting as the floor arbitrator determines if the floor is to be revoked based on override criteria. If this is the case, MCPTT client 1 revokes its right of the floor and stops sending the voice media immediately. </w:t>
      </w:r>
    </w:p>
    <w:p>
      <w:pPr>
        <w:pStyle w:val="B1"/>
        <w:rPr/>
      </w:pPr>
      <w:r>
        <w:rPr/>
        <w:t>3.</w:t>
        <w:tab/>
        <w:t>MCPTT client 1 sends the floor granted message to the MCPTT group. The floor granted message contains the MCPTT ID to be granted, the floor and the floor control queue (if supported). MCPTT client 1 may also include the maximum duration that MCPTT client 2 can transmit voice in the floor granted message.</w:t>
      </w:r>
    </w:p>
    <w:p>
      <w:pPr>
        <w:pStyle w:val="Normal"/>
        <w:rPr>
          <w:rFonts w:eastAsia="Malgun Gothic"/>
          <w:lang w:eastAsia="ko-KR"/>
        </w:rPr>
      </w:pPr>
      <w:r>
        <w:rPr>
          <w:rFonts w:eastAsia="Malgun Gothic"/>
          <w:lang w:eastAsia="ko-KR"/>
        </w:rPr>
        <w:t>MCPTT client2</w:t>
      </w:r>
      <w:r>
        <w:rPr>
          <w:rFonts w:eastAsia="Malgun Gothic"/>
          <w:lang w:eastAsia="ko-KR"/>
        </w:rPr>
        <w:t xml:space="preserve"> who has revoked the floor is the new floor arbitrator and </w:t>
      </w:r>
      <w:r>
        <w:rPr>
          <w:rFonts w:eastAsia="Malgun Gothic"/>
          <w:lang w:eastAsia="ko-KR"/>
        </w:rPr>
        <w:t xml:space="preserve">transmits the </w:t>
      </w:r>
      <w:r>
        <w:rPr>
          <w:rFonts w:eastAsia="Malgun Gothic"/>
          <w:lang w:eastAsia="ko-KR"/>
        </w:rPr>
        <w:t>audio</w:t>
      </w:r>
      <w:r>
        <w:rPr>
          <w:rFonts w:eastAsia="Malgun Gothic"/>
          <w:lang w:eastAsia="ko-KR"/>
        </w:rPr>
        <w:t xml:space="preserve"> media to the MCPTT group.</w:t>
      </w:r>
    </w:p>
    <w:p>
      <w:pPr>
        <w:pStyle w:val="Heading4"/>
        <w:ind w:left="1418" w:hanging="1418"/>
        <w:rPr/>
      </w:pPr>
      <w:bookmarkStart w:id="398" w:name="__RefHeading___Toc45012636"/>
      <w:bookmarkEnd w:id="398"/>
      <w:r>
        <w:rPr/>
        <w:t>10.9.2.8</w:t>
        <w:tab/>
        <w:t>Floor queue status</w:t>
      </w:r>
    </w:p>
    <w:p>
      <w:pPr>
        <w:pStyle w:val="Normal"/>
        <w:rPr/>
      </w:pPr>
      <w:r>
        <w:rPr>
          <w:lang w:val="en-US"/>
        </w:rPr>
        <w:t>Figure 10.9.2.8-1 shows the high level procedure that the floor control is conducted when the MCPTT off-network session is already established among MCPTT floor participants and while voice media is transmitting. If the floor control queueing is supported by the floor control mechanism, the current speaking MCPTT group member who is acting as the floor arbitrator collects the information about the queue status based on the received request(s) from the MCPTT group participant(s). The current speaker can then share information about the queue status of the MCPTT floor participant upon request.</w:t>
      </w:r>
    </w:p>
    <w:p>
      <w:pPr>
        <w:pStyle w:val="NO"/>
        <w:rPr/>
      </w:pPr>
      <w:r>
        <w:rPr/>
        <w:t>NOTE:</w:t>
        <w:tab/>
        <w:t>The description only applies to group calls.</w:t>
      </w:r>
    </w:p>
    <w:p>
      <w:pPr>
        <w:pStyle w:val="Normal"/>
        <w:rPr/>
      </w:pPr>
      <w:r>
        <w:rPr/>
        <w:t>Pre-condition:</w:t>
      </w:r>
    </w:p>
    <w:p>
      <w:pPr>
        <w:pStyle w:val="B1"/>
        <w:rPr/>
      </w:pPr>
      <w:r>
        <w:rPr/>
        <w:t>-</w:t>
        <w:tab/>
        <w:t>MCPTT client 1, who acts as the floor arbitrator, transmits the audio media to the MCPTT group.</w:t>
      </w:r>
    </w:p>
    <w:p>
      <w:pPr>
        <w:pStyle w:val="TH"/>
        <w:rPr>
          <w:lang w:eastAsia="en-GB"/>
        </w:rPr>
      </w:pPr>
      <w:r>
        <w:rPr>
          <w:lang w:eastAsia="en-GB"/>
        </w:rPr>
        <w:object w:dxaOrig="7567" w:dyaOrig="4729">
          <v:shapetype id="_x0000_tole_rId198" coordsize="21600,21600" o:spt="ole_rId19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98" type="_x0000_tole_rId198" style="width:377.95pt;height:236.25pt" filled="f" o:ole="">
            <v:imagedata r:id="rId199" o:title=""/>
          </v:shape>
          <o:OLEObject Type="Embed" ProgID="" ShapeID="ole_rId198" DrawAspect="Content" ObjectID="_14848721" r:id="rId198"/>
        </w:object>
      </w:r>
    </w:p>
    <w:p>
      <w:pPr>
        <w:pStyle w:val="TF"/>
        <w:rPr/>
      </w:pPr>
      <w:r>
        <w:rPr/>
        <w:t>Figure 10.9.2.8-1: Queue status request</w:t>
      </w:r>
    </w:p>
    <w:p>
      <w:pPr>
        <w:pStyle w:val="B1"/>
        <w:rPr/>
      </w:pPr>
      <w:r>
        <w:rPr/>
        <w:t>1.</w:t>
        <w:tab/>
        <w:t xml:space="preserve">MCPTT client 2 sends the queue position request message targeted to MCPTT client 1 i.e. the floor arbitrator by broadcasting the message to the MCPTT group to get its queue status. </w:t>
      </w:r>
    </w:p>
    <w:p>
      <w:pPr>
        <w:pStyle w:val="B1"/>
        <w:rPr/>
      </w:pPr>
      <w:r>
        <w:rPr/>
        <w:t>2.</w:t>
        <w:tab/>
        <w:t xml:space="preserve">Since the queue function is assumed to be supported in this call flow, MCPTT client 1 i.e. the floor arbitrator processes the queue position request to find out the status of MCPTT client 1 in the queue. </w:t>
      </w:r>
    </w:p>
    <w:p>
      <w:pPr>
        <w:pStyle w:val="B1"/>
        <w:rPr/>
      </w:pPr>
      <w:r>
        <w:rPr/>
        <w:t>3.</w:t>
        <w:tab/>
        <w:t xml:space="preserve">MCPTT client 1 constructs the queue position info message containing the MCPTT client 2's queue status and sends it toward MCPTT client 2 by broadcasting the message to the MCPTT group. </w:t>
      </w:r>
    </w:p>
    <w:p>
      <w:pPr>
        <w:pStyle w:val="Normal"/>
        <w:rPr/>
      </w:pPr>
      <w:r>
        <w:rPr>
          <w:rFonts w:eastAsia="Malgun Gothic"/>
          <w:lang w:eastAsia="ko-KR"/>
        </w:rPr>
        <w:t>MCPTT client1 continues being the floor arbitrator and transmits the audio media to the MCPTT group.</w:t>
      </w:r>
    </w:p>
    <w:p>
      <w:pPr>
        <w:pStyle w:val="Heading2"/>
        <w:rPr/>
      </w:pPr>
      <w:bookmarkStart w:id="399" w:name="__RefHeading___Toc45012637"/>
      <w:bookmarkEnd w:id="399"/>
      <w:r>
        <w:rPr/>
        <w:t>10.</w:t>
      </w:r>
      <w:r>
        <w:rPr/>
        <w:t>10</w:t>
      </w:r>
      <w:r>
        <w:rPr/>
        <w:tab/>
        <w:t xml:space="preserve">Use of MBMS transmission </w:t>
      </w:r>
      <w:r>
        <w:rPr/>
        <w:t>(on-network)</w:t>
      </w:r>
    </w:p>
    <w:p>
      <w:pPr>
        <w:pStyle w:val="Heading3"/>
        <w:rPr/>
      </w:pPr>
      <w:bookmarkStart w:id="400" w:name="__RefHeading___Toc45012638"/>
      <w:bookmarkEnd w:id="400"/>
      <w:r>
        <w:rPr/>
        <w:t>10.10.1</w:t>
        <w:tab/>
      </w:r>
      <w:r>
        <w:rPr/>
        <w:t>Information flows for MBMS Transmission</w:t>
      </w:r>
    </w:p>
    <w:p>
      <w:pPr>
        <w:pStyle w:val="Heading4"/>
        <w:ind w:left="1418" w:hanging="1418"/>
        <w:rPr>
          <w:lang w:val="en-US"/>
        </w:rPr>
      </w:pPr>
      <w:bookmarkStart w:id="401" w:name="__RefHeading___Toc45012639"/>
      <w:bookmarkEnd w:id="401"/>
      <w:r>
        <w:rPr/>
        <w:t>10.10.1.1</w:t>
        <w:tab/>
        <w:t>MapGroupToBearer</w:t>
      </w:r>
    </w:p>
    <w:p>
      <w:pPr>
        <w:pStyle w:val="Normal"/>
        <w:rPr/>
      </w:pPr>
      <w:r>
        <w:rPr/>
        <w:t>Table 10.</w:t>
      </w:r>
      <w:r>
        <w:rPr>
          <w:lang w:eastAsia="zh-CN"/>
        </w:rPr>
        <w:t>10.1.1-1</w:t>
      </w:r>
      <w:r>
        <w:rPr/>
        <w:t xml:space="preserve"> describes the information flow to associate a MCPTT group call to a MBMS bearer. It is sent from the MCPTT server to the MCPTT client. </w:t>
      </w:r>
    </w:p>
    <w:p>
      <w:pPr>
        <w:pStyle w:val="TH"/>
        <w:rPr>
          <w:lang w:val="en-US"/>
        </w:rPr>
      </w:pPr>
      <w:r>
        <w:rPr>
          <w:lang w:val="en-US"/>
        </w:rPr>
        <w:t xml:space="preserve">Table 10.10.1.1-1: MapGroupToBearer </w:t>
      </w:r>
    </w:p>
    <w:tbl>
      <w:tblPr>
        <w:tblW w:w="8640" w:type="dxa"/>
        <w:jc w:val="center"/>
        <w:tblInd w:w="0" w:type="dxa"/>
        <w:tblLayout w:type="fixed"/>
        <w:tblCellMar>
          <w:top w:w="0" w:type="dxa"/>
          <w:left w:w="108" w:type="dxa"/>
          <w:bottom w:w="0" w:type="dxa"/>
          <w:right w:w="108" w:type="dxa"/>
        </w:tblCellMar>
      </w:tblPr>
      <w:tblGrid>
        <w:gridCol w:w="2880"/>
        <w:gridCol w:w="1440"/>
        <w:gridCol w:w="4320"/>
      </w:tblGrid>
      <w:tr>
        <w:trPr/>
        <w:tc>
          <w:tcPr>
            <w:tcW w:w="2880" w:type="dxa"/>
            <w:tcBorders>
              <w:top w:val="single" w:sz="4" w:space="0" w:color="000000"/>
              <w:left w:val="single" w:sz="4" w:space="0" w:color="000000"/>
              <w:bottom w:val="single" w:sz="4" w:space="0" w:color="000000"/>
            </w:tcBorders>
          </w:tcPr>
          <w:p>
            <w:pPr>
              <w:pStyle w:val="TAH"/>
              <w:rPr/>
            </w:pPr>
            <w:r>
              <w:rPr/>
              <w:t>Information element</w:t>
            </w:r>
          </w:p>
        </w:tc>
        <w:tc>
          <w:tcPr>
            <w:tcW w:w="1440" w:type="dxa"/>
            <w:tcBorders>
              <w:top w:val="single" w:sz="4" w:space="0" w:color="000000"/>
              <w:left w:val="single" w:sz="4" w:space="0" w:color="000000"/>
              <w:bottom w:val="single" w:sz="4" w:space="0" w:color="000000"/>
            </w:tcBorders>
          </w:tcPr>
          <w:p>
            <w:pPr>
              <w:pStyle w:val="TAH"/>
              <w:rPr/>
            </w:pPr>
            <w:r>
              <w:rPr/>
              <w:t>Status</w:t>
            </w:r>
          </w:p>
        </w:tc>
        <w:tc>
          <w:tcPr>
            <w:tcW w:w="4320" w:type="dxa"/>
            <w:tcBorders>
              <w:top w:val="single" w:sz="4" w:space="0" w:color="000000"/>
              <w:left w:val="single" w:sz="4" w:space="0" w:color="000000"/>
              <w:bottom w:val="single" w:sz="4" w:space="0" w:color="000000"/>
              <w:right w:val="single" w:sz="4" w:space="0" w:color="000000"/>
            </w:tcBorders>
          </w:tcPr>
          <w:p>
            <w:pPr>
              <w:pStyle w:val="TAH"/>
              <w:rPr/>
            </w:pPr>
            <w:r>
              <w:rPr/>
              <w:t>Description</w:t>
            </w:r>
          </w:p>
        </w:tc>
      </w:tr>
      <w:tr>
        <w:trPr/>
        <w:tc>
          <w:tcPr>
            <w:tcW w:w="2880" w:type="dxa"/>
            <w:tcBorders>
              <w:top w:val="single" w:sz="4" w:space="0" w:color="000000"/>
              <w:left w:val="single" w:sz="4" w:space="0" w:color="000000"/>
              <w:bottom w:val="single" w:sz="4" w:space="0" w:color="000000"/>
            </w:tcBorders>
          </w:tcPr>
          <w:p>
            <w:pPr>
              <w:pStyle w:val="TAL"/>
              <w:rPr>
                <w:lang w:eastAsia="en-US"/>
              </w:rPr>
            </w:pPr>
            <w:r>
              <w:rPr>
                <w:lang w:eastAsia="en-US"/>
              </w:rPr>
              <w:t>MCPTT group ID</w:t>
            </w:r>
          </w:p>
        </w:tc>
        <w:tc>
          <w:tcPr>
            <w:tcW w:w="1440" w:type="dxa"/>
            <w:tcBorders>
              <w:top w:val="single" w:sz="4" w:space="0" w:color="000000"/>
              <w:left w:val="single" w:sz="4" w:space="0" w:color="000000"/>
              <w:bottom w:val="single" w:sz="4" w:space="0" w:color="000000"/>
            </w:tcBorders>
          </w:tcPr>
          <w:p>
            <w:pPr>
              <w:pStyle w:val="TAL"/>
              <w:rPr>
                <w:lang w:eastAsia="en-US"/>
              </w:rPr>
            </w:pPr>
            <w:r>
              <w:rPr>
                <w:lang w:eastAsia="en-US"/>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lang w:eastAsia="en-US"/>
              </w:rPr>
              <w:t>This element identifies the MCPTT group, in which the call is started.</w:t>
            </w:r>
          </w:p>
        </w:tc>
      </w:tr>
      <w:tr>
        <w:trPr/>
        <w:tc>
          <w:tcPr>
            <w:tcW w:w="2880" w:type="dxa"/>
            <w:tcBorders>
              <w:top w:val="single" w:sz="4" w:space="0" w:color="000000"/>
              <w:left w:val="single" w:sz="4" w:space="0" w:color="000000"/>
              <w:bottom w:val="single" w:sz="4" w:space="0" w:color="000000"/>
            </w:tcBorders>
          </w:tcPr>
          <w:p>
            <w:pPr>
              <w:pStyle w:val="TAL"/>
              <w:rPr/>
            </w:pPr>
            <w:r>
              <w:rPr>
                <w:lang w:eastAsia="en-US"/>
              </w:rPr>
              <w:t xml:space="preserve">Media stream identifier </w:t>
            </w:r>
          </w:p>
        </w:tc>
        <w:tc>
          <w:tcPr>
            <w:tcW w:w="1440" w:type="dxa"/>
            <w:tcBorders>
              <w:top w:val="single" w:sz="4" w:space="0" w:color="000000"/>
              <w:left w:val="single" w:sz="4" w:space="0" w:color="000000"/>
              <w:bottom w:val="single" w:sz="4" w:space="0" w:color="000000"/>
            </w:tcBorders>
          </w:tcPr>
          <w:p>
            <w:pPr>
              <w:pStyle w:val="TAL"/>
              <w:rPr>
                <w:lang w:eastAsia="en-US"/>
              </w:rPr>
            </w:pPr>
            <w:r>
              <w:rPr>
                <w:lang w:eastAsia="en-US"/>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lang w:eastAsia="en-US"/>
              </w:rPr>
              <w:t>This element identifies the media stream of the SDP used for the group call (e.g. MBMS subchannel).</w:t>
            </w:r>
          </w:p>
        </w:tc>
      </w:tr>
      <w:tr>
        <w:trPr>
          <w:trHeight w:val="773" w:hRule="atLeast"/>
        </w:trPr>
        <w:tc>
          <w:tcPr>
            <w:tcW w:w="2880" w:type="dxa"/>
            <w:tcBorders>
              <w:top w:val="single" w:sz="4" w:space="0" w:color="000000"/>
              <w:left w:val="single" w:sz="4" w:space="0" w:color="000000"/>
              <w:bottom w:val="single" w:sz="4" w:space="0" w:color="000000"/>
            </w:tcBorders>
          </w:tcPr>
          <w:p>
            <w:pPr>
              <w:pStyle w:val="TAL"/>
              <w:rPr>
                <w:lang w:eastAsia="en-US"/>
              </w:rPr>
            </w:pPr>
            <w:r>
              <w:rPr>
                <w:lang w:eastAsia="en-US"/>
              </w:rPr>
              <w:t>TMGI (NOTE)</w:t>
            </w:r>
          </w:p>
        </w:tc>
        <w:tc>
          <w:tcPr>
            <w:tcW w:w="1440" w:type="dxa"/>
            <w:tcBorders>
              <w:top w:val="single" w:sz="4" w:space="0" w:color="000000"/>
              <w:left w:val="single" w:sz="4" w:space="0" w:color="000000"/>
              <w:bottom w:val="single" w:sz="4" w:space="0" w:color="000000"/>
            </w:tcBorders>
          </w:tcPr>
          <w:p>
            <w:pPr>
              <w:pStyle w:val="TAL"/>
              <w:rPr>
                <w:lang w:eastAsia="en-US"/>
              </w:rPr>
            </w:pPr>
            <w:r>
              <w:rPr>
                <w:lang w:eastAsia="en-US"/>
              </w:rPr>
              <w:t>O</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lang w:eastAsia="en-US"/>
              </w:rPr>
              <w:t>The MBMS bearer identifier if the media of the MCPTT group call is not sent on the same MBMS bearer as this MapGroupToBearer message.</w:t>
            </w:r>
          </w:p>
        </w:tc>
      </w:tr>
      <w:tr>
        <w:trPr>
          <w:trHeight w:val="530" w:hRule="atLeast"/>
        </w:trPr>
        <w:tc>
          <w:tcPr>
            <w:tcW w:w="2880" w:type="dxa"/>
            <w:tcBorders>
              <w:top w:val="single" w:sz="4" w:space="0" w:color="000000"/>
              <w:left w:val="single" w:sz="4" w:space="0" w:color="000000"/>
              <w:bottom w:val="single" w:sz="4" w:space="0" w:color="000000"/>
            </w:tcBorders>
          </w:tcPr>
          <w:p>
            <w:pPr>
              <w:pStyle w:val="TAL"/>
              <w:rPr>
                <w:lang w:eastAsia="en-US"/>
              </w:rPr>
            </w:pPr>
            <w:r>
              <w:rPr>
                <w:lang w:eastAsia="en-US"/>
              </w:rPr>
              <w:t>Call acknowledgement indicator</w:t>
            </w:r>
          </w:p>
        </w:tc>
        <w:tc>
          <w:tcPr>
            <w:tcW w:w="1440" w:type="dxa"/>
            <w:tcBorders>
              <w:top w:val="single" w:sz="4" w:space="0" w:color="000000"/>
              <w:left w:val="single" w:sz="4" w:space="0" w:color="000000"/>
              <w:bottom w:val="single" w:sz="4" w:space="0" w:color="000000"/>
            </w:tcBorders>
          </w:tcPr>
          <w:p>
            <w:pPr>
              <w:pStyle w:val="TAL"/>
              <w:rPr>
                <w:lang w:eastAsia="en-US"/>
              </w:rPr>
            </w:pPr>
            <w:r>
              <w:rPr>
                <w:lang w:eastAsia="en-US"/>
              </w:rPr>
              <w:t>O</w:t>
            </w:r>
          </w:p>
        </w:tc>
        <w:tc>
          <w:tcPr>
            <w:tcW w:w="4320"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Indication that the MCPTT group call requires acknowledgement from receiving MCPTT clients.</w:t>
            </w:r>
          </w:p>
        </w:tc>
      </w:tr>
      <w:tr>
        <w:trPr>
          <w:trHeight w:val="530" w:hRule="atLeast"/>
        </w:trPr>
        <w:tc>
          <w:tcPr>
            <w:tcW w:w="8640" w:type="dxa"/>
            <w:gridSpan w:val="3"/>
            <w:tcBorders>
              <w:top w:val="single" w:sz="4" w:space="0" w:color="000000"/>
              <w:left w:val="single" w:sz="4" w:space="0" w:color="000000"/>
              <w:bottom w:val="single" w:sz="4" w:space="0" w:color="000000"/>
              <w:right w:val="single" w:sz="4" w:space="0" w:color="000000"/>
            </w:tcBorders>
          </w:tcPr>
          <w:p>
            <w:pPr>
              <w:pStyle w:val="TAN"/>
              <w:rPr>
                <w:lang w:eastAsia="en-US"/>
              </w:rPr>
            </w:pPr>
            <w:r>
              <w:rPr>
                <w:lang w:eastAsia="en-US"/>
              </w:rPr>
              <w:t>NOTE:</w:t>
            </w:r>
            <w:r>
              <w:rPr>
                <w:lang w:eastAsia="en-US"/>
              </w:rPr>
              <w:tab/>
              <w:t>TMGI shall be present if this message is sent over a different MBMS bearer than the media of the group call; TMGI may be present if this message is sent over the same MBMS bearer as the media of the group call.</w:t>
            </w:r>
          </w:p>
        </w:tc>
      </w:tr>
    </w:tbl>
    <w:p>
      <w:pPr>
        <w:pStyle w:val="Normal"/>
        <w:rPr/>
      </w:pPr>
      <w:r>
        <w:rPr/>
      </w:r>
    </w:p>
    <w:p>
      <w:pPr>
        <w:pStyle w:val="Heading4"/>
        <w:ind w:left="1418" w:hanging="1418"/>
        <w:rPr/>
      </w:pPr>
      <w:bookmarkStart w:id="402" w:name="__RefHeading___Toc45012640"/>
      <w:bookmarkEnd w:id="402"/>
      <w:r>
        <w:rPr/>
        <w:t>10.10.1</w:t>
      </w:r>
      <w:r>
        <w:rPr/>
        <w:t>.</w:t>
      </w:r>
      <w:r>
        <w:rPr/>
        <w:t>2</w:t>
        <w:tab/>
        <w:t>UnmapGroupFromBearer</w:t>
      </w:r>
    </w:p>
    <w:p>
      <w:pPr>
        <w:pStyle w:val="Normal"/>
        <w:rPr/>
      </w:pPr>
      <w:r>
        <w:rPr/>
        <w:t>Table 10.</w:t>
      </w:r>
      <w:r>
        <w:rPr>
          <w:lang w:eastAsia="zh-CN"/>
        </w:rPr>
        <w:t>10.1.2-</w:t>
      </w:r>
      <w:r>
        <w:rPr>
          <w:lang w:eastAsia="zh-CN"/>
        </w:rPr>
        <w:t>1</w:t>
      </w:r>
      <w:r>
        <w:rPr/>
        <w:t xml:space="preserve"> describes the information flow to disconnect a MCPTT group call from a MBMS bearer. It is sent from the MCPTT server to the MCPTT client.</w:t>
      </w:r>
    </w:p>
    <w:p>
      <w:pPr>
        <w:pStyle w:val="TH"/>
        <w:rPr>
          <w:lang w:val="en-US"/>
        </w:rPr>
      </w:pPr>
      <w:r>
        <w:rPr>
          <w:lang w:val="en-US"/>
        </w:rPr>
        <w:t>Table 10.10.1.</w:t>
      </w:r>
      <w:r>
        <w:rPr>
          <w:lang w:val="en-US" w:eastAsia="zh-CN"/>
        </w:rPr>
        <w:t>2</w:t>
      </w:r>
      <w:r>
        <w:rPr>
          <w:lang w:val="en-US"/>
        </w:rPr>
        <w:t>-</w:t>
      </w:r>
      <w:r>
        <w:rPr>
          <w:lang w:val="en-US" w:eastAsia="zh-CN"/>
        </w:rPr>
        <w:t>1</w:t>
      </w:r>
      <w:r>
        <w:rPr>
          <w:lang w:val="en-US"/>
        </w:rPr>
        <w:t>: UnmapGroupFromBearer</w:t>
      </w:r>
    </w:p>
    <w:tbl>
      <w:tblPr>
        <w:tblW w:w="8640" w:type="dxa"/>
        <w:jc w:val="center"/>
        <w:tblInd w:w="0" w:type="dxa"/>
        <w:tblLayout w:type="fixed"/>
        <w:tblCellMar>
          <w:top w:w="0" w:type="dxa"/>
          <w:left w:w="108" w:type="dxa"/>
          <w:bottom w:w="0" w:type="dxa"/>
          <w:right w:w="108" w:type="dxa"/>
        </w:tblCellMar>
      </w:tblPr>
      <w:tblGrid>
        <w:gridCol w:w="2880"/>
        <w:gridCol w:w="1440"/>
        <w:gridCol w:w="4320"/>
      </w:tblGrid>
      <w:tr>
        <w:trPr/>
        <w:tc>
          <w:tcPr>
            <w:tcW w:w="2880" w:type="dxa"/>
            <w:tcBorders>
              <w:top w:val="single" w:sz="4" w:space="0" w:color="000000"/>
              <w:left w:val="single" w:sz="4" w:space="0" w:color="000000"/>
              <w:bottom w:val="single" w:sz="4" w:space="0" w:color="000000"/>
            </w:tcBorders>
          </w:tcPr>
          <w:p>
            <w:pPr>
              <w:pStyle w:val="TAH"/>
              <w:rPr/>
            </w:pPr>
            <w:r>
              <w:rPr/>
              <w:t>Information element</w:t>
            </w:r>
          </w:p>
        </w:tc>
        <w:tc>
          <w:tcPr>
            <w:tcW w:w="1440" w:type="dxa"/>
            <w:tcBorders>
              <w:top w:val="single" w:sz="4" w:space="0" w:color="000000"/>
              <w:left w:val="single" w:sz="4" w:space="0" w:color="000000"/>
              <w:bottom w:val="single" w:sz="4" w:space="0" w:color="000000"/>
            </w:tcBorders>
          </w:tcPr>
          <w:p>
            <w:pPr>
              <w:pStyle w:val="TAH"/>
              <w:rPr/>
            </w:pPr>
            <w:r>
              <w:rPr/>
              <w:t>Status</w:t>
            </w:r>
          </w:p>
        </w:tc>
        <w:tc>
          <w:tcPr>
            <w:tcW w:w="4320" w:type="dxa"/>
            <w:tcBorders>
              <w:top w:val="single" w:sz="4" w:space="0" w:color="000000"/>
              <w:left w:val="single" w:sz="4" w:space="0" w:color="000000"/>
              <w:bottom w:val="single" w:sz="4" w:space="0" w:color="000000"/>
              <w:right w:val="single" w:sz="4" w:space="0" w:color="000000"/>
            </w:tcBorders>
          </w:tcPr>
          <w:p>
            <w:pPr>
              <w:pStyle w:val="TAH"/>
              <w:rPr/>
            </w:pPr>
            <w:r>
              <w:rPr/>
              <w:t>Description</w:t>
            </w:r>
          </w:p>
        </w:tc>
      </w:tr>
      <w:tr>
        <w:trPr/>
        <w:tc>
          <w:tcPr>
            <w:tcW w:w="2880" w:type="dxa"/>
            <w:tcBorders>
              <w:top w:val="single" w:sz="4" w:space="0" w:color="000000"/>
              <w:left w:val="single" w:sz="4" w:space="0" w:color="000000"/>
              <w:bottom w:val="single" w:sz="4" w:space="0" w:color="000000"/>
            </w:tcBorders>
          </w:tcPr>
          <w:p>
            <w:pPr>
              <w:pStyle w:val="TAL"/>
              <w:rPr/>
            </w:pPr>
            <w:r>
              <w:rPr>
                <w:lang w:eastAsia="en-US"/>
              </w:rPr>
              <w:t>MCPTT group ID</w:t>
            </w:r>
          </w:p>
        </w:tc>
        <w:tc>
          <w:tcPr>
            <w:tcW w:w="1440" w:type="dxa"/>
            <w:tcBorders>
              <w:top w:val="single" w:sz="4" w:space="0" w:color="000000"/>
              <w:left w:val="single" w:sz="4" w:space="0" w:color="000000"/>
              <w:bottom w:val="single" w:sz="4" w:space="0" w:color="000000"/>
            </w:tcBorders>
          </w:tcPr>
          <w:p>
            <w:pPr>
              <w:pStyle w:val="TAL"/>
              <w:rPr>
                <w:lang w:eastAsia="en-US"/>
              </w:rPr>
            </w:pPr>
            <w:r>
              <w:rPr>
                <w:lang w:eastAsia="en-US"/>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lang w:eastAsia="en-US"/>
              </w:rPr>
              <w:t>This element identifies the MCPTT group which will no longer use the MBMS bearer.</w:t>
            </w:r>
          </w:p>
        </w:tc>
      </w:tr>
    </w:tbl>
    <w:p>
      <w:pPr>
        <w:pStyle w:val="Normal"/>
        <w:rPr/>
      </w:pPr>
      <w:r>
        <w:rPr/>
      </w:r>
    </w:p>
    <w:p>
      <w:pPr>
        <w:pStyle w:val="Heading4"/>
        <w:tabs>
          <w:tab w:val="left" w:pos="284" w:leader="none"/>
          <w:tab w:val="left" w:pos="568" w:leader="none"/>
          <w:tab w:val="left" w:pos="852" w:leader="none"/>
          <w:tab w:val="left" w:pos="1136" w:leader="none"/>
          <w:tab w:val="left" w:pos="1420" w:leader="none"/>
          <w:tab w:val="left" w:pos="1704" w:leader="none"/>
          <w:tab w:val="left" w:pos="1988" w:leader="none"/>
          <w:tab w:val="left" w:pos="2272" w:leader="none"/>
          <w:tab w:val="left" w:pos="2556" w:leader="none"/>
          <w:tab w:val="left" w:pos="2840" w:leader="none"/>
          <w:tab w:val="left" w:pos="3124" w:leader="none"/>
          <w:tab w:val="left" w:pos="3408" w:leader="none"/>
          <w:tab w:val="left" w:pos="3692" w:leader="none"/>
          <w:tab w:val="left" w:pos="3976" w:leader="none"/>
          <w:tab w:val="left" w:pos="7580" w:leader="none"/>
        </w:tabs>
        <w:ind w:left="1418" w:hanging="1418"/>
        <w:rPr/>
      </w:pPr>
      <w:bookmarkStart w:id="403" w:name="__RefHeading___Toc45012641"/>
      <w:bookmarkEnd w:id="403"/>
      <w:r>
        <w:rPr/>
        <w:t>10.10.1.3</w:t>
        <w:tab/>
        <w:t>Application paging</w:t>
      </w:r>
    </w:p>
    <w:p>
      <w:pPr>
        <w:pStyle w:val="Normal"/>
        <w:rPr/>
      </w:pPr>
      <w:r>
        <w:rPr/>
        <w:t>Table 10.</w:t>
      </w:r>
      <w:r>
        <w:rPr>
          <w:lang w:eastAsia="zh-CN"/>
        </w:rPr>
        <w:t>10.1.3-1</w:t>
      </w:r>
      <w:r>
        <w:rPr/>
        <w:t xml:space="preserve"> describes the information flow application paging from the </w:t>
      </w:r>
      <w:r>
        <w:rPr>
          <w:lang w:eastAsia="zh-CN"/>
        </w:rPr>
        <w:t>MCPTT</w:t>
      </w:r>
      <w:r>
        <w:rPr/>
        <w:t xml:space="preserve"> </w:t>
      </w:r>
      <w:r>
        <w:rPr>
          <w:lang w:eastAsia="zh-CN"/>
        </w:rPr>
        <w:t>server</w:t>
      </w:r>
      <w:r>
        <w:rPr/>
        <w:t xml:space="preserve"> to the </w:t>
      </w:r>
      <w:r>
        <w:rPr>
          <w:lang w:eastAsia="zh-CN"/>
        </w:rPr>
        <w:t>MCPTT clients</w:t>
      </w:r>
      <w:r>
        <w:rPr/>
        <w:t>.</w:t>
      </w:r>
    </w:p>
    <w:p>
      <w:pPr>
        <w:pStyle w:val="TH"/>
        <w:rPr/>
      </w:pPr>
      <w:r>
        <w:rPr>
          <w:lang w:eastAsia="zh-CN"/>
        </w:rPr>
        <w:t>Table 10.10.1.3-1: Application pag</w:t>
      </w:r>
      <w:r>
        <w:rPr/>
        <w:t>ing</w:t>
      </w:r>
    </w:p>
    <w:tbl>
      <w:tblPr>
        <w:tblW w:w="8640" w:type="dxa"/>
        <w:jc w:val="center"/>
        <w:tblInd w:w="0" w:type="dxa"/>
        <w:tblLayout w:type="fixed"/>
        <w:tblCellMar>
          <w:top w:w="0" w:type="dxa"/>
          <w:left w:w="108" w:type="dxa"/>
          <w:bottom w:w="0" w:type="dxa"/>
          <w:right w:w="108" w:type="dxa"/>
        </w:tblCellMar>
      </w:tblPr>
      <w:tblGrid>
        <w:gridCol w:w="2880"/>
        <w:gridCol w:w="1440"/>
        <w:gridCol w:w="4320"/>
      </w:tblGrid>
      <w:tr>
        <w:trPr/>
        <w:tc>
          <w:tcPr>
            <w:tcW w:w="2880" w:type="dxa"/>
            <w:tcBorders>
              <w:top w:val="single" w:sz="4" w:space="0" w:color="000000"/>
              <w:left w:val="single" w:sz="4" w:space="0" w:color="000000"/>
              <w:bottom w:val="single" w:sz="4" w:space="0" w:color="000000"/>
            </w:tcBorders>
          </w:tcPr>
          <w:p>
            <w:pPr>
              <w:pStyle w:val="TAH"/>
              <w:rPr/>
            </w:pPr>
            <w:r>
              <w:rPr/>
              <w:t>Information element</w:t>
            </w:r>
          </w:p>
        </w:tc>
        <w:tc>
          <w:tcPr>
            <w:tcW w:w="1440" w:type="dxa"/>
            <w:tcBorders>
              <w:top w:val="single" w:sz="4" w:space="0" w:color="000000"/>
              <w:left w:val="single" w:sz="4" w:space="0" w:color="000000"/>
              <w:bottom w:val="single" w:sz="4" w:space="0" w:color="000000"/>
            </w:tcBorders>
          </w:tcPr>
          <w:p>
            <w:pPr>
              <w:pStyle w:val="TAH"/>
              <w:rPr/>
            </w:pPr>
            <w:r>
              <w:rPr/>
              <w:t>Status</w:t>
            </w:r>
          </w:p>
        </w:tc>
        <w:tc>
          <w:tcPr>
            <w:tcW w:w="4320" w:type="dxa"/>
            <w:tcBorders>
              <w:top w:val="single" w:sz="4" w:space="0" w:color="000000"/>
              <w:left w:val="single" w:sz="4" w:space="0" w:color="000000"/>
              <w:bottom w:val="single" w:sz="4" w:space="0" w:color="000000"/>
              <w:right w:val="single" w:sz="4" w:space="0" w:color="000000"/>
            </w:tcBorders>
          </w:tcPr>
          <w:p>
            <w:pPr>
              <w:pStyle w:val="TAH"/>
              <w:rPr/>
            </w:pPr>
            <w:r>
              <w:rPr/>
              <w:t>Description</w:t>
            </w:r>
          </w:p>
        </w:tc>
      </w:tr>
      <w:tr>
        <w:trPr/>
        <w:tc>
          <w:tcPr>
            <w:tcW w:w="2880" w:type="dxa"/>
            <w:tcBorders>
              <w:top w:val="single" w:sz="4" w:space="0" w:color="000000"/>
              <w:left w:val="single" w:sz="4" w:space="0" w:color="000000"/>
              <w:bottom w:val="single" w:sz="4" w:space="0" w:color="000000"/>
            </w:tcBorders>
          </w:tcPr>
          <w:p>
            <w:pPr>
              <w:pStyle w:val="TAL"/>
              <w:rPr>
                <w:lang w:eastAsia="en-US"/>
              </w:rPr>
            </w:pPr>
            <w:r>
              <w:rPr>
                <w:lang w:eastAsia="en-US"/>
              </w:rPr>
              <w:t>MCPTT Group ID</w:t>
            </w:r>
            <w:r>
              <w:rPr/>
              <w:t xml:space="preserve"> (NOTE)</w:t>
            </w:r>
          </w:p>
        </w:tc>
        <w:tc>
          <w:tcPr>
            <w:tcW w:w="1440" w:type="dxa"/>
            <w:tcBorders>
              <w:top w:val="single" w:sz="4" w:space="0" w:color="000000"/>
              <w:left w:val="single" w:sz="4" w:space="0" w:color="000000"/>
              <w:bottom w:val="single" w:sz="4" w:space="0" w:color="000000"/>
            </w:tcBorders>
          </w:tcPr>
          <w:p>
            <w:pPr>
              <w:pStyle w:val="TAL"/>
              <w:rPr>
                <w:lang w:eastAsia="en-US"/>
              </w:rPr>
            </w:pPr>
            <w:r>
              <w:rPr>
                <w:lang w:eastAsia="en-US"/>
              </w:rPr>
              <w:t>O</w:t>
            </w:r>
          </w:p>
        </w:tc>
        <w:tc>
          <w:tcPr>
            <w:tcW w:w="4320"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This element identifies the MCPTT group which is paged by the application.</w:t>
            </w:r>
          </w:p>
        </w:tc>
      </w:tr>
      <w:tr>
        <w:trPr/>
        <w:tc>
          <w:tcPr>
            <w:tcW w:w="2880" w:type="dxa"/>
            <w:tcBorders>
              <w:top w:val="single" w:sz="4" w:space="0" w:color="000000"/>
              <w:left w:val="single" w:sz="4" w:space="0" w:color="000000"/>
              <w:bottom w:val="single" w:sz="4" w:space="0" w:color="000000"/>
            </w:tcBorders>
          </w:tcPr>
          <w:p>
            <w:pPr>
              <w:pStyle w:val="TAL"/>
              <w:rPr>
                <w:lang w:eastAsia="en-US"/>
              </w:rPr>
            </w:pPr>
            <w:r>
              <w:rPr/>
              <w:t>MCPTT ID</w:t>
            </w:r>
            <w:r>
              <w:rPr/>
              <w:t xml:space="preserve"> (NOTE)</w:t>
            </w:r>
          </w:p>
        </w:tc>
        <w:tc>
          <w:tcPr>
            <w:tcW w:w="1440" w:type="dxa"/>
            <w:tcBorders>
              <w:top w:val="single" w:sz="4" w:space="0" w:color="000000"/>
              <w:left w:val="single" w:sz="4" w:space="0" w:color="000000"/>
              <w:bottom w:val="single" w:sz="4" w:space="0" w:color="000000"/>
            </w:tcBorders>
          </w:tcPr>
          <w:p>
            <w:pPr>
              <w:pStyle w:val="TAL"/>
              <w:rPr>
                <w:lang w:eastAsia="en-US"/>
              </w:rPr>
            </w:pPr>
            <w:r>
              <w:rPr/>
              <w:t>O</w:t>
            </w:r>
          </w:p>
        </w:tc>
        <w:tc>
          <w:tcPr>
            <w:tcW w:w="4320"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t>Identity of the MCPTT user which is paged by the application for the private call.</w:t>
            </w:r>
          </w:p>
        </w:tc>
      </w:tr>
      <w:tr>
        <w:trPr/>
        <w:tc>
          <w:tcPr>
            <w:tcW w:w="2880" w:type="dxa"/>
            <w:tcBorders>
              <w:top w:val="single" w:sz="4" w:space="0" w:color="000000"/>
              <w:left w:val="single" w:sz="4" w:space="0" w:color="000000"/>
              <w:bottom w:val="single" w:sz="4" w:space="0" w:color="000000"/>
            </w:tcBorders>
          </w:tcPr>
          <w:p>
            <w:pPr>
              <w:pStyle w:val="TAL"/>
              <w:rPr>
                <w:lang w:eastAsia="en-US"/>
              </w:rPr>
            </w:pPr>
            <w:r>
              <w:rPr/>
              <w:t>Cause</w:t>
            </w:r>
          </w:p>
        </w:tc>
        <w:tc>
          <w:tcPr>
            <w:tcW w:w="1440" w:type="dxa"/>
            <w:tcBorders>
              <w:top w:val="single" w:sz="4" w:space="0" w:color="000000"/>
              <w:left w:val="single" w:sz="4" w:space="0" w:color="000000"/>
              <w:bottom w:val="single" w:sz="4" w:space="0" w:color="000000"/>
            </w:tcBorders>
          </w:tcPr>
          <w:p>
            <w:pPr>
              <w:pStyle w:val="TAL"/>
              <w:rPr>
                <w:lang w:eastAsia="en-US"/>
              </w:rPr>
            </w:pPr>
            <w:r>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t>T</w:t>
            </w:r>
            <w:r>
              <w:rPr/>
              <w:t xml:space="preserve">he </w:t>
            </w:r>
            <w:r>
              <w:rPr/>
              <w:t>cause for this message being sent (e.g. for the use in group calls or private calls).</w:t>
            </w:r>
          </w:p>
        </w:tc>
      </w:tr>
      <w:tr>
        <w:trPr/>
        <w:tc>
          <w:tcPr>
            <w:tcW w:w="8640" w:type="dxa"/>
            <w:gridSpan w:val="3"/>
            <w:tcBorders>
              <w:top w:val="single" w:sz="4" w:space="0" w:color="000000"/>
              <w:left w:val="single" w:sz="4" w:space="0" w:color="000000"/>
              <w:bottom w:val="single" w:sz="4" w:space="0" w:color="000000"/>
              <w:right w:val="single" w:sz="4" w:space="0" w:color="000000"/>
            </w:tcBorders>
          </w:tcPr>
          <w:p>
            <w:pPr>
              <w:pStyle w:val="TAN"/>
              <w:rPr>
                <w:lang w:eastAsia="en-US"/>
              </w:rPr>
            </w:pPr>
            <w:r>
              <w:rPr/>
              <w:t>NOTE:</w:t>
            </w:r>
            <w:r>
              <w:rPr/>
              <w:tab/>
              <w:t>Either MCPTT Group ID or MCPTT ID is present.</w:t>
            </w:r>
          </w:p>
        </w:tc>
      </w:tr>
    </w:tbl>
    <w:p>
      <w:pPr>
        <w:pStyle w:val="Normal"/>
        <w:rPr>
          <w:lang w:val="en-US" w:eastAsia="zh-CN"/>
        </w:rPr>
      </w:pPr>
      <w:r>
        <w:rPr>
          <w:lang w:val="en-US" w:eastAsia="zh-CN"/>
        </w:rPr>
      </w:r>
    </w:p>
    <w:p>
      <w:pPr>
        <w:pStyle w:val="Heading3"/>
        <w:rPr>
          <w:lang w:eastAsia="zh-CN"/>
        </w:rPr>
      </w:pPr>
      <w:bookmarkStart w:id="404" w:name="__RefHeading___Toc45012642"/>
      <w:bookmarkEnd w:id="404"/>
      <w:r>
        <w:rPr>
          <w:lang w:val="nl-NL" w:eastAsia="zh-CN"/>
        </w:rPr>
        <w:t>10.</w:t>
      </w:r>
      <w:r>
        <w:rPr>
          <w:lang w:val="nl-NL" w:eastAsia="zh-CN"/>
        </w:rPr>
        <w:t>10.2</w:t>
      </w:r>
      <w:r>
        <w:rPr>
          <w:lang w:val="nl-NL" w:eastAsia="zh-CN"/>
        </w:rPr>
        <w:tab/>
      </w:r>
      <w:r>
        <w:rPr/>
        <w:t xml:space="preserve">Use of </w:t>
      </w:r>
      <w:r>
        <w:rPr>
          <w:lang w:eastAsia="zh-CN"/>
        </w:rPr>
        <w:t>p</w:t>
      </w:r>
      <w:r>
        <w:rPr/>
        <w:t>re-established MBMS bearers</w:t>
      </w:r>
    </w:p>
    <w:p>
      <w:pPr>
        <w:pStyle w:val="Normal"/>
        <w:rPr/>
      </w:pPr>
      <w:r>
        <w:rPr>
          <w:lang w:val="en-US" w:eastAsia="en-US"/>
        </w:rPr>
        <w:t>The MCPTT service shall support the procedure for using pre-established MBMS bearers as specified 3GPP TS 23.280 [16]. The MCPTT service shall use the MCPTT-1, MCPTT-6, MCPTT</w:t>
        <w:noBreakHyphen/>
        <w:t>8 and MCPTT-9 reference points for this procedure.</w:t>
      </w:r>
    </w:p>
    <w:p>
      <w:pPr>
        <w:pStyle w:val="Normal"/>
        <w:rPr>
          <w:lang w:val="en-US"/>
        </w:rPr>
      </w:pPr>
      <w:r>
        <w:rPr/>
        <w:t xml:space="preserve">MCPTT may use pre-established MBMS bearer for the different types of MCPTT group calls. </w:t>
      </w:r>
      <w:r>
        <w:rPr>
          <w:lang w:val="en-US"/>
        </w:rPr>
        <w:t xml:space="preserve">Both pre-arranged group calls and chat group calls can use the </w:t>
      </w:r>
      <w:r>
        <w:rPr>
          <w:lang w:val="en-US" w:eastAsia="zh-CN"/>
        </w:rPr>
        <w:t xml:space="preserve">pre-established </w:t>
      </w:r>
      <w:r>
        <w:rPr>
          <w:lang w:val="en-US"/>
        </w:rPr>
        <w:t>MBMS bearer for distributing the media. The MBMS bearer can be used by any group. Depending on the capacity of the MBMS bearer, the bearer can be used to broadcast one or more group calls in parallel.</w:t>
      </w:r>
    </w:p>
    <w:p>
      <w:pPr>
        <w:pStyle w:val="Normal"/>
        <w:rPr>
          <w:lang w:val="en-US"/>
        </w:rPr>
      </w:pPr>
      <w:r>
        <w:rPr>
          <w:lang w:val="en-US"/>
        </w:rPr>
        <w:t>Both the media packets as well as the floor control messages to the receiving users are sent on the MBMS bearer. Optionally a separate MBMS bearer could be used for the floor control messages, due to different bearer characteristic requirements.</w:t>
      </w:r>
    </w:p>
    <w:p>
      <w:pPr>
        <w:pStyle w:val="Normal"/>
        <w:rPr>
          <w:lang w:val="en-US"/>
        </w:rPr>
      </w:pPr>
      <w:r>
        <w:rPr/>
        <w:t xml:space="preserve">When using the pre-established procedure for MCPTT, the </w:t>
      </w:r>
      <w:r>
        <w:rPr>
          <w:lang w:eastAsia="zh-CN"/>
        </w:rPr>
        <w:t>MCPTT server perform the procedure of call connect and disconnect over MBMS as defined in subclause </w:t>
      </w:r>
      <w:r>
        <w:rPr/>
        <w:t>10.10.4</w:t>
      </w:r>
      <w:r>
        <w:rPr>
          <w:lang w:eastAsia="zh-CN"/>
        </w:rPr>
        <w:t xml:space="preserve"> at the group communication session establishment step.</w:t>
      </w:r>
    </w:p>
    <w:p>
      <w:pPr>
        <w:pStyle w:val="Heading3"/>
        <w:rPr/>
      </w:pPr>
      <w:bookmarkStart w:id="405" w:name="__RefHeading___Toc45012643"/>
      <w:bookmarkEnd w:id="405"/>
      <w:r>
        <w:rPr>
          <w:lang w:val="nl-NL" w:eastAsia="zh-CN"/>
        </w:rPr>
        <w:t>10.</w:t>
      </w:r>
      <w:r>
        <w:rPr>
          <w:lang w:val="nl-NL" w:eastAsia="zh-CN"/>
        </w:rPr>
        <w:t>10.3</w:t>
        <w:tab/>
      </w:r>
      <w:r>
        <w:rPr/>
        <w:t xml:space="preserve">Use of </w:t>
      </w:r>
      <w:r>
        <w:rPr>
          <w:lang w:eastAsia="zh-CN"/>
        </w:rPr>
        <w:t>d</w:t>
      </w:r>
      <w:r>
        <w:rPr/>
        <w:t>ynamic MBMS bearer establishment</w:t>
      </w:r>
    </w:p>
    <w:p>
      <w:pPr>
        <w:pStyle w:val="Normal"/>
        <w:rPr/>
      </w:pPr>
      <w:r>
        <w:rPr>
          <w:lang w:val="en-US" w:eastAsia="en-US"/>
        </w:rPr>
        <w:t>The MCPTT service shall support the procedure for using dynamic MBMS bearers as specified 3GPP TS 23.280 [16]. The MCPTT service shall use the MCPTT-1, MCPTT-4, MCPTT-6, MCPTT</w:t>
        <w:noBreakHyphen/>
        <w:t>7, MCPTT-8 and MCPTT-9 reference points for this procedure.</w:t>
      </w:r>
    </w:p>
    <w:p>
      <w:pPr>
        <w:pStyle w:val="Normal"/>
        <w:rPr>
          <w:lang w:val="en-US"/>
        </w:rPr>
      </w:pPr>
      <w:r>
        <w:rPr/>
        <w:t xml:space="preserve">MCPTT may use dynamic MBMS bearer establishment for the different types of MCPTT group calls. </w:t>
      </w:r>
      <w:r>
        <w:rPr>
          <w:lang w:val="en-US"/>
        </w:rPr>
        <w:t>Both pre-arranged group calls and chat group calls can use the dynamic</w:t>
      </w:r>
      <w:r>
        <w:rPr>
          <w:lang w:val="en-US" w:eastAsia="zh-CN"/>
        </w:rPr>
        <w:t xml:space="preserve"> </w:t>
      </w:r>
      <w:r>
        <w:rPr>
          <w:lang w:val="en-US"/>
        </w:rPr>
        <w:t>MBMS bearer for distributing the media.</w:t>
      </w:r>
    </w:p>
    <w:p>
      <w:pPr>
        <w:pStyle w:val="Normal"/>
        <w:rPr>
          <w:lang w:val="en-US"/>
        </w:rPr>
      </w:pPr>
      <w:r>
        <w:rPr>
          <w:lang w:val="en-US"/>
        </w:rPr>
        <w:t>Both the media packets as well as the floor control messages to the receiving users are sent on the MBMS bearer.</w:t>
      </w:r>
    </w:p>
    <w:p>
      <w:pPr>
        <w:pStyle w:val="Normal"/>
        <w:rPr/>
      </w:pPr>
      <w:r>
        <w:rPr/>
        <w:t xml:space="preserve">When using the procedures for dynamic MBMS bearer establishment for MCPTT, the </w:t>
      </w:r>
      <w:r>
        <w:rPr>
          <w:lang w:eastAsia="zh-CN"/>
        </w:rPr>
        <w:t>MCPTT server perform the procedure of call connect and disconnect over MBMS as defined in subclause </w:t>
      </w:r>
      <w:r>
        <w:rPr/>
        <w:t>10.10.4</w:t>
      </w:r>
      <w:r>
        <w:rPr>
          <w:lang w:eastAsia="zh-CN"/>
        </w:rPr>
        <w:t xml:space="preserve"> at the group communication session establishment step.</w:t>
      </w:r>
    </w:p>
    <w:p>
      <w:pPr>
        <w:pStyle w:val="Heading3"/>
        <w:rPr>
          <w:lang w:val="en-US"/>
        </w:rPr>
      </w:pPr>
      <w:bookmarkStart w:id="406" w:name="__RefHeading___Toc45012644"/>
      <w:bookmarkEnd w:id="406"/>
      <w:r>
        <w:rPr>
          <w:lang w:val="en-US"/>
        </w:rPr>
        <w:t>10.10.4</w:t>
        <w:tab/>
        <w:t>Call connect and disconnect over MBMS</w:t>
      </w:r>
    </w:p>
    <w:p>
      <w:pPr>
        <w:pStyle w:val="Heading4"/>
        <w:ind w:left="1418" w:hanging="1418"/>
        <w:rPr/>
      </w:pPr>
      <w:bookmarkStart w:id="407" w:name="__RefHeading___Toc45012645"/>
      <w:bookmarkEnd w:id="407"/>
      <w:r>
        <w:rPr>
          <w:lang w:val="en-US"/>
        </w:rPr>
        <w:t>10.10.4.1</w:t>
        <w:tab/>
        <w:t>General</w:t>
      </w:r>
    </w:p>
    <w:p>
      <w:pPr>
        <w:pStyle w:val="Normal"/>
        <w:rPr/>
      </w:pPr>
      <w:r>
        <w:rPr>
          <w:lang w:val="en-US"/>
        </w:rPr>
        <w:t xml:space="preserve">MBMS bearer can be used for MCPTT group calls. One MBMS bearer is not permanently associated to one specific group or group call. </w:t>
      </w:r>
      <w:r>
        <w:rPr>
          <w:rFonts w:eastAsia="Malgun Gothic"/>
          <w:lang w:val="en-US" w:eastAsia="ko-KR"/>
        </w:rPr>
        <w:t>Before sending media packets of a group call over MBMS bearer, the MCPTT server shall send the association information between group call and the MBMS bearer.</w:t>
      </w:r>
      <w:r>
        <w:rPr>
          <w:lang w:val="en-US"/>
        </w:rPr>
        <w:t xml:space="preserve"> The group call setup procedure indicates the media stream within one MBMS bearer that is used for the specific group call. When the group call over the MBMS bearer is finished, this temporary association information of an MCPTT group call to specific resources on a MBMS bearer is undone. </w:t>
      </w:r>
      <w:r>
        <w:rPr/>
        <w:t>The procedure in figure 10.10.4.2</w:t>
      </w:r>
      <w:r>
        <w:rPr>
          <w:lang w:eastAsia="zh-CN"/>
        </w:rPr>
        <w:t>.1</w:t>
      </w:r>
      <w:r>
        <w:rPr/>
        <w:t>-1 requires that the group session is setup before the call start. This eliminates the need for the receiving clients to continuously use a unicast bearer.</w:t>
      </w:r>
      <w:r>
        <w:rPr>
          <w:lang w:val="en-US"/>
        </w:rPr>
        <w:t xml:space="preserve"> Prior to this the MBMS bearer is activated and announced to the MCPTT clients.</w:t>
      </w:r>
    </w:p>
    <w:p>
      <w:pPr>
        <w:pStyle w:val="Heading4"/>
        <w:ind w:left="1418" w:hanging="1418"/>
        <w:rPr/>
      </w:pPr>
      <w:bookmarkStart w:id="408" w:name="__RefHeading___Toc45012646"/>
      <w:bookmarkEnd w:id="408"/>
      <w:r>
        <w:rPr>
          <w:lang w:val="en-US"/>
        </w:rPr>
        <w:t>10.10.4.2</w:t>
        <w:tab/>
        <w:t>Procedure</w:t>
      </w:r>
    </w:p>
    <w:p>
      <w:pPr>
        <w:pStyle w:val="Heading5"/>
        <w:ind w:left="1701" w:hanging="1701"/>
        <w:rPr>
          <w:lang w:val="en-US"/>
        </w:rPr>
      </w:pPr>
      <w:bookmarkStart w:id="409" w:name="__RefHeading___Toc45012647"/>
      <w:bookmarkEnd w:id="409"/>
      <w:r>
        <w:rPr>
          <w:lang w:val="en-US"/>
        </w:rPr>
        <w:t>10.10.4.2.1</w:t>
        <w:tab/>
        <w:t>Call connect over MBMS</w:t>
      </w:r>
    </w:p>
    <w:p>
      <w:pPr>
        <w:pStyle w:val="Normal"/>
        <w:rPr/>
      </w:pPr>
      <w:r>
        <w:rPr>
          <w:lang w:val="en-US"/>
        </w:rPr>
        <w:t>In figure 10.10.4.2</w:t>
      </w:r>
      <w:r>
        <w:rPr>
          <w:lang w:val="en-US" w:eastAsia="zh-CN"/>
        </w:rPr>
        <w:t>.1</w:t>
      </w:r>
      <w:r>
        <w:rPr>
          <w:lang w:val="en-US"/>
        </w:rPr>
        <w:t>-1 the MCPTT client 1 is the client that initiate an MCPTT chat group call and also the transmitting client. MCPTT client 1 may, but does not have to be in an MBMS service area. The MCPTT client 2 and MCPTT client 3 represents MCPTT clients receiving the MCPTT call over an MBMS bearer. There may be other receiving clients both over unicast bearers and over this or other MBMS bearer(s), however they are not illustrated in this figure.</w:t>
      </w:r>
    </w:p>
    <w:p>
      <w:pPr>
        <w:pStyle w:val="Normal"/>
        <w:rPr/>
      </w:pPr>
      <w:r>
        <w:rPr/>
        <w:t>The same procedure as for chat group call can also be applied for pre-arranged calls. However that requires that the pre-arranged sessions are already active. If a pre-arranged group session is initiated the use of pre-established sessions are required.</w:t>
      </w:r>
    </w:p>
    <w:p>
      <w:pPr>
        <w:pStyle w:val="Normal"/>
        <w:rPr/>
      </w:pPr>
      <w:r>
        <w:rPr>
          <w:lang w:val="en-US"/>
        </w:rPr>
        <w:t xml:space="preserve">Pre-conditions: </w:t>
      </w:r>
    </w:p>
    <w:p>
      <w:pPr>
        <w:pStyle w:val="B1"/>
        <w:rPr>
          <w:lang w:val="en-US"/>
        </w:rPr>
      </w:pPr>
      <w:r>
        <w:rPr>
          <w:lang w:val="en-US"/>
        </w:rPr>
        <w:t>-</w:t>
        <w:tab/>
        <w:t>All users participating in the MCPTT group call are already affiliated to the group.</w:t>
      </w:r>
    </w:p>
    <w:p>
      <w:pPr>
        <w:pStyle w:val="B1"/>
        <w:rPr/>
      </w:pPr>
      <w:r>
        <w:rPr>
          <w:lang w:val="en-US"/>
        </w:rPr>
        <w:t>-</w:t>
        <w:tab/>
        <w:t>All participating users have joined the group session.</w:t>
      </w:r>
    </w:p>
    <w:p>
      <w:pPr>
        <w:pStyle w:val="TH"/>
        <w:rPr/>
      </w:pPr>
      <w:r>
        <w:rPr>
          <w:rFonts w:eastAsia="Arial"/>
        </w:rPr>
        <w:t xml:space="preserve"> </w:t>
      </w:r>
      <w:r>
        <w:rPr/>
        <w:object w:dxaOrig="7103" w:dyaOrig="5155">
          <v:shapetype id="_x0000_tole_rId200" coordsize="21600,21600" o:spt="ole_rId20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00" type="_x0000_tole_rId200" style="width:355.2pt;height:257.75pt" filled="f" o:ole="">
            <v:imagedata r:id="rId201" o:title=""/>
          </v:shape>
          <o:OLEObject Type="Embed" ProgID="" ShapeID="ole_rId200" DrawAspect="Content" ObjectID="_1240189458" r:id="rId200"/>
        </w:object>
      </w:r>
    </w:p>
    <w:p>
      <w:pPr>
        <w:pStyle w:val="TF"/>
        <w:rPr/>
      </w:pPr>
      <w:r>
        <w:rPr/>
        <w:t>Figure 10.10.4.2</w:t>
      </w:r>
      <w:r>
        <w:rPr>
          <w:lang w:eastAsia="zh-CN"/>
        </w:rPr>
        <w:t>.1</w:t>
      </w:r>
      <w:r>
        <w:rPr/>
        <w:t>-1: Chat group call connect on MBMS bearer</w:t>
      </w:r>
    </w:p>
    <w:p>
      <w:pPr>
        <w:pStyle w:val="B1"/>
        <w:rPr/>
      </w:pPr>
      <w:r>
        <w:rPr/>
        <w:t>1.</w:t>
        <w:tab/>
        <w:t>Activation and announcement of MBMS bearer availability.</w:t>
      </w:r>
    </w:p>
    <w:p>
      <w:pPr>
        <w:pStyle w:val="NO"/>
        <w:rPr/>
      </w:pPr>
      <w:r>
        <w:rPr/>
        <w:t>NOTE 1:</w:t>
        <w:tab/>
        <w:t xml:space="preserve">The procedure does not include the steps for MCPTT client location reporting, or for MBMS capability information exchange. </w:t>
      </w:r>
    </w:p>
    <w:p>
      <w:pPr>
        <w:pStyle w:val="B1"/>
        <w:rPr/>
      </w:pPr>
      <w:r>
        <w:rPr/>
        <w:t>2.</w:t>
        <w:tab/>
        <w:t>MCPTT client 1 initiate the MCPTT group call by sending an initial floor request over a unicast bearer to the MCPTT server (reference point MCPTT-4).</w:t>
      </w:r>
    </w:p>
    <w:p>
      <w:pPr>
        <w:pStyle w:val="B1"/>
        <w:rPr/>
      </w:pPr>
      <w:r>
        <w:rPr/>
        <w:t>3.</w:t>
        <w:tab/>
        <w:t>The MCPTT server will send a MapGroupToBearer message over a previously activated MBMS bearer to all users that will receive the call over an MBMS bearer. The MapGroupToBearer message includes association information between the group call and MBMS bearer. The MapGroupToBearer message includes MCPTT group ID and information about the media stream identifier of the activated MBMS bearer and may include the identifier (i.e. the TMGI) of the MBMS bearer broadcasting the call. The message is sent over reference point MCPTT-9.</w:t>
      </w:r>
    </w:p>
    <w:p>
      <w:pPr>
        <w:pStyle w:val="NO"/>
        <w:rPr/>
      </w:pPr>
      <w:r>
        <w:rPr/>
        <w:t>NOTE 2:</w:t>
        <w:tab/>
        <w:t>Step 3 can be deferred until step 5 and the MapGroupToBearer message can then be included in the floor taken message.</w:t>
      </w:r>
    </w:p>
    <w:p>
      <w:pPr>
        <w:pStyle w:val="B1"/>
        <w:rPr/>
      </w:pPr>
      <w:r>
        <w:rPr/>
        <w:t>4.</w:t>
        <w:tab/>
        <w:t>The MCPTT server grants the right to transmit for MCPTT client 1 and by that sends a floor granted message to the MCPTT client 1. This message is sent over a unicast bearer (reference point MCPTT-4).</w:t>
      </w:r>
    </w:p>
    <w:p>
      <w:pPr>
        <w:pStyle w:val="B1"/>
        <w:rPr/>
      </w:pPr>
      <w:r>
        <w:rPr/>
        <w:t>5.</w:t>
        <w:tab/>
        <w:t>A floor taken message is sent from the MCPTT server to all receiving users. This message includes the MCPTT ID of the transmitting MCPTT client as well as the MCPTT group ID. The message is sent over a MBMS bearer to all users that have previously been setup to receive calls over the MBMS bearer. The message is sent over reference point MCPTT-9.</w:t>
      </w:r>
    </w:p>
    <w:p>
      <w:pPr>
        <w:pStyle w:val="B1"/>
        <w:rPr/>
      </w:pPr>
      <w:r>
        <w:rPr/>
        <w:t>6.</w:t>
        <w:tab/>
        <w:t>The media is sent from MCPTT client 1 to the MCPTT server over unicast bearer and from the MCPTT server to the MCPTT client 2 and MCPTT client 3 over MBMS bearer.</w:t>
      </w:r>
    </w:p>
    <w:p>
      <w:pPr>
        <w:pStyle w:val="NO"/>
        <w:rPr/>
      </w:pPr>
      <w:r>
        <w:rPr/>
        <w:t>NOTE 3:</w:t>
        <w:tab/>
        <w:t>Additional floor request messages in the same call will not trigger the MapGroupToBearer message to be sent.</w:t>
      </w:r>
    </w:p>
    <w:p>
      <w:pPr>
        <w:pStyle w:val="Heading5"/>
        <w:ind w:left="1701" w:hanging="1701"/>
        <w:rPr/>
      </w:pPr>
      <w:bookmarkStart w:id="410" w:name="__RefHeading___Toc45012648"/>
      <w:bookmarkEnd w:id="410"/>
      <w:r>
        <w:rPr>
          <w:lang w:val="en-US"/>
        </w:rPr>
        <w:t>10.10.4.2.2</w:t>
        <w:tab/>
        <w:t>Call disconnect over MBMS</w:t>
      </w:r>
    </w:p>
    <w:p>
      <w:pPr>
        <w:pStyle w:val="Normal"/>
        <w:rPr/>
      </w:pPr>
      <w:r>
        <w:rPr>
          <w:lang w:val="en-US"/>
        </w:rPr>
        <w:t>Figure</w:t>
      </w:r>
      <w:r>
        <w:rPr/>
        <w:t> </w:t>
      </w:r>
      <w:r>
        <w:rPr>
          <w:lang w:val="en-US"/>
        </w:rPr>
        <w:t>10.10.4.2</w:t>
      </w:r>
      <w:r>
        <w:rPr>
          <w:lang w:val="en-US" w:eastAsia="zh-CN"/>
        </w:rPr>
        <w:t>.2</w:t>
      </w:r>
      <w:r>
        <w:rPr>
          <w:lang w:val="en-US"/>
        </w:rPr>
        <w:t>-</w:t>
      </w:r>
      <w:r>
        <w:rPr>
          <w:lang w:val="en-US" w:eastAsia="zh-CN"/>
        </w:rPr>
        <w:t>1</w:t>
      </w:r>
      <w:r>
        <w:rPr>
          <w:lang w:val="en-US"/>
        </w:rPr>
        <w:t xml:space="preserve"> </w:t>
      </w:r>
      <w:r>
        <w:rPr/>
        <w:t>shows the high level procedure where an UnmapGroupFromBearer message is sent by the MCPTT server to the MCPTT clients to indicate that the MCPTT group call is being dissociated from the MBMS bearer.</w:t>
      </w:r>
    </w:p>
    <w:p>
      <w:pPr>
        <w:pStyle w:val="TH"/>
        <w:rPr>
          <w:rFonts w:ascii="Times New Roman" w:hAnsi="Times New Roman" w:cs="Times New Roman"/>
          <w:lang w:eastAsia="en-GB"/>
        </w:rPr>
      </w:pPr>
      <w:r>
        <w:rPr>
          <w:rFonts w:cs="Times New Roman" w:ascii="Times New Roman" w:hAnsi="Times New Roman"/>
          <w:lang w:eastAsia="en-GB"/>
        </w:rPr>
        <w:object w:dxaOrig="7103" w:dyaOrig="3170">
          <v:shapetype id="_x0000_tole_rId202" coordsize="21600,21600" o:spt="ole_rId20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02" type="_x0000_tole_rId202" style="width:344.85pt;height:152.5pt" filled="f" o:ole="">
            <v:imagedata r:id="rId203" o:title=""/>
          </v:shape>
          <o:OLEObject Type="Embed" ProgID="" ShapeID="ole_rId202" DrawAspect="Content" ObjectID="_362767674" r:id="rId202"/>
        </w:object>
      </w:r>
    </w:p>
    <w:p>
      <w:pPr>
        <w:pStyle w:val="TF"/>
        <w:rPr/>
      </w:pPr>
      <w:r>
        <w:rPr/>
        <w:t>Figure 10.10.4.2</w:t>
      </w:r>
      <w:r>
        <w:rPr>
          <w:lang w:eastAsia="zh-CN"/>
        </w:rPr>
        <w:t>.2</w:t>
      </w:r>
      <w:r>
        <w:rPr/>
        <w:t>-</w:t>
      </w:r>
      <w:r>
        <w:rPr>
          <w:lang w:eastAsia="zh-CN"/>
        </w:rPr>
        <w:t>1</w:t>
      </w:r>
      <w:r>
        <w:rPr/>
        <w:t>: Chat group call disconnect on MBMS bearer</w:t>
      </w:r>
    </w:p>
    <w:p>
      <w:pPr>
        <w:pStyle w:val="B1"/>
        <w:rPr/>
      </w:pPr>
      <w:r>
        <w:rPr/>
        <w:t>1.</w:t>
        <w:tab/>
        <w:t>An MCPTT group call is ongoing; the media is broadcasted over MBMS bearer to MCPTT client 2 and MCPTT client 3.</w:t>
      </w:r>
    </w:p>
    <w:p>
      <w:pPr>
        <w:pStyle w:val="B1"/>
        <w:rPr/>
      </w:pPr>
      <w:r>
        <w:rPr/>
        <w:t>2.</w:t>
        <w:tab/>
        <w:t>MCPTT server has determined to disconnect the call over the MBMS bearer for the MCPTT clients</w:t>
      </w:r>
    </w:p>
    <w:p>
      <w:pPr>
        <w:pStyle w:val="B1"/>
        <w:rPr/>
      </w:pPr>
      <w:r>
        <w:rPr/>
        <w:t>3.</w:t>
        <w:tab/>
        <w:t>An UnmapGroupFromBearer message is sent by the MCPTT server to MCPTT client 2, MCPTT client 3 and possibly to MCPTT client 1 (if in MBMS coverage area) on MBMS bearer(s).</w:t>
      </w:r>
    </w:p>
    <w:p>
      <w:pPr>
        <w:pStyle w:val="NO"/>
        <w:rPr/>
      </w:pPr>
      <w:r>
        <w:rPr/>
        <w:t>NOTE 4:</w:t>
        <w:tab/>
        <w:t>The UnmapGroupFromBearer message can be sent as part of other messages.</w:t>
      </w:r>
    </w:p>
    <w:p>
      <w:pPr>
        <w:pStyle w:val="NO"/>
        <w:rPr/>
      </w:pPr>
      <w:r>
        <w:rPr/>
        <w:t>NOTE 5:</w:t>
        <w:tab/>
        <w:t>The UnmapGroupFromBearer message and the MapGroupToBearer message can be combined, to facilitate switching bearers in one signalling step, as necessary.</w:t>
      </w:r>
    </w:p>
    <w:p>
      <w:pPr>
        <w:pStyle w:val="Heading3"/>
        <w:rPr/>
      </w:pPr>
      <w:bookmarkStart w:id="411" w:name="__RefHeading___Toc45012649"/>
      <w:bookmarkEnd w:id="411"/>
      <w:r>
        <w:rPr>
          <w:lang w:val="nl-NL" w:eastAsia="zh-CN"/>
        </w:rPr>
        <w:t>10.</w:t>
      </w:r>
      <w:r>
        <w:rPr>
          <w:lang w:val="nl-NL" w:eastAsia="zh-CN"/>
        </w:rPr>
        <w:t>10.5</w:t>
        <w:tab/>
      </w:r>
      <w:r>
        <w:rPr/>
        <w:t>Swit</w:t>
      </w:r>
      <w:r>
        <w:rPr>
          <w:lang w:eastAsia="zh-CN"/>
        </w:rPr>
        <w:t>c</w:t>
      </w:r>
      <w:r>
        <w:rPr/>
        <w:t>h</w:t>
      </w:r>
      <w:r>
        <w:rPr>
          <w:lang w:eastAsia="zh-CN"/>
        </w:rPr>
        <w:t>ing</w:t>
      </w:r>
      <w:r>
        <w:rPr/>
        <w:t xml:space="preserve"> from MBMS </w:t>
      </w:r>
      <w:r>
        <w:rPr>
          <w:lang w:eastAsia="zh-CN"/>
        </w:rPr>
        <w:t>bearer</w:t>
      </w:r>
      <w:r>
        <w:rPr/>
        <w:t xml:space="preserve"> to unicast </w:t>
      </w:r>
      <w:r>
        <w:rPr>
          <w:lang w:eastAsia="zh-CN"/>
        </w:rPr>
        <w:t>bearer</w:t>
      </w:r>
    </w:p>
    <w:p>
      <w:pPr>
        <w:pStyle w:val="Normal"/>
        <w:rPr/>
      </w:pPr>
      <w:r>
        <w:rPr>
          <w:lang w:val="en-US" w:eastAsia="en-US"/>
        </w:rPr>
        <w:t>The MCPTT service shall support the procedure for s</w:t>
      </w:r>
      <w:r>
        <w:rPr/>
        <w:t>wit</w:t>
      </w:r>
      <w:r>
        <w:rPr>
          <w:lang w:eastAsia="zh-CN"/>
        </w:rPr>
        <w:t>c</w:t>
      </w:r>
      <w:r>
        <w:rPr/>
        <w:t>h</w:t>
      </w:r>
      <w:r>
        <w:rPr>
          <w:lang w:eastAsia="zh-CN"/>
        </w:rPr>
        <w:t>ing</w:t>
      </w:r>
      <w:r>
        <w:rPr/>
        <w:t xml:space="preserve"> from MBMS </w:t>
      </w:r>
      <w:r>
        <w:rPr>
          <w:lang w:eastAsia="zh-CN"/>
        </w:rPr>
        <w:t>bearer</w:t>
      </w:r>
      <w:r>
        <w:rPr/>
        <w:t xml:space="preserve"> to unicast </w:t>
      </w:r>
      <w:r>
        <w:rPr>
          <w:lang w:eastAsia="zh-CN"/>
        </w:rPr>
        <w:t>bearer</w:t>
      </w:r>
      <w:r>
        <w:rPr>
          <w:lang w:val="en-US" w:eastAsia="en-US"/>
        </w:rPr>
        <w:t xml:space="preserve"> as specified 3GPP TS 23.280 [16]. The MCPTT service shall use the MCPTT-1, MCPTT-4, MCPTT</w:t>
        <w:noBreakHyphen/>
        <w:t>7, MCPTT-8 and MCPTT</w:t>
        <w:noBreakHyphen/>
        <w:t>9 reference points for this procedure.</w:t>
      </w:r>
    </w:p>
    <w:p>
      <w:pPr>
        <w:pStyle w:val="Heading3"/>
        <w:rPr/>
      </w:pPr>
      <w:bookmarkStart w:id="412" w:name="__RefHeading___Toc45012650"/>
      <w:bookmarkEnd w:id="412"/>
      <w:r>
        <w:rPr/>
        <w:t>10.10.6</w:t>
        <w:tab/>
        <w:t>Enhanced MCPTT group call setup procedure with MBMS bearer</w:t>
      </w:r>
    </w:p>
    <w:p>
      <w:pPr>
        <w:pStyle w:val="Heading4"/>
        <w:ind w:left="1418" w:hanging="1418"/>
        <w:rPr/>
      </w:pPr>
      <w:bookmarkStart w:id="413" w:name="__RefHeading___Toc45012651"/>
      <w:bookmarkEnd w:id="413"/>
      <w:r>
        <w:rPr/>
        <w:t>10.10.6.1</w:t>
        <w:tab/>
        <w:t>Description</w:t>
      </w:r>
    </w:p>
    <w:p>
      <w:pPr>
        <w:pStyle w:val="Normal"/>
        <w:rPr/>
      </w:pPr>
      <w:r>
        <w:rPr/>
        <w:t>When the MCPTT server initiates a new MCPTT call, the MCPTT server shall decide to use unicast bearers or broadcast bearers for the downlink media. A similar decision may also be made for other types of media communication e.g. MCVideo. To decide to use broadcast or unicast involves a number of aspects. The figure 10.10.6.1-1 specifies a procedural flow to perform such decision.</w:t>
      </w:r>
    </w:p>
    <w:p>
      <w:pPr>
        <w:pStyle w:val="Normal"/>
        <w:rPr/>
      </w:pPr>
      <w:r>
        <w:rPr/>
        <w:t>The flow described evaluates which bearer type to use for a new MCPTT group call. It is assumed that if an MBMS bearer is active it is also announced to the MCPTT client.</w:t>
      </w:r>
    </w:p>
    <w:p>
      <w:pPr>
        <w:pStyle w:val="Normal"/>
        <w:rPr/>
      </w:pPr>
      <w:r>
        <w:rPr/>
        <w:t>When using an MBMS bearer for application level control signalling, the announcement of an already active MBMS bearer could be part of the MCPTT group call setup, however that will have an impact on the call setup time.</w:t>
      </w:r>
    </w:p>
    <w:p>
      <w:pPr>
        <w:pStyle w:val="TH"/>
        <w:rPr/>
      </w:pPr>
      <w:r>
        <w:rPr/>
        <w:object w:dxaOrig="8670" w:dyaOrig="8114">
          <v:shapetype id="_x0000_tole_rId204" coordsize="21600,21600" o:spt="ole_rId20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04" type="_x0000_tole_rId204" style="width:433.5pt;height:405.75pt" filled="f" o:ole="">
            <v:imagedata r:id="rId205" o:title=""/>
          </v:shape>
          <o:OLEObject Type="Embed" ProgID="" ShapeID="ole_rId204" DrawAspect="Content" ObjectID="_3267629" r:id="rId204"/>
        </w:object>
      </w:r>
    </w:p>
    <w:p>
      <w:pPr>
        <w:pStyle w:val="TF"/>
        <w:rPr/>
      </w:pPr>
      <w:r>
        <w:rPr/>
        <w:t>Figure 10.10.6.1-1: MBMS bearer decision flow</w:t>
      </w:r>
    </w:p>
    <w:p>
      <w:pPr>
        <w:pStyle w:val="Normal"/>
        <w:rPr/>
      </w:pPr>
      <w:r>
        <w:rPr/>
        <w:t>On a high level the procedure outcome is to use unicast or broadcast bearers for the new MCPTT group call. For an enhanced group call setup procedure, the MBMS bearer may be used to trigger the use of a unicast bearer.</w:t>
      </w:r>
    </w:p>
    <w:p>
      <w:pPr>
        <w:pStyle w:val="Heading4"/>
        <w:ind w:left="1418" w:hanging="1418"/>
        <w:rPr/>
      </w:pPr>
      <w:bookmarkStart w:id="414" w:name="__RefHeading___Toc45012652"/>
      <w:bookmarkEnd w:id="414"/>
      <w:r>
        <w:rPr/>
        <w:t>10.10.6.2</w:t>
        <w:tab/>
        <w:t>Procedure</w:t>
      </w:r>
    </w:p>
    <w:p>
      <w:pPr>
        <w:pStyle w:val="Normal"/>
        <w:rPr/>
      </w:pPr>
      <w:r>
        <w:rPr/>
        <w:t>The procedure in figure 10.10.6.2-1 can be used in the following scenarios:</w:t>
      </w:r>
    </w:p>
    <w:p>
      <w:pPr>
        <w:pStyle w:val="B1"/>
        <w:rPr/>
      </w:pPr>
      <w:r>
        <w:rPr/>
        <w:t>-</w:t>
        <w:tab/>
        <w:t>Initiate a new call on unicast bearer</w:t>
      </w:r>
    </w:p>
    <w:p>
      <w:pPr>
        <w:pStyle w:val="B1"/>
        <w:rPr/>
      </w:pPr>
      <w:r>
        <w:rPr/>
        <w:t>-</w:t>
        <w:tab/>
        <w:t>Transfer an ongoing call from broadcast bearer to unicast bearers</w:t>
      </w:r>
    </w:p>
    <w:p>
      <w:pPr>
        <w:pStyle w:val="Normal"/>
        <w:rPr/>
      </w:pPr>
      <w:r>
        <w:rPr/>
        <w:t>Pre-conditions:</w:t>
      </w:r>
    </w:p>
    <w:p>
      <w:pPr>
        <w:pStyle w:val="B1"/>
        <w:rPr/>
      </w:pPr>
      <w:r>
        <w:rPr/>
        <w:t>-</w:t>
        <w:tab/>
        <w:t>There must be an active and announced MBMS bearer</w:t>
      </w:r>
    </w:p>
    <w:p>
      <w:pPr>
        <w:pStyle w:val="TH"/>
        <w:rPr/>
      </w:pPr>
      <w:r>
        <w:rPr/>
        <w:object w:dxaOrig="5724" w:dyaOrig="4732">
          <v:shapetype id="_x0000_tole_rId206" coordsize="21600,21600" o:spt="ole_rId20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06" type="_x0000_tole_rId206" style="width:314.5pt;height:260.25pt" filled="f" o:ole="">
            <v:imagedata r:id="rId207" o:title=""/>
          </v:shape>
          <o:OLEObject Type="Embed" ProgID="" ShapeID="ole_rId206" DrawAspect="Content" ObjectID="_325553972" r:id="rId206"/>
        </w:object>
      </w:r>
    </w:p>
    <w:p>
      <w:pPr>
        <w:pStyle w:val="TF"/>
        <w:rPr/>
      </w:pPr>
      <w:r>
        <w:rPr/>
        <w:t>Figure 10.10.6.2-1: Application paging over an MBMS bearer</w:t>
      </w:r>
    </w:p>
    <w:p>
      <w:pPr>
        <w:pStyle w:val="B1"/>
        <w:rPr/>
      </w:pPr>
      <w:r>
        <w:rPr/>
        <w:t>1.</w:t>
        <w:tab/>
        <w:t>The MCPTT server initiates a new MCPTT group call on unicast or decides to transfer an ongoing call to unicast, or may initiate an MCPTT private call.</w:t>
      </w:r>
    </w:p>
    <w:p>
      <w:pPr>
        <w:pStyle w:val="B1"/>
        <w:rPr/>
      </w:pPr>
      <w:r>
        <w:rPr/>
        <w:t>2.</w:t>
        <w:tab/>
        <w:t>The MCPTT sends an application paging message on the MBMS bearer to inform the MCPTT client that the MCPTT server will initiate media transmission over a unicast bearer.</w:t>
      </w:r>
    </w:p>
    <w:p>
      <w:pPr>
        <w:pStyle w:val="NO"/>
        <w:rPr/>
      </w:pPr>
      <w:r>
        <w:rPr/>
        <w:t>NOTE:</w:t>
        <w:tab/>
        <w:t>The application paging message is sent with the assumption that there are UEs in idle mode. Furthermore, this message is an application level paging message and does not replace the normal paging procedure executed by EPC and RAN.</w:t>
      </w:r>
    </w:p>
    <w:p>
      <w:pPr>
        <w:pStyle w:val="B1"/>
        <w:rPr/>
      </w:pPr>
      <w:r>
        <w:rPr/>
        <w:t>3.</w:t>
        <w:tab/>
        <w:t>In the case that the UE is in idle mode the UE will initiate a service request to transfer the UE to connected mode.</w:t>
      </w:r>
    </w:p>
    <w:p>
      <w:pPr>
        <w:pStyle w:val="B1"/>
        <w:rPr/>
      </w:pPr>
      <w:r>
        <w:rPr/>
        <w:t>4.</w:t>
        <w:tab/>
        <w:t>The MCPTT server stops sending the media over an MBMS bearer. This step is only performed if transferring an ongoing call.</w:t>
      </w:r>
    </w:p>
    <w:p>
      <w:pPr>
        <w:pStyle w:val="B1"/>
        <w:rPr/>
      </w:pPr>
      <w:r>
        <w:rPr/>
        <w:t>5.</w:t>
        <w:tab/>
        <w:t>The MCPTT server initiates the media transmission over the unicast bearer.</w:t>
      </w:r>
    </w:p>
    <w:p>
      <w:pPr>
        <w:pStyle w:val="Normal"/>
        <w:rPr/>
      </w:pPr>
      <w:r>
        <w:rPr/>
        <w:t>Step 4-5 may be performed in parallel with step 2-3. Step 5 will trigger a normal paging in EPC and RAN if the client is still in idle mode.</w:t>
      </w:r>
    </w:p>
    <w:p>
      <w:pPr>
        <w:pStyle w:val="Heading2"/>
        <w:rPr/>
      </w:pPr>
      <w:bookmarkStart w:id="415" w:name="__RefHeading___Toc45012653"/>
      <w:bookmarkEnd w:id="415"/>
      <w:r>
        <w:rPr/>
        <w:t>10.11</w:t>
        <w:tab/>
        <w:t>MCPTT resource management (on-network)</w:t>
      </w:r>
    </w:p>
    <w:p>
      <w:pPr>
        <w:pStyle w:val="Heading3"/>
        <w:rPr/>
      </w:pPr>
      <w:bookmarkStart w:id="416" w:name="__RefHeading___Toc45012654"/>
      <w:bookmarkEnd w:id="416"/>
      <w:r>
        <w:rPr/>
        <w:t>10.11.1</w:t>
        <w:tab/>
        <w:t>General</w:t>
      </w:r>
    </w:p>
    <w:p>
      <w:pPr>
        <w:pStyle w:val="Normal"/>
        <w:rPr/>
      </w:pPr>
      <w:r>
        <w:rPr/>
        <w:t>Procedures for resource management are defined in subclause 10.11 of 3GPP TS 23.280 [16].</w:t>
      </w:r>
    </w:p>
    <w:p>
      <w:pPr>
        <w:pStyle w:val="Heading3"/>
        <w:rPr/>
      </w:pPr>
      <w:bookmarkStart w:id="417" w:name="__RefHeading___Toc45012655"/>
      <w:bookmarkEnd w:id="417"/>
      <w:r>
        <w:rPr/>
        <w:t>10.11.2</w:t>
        <w:tab/>
        <w:t>Request for unicast resources at session establishment</w:t>
      </w:r>
    </w:p>
    <w:p>
      <w:pPr>
        <w:pStyle w:val="Normal"/>
        <w:rPr/>
      </w:pPr>
      <w:r>
        <w:rPr/>
        <w:t>Void</w:t>
      </w:r>
    </w:p>
    <w:p>
      <w:pPr>
        <w:pStyle w:val="Heading3"/>
        <w:rPr/>
      </w:pPr>
      <w:bookmarkStart w:id="418" w:name="__RefHeading___Toc45012656"/>
      <w:r>
        <w:rPr/>
        <w:t>10.11.3</w:t>
        <w:tab/>
        <w:t>Request for modification of unicast resources</w:t>
      </w:r>
      <w:bookmarkEnd w:id="418"/>
      <w:r>
        <w:rPr/>
        <w:t xml:space="preserve"> </w:t>
      </w:r>
    </w:p>
    <w:p>
      <w:pPr>
        <w:pStyle w:val="Normal"/>
        <w:rPr/>
      </w:pPr>
      <w:r>
        <w:rPr/>
        <w:t>Void</w:t>
      </w:r>
    </w:p>
    <w:p>
      <w:pPr>
        <w:pStyle w:val="Heading3"/>
        <w:rPr/>
      </w:pPr>
      <w:bookmarkStart w:id="419" w:name="__RefHeading___Toc45012657"/>
      <w:bookmarkEnd w:id="419"/>
      <w:r>
        <w:rPr/>
        <w:t>10.11.4</w:t>
        <w:tab/>
        <w:t>Management of multicast media bearers</w:t>
      </w:r>
    </w:p>
    <w:p>
      <w:pPr>
        <w:pStyle w:val="Normal"/>
        <w:rPr>
          <w:lang w:val="en-US"/>
        </w:rPr>
      </w:pPr>
      <w:r>
        <w:rPr>
          <w:lang w:val="en-US"/>
        </w:rPr>
        <w:t>Void</w:t>
      </w:r>
    </w:p>
    <w:p>
      <w:pPr>
        <w:pStyle w:val="Heading3"/>
        <w:rPr/>
      </w:pPr>
      <w:bookmarkStart w:id="420" w:name="__RefHeading___Toc45012658"/>
      <w:bookmarkEnd w:id="420"/>
      <w:r>
        <w:rPr/>
        <w:t>10.11.5</w:t>
        <w:tab/>
        <w:t>Request for resources with shared priority</w:t>
      </w:r>
    </w:p>
    <w:p>
      <w:pPr>
        <w:pStyle w:val="Heading4"/>
        <w:ind w:left="1418" w:hanging="1418"/>
        <w:rPr/>
      </w:pPr>
      <w:bookmarkStart w:id="421" w:name="__RefHeading___Toc45012659"/>
      <w:bookmarkEnd w:id="421"/>
      <w:r>
        <w:rPr/>
        <w:t>10.11.5.1</w:t>
        <w:tab/>
        <w:t>General</w:t>
      </w:r>
    </w:p>
    <w:p>
      <w:pPr>
        <w:pStyle w:val="Normal"/>
        <w:rPr/>
      </w:pPr>
      <w:r>
        <w:rPr/>
        <w:t>Void</w:t>
      </w:r>
    </w:p>
    <w:p>
      <w:pPr>
        <w:pStyle w:val="Heading4"/>
        <w:ind w:left="1418" w:hanging="1418"/>
        <w:rPr/>
      </w:pPr>
      <w:bookmarkStart w:id="422" w:name="__RefHeading___Toc45012660"/>
      <w:bookmarkEnd w:id="422"/>
      <w:r>
        <w:rPr/>
        <w:t>10.11.5.2</w:t>
        <w:tab/>
        <w:t>Procedure</w:t>
      </w:r>
    </w:p>
    <w:p>
      <w:pPr>
        <w:pStyle w:val="Normal"/>
        <w:rPr/>
      </w:pPr>
      <w:r>
        <w:rPr>
          <w:lang w:val="en-US"/>
        </w:rPr>
        <w:t>Void</w:t>
      </w:r>
    </w:p>
    <w:p>
      <w:pPr>
        <w:pStyle w:val="Heading2"/>
        <w:rPr/>
      </w:pPr>
      <w:bookmarkStart w:id="423" w:name="__RefHeading___Toc45012661"/>
      <w:bookmarkEnd w:id="423"/>
      <w:r>
        <w:rPr/>
        <w:t>10.12</w:t>
        <w:tab/>
        <w:t>MCPTT media plane transmissions with partner MCPTT systems (on-network)</w:t>
      </w:r>
    </w:p>
    <w:p>
      <w:pPr>
        <w:pStyle w:val="Normal"/>
        <w:rPr/>
      </w:pPr>
      <w:r>
        <w:rPr/>
        <w:t>The MCPTT user is able to receive MCPTT media services (e.g. group communication, private calls) from partner MCPTT systems in normal and roaming conditions. In this service delivery model, the media plane transmissions between the MCPTT UE of the user and the partner MCPTT system can be achieved directly or via the primary MCPTT system, selected by the PLMN operator's policy. The protocol used for media plane signalling is non-SIP like RTCP.</w:t>
      </w:r>
    </w:p>
    <w:p>
      <w:pPr>
        <w:pStyle w:val="Normal"/>
        <w:rPr>
          <w:lang w:eastAsia="zh-CN"/>
        </w:rPr>
      </w:pPr>
      <w:r>
        <w:rPr/>
        <w:t>Figure 10.12-1 provides the procedure for media related signalling.</w:t>
      </w:r>
    </w:p>
    <w:p>
      <w:pPr>
        <w:pStyle w:val="Normal"/>
        <w:rPr>
          <w:lang w:eastAsia="zh-CN"/>
        </w:rPr>
      </w:pPr>
      <w:r>
        <w:rPr>
          <w:lang w:eastAsia="zh-CN"/>
        </w:rPr>
        <w:t>F</w:t>
      </w:r>
      <w:r>
        <w:rPr/>
        <w:t>igure 10.12-2 provide the procedure for the media transmission</w:t>
      </w:r>
      <w:r>
        <w:rPr>
          <w:lang w:eastAsia="zh-CN"/>
        </w:rPr>
        <w:t xml:space="preserve"> </w:t>
      </w:r>
      <w:r>
        <w:rPr/>
        <w:t>(directly) between MCPTT UE of the user and the partner MCPTT system.</w:t>
      </w:r>
    </w:p>
    <w:p>
      <w:pPr>
        <w:pStyle w:val="Normal"/>
        <w:rPr>
          <w:lang w:eastAsia="zh-CN"/>
        </w:rPr>
      </w:pPr>
      <w:r>
        <w:rPr/>
        <w:t>Figure 10.12-3 provides the procedure for the media transmission (via the primary MCPTT system) between MCPTT UE of the user and the partner MCPTT system.</w:t>
      </w:r>
    </w:p>
    <w:p>
      <w:pPr>
        <w:pStyle w:val="Normal"/>
        <w:rPr/>
      </w:pPr>
      <w:r>
        <w:rPr/>
        <w:t>Pre-conditions:</w:t>
      </w:r>
    </w:p>
    <w:p>
      <w:pPr>
        <w:pStyle w:val="B1"/>
        <w:rPr/>
      </w:pPr>
      <w:r>
        <w:rPr/>
        <w:t>1.</w:t>
        <w:tab/>
        <w:t>The MCPTT group is defined in the partner MCPTT system, where the MCPTT client of user receives the MCPTT service.</w:t>
      </w:r>
    </w:p>
    <w:p>
      <w:pPr>
        <w:pStyle w:val="B1"/>
        <w:rPr/>
      </w:pPr>
      <w:r>
        <w:rPr/>
        <w:t>2.</w:t>
        <w:tab/>
        <w:t>An MCPTT group call is set up and active.</w:t>
      </w:r>
    </w:p>
    <w:p>
      <w:pPr>
        <w:pStyle w:val="B1"/>
        <w:rPr/>
      </w:pPr>
      <w:r>
        <w:rPr/>
        <w:t>3.</w:t>
        <w:tab/>
        <w:t>The partner MCPTT system is the group host MCPTT server that is hosting the MCPTT group. The corresponding floor control server manages the media corresponding to the group call.</w:t>
      </w:r>
    </w:p>
    <w:p>
      <w:pPr>
        <w:pStyle w:val="B1"/>
        <w:rPr>
          <w:lang w:eastAsia="zh-CN"/>
        </w:rPr>
      </w:pPr>
      <w:r>
        <w:rPr/>
        <w:t>4.</w:t>
        <w:tab/>
        <w:t>Protocol used for signalling of media plane is non-SIP, it can be protocol like RTCP.</w:t>
      </w:r>
    </w:p>
    <w:p>
      <w:pPr>
        <w:pStyle w:val="B1"/>
        <w:rPr>
          <w:lang w:eastAsia="zh-CN"/>
        </w:rPr>
      </w:pPr>
      <w:r>
        <w:rPr>
          <w:lang w:eastAsia="zh-CN"/>
        </w:rPr>
        <w:t>5.</w:t>
        <w:tab/>
        <w:t>Media related signalling is sent via the primary MCPTT system.</w:t>
      </w:r>
    </w:p>
    <w:p>
      <w:pPr>
        <w:pStyle w:val="B1"/>
        <w:rPr>
          <w:lang w:eastAsia="zh-CN"/>
        </w:rPr>
      </w:pPr>
      <w:r>
        <w:rPr>
          <w:lang w:eastAsia="zh-CN"/>
        </w:rPr>
        <w:t>6.</w:t>
        <w:tab/>
        <w:t>The path for media between the MCPTT UE and partner MCPTT system has been selected to be sent directly to the partner MCPTT system or via the primary MCPTT system based on PLMN operator's policy.</w:t>
      </w:r>
    </w:p>
    <w:p>
      <w:pPr>
        <w:pStyle w:val="TH"/>
        <w:rPr>
          <w:lang w:eastAsia="zh-CN"/>
        </w:rPr>
      </w:pPr>
      <w:r>
        <w:rPr>
          <w:lang w:eastAsia="zh-CN"/>
        </w:rPr>
      </w:r>
    </w:p>
    <w:p>
      <w:pPr>
        <w:pStyle w:val="TH"/>
        <w:rPr>
          <w:b w:val="false"/>
          <w:b w:val="false"/>
        </w:rPr>
      </w:pPr>
      <w:r>
        <w:rPr>
          <w:b w:val="false"/>
        </w:rPr>
        <w:object w:dxaOrig="8508" w:dyaOrig="3657">
          <v:shapetype id="_x0000_tole_rId208" coordsize="21600,21600" o:spt="ole_rId20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08" type="_x0000_tole_rId208" style="width:318.8pt;height:137.3pt" filled="f" o:ole="">
            <v:imagedata r:id="rId209" o:title=""/>
          </v:shape>
          <o:OLEObject Type="Embed" ProgID="" ShapeID="ole_rId208" DrawAspect="Content" ObjectID="_975010766" r:id="rId208"/>
        </w:object>
      </w:r>
    </w:p>
    <w:p>
      <w:pPr>
        <w:pStyle w:val="TF"/>
        <w:rPr/>
      </w:pPr>
      <w:r>
        <w:rPr/>
        <w:t>Figure 10.12-1: Media related signalling communication</w:t>
      </w:r>
    </w:p>
    <w:p>
      <w:pPr>
        <w:pStyle w:val="TH"/>
        <w:rPr/>
      </w:pPr>
      <w:r>
        <w:rPr/>
      </w:r>
    </w:p>
    <w:p>
      <w:pPr>
        <w:pStyle w:val="TH"/>
        <w:rPr/>
      </w:pPr>
      <w:r>
        <w:rPr/>
        <w:object w:dxaOrig="6644" w:dyaOrig="2936">
          <v:shapetype id="_x0000_tole_rId210" coordsize="21600,21600" o:spt="ole_rId21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10" type="_x0000_tole_rId210" style="width:332.2pt;height:146.8pt" filled="f" o:ole="">
            <v:imagedata r:id="rId211" o:title=""/>
          </v:shape>
          <o:OLEObject Type="Embed" ProgID="" ShapeID="ole_rId210" DrawAspect="Content" ObjectID="_594753417" r:id="rId210"/>
        </w:object>
      </w:r>
    </w:p>
    <w:p>
      <w:pPr>
        <w:pStyle w:val="TF"/>
        <w:rPr/>
      </w:pPr>
      <w:r>
        <w:rPr/>
        <w:t>Figure 10.12-2: Media communication direct</w:t>
      </w:r>
    </w:p>
    <w:p>
      <w:pPr>
        <w:pStyle w:val="TH"/>
        <w:rPr/>
      </w:pPr>
      <w:r>
        <w:rPr/>
        <w:object w:dxaOrig="8809" w:dyaOrig="3857">
          <v:shapetype id="_x0000_tole_rId212" coordsize="21600,21600" o:spt="ole_rId21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12" type="_x0000_tole_rId212" style="width:330.05pt;height:144.75pt" filled="f" o:ole="">
            <v:imagedata r:id="rId213" o:title=""/>
          </v:shape>
          <o:OLEObject Type="Embed" ProgID="" ShapeID="ole_rId212" DrawAspect="Content" ObjectID="_1841057321" r:id="rId212"/>
        </w:object>
      </w:r>
    </w:p>
    <w:p>
      <w:pPr>
        <w:pStyle w:val="TF"/>
        <w:rPr/>
      </w:pPr>
      <w:r>
        <w:rPr/>
        <w:t>Figure 10.12-3: Media communication via primary MCPTT system</w:t>
      </w:r>
    </w:p>
    <w:p>
      <w:pPr>
        <w:pStyle w:val="Normal"/>
        <w:rPr/>
      </w:pPr>
      <w:r>
        <w:rPr/>
        <w:t>For media related signalling communication:</w:t>
      </w:r>
    </w:p>
    <w:p>
      <w:pPr>
        <w:pStyle w:val="B1"/>
        <w:rPr/>
      </w:pPr>
      <w:r>
        <w:rPr/>
        <w:t>1.</w:t>
        <w:tab/>
        <w:t>An MCPTT user wants to talk.</w:t>
      </w:r>
    </w:p>
    <w:p>
      <w:pPr>
        <w:pStyle w:val="B1"/>
        <w:rPr/>
      </w:pPr>
      <w:r>
        <w:rPr/>
        <w:t>2.</w:t>
        <w:tab/>
        <w:t>The floor participant corresponding to the MCPTT user sends a floor request message to floor control server (partner MCPTT system) to get the authorization and/or permission to talk.</w:t>
      </w:r>
    </w:p>
    <w:p>
      <w:pPr>
        <w:pStyle w:val="B1"/>
        <w:rPr/>
      </w:pPr>
      <w:r>
        <w:rPr/>
        <w:t>3.</w:t>
        <w:tab/>
        <w:t>The floor control server (partner MCPTT system) performs the authorization and arbitrates between requests that are in contention (i.e., floor control).</w:t>
      </w:r>
    </w:p>
    <w:p>
      <w:pPr>
        <w:pStyle w:val="B1"/>
        <w:rPr/>
      </w:pPr>
      <w:r>
        <w:rPr/>
        <w:t>4.</w:t>
        <w:tab/>
        <w:t>If the floor control server (partner MCPTT system) allows the floor participant to talk, a floor granted is provided with permission granted to talk.</w:t>
      </w:r>
    </w:p>
    <w:p>
      <w:pPr>
        <w:pStyle w:val="Normal"/>
        <w:rPr/>
      </w:pPr>
      <w:r>
        <w:rPr/>
        <w:t>For media communication:</w:t>
      </w:r>
    </w:p>
    <w:p>
      <w:pPr>
        <w:pStyle w:val="B1"/>
        <w:rPr/>
      </w:pPr>
      <w:r>
        <w:rPr/>
        <w:t>5.</w:t>
        <w:tab/>
        <w:t>The MCPTT client can now send uplink media data to the media distribution function of the MCPTT server (partner MCPTT system).</w:t>
      </w:r>
    </w:p>
    <w:p>
      <w:pPr>
        <w:pStyle w:val="B1"/>
        <w:rPr/>
      </w:pPr>
      <w:r>
        <w:rPr/>
        <w:t>6.</w:t>
        <w:tab/>
        <w:t>The media distribution function of the MCPTT server (partner MCPTT system) has downlink media data to transfer.</w:t>
      </w:r>
    </w:p>
    <w:p>
      <w:pPr>
        <w:pStyle w:val="B1"/>
        <w:rPr/>
      </w:pPr>
      <w:r>
        <w:rPr/>
        <w:t>7.</w:t>
        <w:tab/>
        <w:t>The media distribution function of the MCPTT server (partner MCPTT system) transfers the downlink media to the MCPTT client of the MCPTT user.</w:t>
      </w:r>
    </w:p>
    <w:p>
      <w:pPr>
        <w:pStyle w:val="Heading2"/>
        <w:rPr/>
      </w:pPr>
      <w:bookmarkStart w:id="424" w:name="__RefHeading___Toc45012662"/>
      <w:bookmarkEnd w:id="424"/>
      <w:r>
        <w:rPr/>
        <w:t>10.13</w:t>
        <w:tab/>
        <w:t>Location information (on-network)</w:t>
      </w:r>
    </w:p>
    <w:p>
      <w:pPr>
        <w:pStyle w:val="Normal"/>
        <w:rPr/>
      </w:pPr>
      <w:r>
        <w:rPr/>
        <w:t>The MCPTT system makes use of all of the procedures for location management as specified in 3GPP TS 23.280 [16], utilising the CSC-14 reference point between the location management client and location management server and the CSC</w:t>
        <w:noBreakHyphen/>
        <w:t>15 reference point between the MCPTT server and location management server.</w:t>
      </w:r>
    </w:p>
    <w:p>
      <w:pPr>
        <w:pStyle w:val="B1"/>
        <w:rPr/>
      </w:pPr>
      <w:r>
        <w:rPr/>
        <w:t>-</w:t>
        <w:tab/>
        <w:t>The MC service client is the MCPTT client;</w:t>
      </w:r>
    </w:p>
    <w:p>
      <w:pPr>
        <w:pStyle w:val="B1"/>
        <w:rPr/>
      </w:pPr>
      <w:r>
        <w:rPr/>
        <w:t>-</w:t>
        <w:tab/>
        <w:t>The MC service server is the MCPTT server;</w:t>
      </w:r>
    </w:p>
    <w:p>
      <w:pPr>
        <w:pStyle w:val="B1"/>
        <w:rPr/>
      </w:pPr>
      <w:r>
        <w:rPr/>
        <w:t>-</w:t>
        <w:tab/>
        <w:t>The MC service group is the MCPTT group;</w:t>
      </w:r>
    </w:p>
    <w:p>
      <w:pPr>
        <w:pStyle w:val="B1"/>
        <w:rPr/>
      </w:pPr>
      <w:r>
        <w:rPr/>
        <w:t>-</w:t>
        <w:tab/>
        <w:t>The MC service ID is the MCPTT ID; and</w:t>
      </w:r>
    </w:p>
    <w:p>
      <w:pPr>
        <w:pStyle w:val="B1"/>
        <w:rPr/>
      </w:pPr>
      <w:r>
        <w:rPr/>
        <w:t>-</w:t>
        <w:tab/>
        <w:t>The MC service group ID is the MCPTT group ID.</w:t>
      </w:r>
    </w:p>
    <w:p>
      <w:pPr>
        <w:pStyle w:val="Heading2"/>
        <w:rPr/>
      </w:pPr>
      <w:bookmarkStart w:id="425" w:name="__RefHeading___Toc45012663"/>
      <w:bookmarkStart w:id="426" w:name="historyclause"/>
      <w:bookmarkEnd w:id="425"/>
      <w:bookmarkEnd w:id="426"/>
      <w:r>
        <w:rPr/>
        <w:t>10.14</w:t>
        <w:tab/>
        <w:t>Ambient listening call</w:t>
      </w:r>
    </w:p>
    <w:p>
      <w:pPr>
        <w:pStyle w:val="Heading3"/>
        <w:rPr/>
      </w:pPr>
      <w:bookmarkStart w:id="427" w:name="__RefHeading___Toc45012664"/>
      <w:bookmarkEnd w:id="427"/>
      <w:r>
        <w:rPr/>
        <w:t>10.14.1</w:t>
        <w:tab/>
        <w:t>General</w:t>
      </w:r>
    </w:p>
    <w:p>
      <w:pPr>
        <w:pStyle w:val="Normal"/>
        <w:rPr/>
      </w:pPr>
      <w:r>
        <w:rPr/>
        <w:t>The ambient listening call is a type of a private MCPTT call that only allows a "listened to" user to transmit media to a "listening" user such that there is no indication on the MCPTT UE of the "listened to" user about the call and the media transmission.</w:t>
      </w:r>
    </w:p>
    <w:p>
      <w:pPr>
        <w:pStyle w:val="NO"/>
        <w:rPr/>
      </w:pPr>
      <w:r>
        <w:rPr/>
        <w:t>NOTE 1:</w:t>
        <w:tab/>
        <w:t>"listened to" user refers to the user who is transmitting media in an ambient listening call.</w:t>
      </w:r>
    </w:p>
    <w:p>
      <w:pPr>
        <w:pStyle w:val="NO"/>
        <w:rPr/>
      </w:pPr>
      <w:r>
        <w:rPr/>
        <w:t>NOTE 2:</w:t>
        <w:tab/>
        <w:t>"listening" user refers to the user who is receiving media in an ambient listening call.</w:t>
      </w:r>
    </w:p>
    <w:p>
      <w:pPr>
        <w:pStyle w:val="Normal"/>
        <w:rPr/>
      </w:pPr>
      <w:r>
        <w:rPr/>
        <w:t>There are two types of ambient listening call as below:</w:t>
      </w:r>
    </w:p>
    <w:p>
      <w:pPr>
        <w:pStyle w:val="B1"/>
        <w:rPr/>
      </w:pPr>
      <w:r>
        <w:rPr/>
        <w:t>-</w:t>
        <w:tab/>
        <w:t>Remotely initiated ambient listening is initiated by the authorized user (e.g., dispatcher) who wants to listen to another user. In this case, the "listened to" user is the called party, and shall automatically accept the call without causing any indication about the call and transmit the media to the "listening" user.</w:t>
      </w:r>
    </w:p>
    <w:p>
      <w:pPr>
        <w:pStyle w:val="B1"/>
        <w:rPr/>
      </w:pPr>
      <w:r>
        <w:rPr/>
        <w:t>-</w:t>
        <w:tab/>
        <w:t>Locally initiated ambient listening is initiated by an authorized user who wants another user to listen to the MCPTT UE communication. In this case, the "listened to" user is the calling party and shall automatically transmit the media to the "listening" user without causing any indication about the call processing and media transmission.</w:t>
      </w:r>
    </w:p>
    <w:p>
      <w:pPr>
        <w:pStyle w:val="Normal"/>
        <w:rPr>
          <w:lang w:eastAsia="zh-CN"/>
        </w:rPr>
      </w:pPr>
      <w:r>
        <w:rPr>
          <w:rFonts w:eastAsia="Times New Roman"/>
          <w:lang w:eastAsia="zh-CN"/>
        </w:rPr>
        <w:t xml:space="preserve"> </w:t>
      </w:r>
    </w:p>
    <w:p>
      <w:pPr>
        <w:pStyle w:val="Heading3"/>
        <w:rPr/>
      </w:pPr>
      <w:bookmarkStart w:id="428" w:name="__RefHeading___Toc45012665"/>
      <w:r>
        <w:rPr/>
        <w:t>10.14.2</w:t>
        <w:tab/>
        <w:t>Information flows for ambient listening call</w:t>
      </w:r>
      <w:bookmarkEnd w:id="428"/>
      <w:r>
        <w:rPr/>
        <w:t xml:space="preserve"> </w:t>
      </w:r>
    </w:p>
    <w:p>
      <w:pPr>
        <w:pStyle w:val="Heading4"/>
        <w:ind w:left="1418" w:hanging="1418"/>
        <w:rPr/>
      </w:pPr>
      <w:bookmarkStart w:id="429" w:name="__RefHeading___Toc45012666"/>
      <w:r>
        <w:rPr>
          <w:rFonts w:cs="Arial"/>
        </w:rPr>
        <w:t>10.14.2.1</w:t>
        <w:tab/>
        <w:t>Ambient listening call request</w:t>
      </w:r>
      <w:bookmarkEnd w:id="429"/>
      <w:r>
        <w:rPr>
          <w:rFonts w:cs="Arial"/>
        </w:rPr>
        <w:t xml:space="preserve"> </w:t>
      </w:r>
    </w:p>
    <w:p>
      <w:pPr>
        <w:pStyle w:val="Normal"/>
        <w:rPr/>
      </w:pPr>
      <w:r>
        <w:rPr/>
        <w:t>Table 10.14.2.1-1 describes the information flow ambient listening call request from the MCPTT client to the MCPTT server</w:t>
      </w:r>
      <w:r>
        <w:rPr>
          <w:lang w:eastAsia="zh-CN"/>
        </w:rPr>
        <w:t xml:space="preserve"> </w:t>
      </w:r>
      <w:r>
        <w:rPr/>
        <w:t xml:space="preserve">and </w:t>
      </w:r>
      <w:r>
        <w:rPr>
          <w:lang w:eastAsia="zh-CN"/>
        </w:rPr>
        <w:t>MCPTT server to the MCPTT client</w:t>
      </w:r>
      <w:r>
        <w:rPr/>
        <w:t>.</w:t>
      </w:r>
    </w:p>
    <w:p>
      <w:pPr>
        <w:pStyle w:val="TH"/>
        <w:rPr/>
      </w:pPr>
      <w:r>
        <w:rPr/>
        <w:t>Table 10.14.2.1-1: Ambient listening call request</w:t>
      </w:r>
    </w:p>
    <w:tbl>
      <w:tblPr>
        <w:tblW w:w="6202" w:type="dxa"/>
        <w:jc w:val="center"/>
        <w:tblInd w:w="0" w:type="dxa"/>
        <w:tblLayout w:type="fixed"/>
        <w:tblCellMar>
          <w:top w:w="0" w:type="dxa"/>
          <w:left w:w="108" w:type="dxa"/>
          <w:bottom w:w="0" w:type="dxa"/>
          <w:right w:w="108" w:type="dxa"/>
        </w:tblCellMar>
      </w:tblPr>
      <w:tblGrid>
        <w:gridCol w:w="2405"/>
        <w:gridCol w:w="1097"/>
        <w:gridCol w:w="2700"/>
      </w:tblGrid>
      <w:tr>
        <w:trPr/>
        <w:tc>
          <w:tcPr>
            <w:tcW w:w="2405" w:type="dxa"/>
            <w:tcBorders>
              <w:top w:val="single" w:sz="4" w:space="0" w:color="000000"/>
              <w:left w:val="single" w:sz="4" w:space="0" w:color="000000"/>
              <w:bottom w:val="single" w:sz="4" w:space="0" w:color="000000"/>
              <w:right w:val="single" w:sz="4" w:space="0" w:color="000000"/>
            </w:tcBorders>
          </w:tcPr>
          <w:p>
            <w:pPr>
              <w:pStyle w:val="TAH"/>
              <w:rPr/>
            </w:pPr>
            <w:r>
              <w:rPr/>
              <w:t>Information Element</w:t>
            </w:r>
          </w:p>
        </w:tc>
        <w:tc>
          <w:tcPr>
            <w:tcW w:w="1097" w:type="dxa"/>
            <w:tcBorders>
              <w:top w:val="single" w:sz="4" w:space="0" w:color="000000"/>
              <w:left w:val="single" w:sz="4" w:space="0" w:color="000000"/>
              <w:bottom w:val="single" w:sz="4" w:space="0" w:color="000000"/>
              <w:right w:val="single" w:sz="4" w:space="0" w:color="000000"/>
            </w:tcBorders>
          </w:tcPr>
          <w:p>
            <w:pPr>
              <w:pStyle w:val="TAH"/>
              <w:rPr/>
            </w:pPr>
            <w:r>
              <w:rPr/>
              <w:t>Status</w:t>
            </w:r>
          </w:p>
        </w:tc>
        <w:tc>
          <w:tcPr>
            <w:tcW w:w="2700" w:type="dxa"/>
            <w:tcBorders>
              <w:top w:val="single" w:sz="4" w:space="0" w:color="000000"/>
              <w:left w:val="single" w:sz="4" w:space="0" w:color="000000"/>
              <w:bottom w:val="single" w:sz="4" w:space="0" w:color="000000"/>
              <w:right w:val="single" w:sz="4" w:space="0" w:color="000000"/>
            </w:tcBorders>
          </w:tcPr>
          <w:p>
            <w:pPr>
              <w:pStyle w:val="TAH"/>
              <w:rPr/>
            </w:pPr>
            <w:r>
              <w:rPr/>
              <w:t>Description</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pPr>
            <w:r>
              <w:rPr>
                <w:lang w:eastAsia="en-US"/>
              </w:rPr>
              <w:t>MCPTT ID</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 xml:space="preserve">The </w:t>
            </w:r>
            <w:r>
              <w:rPr>
                <w:lang w:eastAsia="zh-CN"/>
              </w:rPr>
              <w:t>MCPTT ID</w:t>
            </w:r>
            <w:r>
              <w:rPr>
                <w:lang w:eastAsia="en-US"/>
              </w:rPr>
              <w:t xml:space="preserve"> of the "listening" user</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pPr>
            <w:r>
              <w:rPr>
                <w:lang w:eastAsia="en-US"/>
              </w:rPr>
              <w:t>MCPTT ID</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The</w:t>
            </w:r>
            <w:r>
              <w:rPr>
                <w:lang w:eastAsia="zh-CN"/>
              </w:rPr>
              <w:t xml:space="preserve"> MCPTT ID</w:t>
            </w:r>
            <w:r>
              <w:rPr>
                <w:lang w:eastAsia="en-US"/>
              </w:rPr>
              <w:t xml:space="preserve"> of the "listened to" user</w:t>
            </w:r>
          </w:p>
        </w:tc>
      </w:tr>
      <w:tr>
        <w:trPr>
          <w:trHeight w:val="440" w:hRule="atLeast"/>
        </w:trPr>
        <w:tc>
          <w:tcPr>
            <w:tcW w:w="2405" w:type="dxa"/>
            <w:tcBorders>
              <w:top w:val="single" w:sz="4" w:space="0" w:color="000000"/>
              <w:left w:val="single" w:sz="4" w:space="0" w:color="000000"/>
              <w:bottom w:val="single" w:sz="4" w:space="0" w:color="000000"/>
              <w:right w:val="single" w:sz="4" w:space="0" w:color="000000"/>
            </w:tcBorders>
          </w:tcPr>
          <w:p>
            <w:pPr>
              <w:pStyle w:val="TAL"/>
              <w:rPr/>
            </w:pPr>
            <w:r>
              <w:rPr>
                <w:lang w:eastAsia="zh-CN"/>
              </w:rPr>
              <w:t>SDP offer</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pPr>
            <w:r>
              <w:rPr>
                <w:lang w:eastAsia="en-US"/>
              </w:rPr>
              <w:t xml:space="preserve">Media parameters of MCPTT client. </w:t>
            </w:r>
          </w:p>
        </w:tc>
      </w:tr>
      <w:tr>
        <w:trPr>
          <w:trHeight w:val="359" w:hRule="atLeast"/>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zh-CN"/>
              </w:rPr>
            </w:pPr>
            <w:bookmarkStart w:id="430" w:name="OLE_LINK40"/>
            <w:r>
              <w:rPr>
                <w:lang w:eastAsia="zh-CN"/>
              </w:rPr>
              <w:t>Ambient listening type</w:t>
            </w:r>
            <w:bookmarkEnd w:id="430"/>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The ambient listening type indicates remotely initiated ambient listening call or locally initiated ambient listening call.</w:t>
            </w:r>
          </w:p>
        </w:tc>
      </w:tr>
    </w:tbl>
    <w:p>
      <w:pPr>
        <w:pStyle w:val="Normal"/>
        <w:rPr/>
      </w:pPr>
      <w:r>
        <w:rPr/>
      </w:r>
    </w:p>
    <w:p>
      <w:pPr>
        <w:pStyle w:val="Heading4"/>
        <w:ind w:left="1418" w:hanging="1418"/>
        <w:rPr/>
      </w:pPr>
      <w:bookmarkStart w:id="431" w:name="__RefHeading___Toc45012667"/>
      <w:r>
        <w:rPr>
          <w:rFonts w:cs="Arial"/>
        </w:rPr>
        <w:t>10.14.2.2</w:t>
        <w:tab/>
        <w:t>Ambient listening call response</w:t>
      </w:r>
      <w:bookmarkEnd w:id="431"/>
      <w:r>
        <w:rPr>
          <w:rFonts w:cs="Arial"/>
        </w:rPr>
        <w:t xml:space="preserve"> </w:t>
      </w:r>
    </w:p>
    <w:p>
      <w:pPr>
        <w:pStyle w:val="Normal"/>
        <w:rPr/>
      </w:pPr>
      <w:r>
        <w:rPr/>
        <w:t xml:space="preserve">Table 10.14.2.2-1 describes the information flow ambient listening call response from the MCPTT client to the MCPTT server and </w:t>
      </w:r>
      <w:r>
        <w:rPr>
          <w:lang w:eastAsia="zh-CN"/>
        </w:rPr>
        <w:t>MCPTT server to the MCPTT client</w:t>
      </w:r>
      <w:r>
        <w:rPr/>
        <w:t>.</w:t>
      </w:r>
    </w:p>
    <w:p>
      <w:pPr>
        <w:pStyle w:val="TH"/>
        <w:rPr/>
      </w:pPr>
      <w:r>
        <w:rPr/>
        <w:t>Table 10.14.2.2-1: Ambient listening call response</w:t>
      </w:r>
    </w:p>
    <w:tbl>
      <w:tblPr>
        <w:tblW w:w="6202" w:type="dxa"/>
        <w:jc w:val="center"/>
        <w:tblInd w:w="0" w:type="dxa"/>
        <w:tblLayout w:type="fixed"/>
        <w:tblCellMar>
          <w:top w:w="0" w:type="dxa"/>
          <w:left w:w="108" w:type="dxa"/>
          <w:bottom w:w="0" w:type="dxa"/>
          <w:right w:w="108" w:type="dxa"/>
        </w:tblCellMar>
      </w:tblPr>
      <w:tblGrid>
        <w:gridCol w:w="2405"/>
        <w:gridCol w:w="1097"/>
        <w:gridCol w:w="2700"/>
      </w:tblGrid>
      <w:tr>
        <w:trPr/>
        <w:tc>
          <w:tcPr>
            <w:tcW w:w="2405" w:type="dxa"/>
            <w:tcBorders>
              <w:top w:val="single" w:sz="4" w:space="0" w:color="000000"/>
              <w:left w:val="single" w:sz="4" w:space="0" w:color="000000"/>
              <w:bottom w:val="single" w:sz="4" w:space="0" w:color="000000"/>
              <w:right w:val="single" w:sz="4" w:space="0" w:color="000000"/>
            </w:tcBorders>
          </w:tcPr>
          <w:p>
            <w:pPr>
              <w:pStyle w:val="TAH"/>
              <w:rPr/>
            </w:pPr>
            <w:r>
              <w:rPr/>
              <w:t>Information Element</w:t>
            </w:r>
          </w:p>
        </w:tc>
        <w:tc>
          <w:tcPr>
            <w:tcW w:w="1097" w:type="dxa"/>
            <w:tcBorders>
              <w:top w:val="single" w:sz="4" w:space="0" w:color="000000"/>
              <w:left w:val="single" w:sz="4" w:space="0" w:color="000000"/>
              <w:bottom w:val="single" w:sz="4" w:space="0" w:color="000000"/>
              <w:right w:val="single" w:sz="4" w:space="0" w:color="000000"/>
            </w:tcBorders>
          </w:tcPr>
          <w:p>
            <w:pPr>
              <w:pStyle w:val="TAH"/>
              <w:rPr/>
            </w:pPr>
            <w:r>
              <w:rPr/>
              <w:t>Status</w:t>
            </w:r>
          </w:p>
        </w:tc>
        <w:tc>
          <w:tcPr>
            <w:tcW w:w="2700" w:type="dxa"/>
            <w:tcBorders>
              <w:top w:val="single" w:sz="4" w:space="0" w:color="000000"/>
              <w:left w:val="single" w:sz="4" w:space="0" w:color="000000"/>
              <w:bottom w:val="single" w:sz="4" w:space="0" w:color="000000"/>
              <w:right w:val="single" w:sz="4" w:space="0" w:color="000000"/>
            </w:tcBorders>
          </w:tcPr>
          <w:p>
            <w:pPr>
              <w:pStyle w:val="TAH"/>
              <w:rPr/>
            </w:pPr>
            <w:r>
              <w:rPr/>
              <w:t>Description</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MCPTT ID</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 xml:space="preserve">The </w:t>
            </w:r>
            <w:r>
              <w:rPr>
                <w:lang w:eastAsia="zh-CN"/>
              </w:rPr>
              <w:t>MCPTT ID</w:t>
            </w:r>
            <w:r>
              <w:rPr>
                <w:lang w:eastAsia="en-US"/>
              </w:rPr>
              <w:t xml:space="preserve"> of the "listening" user</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pPr>
            <w:r>
              <w:rPr>
                <w:lang w:eastAsia="en-US"/>
              </w:rPr>
              <w:t>MCPTT ID</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The</w:t>
            </w:r>
            <w:r>
              <w:rPr>
                <w:lang w:eastAsia="zh-CN"/>
              </w:rPr>
              <w:t xml:space="preserve"> MCPTT ID</w:t>
            </w:r>
            <w:r>
              <w:rPr>
                <w:lang w:eastAsia="en-US"/>
              </w:rPr>
              <w:t xml:space="preserve"> of the "listened to" user</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zh-CN"/>
              </w:rPr>
              <w:t>SDP answer</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 xml:space="preserve">Media parameters </w:t>
            </w:r>
            <w:r>
              <w:rPr>
                <w:lang w:eastAsia="zh-CN"/>
              </w:rPr>
              <w:t>selected</w:t>
            </w:r>
          </w:p>
        </w:tc>
      </w:tr>
    </w:tbl>
    <w:p>
      <w:pPr>
        <w:pStyle w:val="Normal"/>
        <w:rPr/>
      </w:pPr>
      <w:r>
        <w:rPr/>
      </w:r>
    </w:p>
    <w:p>
      <w:pPr>
        <w:pStyle w:val="Heading4"/>
        <w:ind w:left="1418" w:hanging="1418"/>
        <w:rPr/>
      </w:pPr>
      <w:bookmarkStart w:id="432" w:name="__RefHeading___Toc45012668"/>
      <w:bookmarkEnd w:id="432"/>
      <w:r>
        <w:rPr>
          <w:rFonts w:cs="Arial"/>
        </w:rPr>
        <w:t>10.14.2.3</w:t>
        <w:tab/>
        <w:t>Ambient listening call release request</w:t>
      </w:r>
    </w:p>
    <w:p>
      <w:pPr>
        <w:pStyle w:val="Normal"/>
        <w:rPr/>
      </w:pPr>
      <w:r>
        <w:rPr/>
        <w:t xml:space="preserve">Table 10.14.2.3-1 describes the information flow ambient listening call </w:t>
      </w:r>
      <w:r>
        <w:rPr>
          <w:lang w:eastAsia="zh-CN"/>
        </w:rPr>
        <w:t>release request</w:t>
      </w:r>
      <w:r>
        <w:rPr/>
        <w:t xml:space="preserve"> from the MCPTT client to the MCPTT server and </w:t>
      </w:r>
      <w:r>
        <w:rPr>
          <w:lang w:eastAsia="zh-CN"/>
        </w:rPr>
        <w:t>MCPTT server to the MCPTT client</w:t>
      </w:r>
      <w:r>
        <w:rPr/>
        <w:t>.</w:t>
      </w:r>
    </w:p>
    <w:p>
      <w:pPr>
        <w:pStyle w:val="TH"/>
        <w:rPr/>
      </w:pPr>
      <w:r>
        <w:rPr/>
        <w:t>Table 10.14.2.3-1: Ambient listening call release request</w:t>
      </w:r>
    </w:p>
    <w:tbl>
      <w:tblPr>
        <w:tblW w:w="6202" w:type="dxa"/>
        <w:jc w:val="center"/>
        <w:tblInd w:w="0" w:type="dxa"/>
        <w:tblLayout w:type="fixed"/>
        <w:tblCellMar>
          <w:top w:w="0" w:type="dxa"/>
          <w:left w:w="108" w:type="dxa"/>
          <w:bottom w:w="0" w:type="dxa"/>
          <w:right w:w="108" w:type="dxa"/>
        </w:tblCellMar>
      </w:tblPr>
      <w:tblGrid>
        <w:gridCol w:w="2405"/>
        <w:gridCol w:w="1097"/>
        <w:gridCol w:w="2700"/>
      </w:tblGrid>
      <w:tr>
        <w:trPr/>
        <w:tc>
          <w:tcPr>
            <w:tcW w:w="2405" w:type="dxa"/>
            <w:tcBorders>
              <w:top w:val="single" w:sz="4" w:space="0" w:color="000000"/>
              <w:left w:val="single" w:sz="4" w:space="0" w:color="000000"/>
              <w:bottom w:val="single" w:sz="4" w:space="0" w:color="000000"/>
              <w:right w:val="single" w:sz="4" w:space="0" w:color="000000"/>
            </w:tcBorders>
          </w:tcPr>
          <w:p>
            <w:pPr>
              <w:pStyle w:val="TAH"/>
              <w:rPr/>
            </w:pPr>
            <w:r>
              <w:rPr/>
              <w:t>Information Element</w:t>
            </w:r>
          </w:p>
        </w:tc>
        <w:tc>
          <w:tcPr>
            <w:tcW w:w="1097" w:type="dxa"/>
            <w:tcBorders>
              <w:top w:val="single" w:sz="4" w:space="0" w:color="000000"/>
              <w:left w:val="single" w:sz="4" w:space="0" w:color="000000"/>
              <w:bottom w:val="single" w:sz="4" w:space="0" w:color="000000"/>
              <w:right w:val="single" w:sz="4" w:space="0" w:color="000000"/>
            </w:tcBorders>
          </w:tcPr>
          <w:p>
            <w:pPr>
              <w:pStyle w:val="TAH"/>
              <w:rPr/>
            </w:pPr>
            <w:r>
              <w:rPr/>
              <w:t>Status</w:t>
            </w:r>
          </w:p>
        </w:tc>
        <w:tc>
          <w:tcPr>
            <w:tcW w:w="2700" w:type="dxa"/>
            <w:tcBorders>
              <w:top w:val="single" w:sz="4" w:space="0" w:color="000000"/>
              <w:left w:val="single" w:sz="4" w:space="0" w:color="000000"/>
              <w:bottom w:val="single" w:sz="4" w:space="0" w:color="000000"/>
              <w:right w:val="single" w:sz="4" w:space="0" w:color="000000"/>
            </w:tcBorders>
          </w:tcPr>
          <w:p>
            <w:pPr>
              <w:pStyle w:val="TAH"/>
              <w:rPr/>
            </w:pPr>
            <w:r>
              <w:rPr/>
              <w:t>Description</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MCPTT ID</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 xml:space="preserve">The </w:t>
            </w:r>
            <w:r>
              <w:rPr>
                <w:lang w:eastAsia="zh-CN"/>
              </w:rPr>
              <w:t>MCPTT ID</w:t>
            </w:r>
            <w:r>
              <w:rPr>
                <w:lang w:eastAsia="en-US"/>
              </w:rPr>
              <w:t xml:space="preserve"> of the "listening" user</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MCPTT ID</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The</w:t>
            </w:r>
            <w:r>
              <w:rPr>
                <w:lang w:eastAsia="zh-CN"/>
              </w:rPr>
              <w:t xml:space="preserve"> MCPTT ID</w:t>
            </w:r>
            <w:r>
              <w:rPr>
                <w:lang w:eastAsia="en-US"/>
              </w:rPr>
              <w:t xml:space="preserve"> of the "listened to" user</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Ambient listening type</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The ambient listening type indicates a remotely initiated ambient listening call or a locally initiated ambient listening call.</w:t>
            </w:r>
          </w:p>
        </w:tc>
      </w:tr>
    </w:tbl>
    <w:p>
      <w:pPr>
        <w:pStyle w:val="Normal"/>
        <w:rPr/>
      </w:pPr>
      <w:r>
        <w:rPr/>
      </w:r>
    </w:p>
    <w:p>
      <w:pPr>
        <w:pStyle w:val="Heading4"/>
        <w:ind w:left="1418" w:hanging="1418"/>
        <w:rPr/>
      </w:pPr>
      <w:bookmarkStart w:id="433" w:name="__RefHeading___Toc45012669"/>
      <w:bookmarkEnd w:id="433"/>
      <w:r>
        <w:rPr>
          <w:rFonts w:cs="Arial"/>
        </w:rPr>
        <w:t>10.14.2.4</w:t>
        <w:tab/>
        <w:t>Ambient listening call release response</w:t>
      </w:r>
    </w:p>
    <w:p>
      <w:pPr>
        <w:pStyle w:val="Normal"/>
        <w:rPr/>
      </w:pPr>
      <w:r>
        <w:rPr/>
        <w:t xml:space="preserve">Table 10.14.2.4-1 describes the information flow ambient listening call </w:t>
      </w:r>
      <w:r>
        <w:rPr>
          <w:lang w:eastAsia="zh-CN"/>
        </w:rPr>
        <w:t xml:space="preserve">release </w:t>
      </w:r>
      <w:r>
        <w:rPr/>
        <w:t xml:space="preserve">response from the MCPTT client to the MCPTT server and </w:t>
      </w:r>
      <w:r>
        <w:rPr>
          <w:lang w:eastAsia="zh-CN"/>
        </w:rPr>
        <w:t xml:space="preserve">MCPTT server to </w:t>
      </w:r>
      <w:r>
        <w:rPr>
          <w:lang w:eastAsia="zh-CN"/>
        </w:rPr>
        <w:t>the</w:t>
      </w:r>
      <w:r>
        <w:rPr>
          <w:lang w:eastAsia="zh-CN"/>
        </w:rPr>
        <w:t xml:space="preserve"> MCPTT client</w:t>
      </w:r>
      <w:r>
        <w:rPr/>
        <w:t>.</w:t>
      </w:r>
    </w:p>
    <w:p>
      <w:pPr>
        <w:pStyle w:val="TH"/>
        <w:rPr/>
      </w:pPr>
      <w:r>
        <w:rPr/>
        <w:t>Table 10.14.2.4-1: Ambient listening call release response</w:t>
      </w:r>
    </w:p>
    <w:tbl>
      <w:tblPr>
        <w:tblW w:w="6202" w:type="dxa"/>
        <w:jc w:val="center"/>
        <w:tblInd w:w="0" w:type="dxa"/>
        <w:tblLayout w:type="fixed"/>
        <w:tblCellMar>
          <w:top w:w="0" w:type="dxa"/>
          <w:left w:w="108" w:type="dxa"/>
          <w:bottom w:w="0" w:type="dxa"/>
          <w:right w:w="108" w:type="dxa"/>
        </w:tblCellMar>
      </w:tblPr>
      <w:tblGrid>
        <w:gridCol w:w="2405"/>
        <w:gridCol w:w="1097"/>
        <w:gridCol w:w="2700"/>
      </w:tblGrid>
      <w:tr>
        <w:trPr/>
        <w:tc>
          <w:tcPr>
            <w:tcW w:w="2405" w:type="dxa"/>
            <w:tcBorders>
              <w:top w:val="single" w:sz="4" w:space="0" w:color="000000"/>
              <w:left w:val="single" w:sz="4" w:space="0" w:color="000000"/>
              <w:bottom w:val="single" w:sz="4" w:space="0" w:color="000000"/>
              <w:right w:val="single" w:sz="4" w:space="0" w:color="000000"/>
            </w:tcBorders>
          </w:tcPr>
          <w:p>
            <w:pPr>
              <w:pStyle w:val="TAH"/>
              <w:rPr/>
            </w:pPr>
            <w:r>
              <w:rPr/>
              <w:t>Information Element</w:t>
            </w:r>
          </w:p>
        </w:tc>
        <w:tc>
          <w:tcPr>
            <w:tcW w:w="1097" w:type="dxa"/>
            <w:tcBorders>
              <w:top w:val="single" w:sz="4" w:space="0" w:color="000000"/>
              <w:left w:val="single" w:sz="4" w:space="0" w:color="000000"/>
              <w:bottom w:val="single" w:sz="4" w:space="0" w:color="000000"/>
              <w:right w:val="single" w:sz="4" w:space="0" w:color="000000"/>
            </w:tcBorders>
          </w:tcPr>
          <w:p>
            <w:pPr>
              <w:pStyle w:val="TAH"/>
              <w:rPr/>
            </w:pPr>
            <w:r>
              <w:rPr/>
              <w:t>Status</w:t>
            </w:r>
          </w:p>
        </w:tc>
        <w:tc>
          <w:tcPr>
            <w:tcW w:w="2700" w:type="dxa"/>
            <w:tcBorders>
              <w:top w:val="single" w:sz="4" w:space="0" w:color="000000"/>
              <w:left w:val="single" w:sz="4" w:space="0" w:color="000000"/>
              <w:bottom w:val="single" w:sz="4" w:space="0" w:color="000000"/>
              <w:right w:val="single" w:sz="4" w:space="0" w:color="000000"/>
            </w:tcBorders>
          </w:tcPr>
          <w:p>
            <w:pPr>
              <w:pStyle w:val="TAH"/>
              <w:rPr/>
            </w:pPr>
            <w:r>
              <w:rPr/>
              <w:t>Description</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MCPTT ID</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 xml:space="preserve">The </w:t>
            </w:r>
            <w:r>
              <w:rPr>
                <w:lang w:eastAsia="zh-CN"/>
              </w:rPr>
              <w:t>MCPTT ID</w:t>
            </w:r>
            <w:r>
              <w:rPr>
                <w:lang w:eastAsia="en-US"/>
              </w:rPr>
              <w:t xml:space="preserve"> of the "listening" user</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pPr>
            <w:r>
              <w:rPr>
                <w:lang w:eastAsia="en-US"/>
              </w:rPr>
              <w:t>MCPTT ID</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The</w:t>
            </w:r>
            <w:r>
              <w:rPr>
                <w:lang w:eastAsia="zh-CN"/>
              </w:rPr>
              <w:t xml:space="preserve"> MCPTT ID</w:t>
            </w:r>
            <w:r>
              <w:rPr>
                <w:lang w:eastAsia="en-US"/>
              </w:rPr>
              <w:t xml:space="preserve"> of the "listened to" user</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Ambient listening type</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The ambient listening type indicates a remotely initiated ambient listening call or a locally initiated ambient listening call.</w:t>
            </w:r>
          </w:p>
        </w:tc>
      </w:tr>
    </w:tbl>
    <w:p>
      <w:pPr>
        <w:pStyle w:val="Normal"/>
        <w:rPr/>
      </w:pPr>
      <w:r>
        <w:rPr/>
      </w:r>
    </w:p>
    <w:p>
      <w:pPr>
        <w:pStyle w:val="Heading4"/>
        <w:ind w:left="1418" w:hanging="1418"/>
        <w:rPr/>
      </w:pPr>
      <w:bookmarkStart w:id="434" w:name="__RefHeading___Toc45012670"/>
      <w:bookmarkEnd w:id="434"/>
      <w:r>
        <w:rPr>
          <w:rFonts w:cs="Arial"/>
        </w:rPr>
        <w:t>10.14.2.</w:t>
      </w:r>
      <w:r>
        <w:rPr>
          <w:rFonts w:cs="Arial"/>
          <w:lang w:eastAsia="zh-CN"/>
        </w:rPr>
        <w:t>5</w:t>
      </w:r>
      <w:r>
        <w:rPr>
          <w:rFonts w:cs="Arial"/>
        </w:rPr>
        <w:tab/>
        <w:t xml:space="preserve">Ambient listening call release </w:t>
      </w:r>
      <w:r>
        <w:rPr>
          <w:rFonts w:cs="Arial"/>
          <w:lang w:eastAsia="zh-CN"/>
        </w:rPr>
        <w:t>notification</w:t>
      </w:r>
    </w:p>
    <w:p>
      <w:pPr>
        <w:pStyle w:val="Normal"/>
        <w:rPr/>
      </w:pPr>
      <w:r>
        <w:rPr/>
        <w:t>Table 10.14.2.</w:t>
      </w:r>
      <w:r>
        <w:rPr>
          <w:lang w:eastAsia="zh-CN"/>
        </w:rPr>
        <w:t>5</w:t>
      </w:r>
      <w:r>
        <w:rPr/>
        <w:t xml:space="preserve">-1 describes the information flow ambient listening call </w:t>
      </w:r>
      <w:r>
        <w:rPr>
          <w:lang w:eastAsia="zh-CN"/>
        </w:rPr>
        <w:t>release notification</w:t>
      </w:r>
      <w:r>
        <w:rPr/>
        <w:t xml:space="preserve"> from the MCPTT </w:t>
      </w:r>
      <w:r>
        <w:rPr>
          <w:lang w:eastAsia="zh-CN"/>
        </w:rPr>
        <w:t>server</w:t>
      </w:r>
      <w:r>
        <w:rPr/>
        <w:t xml:space="preserve"> to the MCPTT </w:t>
      </w:r>
      <w:r>
        <w:rPr>
          <w:lang w:eastAsia="zh-CN"/>
        </w:rPr>
        <w:t>client</w:t>
      </w:r>
      <w:r>
        <w:rPr/>
        <w:t>.</w:t>
      </w:r>
    </w:p>
    <w:p>
      <w:pPr>
        <w:pStyle w:val="TH"/>
        <w:rPr/>
      </w:pPr>
      <w:r>
        <w:rPr/>
        <w:t>Table 10.14.2.5-1: Ambient listening call release notification</w:t>
      </w:r>
    </w:p>
    <w:tbl>
      <w:tblPr>
        <w:tblW w:w="6202" w:type="dxa"/>
        <w:jc w:val="center"/>
        <w:tblInd w:w="0" w:type="dxa"/>
        <w:tblLayout w:type="fixed"/>
        <w:tblCellMar>
          <w:top w:w="0" w:type="dxa"/>
          <w:left w:w="108" w:type="dxa"/>
          <w:bottom w:w="0" w:type="dxa"/>
          <w:right w:w="108" w:type="dxa"/>
        </w:tblCellMar>
      </w:tblPr>
      <w:tblGrid>
        <w:gridCol w:w="2405"/>
        <w:gridCol w:w="1097"/>
        <w:gridCol w:w="2700"/>
      </w:tblGrid>
      <w:tr>
        <w:trPr/>
        <w:tc>
          <w:tcPr>
            <w:tcW w:w="2405" w:type="dxa"/>
            <w:tcBorders>
              <w:top w:val="single" w:sz="4" w:space="0" w:color="000000"/>
              <w:left w:val="single" w:sz="4" w:space="0" w:color="000000"/>
              <w:bottom w:val="single" w:sz="4" w:space="0" w:color="000000"/>
              <w:right w:val="single" w:sz="4" w:space="0" w:color="000000"/>
            </w:tcBorders>
          </w:tcPr>
          <w:p>
            <w:pPr>
              <w:pStyle w:val="TAH"/>
              <w:rPr/>
            </w:pPr>
            <w:r>
              <w:rPr/>
              <w:t>Information Element</w:t>
            </w:r>
          </w:p>
        </w:tc>
        <w:tc>
          <w:tcPr>
            <w:tcW w:w="1097" w:type="dxa"/>
            <w:tcBorders>
              <w:top w:val="single" w:sz="4" w:space="0" w:color="000000"/>
              <w:left w:val="single" w:sz="4" w:space="0" w:color="000000"/>
              <w:bottom w:val="single" w:sz="4" w:space="0" w:color="000000"/>
              <w:right w:val="single" w:sz="4" w:space="0" w:color="000000"/>
            </w:tcBorders>
          </w:tcPr>
          <w:p>
            <w:pPr>
              <w:pStyle w:val="TAH"/>
              <w:rPr/>
            </w:pPr>
            <w:r>
              <w:rPr/>
              <w:t>Status</w:t>
            </w:r>
          </w:p>
        </w:tc>
        <w:tc>
          <w:tcPr>
            <w:tcW w:w="2700" w:type="dxa"/>
            <w:tcBorders>
              <w:top w:val="single" w:sz="4" w:space="0" w:color="000000"/>
              <w:left w:val="single" w:sz="4" w:space="0" w:color="000000"/>
              <w:bottom w:val="single" w:sz="4" w:space="0" w:color="000000"/>
              <w:right w:val="single" w:sz="4" w:space="0" w:color="000000"/>
            </w:tcBorders>
          </w:tcPr>
          <w:p>
            <w:pPr>
              <w:pStyle w:val="TAH"/>
              <w:rPr/>
            </w:pPr>
            <w:r>
              <w:rPr/>
              <w:t>Description</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MCPTT ID</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 xml:space="preserve">The </w:t>
            </w:r>
            <w:r>
              <w:rPr>
                <w:lang w:eastAsia="zh-CN"/>
              </w:rPr>
              <w:t>MCPTT ID</w:t>
            </w:r>
            <w:r>
              <w:rPr>
                <w:lang w:eastAsia="en-US"/>
              </w:rPr>
              <w:t xml:space="preserve"> of the "listening" user</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MCPTT ID</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The</w:t>
            </w:r>
            <w:r>
              <w:rPr>
                <w:lang w:eastAsia="zh-CN"/>
              </w:rPr>
              <w:t xml:space="preserve"> MCPTT ID</w:t>
            </w:r>
            <w:r>
              <w:rPr>
                <w:lang w:eastAsia="en-US"/>
              </w:rPr>
              <w:t xml:space="preserve"> of the "listened to" user</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zh-CN"/>
              </w:rPr>
            </w:pPr>
            <w:r>
              <w:rPr>
                <w:lang w:eastAsia="zh-CN"/>
              </w:rPr>
              <w:t>Call release reason</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zh-CN"/>
              </w:rPr>
            </w:pPr>
            <w:r>
              <w:rPr>
                <w:lang w:eastAsia="zh-CN"/>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lang w:eastAsia="zh-CN"/>
              </w:rPr>
            </w:pPr>
            <w:r>
              <w:rPr>
                <w:lang w:eastAsia="zh-CN"/>
              </w:rPr>
              <w:t>The reason for call release by the MCPTT server</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zh-CN"/>
              </w:rPr>
            </w:pPr>
            <w:r>
              <w:rPr>
                <w:lang w:eastAsia="zh-CN"/>
              </w:rPr>
              <w:t>Ambient listening type</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zh-CN"/>
              </w:rPr>
            </w:pPr>
            <w:r>
              <w:rPr>
                <w:lang w:eastAsia="zh-CN"/>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lang w:eastAsia="zh-CN"/>
              </w:rPr>
            </w:pPr>
            <w:r>
              <w:rPr>
                <w:lang w:eastAsia="zh-CN"/>
              </w:rPr>
              <w:t>The ambient listening type indicates a remotely initiated ambient listening call or a locally initiated ambient listening call.</w:t>
            </w:r>
          </w:p>
        </w:tc>
      </w:tr>
    </w:tbl>
    <w:p>
      <w:pPr>
        <w:pStyle w:val="Normal"/>
        <w:rPr/>
      </w:pPr>
      <w:r>
        <w:rPr/>
      </w:r>
    </w:p>
    <w:p>
      <w:pPr>
        <w:pStyle w:val="Heading3"/>
        <w:rPr/>
      </w:pPr>
      <w:bookmarkStart w:id="435" w:name="__RefHeading___Toc45012671"/>
      <w:bookmarkEnd w:id="435"/>
      <w:r>
        <w:rPr/>
        <w:t>10.14.3</w:t>
        <w:tab/>
        <w:t>Ambient listening call procedures</w:t>
      </w:r>
    </w:p>
    <w:p>
      <w:pPr>
        <w:pStyle w:val="Heading4"/>
        <w:ind w:left="1418" w:hanging="1418"/>
        <w:rPr>
          <w:lang w:eastAsia="zh-CN"/>
        </w:rPr>
      </w:pPr>
      <w:bookmarkStart w:id="436" w:name="__RefHeading___Toc45012672"/>
      <w:bookmarkEnd w:id="436"/>
      <w:r>
        <w:rPr/>
        <w:t>10.</w:t>
      </w:r>
      <w:r>
        <w:rPr>
          <w:lang w:eastAsia="zh-CN"/>
        </w:rPr>
        <w:t>14</w:t>
      </w:r>
      <w:r>
        <w:rPr>
          <w:lang w:eastAsia="zh-CN"/>
        </w:rPr>
        <w:t>.</w:t>
      </w:r>
      <w:r>
        <w:rPr>
          <w:lang w:eastAsia="zh-CN"/>
        </w:rPr>
        <w:t>3.1</w:t>
      </w:r>
      <w:r>
        <w:rPr/>
        <w:tab/>
      </w:r>
      <w:r>
        <w:rPr>
          <w:lang w:eastAsia="zh-CN"/>
        </w:rPr>
        <w:t>Remotely initiated ambient listening call setup</w:t>
      </w:r>
    </w:p>
    <w:p>
      <w:pPr>
        <w:pStyle w:val="Normal"/>
        <w:rPr/>
      </w:pPr>
      <w:r>
        <w:rPr>
          <w:lang w:eastAsia="zh-CN"/>
        </w:rPr>
        <w:t xml:space="preserve">The MCPTT service provides the capability </w:t>
      </w:r>
      <w:r>
        <w:rPr>
          <w:lang w:eastAsia="zh-CN"/>
        </w:rPr>
        <w:t xml:space="preserve">for an authorised user </w:t>
      </w:r>
      <w:r>
        <w:rPr>
          <w:lang w:eastAsia="zh-CN"/>
        </w:rPr>
        <w:t xml:space="preserve">to initiate </w:t>
      </w:r>
      <w:r>
        <w:rPr>
          <w:lang w:eastAsia="zh-CN"/>
        </w:rPr>
        <w:t xml:space="preserve">a remotely initiated </w:t>
      </w:r>
      <w:r>
        <w:rPr>
          <w:lang w:eastAsia="zh-CN"/>
        </w:rPr>
        <w:t>ambient listening call</w:t>
      </w:r>
      <w:r>
        <w:rPr>
          <w:lang w:eastAsia="zh-CN"/>
        </w:rPr>
        <w:t xml:space="preserve"> at an MCPTT client</w:t>
      </w:r>
      <w:r>
        <w:rPr>
          <w:lang w:eastAsia="zh-CN"/>
        </w:rPr>
        <w:t>.</w:t>
      </w:r>
    </w:p>
    <w:p>
      <w:pPr>
        <w:pStyle w:val="Normal"/>
        <w:rPr/>
      </w:pPr>
      <w:r>
        <w:rPr/>
        <w:t>Figure 10.</w:t>
      </w:r>
      <w:r>
        <w:rPr>
          <w:lang w:eastAsia="zh-CN"/>
        </w:rPr>
        <w:t>14</w:t>
      </w:r>
      <w:r>
        <w:rPr>
          <w:lang w:eastAsia="zh-CN"/>
        </w:rPr>
        <w:t>.</w:t>
      </w:r>
      <w:r>
        <w:rPr>
          <w:lang w:eastAsia="zh-CN"/>
        </w:rPr>
        <w:t>3.1</w:t>
      </w:r>
      <w:r>
        <w:rPr/>
        <w:t xml:space="preserve">-1 illustrates the information flow for </w:t>
      </w:r>
      <w:r>
        <w:rPr>
          <w:lang w:eastAsia="zh-CN"/>
        </w:rPr>
        <w:t>remotely initiated ambient listening call setup.</w:t>
      </w:r>
    </w:p>
    <w:p>
      <w:pPr>
        <w:pStyle w:val="Normal"/>
        <w:rPr/>
      </w:pPr>
      <w:r>
        <w:rPr/>
        <w:t>Pre-conditions:</w:t>
      </w:r>
    </w:p>
    <w:p>
      <w:pPr>
        <w:pStyle w:val="B1"/>
        <w:rPr>
          <w:lang w:eastAsia="zh-CN"/>
        </w:rPr>
      </w:pPr>
      <w:r>
        <w:rPr>
          <w:lang w:eastAsia="zh-CN"/>
        </w:rPr>
        <w:t>-</w:t>
        <w:tab/>
      </w:r>
      <w:r>
        <w:rPr>
          <w:lang w:eastAsia="zh-CN"/>
        </w:rPr>
        <w:t>MCPTT client 1 is the client of the authorized user who is authorized to invoke a remotely initiated ambient listening call to be set up at the requested MCPTT client 2.</w:t>
      </w:r>
    </w:p>
    <w:p>
      <w:pPr>
        <w:pStyle w:val="B1"/>
        <w:rPr/>
      </w:pPr>
      <w:r>
        <w:rPr>
          <w:lang w:eastAsia="zh-CN"/>
        </w:rPr>
        <w:t>-</w:t>
        <w:tab/>
        <w:t xml:space="preserve">MCPTT user 1 is the </w:t>
      </w:r>
      <w:r>
        <w:rPr/>
        <w:t>"listening"</w:t>
      </w:r>
      <w:r>
        <w:rPr>
          <w:lang w:eastAsia="zh-CN"/>
        </w:rPr>
        <w:t xml:space="preserve"> user at MCPTT client 1, and MCPTT user 2 is the </w:t>
      </w:r>
      <w:r>
        <w:rPr/>
        <w:t>"listened to"</w:t>
      </w:r>
      <w:r>
        <w:rPr>
          <w:lang w:eastAsia="zh-CN"/>
        </w:rPr>
        <w:t xml:space="preserve"> user at MCPTT client 2.</w:t>
      </w:r>
    </w:p>
    <w:p>
      <w:pPr>
        <w:pStyle w:val="TH"/>
        <w:rPr/>
      </w:pPr>
      <w:r>
        <w:rPr/>
        <w:object w:dxaOrig="8355" w:dyaOrig="5130">
          <v:shapetype id="_x0000_tole_rId214" coordsize="21600,21600" o:spt="ole_rId21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14" type="_x0000_tole_rId214" style="width:417.75pt;height:256.55pt" filled="f" o:ole="">
            <v:imagedata r:id="rId215" o:title=""/>
          </v:shape>
          <o:OLEObject Type="Embed" ProgID="" ShapeID="ole_rId214" DrawAspect="Content" ObjectID="_1199966355" r:id="rId214"/>
        </w:object>
      </w:r>
    </w:p>
    <w:p>
      <w:pPr>
        <w:pStyle w:val="TF"/>
        <w:rPr/>
      </w:pPr>
      <w:r>
        <w:rPr/>
        <w:t>Figure 10.</w:t>
      </w:r>
      <w:r>
        <w:rPr>
          <w:lang w:eastAsia="zh-CN"/>
        </w:rPr>
        <w:t>14</w:t>
      </w:r>
      <w:r>
        <w:rPr>
          <w:lang w:eastAsia="zh-CN"/>
        </w:rPr>
        <w:t>.</w:t>
      </w:r>
      <w:r>
        <w:rPr>
          <w:lang w:eastAsia="zh-CN"/>
        </w:rPr>
        <w:t>3.1</w:t>
      </w:r>
      <w:r>
        <w:rPr/>
        <w:t xml:space="preserve">-1: </w:t>
      </w:r>
      <w:r>
        <w:rPr>
          <w:lang w:eastAsia="zh-CN"/>
        </w:rPr>
        <w:t xml:space="preserve">Remotely </w:t>
      </w:r>
      <w:r>
        <w:rPr>
          <w:lang w:eastAsia="zh-CN"/>
        </w:rPr>
        <w:t>initiated</w:t>
      </w:r>
      <w:r>
        <w:rPr>
          <w:lang w:eastAsia="zh-CN"/>
        </w:rPr>
        <w:t xml:space="preserve"> ambient listening call</w:t>
      </w:r>
    </w:p>
    <w:p>
      <w:pPr>
        <w:pStyle w:val="B1"/>
        <w:rPr>
          <w:lang w:eastAsia="zh-CN"/>
        </w:rPr>
      </w:pPr>
      <w:r>
        <w:rPr/>
        <w:t>1.</w:t>
        <w:tab/>
      </w:r>
      <w:r>
        <w:rPr>
          <w:lang w:eastAsia="zh-CN"/>
        </w:rPr>
        <w:t xml:space="preserve">MCPTT client 1 initiates a </w:t>
      </w:r>
      <w:r>
        <w:rPr>
          <w:lang w:eastAsia="zh-CN"/>
        </w:rPr>
        <w:t xml:space="preserve">remotely initiated </w:t>
      </w:r>
      <w:r>
        <w:rPr>
          <w:lang w:eastAsia="zh-CN"/>
        </w:rPr>
        <w:t xml:space="preserve">ambient listening call </w:t>
      </w:r>
      <w:r>
        <w:rPr>
          <w:lang w:eastAsia="zh-CN"/>
        </w:rPr>
        <w:t xml:space="preserve">by sending the ambient listening call </w:t>
      </w:r>
      <w:r>
        <w:rPr>
          <w:lang w:eastAsia="zh-CN"/>
        </w:rPr>
        <w:t>request to</w:t>
      </w:r>
      <w:r>
        <w:rPr>
          <w:lang w:eastAsia="zh-CN"/>
        </w:rPr>
        <w:t xml:space="preserve"> the </w:t>
      </w:r>
      <w:r>
        <w:rPr>
          <w:lang w:eastAsia="zh-CN"/>
        </w:rPr>
        <w:t>MCPTT server</w:t>
      </w:r>
      <w:r>
        <w:rPr>
          <w:lang w:eastAsia="zh-CN"/>
        </w:rPr>
        <w:t>. The remotely initiated ambient listening call type is included.</w:t>
      </w:r>
    </w:p>
    <w:p>
      <w:pPr>
        <w:pStyle w:val="B1"/>
        <w:rPr/>
      </w:pPr>
      <w:r>
        <w:rPr>
          <w:lang w:eastAsia="zh-CN"/>
        </w:rPr>
        <w:t>2.</w:t>
      </w:r>
      <w:r>
        <w:rPr/>
        <w:tab/>
      </w:r>
      <w:r>
        <w:rPr>
          <w:lang w:eastAsia="zh-CN"/>
        </w:rPr>
        <w:t xml:space="preserve">The MCPTT server </w:t>
      </w:r>
      <w:r>
        <w:rPr>
          <w:lang w:eastAsia="zh-CN"/>
        </w:rPr>
        <w:t xml:space="preserve">performs </w:t>
      </w:r>
      <w:r>
        <w:rPr>
          <w:lang w:eastAsia="zh-CN"/>
        </w:rPr>
        <w:t>an</w:t>
      </w:r>
      <w:r>
        <w:rPr>
          <w:lang w:eastAsia="zh-CN"/>
        </w:rPr>
        <w:t xml:space="preserve"> authorization check for</w:t>
      </w:r>
      <w:r>
        <w:rPr>
          <w:lang w:eastAsia="zh-CN"/>
        </w:rPr>
        <w:t xml:space="preserve"> the authorized user 1 for</w:t>
      </w:r>
      <w:r>
        <w:rPr>
          <w:lang w:eastAsia="zh-CN"/>
        </w:rPr>
        <w:t xml:space="preserve"> the </w:t>
      </w:r>
      <w:r>
        <w:rPr>
          <w:lang w:eastAsia="zh-CN"/>
        </w:rPr>
        <w:t xml:space="preserve">remotely initiated </w:t>
      </w:r>
      <w:r>
        <w:rPr>
          <w:lang w:eastAsia="zh-CN"/>
        </w:rPr>
        <w:t>ambient listening call</w:t>
      </w:r>
      <w:r>
        <w:rPr>
          <w:lang w:eastAsia="zh-CN"/>
        </w:rPr>
        <w:t xml:space="preserve">. </w:t>
      </w:r>
      <w:r>
        <w:rPr>
          <w:lang w:eastAsia="zh-CN"/>
        </w:rPr>
        <w:t>If authorization fails, the MCPTT server provides a failure response to MCPTT client 1.</w:t>
      </w:r>
    </w:p>
    <w:p>
      <w:pPr>
        <w:pStyle w:val="B1"/>
        <w:rPr/>
      </w:pPr>
      <w:r>
        <w:rPr>
          <w:lang w:eastAsia="zh-CN"/>
        </w:rPr>
        <w:t>3.</w:t>
        <w:tab/>
        <w:t>The MCPTT server sends the ambient listening call request to MCPTT client 2.</w:t>
      </w:r>
    </w:p>
    <w:p>
      <w:pPr>
        <w:pStyle w:val="B1"/>
        <w:rPr/>
      </w:pPr>
      <w:r>
        <w:rPr>
          <w:lang w:eastAsia="zh-CN"/>
        </w:rPr>
        <w:t>4.</w:t>
        <w:tab/>
      </w:r>
      <w:r>
        <w:rPr>
          <w:lang w:eastAsia="zh-CN"/>
        </w:rPr>
        <w:t xml:space="preserve">MCPTT client 2 </w:t>
      </w:r>
      <w:r>
        <w:rPr>
          <w:lang w:eastAsia="zh-CN"/>
        </w:rPr>
        <w:t>returns</w:t>
      </w:r>
      <w:r>
        <w:rPr>
          <w:lang w:eastAsia="zh-CN"/>
        </w:rPr>
        <w:t xml:space="preserve"> the ambient listening call response</w:t>
      </w:r>
      <w:r>
        <w:rPr>
          <w:lang w:eastAsia="zh-CN"/>
        </w:rPr>
        <w:t xml:space="preserve"> to the MCPTT server.</w:t>
      </w:r>
    </w:p>
    <w:p>
      <w:pPr>
        <w:pStyle w:val="B1"/>
        <w:rPr>
          <w:lang w:eastAsia="zh-CN"/>
        </w:rPr>
      </w:pPr>
      <w:r>
        <w:rPr>
          <w:lang w:eastAsia="zh-CN"/>
        </w:rPr>
        <w:t>5.</w:t>
        <w:tab/>
        <w:t>MCPTT server provides an ambient listening call response to MCPTT client 1, indicating whether the call is set up successfully or not.</w:t>
      </w:r>
    </w:p>
    <w:p>
      <w:pPr>
        <w:pStyle w:val="B1"/>
        <w:rPr>
          <w:lang w:eastAsia="zh-CN"/>
        </w:rPr>
      </w:pPr>
      <w:r>
        <w:rPr>
          <w:lang w:eastAsia="zh-CN"/>
        </w:rPr>
        <w:t>6.</w:t>
        <w:tab/>
        <w:t>The floor control server of the MCPTT server then send</w:t>
      </w:r>
      <w:r>
        <w:rPr>
          <w:lang w:eastAsia="zh-CN"/>
        </w:rPr>
        <w:t>s</w:t>
      </w:r>
      <w:r>
        <w:rPr>
          <w:lang w:eastAsia="zh-CN"/>
        </w:rPr>
        <w:t xml:space="preserve"> a floor granted to MCPTT client 2 according to the ambient listening type received in step 1</w:t>
      </w:r>
      <w:r>
        <w:rPr>
          <w:lang w:eastAsia="zh-CN"/>
        </w:rPr>
        <w:t>.</w:t>
      </w:r>
    </w:p>
    <w:p>
      <w:pPr>
        <w:pStyle w:val="B1"/>
        <w:rPr/>
      </w:pPr>
      <w:r>
        <w:rPr>
          <w:lang w:eastAsia="zh-CN"/>
        </w:rPr>
        <w:t>7.</w:t>
        <w:tab/>
        <w:t>Accordingly, the floor control server of the MCPTT server send</w:t>
      </w:r>
      <w:r>
        <w:rPr>
          <w:lang w:eastAsia="zh-CN"/>
        </w:rPr>
        <w:t>s</w:t>
      </w:r>
      <w:r>
        <w:rPr>
          <w:lang w:eastAsia="zh-CN"/>
        </w:rPr>
        <w:t xml:space="preserve"> a floor taken to MCPTT client 1.</w:t>
      </w:r>
    </w:p>
    <w:p>
      <w:pPr>
        <w:pStyle w:val="B1"/>
        <w:rPr/>
      </w:pPr>
      <w:r>
        <w:rPr>
          <w:lang w:eastAsia="zh-CN"/>
        </w:rPr>
        <w:t>8.</w:t>
        <w:tab/>
        <w:t>After receiv</w:t>
      </w:r>
      <w:r>
        <w:rPr>
          <w:lang w:eastAsia="zh-CN"/>
        </w:rPr>
        <w:t>ing</w:t>
      </w:r>
      <w:r>
        <w:rPr>
          <w:lang w:eastAsia="zh-CN"/>
        </w:rPr>
        <w:t xml:space="preserve"> the floor granted message</w:t>
      </w:r>
      <w:r>
        <w:rPr>
          <w:lang w:eastAsia="zh-CN"/>
        </w:rPr>
        <w:t xml:space="preserve"> at the MCPTT client 2</w:t>
      </w:r>
      <w:r>
        <w:rPr>
          <w:lang w:eastAsia="zh-CN"/>
        </w:rPr>
        <w:t xml:space="preserve">, </w:t>
      </w:r>
      <w:r>
        <w:rPr>
          <w:lang w:eastAsia="zh-CN"/>
        </w:rPr>
        <w:t xml:space="preserve">the media </w:t>
      </w:r>
      <w:r>
        <w:rPr>
          <w:lang w:eastAsia="zh-CN"/>
        </w:rPr>
        <w:t xml:space="preserve">is transmitted </w:t>
      </w:r>
      <w:r>
        <w:rPr>
          <w:lang w:eastAsia="zh-CN"/>
        </w:rPr>
        <w:t xml:space="preserve">from MCPTT client 2 </w:t>
      </w:r>
      <w:r>
        <w:rPr>
          <w:lang w:eastAsia="zh-CN"/>
        </w:rPr>
        <w:t>to MCPTT client 1</w:t>
      </w:r>
      <w:r>
        <w:rPr>
          <w:lang w:eastAsia="zh-CN"/>
        </w:rPr>
        <w:t>.</w:t>
      </w:r>
    </w:p>
    <w:p>
      <w:pPr>
        <w:pStyle w:val="NO"/>
        <w:ind w:left="1135" w:hanging="567"/>
        <w:rPr>
          <w:lang w:eastAsia="zh-CN"/>
        </w:rPr>
      </w:pPr>
      <w:r>
        <w:rPr/>
        <w:t>NOTE:</w:t>
        <w:tab/>
      </w:r>
      <w:r>
        <w:rPr>
          <w:lang w:eastAsia="zh-CN"/>
        </w:rPr>
        <w:t xml:space="preserve">MCPTT client 2 does not </w:t>
      </w:r>
      <w:r>
        <w:rPr>
          <w:lang w:eastAsia="zh-CN"/>
        </w:rPr>
        <w:t>provide</w:t>
      </w:r>
      <w:r>
        <w:rPr>
          <w:lang w:eastAsia="zh-CN"/>
        </w:rPr>
        <w:t xml:space="preserve"> any </w:t>
      </w:r>
      <w:r>
        <w:rPr>
          <w:lang w:eastAsia="zh-CN"/>
        </w:rPr>
        <w:t>indication</w:t>
      </w:r>
      <w:r>
        <w:rPr>
          <w:lang w:eastAsia="zh-CN"/>
        </w:rPr>
        <w:t xml:space="preserve"> of the ambient listening call release</w:t>
      </w:r>
      <w:r>
        <w:rPr>
          <w:lang w:eastAsia="zh-CN"/>
        </w:rPr>
        <w:t xml:space="preserve"> to its user</w:t>
      </w:r>
      <w:r>
        <w:rPr/>
        <w:t>.</w:t>
      </w:r>
    </w:p>
    <w:p>
      <w:pPr>
        <w:pStyle w:val="Heading4"/>
        <w:ind w:left="1418" w:hanging="1418"/>
        <w:rPr/>
      </w:pPr>
      <w:bookmarkStart w:id="437" w:name="__RefHeading___Toc45012673"/>
      <w:bookmarkEnd w:id="437"/>
      <w:r>
        <w:rPr/>
        <w:t>10.</w:t>
      </w:r>
      <w:r>
        <w:rPr>
          <w:lang w:eastAsia="zh-CN"/>
        </w:rPr>
        <w:t>14</w:t>
      </w:r>
      <w:r>
        <w:rPr>
          <w:lang w:eastAsia="zh-CN"/>
        </w:rPr>
        <w:t>.</w:t>
      </w:r>
      <w:r>
        <w:rPr>
          <w:lang w:eastAsia="zh-CN"/>
        </w:rPr>
        <w:t>3.2</w:t>
      </w:r>
      <w:r>
        <w:rPr/>
        <w:tab/>
      </w:r>
      <w:r>
        <w:rPr>
          <w:lang w:eastAsia="zh-CN"/>
        </w:rPr>
        <w:t>Local</w:t>
      </w:r>
      <w:r>
        <w:rPr>
          <w:lang w:eastAsia="zh-CN"/>
        </w:rPr>
        <w:t>ly initiated ambient listening call setup</w:t>
      </w:r>
    </w:p>
    <w:p>
      <w:pPr>
        <w:pStyle w:val="Normal"/>
        <w:rPr/>
      </w:pPr>
      <w:r>
        <w:rPr>
          <w:lang w:eastAsia="zh-CN"/>
        </w:rPr>
        <w:t xml:space="preserve">The MCPTT service provides the capability </w:t>
      </w:r>
      <w:r>
        <w:rPr>
          <w:lang w:eastAsia="zh-CN"/>
        </w:rPr>
        <w:t xml:space="preserve">for an authorised user </w:t>
      </w:r>
      <w:r>
        <w:rPr>
          <w:lang w:eastAsia="zh-CN"/>
        </w:rPr>
        <w:t xml:space="preserve">to initiate </w:t>
      </w:r>
      <w:r>
        <w:rPr>
          <w:lang w:eastAsia="zh-CN"/>
        </w:rPr>
        <w:t xml:space="preserve">a locally initiated </w:t>
      </w:r>
      <w:r>
        <w:rPr>
          <w:lang w:eastAsia="zh-CN"/>
        </w:rPr>
        <w:t>ambient listening call</w:t>
      </w:r>
      <w:r>
        <w:rPr>
          <w:lang w:eastAsia="zh-CN"/>
        </w:rPr>
        <w:t xml:space="preserve"> at an MCPTT client</w:t>
      </w:r>
      <w:r>
        <w:rPr>
          <w:lang w:eastAsia="zh-CN"/>
        </w:rPr>
        <w:t>.</w:t>
      </w:r>
    </w:p>
    <w:p>
      <w:pPr>
        <w:pStyle w:val="Normal"/>
        <w:rPr/>
      </w:pPr>
      <w:r>
        <w:rPr/>
        <w:t>Figure 10.</w:t>
      </w:r>
      <w:r>
        <w:rPr>
          <w:lang w:eastAsia="zh-CN"/>
        </w:rPr>
        <w:t>14</w:t>
      </w:r>
      <w:r>
        <w:rPr>
          <w:lang w:eastAsia="zh-CN"/>
        </w:rPr>
        <w:t>.</w:t>
      </w:r>
      <w:r>
        <w:rPr>
          <w:lang w:eastAsia="zh-CN"/>
        </w:rPr>
        <w:t>3.2</w:t>
      </w:r>
      <w:r>
        <w:rPr/>
        <w:t xml:space="preserve">-1 illustrates the information flow for </w:t>
      </w:r>
      <w:r>
        <w:rPr>
          <w:lang w:eastAsia="zh-CN"/>
        </w:rPr>
        <w:t>locally initiated ambient listening call setup.</w:t>
      </w:r>
    </w:p>
    <w:p>
      <w:pPr>
        <w:pStyle w:val="Normal"/>
        <w:rPr/>
      </w:pPr>
      <w:r>
        <w:rPr/>
        <w:t>Pre-conditions:</w:t>
      </w:r>
    </w:p>
    <w:p>
      <w:pPr>
        <w:pStyle w:val="B1"/>
        <w:rPr/>
      </w:pPr>
      <w:r>
        <w:rPr>
          <w:lang w:eastAsia="zh-CN"/>
        </w:rPr>
        <w:t>-</w:t>
        <w:tab/>
      </w:r>
      <w:r>
        <w:rPr>
          <w:lang w:eastAsia="zh-CN"/>
        </w:rPr>
        <w:t>MCPTT client 2 is the client of the authorized user who is authorized to invoke a locally initiated ambient listening call to be set up at the requested MCPTT client 1.</w:t>
      </w:r>
    </w:p>
    <w:p>
      <w:pPr>
        <w:pStyle w:val="B1"/>
        <w:rPr/>
      </w:pPr>
      <w:r>
        <w:rPr>
          <w:lang w:eastAsia="zh-CN"/>
        </w:rPr>
        <w:t>-</w:t>
        <w:tab/>
        <w:t xml:space="preserve">MCPTT user 1 is the </w:t>
      </w:r>
      <w:r>
        <w:rPr/>
        <w:t xml:space="preserve">"listening" </w:t>
      </w:r>
      <w:r>
        <w:rPr>
          <w:lang w:eastAsia="zh-CN"/>
        </w:rPr>
        <w:t xml:space="preserve">user at MCPTT client 1, and MCPTT user 2 is the </w:t>
      </w:r>
      <w:r>
        <w:rPr/>
        <w:t xml:space="preserve">"listened to" </w:t>
      </w:r>
      <w:r>
        <w:rPr>
          <w:lang w:eastAsia="zh-CN"/>
        </w:rPr>
        <w:t>user at MCPTT client 2.</w:t>
      </w:r>
    </w:p>
    <w:p>
      <w:pPr>
        <w:pStyle w:val="TH"/>
        <w:rPr>
          <w:b w:val="false"/>
          <w:b w:val="false"/>
        </w:rPr>
      </w:pPr>
      <w:r>
        <w:rPr>
          <w:b w:val="false"/>
        </w:rPr>
        <w:object w:dxaOrig="8355" w:dyaOrig="5130">
          <v:shapetype id="_x0000_tole_rId216" coordsize="21600,21600" o:spt="ole_rId21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16" type="_x0000_tole_rId216" style="width:417.75pt;height:256.55pt" filled="f" o:ole="">
            <v:imagedata r:id="rId217" o:title=""/>
          </v:shape>
          <o:OLEObject Type="Embed" ProgID="" ShapeID="ole_rId216" DrawAspect="Content" ObjectID="_17029640" r:id="rId216"/>
        </w:object>
      </w:r>
    </w:p>
    <w:p>
      <w:pPr>
        <w:pStyle w:val="TF"/>
        <w:rPr/>
      </w:pPr>
      <w:r>
        <w:rPr/>
        <w:t>Figure 10.</w:t>
      </w:r>
      <w:r>
        <w:rPr>
          <w:lang w:eastAsia="zh-CN"/>
        </w:rPr>
        <w:t>14</w:t>
      </w:r>
      <w:r>
        <w:rPr>
          <w:lang w:eastAsia="zh-CN"/>
        </w:rPr>
        <w:t>.</w:t>
      </w:r>
      <w:r>
        <w:rPr>
          <w:lang w:eastAsia="zh-CN"/>
        </w:rPr>
        <w:t>3.1</w:t>
      </w:r>
      <w:r>
        <w:rPr/>
        <w:t xml:space="preserve">-1: </w:t>
      </w:r>
      <w:r>
        <w:rPr>
          <w:lang w:eastAsia="zh-CN"/>
        </w:rPr>
        <w:t>Local</w:t>
      </w:r>
      <w:r>
        <w:rPr>
          <w:lang w:eastAsia="zh-CN"/>
        </w:rPr>
        <w:t xml:space="preserve">ly </w:t>
      </w:r>
      <w:r>
        <w:rPr>
          <w:lang w:eastAsia="zh-CN"/>
        </w:rPr>
        <w:t>initiated</w:t>
      </w:r>
      <w:r>
        <w:rPr>
          <w:lang w:eastAsia="zh-CN"/>
        </w:rPr>
        <w:t xml:space="preserve"> ambient listening call</w:t>
      </w:r>
    </w:p>
    <w:p>
      <w:pPr>
        <w:pStyle w:val="B1"/>
        <w:rPr/>
      </w:pPr>
      <w:r>
        <w:rPr/>
        <w:t>1.</w:t>
        <w:tab/>
      </w:r>
      <w:r>
        <w:rPr>
          <w:lang w:eastAsia="zh-CN"/>
        </w:rPr>
        <w:t xml:space="preserve">MCPTT client </w:t>
      </w:r>
      <w:r>
        <w:rPr>
          <w:lang w:eastAsia="zh-CN"/>
        </w:rPr>
        <w:t>2</w:t>
      </w:r>
      <w:r>
        <w:rPr>
          <w:lang w:eastAsia="zh-CN"/>
        </w:rPr>
        <w:t xml:space="preserve"> initiates a </w:t>
      </w:r>
      <w:r>
        <w:rPr>
          <w:lang w:eastAsia="zh-CN"/>
        </w:rPr>
        <w:t xml:space="preserve">locally initiated </w:t>
      </w:r>
      <w:r>
        <w:rPr>
          <w:lang w:eastAsia="zh-CN"/>
        </w:rPr>
        <w:t>ambient listening call</w:t>
      </w:r>
      <w:r>
        <w:rPr>
          <w:lang w:eastAsia="zh-CN"/>
        </w:rPr>
        <w:t xml:space="preserve"> by sending the ambient listening call</w:t>
      </w:r>
      <w:r>
        <w:rPr>
          <w:lang w:eastAsia="zh-CN"/>
        </w:rPr>
        <w:t xml:space="preserve"> request to</w:t>
      </w:r>
      <w:r>
        <w:rPr>
          <w:lang w:eastAsia="zh-CN"/>
        </w:rPr>
        <w:t xml:space="preserve"> the </w:t>
      </w:r>
      <w:r>
        <w:rPr>
          <w:lang w:eastAsia="zh-CN"/>
        </w:rPr>
        <w:t>MCPTT server</w:t>
      </w:r>
      <w:r>
        <w:rPr>
          <w:lang w:eastAsia="zh-CN"/>
        </w:rPr>
        <w:t>. The locally initiated ambient listening call type is included.</w:t>
      </w:r>
    </w:p>
    <w:p>
      <w:pPr>
        <w:pStyle w:val="B1"/>
        <w:rPr/>
      </w:pPr>
      <w:r>
        <w:rPr>
          <w:lang w:eastAsia="zh-CN"/>
        </w:rPr>
        <w:t>2.</w:t>
      </w:r>
      <w:r>
        <w:rPr/>
        <w:tab/>
      </w:r>
      <w:r>
        <w:rPr>
          <w:lang w:eastAsia="zh-CN"/>
        </w:rPr>
        <w:t xml:space="preserve">The MCPTT server </w:t>
      </w:r>
      <w:r>
        <w:rPr>
          <w:lang w:eastAsia="zh-CN"/>
        </w:rPr>
        <w:t xml:space="preserve">performs </w:t>
      </w:r>
      <w:r>
        <w:rPr>
          <w:lang w:eastAsia="zh-CN"/>
        </w:rPr>
        <w:t>an</w:t>
      </w:r>
      <w:r>
        <w:rPr>
          <w:lang w:eastAsia="zh-CN"/>
        </w:rPr>
        <w:t xml:space="preserve"> authorization check for</w:t>
      </w:r>
      <w:r>
        <w:rPr>
          <w:lang w:eastAsia="zh-CN"/>
        </w:rPr>
        <w:t xml:space="preserve"> the authorized user 2 for</w:t>
      </w:r>
      <w:r>
        <w:rPr>
          <w:lang w:eastAsia="zh-CN"/>
        </w:rPr>
        <w:t xml:space="preserve"> the </w:t>
      </w:r>
      <w:r>
        <w:rPr>
          <w:lang w:eastAsia="zh-CN"/>
        </w:rPr>
        <w:t xml:space="preserve">locally initiated </w:t>
      </w:r>
      <w:r>
        <w:rPr>
          <w:lang w:eastAsia="zh-CN"/>
        </w:rPr>
        <w:t>ambient listening call</w:t>
      </w:r>
      <w:r>
        <w:rPr>
          <w:lang w:eastAsia="zh-CN"/>
        </w:rPr>
        <w:t xml:space="preserve">. </w:t>
      </w:r>
      <w:r>
        <w:rPr>
          <w:lang w:eastAsia="zh-CN"/>
        </w:rPr>
        <w:t xml:space="preserve">If authorization fails, the MCPTT server provides a failure response to MCPTT client </w:t>
      </w:r>
      <w:r>
        <w:rPr>
          <w:lang w:eastAsia="zh-CN"/>
        </w:rPr>
        <w:t>2</w:t>
      </w:r>
      <w:r>
        <w:rPr>
          <w:lang w:eastAsia="zh-CN"/>
        </w:rPr>
        <w:t>.</w:t>
      </w:r>
    </w:p>
    <w:p>
      <w:pPr>
        <w:pStyle w:val="B1"/>
        <w:rPr/>
      </w:pPr>
      <w:r>
        <w:rPr>
          <w:lang w:eastAsia="zh-CN"/>
        </w:rPr>
        <w:t>3.</w:t>
        <w:tab/>
        <w:t>The MCPTT server sends the ambient listening call request to MCPTT client 1.</w:t>
      </w:r>
    </w:p>
    <w:p>
      <w:pPr>
        <w:pStyle w:val="B1"/>
        <w:rPr/>
      </w:pPr>
      <w:r>
        <w:rPr>
          <w:lang w:eastAsia="zh-CN"/>
        </w:rPr>
        <w:t>4.</w:t>
        <w:tab/>
      </w:r>
      <w:r>
        <w:rPr>
          <w:lang w:eastAsia="zh-CN"/>
        </w:rPr>
        <w:t xml:space="preserve">MCPTT client </w:t>
      </w:r>
      <w:r>
        <w:rPr>
          <w:lang w:eastAsia="zh-CN"/>
        </w:rPr>
        <w:t>1</w:t>
      </w:r>
      <w:r>
        <w:rPr>
          <w:lang w:eastAsia="zh-CN"/>
        </w:rPr>
        <w:t xml:space="preserve"> </w:t>
      </w:r>
      <w:r>
        <w:rPr>
          <w:lang w:eastAsia="zh-CN"/>
        </w:rPr>
        <w:t>returns</w:t>
      </w:r>
      <w:r>
        <w:rPr>
          <w:lang w:eastAsia="zh-CN"/>
        </w:rPr>
        <w:t xml:space="preserve"> the ambient listening call response</w:t>
      </w:r>
      <w:r>
        <w:rPr>
          <w:lang w:eastAsia="zh-CN"/>
        </w:rPr>
        <w:t xml:space="preserve"> to the MCPTT server.</w:t>
      </w:r>
    </w:p>
    <w:p>
      <w:pPr>
        <w:pStyle w:val="B1"/>
        <w:rPr>
          <w:lang w:eastAsia="zh-CN"/>
        </w:rPr>
      </w:pPr>
      <w:r>
        <w:rPr>
          <w:lang w:eastAsia="zh-CN"/>
        </w:rPr>
        <w:t>5.</w:t>
        <w:tab/>
        <w:t>MCPTT server provides an ambient listening call response to MCPTT client 2, indicating whether the call is set up successfully or not.</w:t>
      </w:r>
    </w:p>
    <w:p>
      <w:pPr>
        <w:pStyle w:val="B1"/>
        <w:rPr/>
      </w:pPr>
      <w:r>
        <w:rPr>
          <w:lang w:eastAsia="zh-CN"/>
        </w:rPr>
        <w:t>6.</w:t>
        <w:tab/>
        <w:t>The floor control server of the MCPTT server then send</w:t>
      </w:r>
      <w:r>
        <w:rPr>
          <w:lang w:eastAsia="zh-CN"/>
        </w:rPr>
        <w:t>s</w:t>
      </w:r>
      <w:r>
        <w:rPr>
          <w:lang w:eastAsia="zh-CN"/>
        </w:rPr>
        <w:t xml:space="preserve"> a floor granted to MCPTT client 2 according to the ambient listening type received in step 1</w:t>
      </w:r>
      <w:r>
        <w:rPr>
          <w:lang w:eastAsia="zh-CN"/>
        </w:rPr>
        <w:t>.</w:t>
      </w:r>
      <w:r>
        <w:rPr>
          <w:lang w:eastAsia="zh-CN"/>
        </w:rPr>
        <w:t xml:space="preserve"> </w:t>
      </w:r>
    </w:p>
    <w:p>
      <w:pPr>
        <w:pStyle w:val="B1"/>
        <w:rPr/>
      </w:pPr>
      <w:r>
        <w:rPr>
          <w:lang w:eastAsia="zh-CN"/>
        </w:rPr>
        <w:t>7.</w:t>
        <w:tab/>
        <w:t>Accordingly, the floor control server of the MCPTT server send</w:t>
      </w:r>
      <w:r>
        <w:rPr>
          <w:lang w:eastAsia="zh-CN"/>
        </w:rPr>
        <w:t>s</w:t>
      </w:r>
      <w:r>
        <w:rPr>
          <w:lang w:eastAsia="zh-CN"/>
        </w:rPr>
        <w:t xml:space="preserve"> a floor taken to MCPTT client 1. </w:t>
      </w:r>
    </w:p>
    <w:p>
      <w:pPr>
        <w:pStyle w:val="B1"/>
        <w:rPr>
          <w:lang w:eastAsia="zh-CN"/>
        </w:rPr>
      </w:pPr>
      <w:r>
        <w:rPr>
          <w:lang w:eastAsia="zh-CN"/>
        </w:rPr>
        <w:t>8.</w:t>
        <w:tab/>
        <w:t>After receiv</w:t>
      </w:r>
      <w:r>
        <w:rPr>
          <w:lang w:eastAsia="zh-CN"/>
        </w:rPr>
        <w:t>ing</w:t>
      </w:r>
      <w:r>
        <w:rPr>
          <w:lang w:eastAsia="zh-CN"/>
        </w:rPr>
        <w:t xml:space="preserve"> the floor granted message</w:t>
      </w:r>
      <w:r>
        <w:rPr>
          <w:lang w:eastAsia="zh-CN"/>
        </w:rPr>
        <w:t xml:space="preserve"> at the MCPTT client 2</w:t>
      </w:r>
      <w:r>
        <w:rPr>
          <w:lang w:eastAsia="zh-CN"/>
        </w:rPr>
        <w:t xml:space="preserve">, </w:t>
      </w:r>
      <w:r>
        <w:rPr>
          <w:lang w:eastAsia="zh-CN"/>
        </w:rPr>
        <w:t xml:space="preserve">the media </w:t>
      </w:r>
      <w:r>
        <w:rPr>
          <w:lang w:eastAsia="zh-CN"/>
        </w:rPr>
        <w:t xml:space="preserve">is transmitted </w:t>
      </w:r>
      <w:r>
        <w:rPr>
          <w:lang w:eastAsia="zh-CN"/>
        </w:rPr>
        <w:t xml:space="preserve">from MCPTT client 2 </w:t>
      </w:r>
      <w:r>
        <w:rPr>
          <w:lang w:eastAsia="zh-CN"/>
        </w:rPr>
        <w:t>to MCPTT client 1</w:t>
      </w:r>
      <w:r>
        <w:rPr>
          <w:lang w:eastAsia="zh-CN"/>
        </w:rPr>
        <w:t>.</w:t>
      </w:r>
    </w:p>
    <w:p>
      <w:pPr>
        <w:pStyle w:val="NO"/>
        <w:ind w:left="1135" w:hanging="567"/>
        <w:rPr>
          <w:lang w:eastAsia="zh-CN"/>
        </w:rPr>
      </w:pPr>
      <w:r>
        <w:rPr/>
        <w:t>NOTE:</w:t>
        <w:tab/>
      </w:r>
      <w:r>
        <w:rPr>
          <w:lang w:eastAsia="zh-CN"/>
        </w:rPr>
        <w:t xml:space="preserve">MCPTT client 2 does not </w:t>
      </w:r>
      <w:r>
        <w:rPr>
          <w:lang w:eastAsia="zh-CN"/>
        </w:rPr>
        <w:t>provide</w:t>
      </w:r>
      <w:r>
        <w:rPr>
          <w:lang w:eastAsia="zh-CN"/>
        </w:rPr>
        <w:t xml:space="preserve"> any </w:t>
      </w:r>
      <w:r>
        <w:rPr>
          <w:lang w:eastAsia="zh-CN"/>
        </w:rPr>
        <w:t>indication</w:t>
      </w:r>
      <w:r>
        <w:rPr>
          <w:lang w:eastAsia="zh-CN"/>
        </w:rPr>
        <w:t xml:space="preserve"> of the ambient listening call release</w:t>
      </w:r>
      <w:r>
        <w:rPr>
          <w:lang w:eastAsia="zh-CN"/>
        </w:rPr>
        <w:t xml:space="preserve"> to its user</w:t>
      </w:r>
      <w:r>
        <w:rPr/>
        <w:t>.</w:t>
      </w:r>
    </w:p>
    <w:p>
      <w:pPr>
        <w:pStyle w:val="Heading4"/>
        <w:ind w:left="1418" w:hanging="1418"/>
        <w:rPr/>
      </w:pPr>
      <w:bookmarkStart w:id="438" w:name="__RefHeading___Toc45012674"/>
      <w:bookmarkEnd w:id="438"/>
      <w:r>
        <w:rPr/>
        <w:t>10.</w:t>
      </w:r>
      <w:r>
        <w:rPr>
          <w:lang w:eastAsia="zh-CN"/>
        </w:rPr>
        <w:t>14</w:t>
      </w:r>
      <w:r>
        <w:rPr/>
        <w:t>.3.3</w:t>
        <w:tab/>
      </w:r>
      <w:r>
        <w:rPr>
          <w:lang w:eastAsia="zh-CN"/>
        </w:rPr>
        <w:t>A</w:t>
      </w:r>
      <w:r>
        <w:rPr>
          <w:lang w:eastAsia="zh-CN"/>
        </w:rPr>
        <w:t xml:space="preserve">mbient listening call release </w:t>
      </w:r>
      <w:r>
        <w:rPr>
          <w:lang w:eastAsia="zh-CN"/>
        </w:rPr>
        <w:t>–</w:t>
      </w:r>
      <w:r>
        <w:rPr>
          <w:lang w:eastAsia="zh-CN"/>
        </w:rPr>
        <w:t xml:space="preserve"> server initiated</w:t>
      </w:r>
    </w:p>
    <w:p>
      <w:pPr>
        <w:pStyle w:val="Normal"/>
        <w:rPr/>
      </w:pPr>
      <w:r>
        <w:rPr/>
        <w:t>Figure 10.</w:t>
      </w:r>
      <w:r>
        <w:rPr>
          <w:lang w:eastAsia="zh-CN"/>
        </w:rPr>
        <w:t>14</w:t>
      </w:r>
      <w:r>
        <w:rPr/>
        <w:t xml:space="preserve">.3.3-1 illustrates the information flow for </w:t>
      </w:r>
      <w:r>
        <w:rPr>
          <w:lang w:eastAsia="zh-CN"/>
        </w:rPr>
        <w:t xml:space="preserve">ambient listening call release </w:t>
      </w:r>
      <w:r>
        <w:rPr>
          <w:lang w:eastAsia="zh-CN"/>
        </w:rPr>
        <w:t>–</w:t>
      </w:r>
      <w:r>
        <w:rPr>
          <w:lang w:eastAsia="zh-CN"/>
        </w:rPr>
        <w:t xml:space="preserve"> server initiated</w:t>
      </w:r>
      <w:r>
        <w:rPr>
          <w:lang w:eastAsia="zh-CN"/>
        </w:rPr>
        <w:t xml:space="preserve"> when trigger by the MCPTT administrator</w:t>
      </w:r>
      <w:r>
        <w:rPr>
          <w:lang w:eastAsia="zh-CN"/>
        </w:rPr>
        <w:t>.</w:t>
      </w:r>
      <w:r>
        <w:rPr>
          <w:lang w:eastAsia="zh-CN"/>
        </w:rPr>
        <w:t xml:space="preserve"> This procedure is applied for both remotely initiated ambient listening call and the locally initiated ambient listening call</w:t>
      </w:r>
      <w:r>
        <w:rPr>
          <w:lang w:eastAsia="zh-CN"/>
        </w:rPr>
        <w:t>.</w:t>
      </w:r>
    </w:p>
    <w:p>
      <w:pPr>
        <w:pStyle w:val="Normal"/>
        <w:rPr/>
      </w:pPr>
      <w:r>
        <w:rPr/>
        <w:t>Pre-conditions:</w:t>
      </w:r>
    </w:p>
    <w:p>
      <w:pPr>
        <w:pStyle w:val="B1"/>
        <w:rPr/>
      </w:pPr>
      <w:r>
        <w:rPr>
          <w:lang w:eastAsia="zh-CN"/>
        </w:rPr>
        <w:t>-</w:t>
        <w:tab/>
        <w:t xml:space="preserve">MCPTT client 1 is the MCPTT client of the authorized user, who initiated the ambient listening call at MCPTT client 2. </w:t>
      </w:r>
    </w:p>
    <w:p>
      <w:pPr>
        <w:pStyle w:val="B1"/>
        <w:rPr>
          <w:lang w:eastAsia="zh-CN"/>
        </w:rPr>
      </w:pPr>
      <w:r>
        <w:rPr>
          <w:lang w:eastAsia="zh-CN"/>
        </w:rPr>
        <w:t>-</w:t>
        <w:tab/>
      </w:r>
      <w:r>
        <w:rPr>
          <w:lang w:eastAsia="zh-CN"/>
        </w:rPr>
        <w:t>There is an ongoing ambient listening call between MCPTT client 2 and MCPTT client 1.</w:t>
      </w:r>
    </w:p>
    <w:p>
      <w:pPr>
        <w:pStyle w:val="B1"/>
        <w:rPr>
          <w:lang w:eastAsia="zh-CN"/>
        </w:rPr>
      </w:pPr>
      <w:r>
        <w:rPr>
          <w:lang w:eastAsia="zh-CN"/>
        </w:rPr>
        <w:t>-</w:t>
        <w:tab/>
        <w:t>MCPTT user 1 is the current user at MCPTT client 1 who is listening, and MCPTT user 2 is the current user at MCPTT client 2 who is being listened to.</w:t>
      </w:r>
    </w:p>
    <w:p>
      <w:pPr>
        <w:pStyle w:val="TH"/>
        <w:rPr/>
      </w:pPr>
      <w:r>
        <w:rPr/>
        <w:object w:dxaOrig="8325" w:dyaOrig="4050">
          <v:shapetype id="_x0000_tole_rId218" coordsize="21600,21600" o:spt="ole_rId21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18" type="_x0000_tole_rId218" style="width:416.25pt;height:202.5pt" filled="f" o:ole="">
            <v:imagedata r:id="rId219" o:title=""/>
          </v:shape>
          <o:OLEObject Type="Embed" ProgID="" ShapeID="ole_rId218" DrawAspect="Content" ObjectID="_1574845801" r:id="rId218"/>
        </w:object>
      </w:r>
    </w:p>
    <w:p>
      <w:pPr>
        <w:pStyle w:val="TF"/>
        <w:rPr/>
      </w:pPr>
      <w:r>
        <w:rPr/>
        <w:t>Figure 10.</w:t>
      </w:r>
      <w:r>
        <w:rPr>
          <w:lang w:eastAsia="zh-CN"/>
        </w:rPr>
        <w:t>14</w:t>
      </w:r>
      <w:r>
        <w:rPr/>
        <w:t xml:space="preserve">.3.3-1: </w:t>
      </w:r>
      <w:r>
        <w:rPr>
          <w:lang w:eastAsia="zh-CN"/>
        </w:rPr>
        <w:t>A</w:t>
      </w:r>
      <w:r>
        <w:rPr>
          <w:lang w:eastAsia="zh-CN"/>
        </w:rPr>
        <w:t xml:space="preserve">mbient listening call release </w:t>
      </w:r>
      <w:r>
        <w:rPr>
          <w:lang w:eastAsia="zh-CN"/>
        </w:rPr>
        <w:t>–</w:t>
      </w:r>
      <w:r>
        <w:rPr>
          <w:lang w:eastAsia="zh-CN"/>
        </w:rPr>
        <w:t xml:space="preserve"> server initiated</w:t>
      </w:r>
    </w:p>
    <w:p>
      <w:pPr>
        <w:pStyle w:val="B1"/>
        <w:rPr>
          <w:lang w:eastAsia="zh-CN"/>
        </w:rPr>
      </w:pPr>
      <w:r>
        <w:rPr>
          <w:lang w:eastAsia="zh-CN"/>
        </w:rPr>
        <w:t>1</w:t>
      </w:r>
      <w:r>
        <w:rPr/>
        <w:t>.</w:t>
        <w:tab/>
      </w:r>
      <w:r>
        <w:rPr>
          <w:lang w:eastAsia="zh-CN"/>
        </w:rPr>
        <w:t>The ambient listening call release is triggered</w:t>
      </w:r>
      <w:r>
        <w:rPr>
          <w:lang w:eastAsia="zh-CN"/>
        </w:rPr>
        <w:t xml:space="preserve"> by the MCPTT administrator or by one of the following events:</w:t>
      </w:r>
    </w:p>
    <w:p>
      <w:pPr>
        <w:pStyle w:val="B2"/>
        <w:rPr/>
      </w:pPr>
      <w:r>
        <w:rPr>
          <w:lang w:eastAsia="zh-CN"/>
        </w:rPr>
        <w:t>-</w:t>
        <w:tab/>
        <w:t>the MCPTT server receives MCPTT call requests towards MCPTT client 2; or</w:t>
      </w:r>
    </w:p>
    <w:p>
      <w:pPr>
        <w:pStyle w:val="B2"/>
        <w:rPr>
          <w:lang w:eastAsia="zh-CN"/>
        </w:rPr>
      </w:pPr>
      <w:r>
        <w:rPr>
          <w:lang w:eastAsia="zh-CN"/>
        </w:rPr>
        <w:t>-</w:t>
        <w:tab/>
        <w:t>the MCPTT client 2 initiates MCPTT call requests;</w:t>
      </w:r>
    </w:p>
    <w:p>
      <w:pPr>
        <w:pStyle w:val="B1"/>
        <w:rPr/>
      </w:pPr>
      <w:r>
        <w:rPr>
          <w:lang w:eastAsia="zh-CN"/>
        </w:rPr>
        <w:t>2</w:t>
      </w:r>
      <w:r>
        <w:rPr/>
        <w:t>.</w:t>
        <w:tab/>
      </w:r>
      <w:r>
        <w:rPr>
          <w:lang w:eastAsia="zh-CN"/>
        </w:rPr>
        <w:t xml:space="preserve">The MCPTT server sends </w:t>
      </w:r>
      <w:r>
        <w:rPr>
          <w:lang w:eastAsia="zh-CN"/>
        </w:rPr>
        <w:t xml:space="preserve">an </w:t>
      </w:r>
      <w:r>
        <w:rPr>
          <w:lang w:eastAsia="zh-CN"/>
        </w:rPr>
        <w:t>ambient listening call release request</w:t>
      </w:r>
      <w:r>
        <w:rPr>
          <w:lang w:eastAsia="zh-CN"/>
        </w:rPr>
        <w:t xml:space="preserve"> </w:t>
      </w:r>
      <w:r>
        <w:rPr>
          <w:lang w:eastAsia="zh-CN"/>
        </w:rPr>
        <w:t>to MCPTT client 2.</w:t>
      </w:r>
    </w:p>
    <w:p>
      <w:pPr>
        <w:pStyle w:val="B1"/>
        <w:rPr/>
      </w:pPr>
      <w:r>
        <w:rPr>
          <w:lang w:eastAsia="zh-CN"/>
        </w:rPr>
        <w:t>3</w:t>
      </w:r>
      <w:r>
        <w:rPr/>
        <w:t>.</w:t>
        <w:tab/>
      </w:r>
      <w:r>
        <w:rPr>
          <w:lang w:eastAsia="zh-CN"/>
        </w:rPr>
        <w:t>MCPTT client 2 stops transmitting media to MCPTT client 1.</w:t>
      </w:r>
    </w:p>
    <w:p>
      <w:pPr>
        <w:pStyle w:val="NO"/>
        <w:ind w:left="1135" w:hanging="567"/>
        <w:rPr/>
      </w:pPr>
      <w:r>
        <w:rPr/>
        <w:t>NOTE:</w:t>
        <w:tab/>
        <w:t>MCPTT client 2 does not provide any indication of the ambient listening call release to its user.</w:t>
      </w:r>
    </w:p>
    <w:p>
      <w:pPr>
        <w:pStyle w:val="B1"/>
        <w:rPr>
          <w:lang w:eastAsia="zh-CN"/>
        </w:rPr>
      </w:pPr>
      <w:r>
        <w:rPr>
          <w:lang w:eastAsia="zh-CN"/>
        </w:rPr>
        <w:t>4.</w:t>
        <w:tab/>
      </w:r>
      <w:r>
        <w:rPr>
          <w:lang w:eastAsia="zh-CN"/>
        </w:rPr>
        <w:t xml:space="preserve">MCPTT client 2 provides </w:t>
      </w:r>
      <w:r>
        <w:rPr>
          <w:lang w:eastAsia="zh-CN"/>
        </w:rPr>
        <w:t>an</w:t>
      </w:r>
      <w:r>
        <w:rPr>
          <w:lang w:eastAsia="zh-CN"/>
        </w:rPr>
        <w:t xml:space="preserve"> ambient listening call release response to the MCPTT server</w:t>
      </w:r>
      <w:r>
        <w:rPr>
          <w:lang w:eastAsia="zh-CN"/>
        </w:rPr>
        <w:t>.</w:t>
      </w:r>
    </w:p>
    <w:p>
      <w:pPr>
        <w:pStyle w:val="B1"/>
        <w:rPr/>
      </w:pPr>
      <w:r>
        <w:rPr>
          <w:lang w:eastAsia="zh-CN"/>
        </w:rPr>
        <w:t>5.</w:t>
        <w:tab/>
        <w:t>The MCPTT server sends an ambient listening call release notification to MCPTT client 1 together with a reason code identifying that the call was released.</w:t>
      </w:r>
    </w:p>
    <w:p>
      <w:pPr>
        <w:pStyle w:val="B1"/>
        <w:rPr/>
      </w:pPr>
      <w:r>
        <w:rPr>
          <w:lang w:eastAsia="zh-CN"/>
        </w:rPr>
        <w:t>6.</w:t>
        <w:tab/>
        <w:t>MCPTT client 1 notifies the authorized user 1.</w:t>
      </w:r>
    </w:p>
    <w:p>
      <w:pPr>
        <w:pStyle w:val="Heading4"/>
        <w:ind w:left="1418" w:hanging="1418"/>
        <w:rPr/>
      </w:pPr>
      <w:bookmarkStart w:id="439" w:name="__RefHeading___Toc45012675"/>
      <w:bookmarkEnd w:id="439"/>
      <w:r>
        <w:rPr/>
        <w:t>10.</w:t>
      </w:r>
      <w:r>
        <w:rPr>
          <w:lang w:eastAsia="zh-CN"/>
        </w:rPr>
        <w:t>14</w:t>
      </w:r>
      <w:r>
        <w:rPr/>
        <w:t>.3.4</w:t>
        <w:tab/>
      </w:r>
      <w:r>
        <w:rPr>
          <w:lang w:eastAsia="zh-CN"/>
        </w:rPr>
        <w:t xml:space="preserve">Remotely initiated ambient listening call release </w:t>
      </w:r>
      <w:r>
        <w:rPr>
          <w:lang w:eastAsia="zh-CN"/>
        </w:rPr>
        <w:t>–</w:t>
      </w:r>
      <w:r>
        <w:rPr>
          <w:lang w:eastAsia="zh-CN"/>
        </w:rPr>
        <w:t xml:space="preserve"> </w:t>
      </w:r>
      <w:r>
        <w:rPr/>
        <w:t>"listening"</w:t>
      </w:r>
      <w:r>
        <w:rPr>
          <w:lang w:eastAsia="zh-CN"/>
        </w:rPr>
        <w:t xml:space="preserve"> </w:t>
      </w:r>
      <w:r>
        <w:rPr>
          <w:lang w:eastAsia="zh-CN"/>
        </w:rPr>
        <w:t>user initiated</w:t>
      </w:r>
    </w:p>
    <w:p>
      <w:pPr>
        <w:pStyle w:val="Normal"/>
        <w:rPr>
          <w:lang w:eastAsia="zh-CN"/>
        </w:rPr>
      </w:pPr>
      <w:r>
        <w:rPr/>
        <w:t>Figure 10.</w:t>
      </w:r>
      <w:r>
        <w:rPr>
          <w:lang w:eastAsia="zh-CN"/>
        </w:rPr>
        <w:t>14</w:t>
      </w:r>
      <w:r>
        <w:rPr/>
        <w:t xml:space="preserve">.3.4-1 illustrates the information flow for </w:t>
      </w:r>
      <w:r>
        <w:rPr>
          <w:lang w:eastAsia="zh-CN"/>
        </w:rPr>
        <w:t xml:space="preserve">ambient listening call release </w:t>
      </w:r>
      <w:r>
        <w:rPr>
          <w:lang w:eastAsia="zh-CN"/>
        </w:rPr>
        <w:t>–</w:t>
      </w:r>
      <w:r>
        <w:rPr>
          <w:lang w:eastAsia="zh-CN"/>
        </w:rPr>
        <w:t xml:space="preserve"> </w:t>
      </w:r>
      <w:r>
        <w:rPr/>
        <w:t xml:space="preserve">"listening" </w:t>
      </w:r>
      <w:r>
        <w:rPr>
          <w:lang w:eastAsia="zh-CN"/>
        </w:rPr>
        <w:t>user initiated.</w:t>
      </w:r>
      <w:r>
        <w:rPr>
          <w:lang w:eastAsia="zh-CN"/>
        </w:rPr>
        <w:t xml:space="preserve"> This procedure is applied for both remotely initiated ambient listening call and the locally initiated ambient listening call.</w:t>
      </w:r>
    </w:p>
    <w:p>
      <w:pPr>
        <w:pStyle w:val="Normal"/>
        <w:rPr/>
      </w:pPr>
      <w:r>
        <w:rPr/>
        <w:t>Pre-conditions:</w:t>
      </w:r>
    </w:p>
    <w:p>
      <w:pPr>
        <w:pStyle w:val="B1"/>
        <w:rPr/>
      </w:pPr>
      <w:r>
        <w:rPr>
          <w:lang w:eastAsia="zh-CN"/>
        </w:rPr>
        <w:t>-</w:t>
        <w:tab/>
        <w:t>MCPTT client 1 is the MCPTT client of the authorized user, who is authorized to release the ambient listening call at MCPTT client 2.</w:t>
      </w:r>
    </w:p>
    <w:p>
      <w:pPr>
        <w:pStyle w:val="B1"/>
        <w:rPr>
          <w:lang w:eastAsia="zh-CN"/>
        </w:rPr>
      </w:pPr>
      <w:r>
        <w:rPr>
          <w:lang w:eastAsia="zh-CN"/>
        </w:rPr>
        <w:t>-</w:t>
        <w:tab/>
        <w:t>There is an ongoing ambient listening call between MCPTT client 2 and MCPTT client 1.</w:t>
      </w:r>
    </w:p>
    <w:p>
      <w:pPr>
        <w:pStyle w:val="B1"/>
        <w:rPr>
          <w:lang w:eastAsia="zh-CN"/>
        </w:rPr>
      </w:pPr>
      <w:r>
        <w:rPr>
          <w:lang w:eastAsia="zh-CN"/>
        </w:rPr>
        <w:t>-</w:t>
        <w:tab/>
        <w:t xml:space="preserve">MCPTT user 1 is the </w:t>
      </w:r>
      <w:r>
        <w:rPr/>
        <w:t xml:space="preserve">"listening" </w:t>
      </w:r>
      <w:r>
        <w:rPr>
          <w:lang w:eastAsia="zh-CN"/>
        </w:rPr>
        <w:t xml:space="preserve">user at MCPTT client 1, and MCPTT user 2 is the </w:t>
      </w:r>
      <w:r>
        <w:rPr/>
        <w:t xml:space="preserve">"listened to" </w:t>
      </w:r>
      <w:r>
        <w:rPr>
          <w:lang w:eastAsia="zh-CN"/>
        </w:rPr>
        <w:t>user at MCPTT client 2.</w:t>
      </w:r>
    </w:p>
    <w:p>
      <w:pPr>
        <w:pStyle w:val="TH"/>
        <w:rPr>
          <w:lang w:eastAsia="zh-CN"/>
        </w:rPr>
      </w:pPr>
      <w:r>
        <w:rPr>
          <w:lang w:eastAsia="zh-CN"/>
        </w:rPr>
      </w:r>
    </w:p>
    <w:p>
      <w:pPr>
        <w:pStyle w:val="TH"/>
        <w:rPr/>
      </w:pPr>
      <w:r>
        <w:rPr/>
        <w:object w:dxaOrig="8309" w:dyaOrig="3405">
          <v:shapetype id="_x0000_tole_rId220" coordsize="21600,21600" o:spt="ole_rId22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20" type="_x0000_tole_rId220" style="width:415.55pt;height:170.3pt" filled="f" o:ole="">
            <v:imagedata r:id="rId221" o:title=""/>
          </v:shape>
          <o:OLEObject Type="Embed" ProgID="" ShapeID="ole_rId220" DrawAspect="Content" ObjectID="_964124700" r:id="rId220"/>
        </w:object>
      </w:r>
    </w:p>
    <w:p>
      <w:pPr>
        <w:pStyle w:val="TF"/>
        <w:rPr/>
      </w:pPr>
      <w:r>
        <w:rPr/>
        <w:t>Figure 10.</w:t>
      </w:r>
      <w:r>
        <w:rPr>
          <w:lang w:eastAsia="zh-CN"/>
        </w:rPr>
        <w:t>14.3.4</w:t>
      </w:r>
      <w:r>
        <w:rPr/>
        <w:t xml:space="preserve">-1: </w:t>
      </w:r>
      <w:r>
        <w:rPr>
          <w:lang w:eastAsia="zh-CN"/>
        </w:rPr>
        <w:t>A</w:t>
      </w:r>
      <w:r>
        <w:rPr>
          <w:lang w:eastAsia="zh-CN"/>
        </w:rPr>
        <w:t xml:space="preserve">mbient listening call release </w:t>
      </w:r>
      <w:r>
        <w:rPr>
          <w:lang w:eastAsia="zh-CN"/>
        </w:rPr>
        <w:t>–</w:t>
      </w:r>
      <w:r>
        <w:rPr>
          <w:lang w:eastAsia="zh-CN"/>
        </w:rPr>
        <w:t xml:space="preserve"> </w:t>
      </w:r>
      <w:r>
        <w:rPr/>
        <w:t>"listening"</w:t>
      </w:r>
      <w:r>
        <w:rPr>
          <w:lang w:eastAsia="zh-CN"/>
        </w:rPr>
        <w:t xml:space="preserve"> </w:t>
      </w:r>
      <w:r>
        <w:rPr>
          <w:lang w:eastAsia="zh-CN"/>
        </w:rPr>
        <w:t>user initiated</w:t>
      </w:r>
    </w:p>
    <w:p>
      <w:pPr>
        <w:pStyle w:val="B1"/>
        <w:rPr>
          <w:lang w:eastAsia="zh-CN"/>
        </w:rPr>
      </w:pPr>
      <w:r>
        <w:rPr>
          <w:lang w:eastAsia="zh-CN"/>
        </w:rPr>
        <w:t>1</w:t>
      </w:r>
      <w:r>
        <w:rPr/>
        <w:t>.</w:t>
        <w:tab/>
      </w:r>
      <w:r>
        <w:rPr>
          <w:lang w:eastAsia="zh-CN"/>
        </w:rPr>
        <w:t>The authorized user</w:t>
      </w:r>
      <w:r>
        <w:rPr>
          <w:lang w:eastAsia="zh-CN"/>
        </w:rPr>
        <w:t xml:space="preserve"> 1</w:t>
      </w:r>
      <w:r>
        <w:rPr>
          <w:lang w:eastAsia="zh-CN"/>
        </w:rPr>
        <w:t xml:space="preserve"> </w:t>
      </w:r>
      <w:r>
        <w:rPr>
          <w:lang w:eastAsia="zh-CN"/>
        </w:rPr>
        <w:t>at</w:t>
      </w:r>
      <w:r>
        <w:rPr>
          <w:lang w:eastAsia="zh-CN"/>
        </w:rPr>
        <w:t xml:space="preserve"> MCPTT client </w:t>
      </w:r>
      <w:r>
        <w:rPr>
          <w:lang w:eastAsia="zh-CN"/>
        </w:rPr>
        <w:t>1</w:t>
      </w:r>
      <w:r>
        <w:rPr>
          <w:lang w:eastAsia="zh-CN"/>
        </w:rPr>
        <w:t xml:space="preserve"> initiates the ambient listening call release </w:t>
      </w:r>
      <w:r>
        <w:rPr>
          <w:lang w:eastAsia="zh-CN"/>
        </w:rPr>
        <w:t xml:space="preserve">by sending an ambient listening call release </w:t>
      </w:r>
      <w:r>
        <w:rPr>
          <w:lang w:eastAsia="zh-CN"/>
        </w:rPr>
        <w:t>request to the MCPTT server.</w:t>
      </w:r>
    </w:p>
    <w:p>
      <w:pPr>
        <w:pStyle w:val="B1"/>
        <w:rPr/>
      </w:pPr>
      <w:r>
        <w:rPr>
          <w:lang w:eastAsia="zh-CN"/>
        </w:rPr>
        <w:t>2</w:t>
      </w:r>
      <w:r>
        <w:rPr/>
        <w:t>.</w:t>
        <w:tab/>
      </w:r>
      <w:r>
        <w:rPr>
          <w:lang w:eastAsia="zh-CN"/>
        </w:rPr>
        <w:t>The MCPTT server provides a</w:t>
      </w:r>
      <w:r>
        <w:rPr>
          <w:lang w:eastAsia="zh-CN"/>
        </w:rPr>
        <w:t>n</w:t>
      </w:r>
      <w:r>
        <w:rPr>
          <w:lang w:eastAsia="zh-CN"/>
        </w:rPr>
        <w:t xml:space="preserve"> ambient listening call release request to MCPTT client 2.</w:t>
      </w:r>
    </w:p>
    <w:p>
      <w:pPr>
        <w:pStyle w:val="B1"/>
        <w:rPr>
          <w:lang w:eastAsia="zh-CN"/>
        </w:rPr>
      </w:pPr>
      <w:r>
        <w:rPr/>
        <w:t>3.</w:t>
        <w:tab/>
      </w:r>
      <w:r>
        <w:rPr>
          <w:lang w:eastAsia="zh-CN"/>
        </w:rPr>
        <w:t>MCPTT client 2 stops transmitting media to MCPTT client 1</w:t>
      </w:r>
      <w:r>
        <w:rPr>
          <w:lang w:eastAsia="zh-CN"/>
        </w:rPr>
        <w:t>.</w:t>
      </w:r>
    </w:p>
    <w:p>
      <w:pPr>
        <w:pStyle w:val="NO"/>
        <w:ind w:left="1135" w:hanging="567"/>
        <w:rPr>
          <w:lang w:eastAsia="zh-CN"/>
        </w:rPr>
      </w:pPr>
      <w:r>
        <w:rPr/>
        <w:t>NOTE:</w:t>
        <w:tab/>
      </w:r>
      <w:r>
        <w:rPr>
          <w:lang w:eastAsia="zh-CN"/>
        </w:rPr>
        <w:t xml:space="preserve">MCPTT client 2 does not </w:t>
      </w:r>
      <w:r>
        <w:rPr>
          <w:lang w:eastAsia="zh-CN"/>
        </w:rPr>
        <w:t>provide</w:t>
      </w:r>
      <w:r>
        <w:rPr>
          <w:lang w:eastAsia="zh-CN"/>
        </w:rPr>
        <w:t xml:space="preserve"> any </w:t>
      </w:r>
      <w:r>
        <w:rPr>
          <w:lang w:eastAsia="zh-CN"/>
        </w:rPr>
        <w:t>indication</w:t>
      </w:r>
      <w:r>
        <w:rPr>
          <w:lang w:eastAsia="zh-CN"/>
        </w:rPr>
        <w:t xml:space="preserve"> of the ambient listening call release</w:t>
      </w:r>
      <w:r>
        <w:rPr>
          <w:lang w:eastAsia="zh-CN"/>
        </w:rPr>
        <w:t xml:space="preserve"> to its user</w:t>
      </w:r>
      <w:r>
        <w:rPr/>
        <w:t>.</w:t>
      </w:r>
    </w:p>
    <w:p>
      <w:pPr>
        <w:pStyle w:val="B1"/>
        <w:rPr/>
      </w:pPr>
      <w:r>
        <w:rPr>
          <w:lang w:eastAsia="zh-CN"/>
        </w:rPr>
        <w:t>4</w:t>
      </w:r>
      <w:r>
        <w:rPr/>
        <w:t>.</w:t>
        <w:tab/>
      </w:r>
      <w:r>
        <w:rPr>
          <w:lang w:eastAsia="zh-CN"/>
        </w:rPr>
        <w:t>MCPTT client 2 provides a</w:t>
      </w:r>
      <w:r>
        <w:rPr>
          <w:lang w:eastAsia="zh-CN"/>
        </w:rPr>
        <w:t>n</w:t>
      </w:r>
      <w:r>
        <w:rPr>
          <w:lang w:eastAsia="zh-CN"/>
        </w:rPr>
        <w:t xml:space="preserve"> ambient listening call release response to the MCPTT server.</w:t>
      </w:r>
    </w:p>
    <w:p>
      <w:pPr>
        <w:pStyle w:val="B1"/>
        <w:rPr/>
      </w:pPr>
      <w:r>
        <w:rPr>
          <w:lang w:eastAsia="zh-CN"/>
        </w:rPr>
        <w:t>5.</w:t>
        <w:tab/>
        <w:t>The MCPTT server provides the ambient listening call release response to MCPTT client 1</w:t>
      </w:r>
      <w:r>
        <w:rPr>
          <w:lang w:eastAsia="zh-CN"/>
        </w:rPr>
        <w:t>.</w:t>
      </w:r>
    </w:p>
    <w:p>
      <w:pPr>
        <w:pStyle w:val="Heading4"/>
        <w:ind w:left="1418" w:hanging="1418"/>
        <w:rPr/>
      </w:pPr>
      <w:bookmarkStart w:id="440" w:name="__RefHeading___Toc45012676"/>
      <w:bookmarkEnd w:id="440"/>
      <w:r>
        <w:rPr/>
        <w:t>10.</w:t>
      </w:r>
      <w:r>
        <w:rPr>
          <w:lang w:eastAsia="zh-CN"/>
        </w:rPr>
        <w:t>14</w:t>
      </w:r>
      <w:r>
        <w:rPr/>
        <w:t>.3.5</w:t>
        <w:tab/>
      </w:r>
      <w:r>
        <w:rPr>
          <w:lang w:eastAsia="zh-CN"/>
        </w:rPr>
        <w:t>A</w:t>
      </w:r>
      <w:r>
        <w:rPr>
          <w:lang w:eastAsia="zh-CN"/>
        </w:rPr>
        <w:t xml:space="preserve">mbient listening call release </w:t>
      </w:r>
      <w:r>
        <w:rPr>
          <w:lang w:eastAsia="zh-CN"/>
        </w:rPr>
        <w:t>–</w:t>
      </w:r>
      <w:r>
        <w:rPr>
          <w:lang w:eastAsia="zh-CN"/>
        </w:rPr>
        <w:t xml:space="preserve"> </w:t>
      </w:r>
      <w:r>
        <w:rPr/>
        <w:t>"listened to"</w:t>
      </w:r>
      <w:r>
        <w:rPr>
          <w:lang w:eastAsia="zh-CN"/>
        </w:rPr>
        <w:t xml:space="preserve"> user</w:t>
      </w:r>
      <w:r>
        <w:rPr>
          <w:lang w:eastAsia="zh-CN"/>
        </w:rPr>
        <w:t xml:space="preserve"> initiated</w:t>
      </w:r>
    </w:p>
    <w:p>
      <w:pPr>
        <w:pStyle w:val="Normal"/>
        <w:rPr/>
      </w:pPr>
      <w:r>
        <w:rPr/>
        <w:t>Figure 10.</w:t>
      </w:r>
      <w:r>
        <w:rPr>
          <w:lang w:eastAsia="zh-CN"/>
        </w:rPr>
        <w:t>14</w:t>
      </w:r>
      <w:r>
        <w:rPr/>
        <w:t xml:space="preserve">.3.5-1 illustrates the information flow for </w:t>
      </w:r>
      <w:r>
        <w:rPr>
          <w:lang w:eastAsia="zh-CN"/>
        </w:rPr>
        <w:t xml:space="preserve">ambient listening call release </w:t>
      </w:r>
      <w:r>
        <w:rPr>
          <w:lang w:eastAsia="zh-CN"/>
        </w:rPr>
        <w:t>–</w:t>
      </w:r>
      <w:r>
        <w:rPr>
          <w:lang w:eastAsia="zh-CN"/>
        </w:rPr>
        <w:t xml:space="preserve"> </w:t>
      </w:r>
      <w:r>
        <w:rPr/>
        <w:t>"listened to"</w:t>
      </w:r>
      <w:r>
        <w:rPr>
          <w:lang w:eastAsia="zh-CN"/>
        </w:rPr>
        <w:t xml:space="preserve"> </w:t>
      </w:r>
      <w:r>
        <w:rPr>
          <w:lang w:eastAsia="zh-CN"/>
        </w:rPr>
        <w:t>user initiated.</w:t>
      </w:r>
      <w:r>
        <w:rPr>
          <w:lang w:eastAsia="zh-CN"/>
        </w:rPr>
        <w:t xml:space="preserve"> This procedure is only applied for the locally initiated ambient listening call.</w:t>
      </w:r>
    </w:p>
    <w:p>
      <w:pPr>
        <w:pStyle w:val="Normal"/>
        <w:rPr/>
      </w:pPr>
      <w:r>
        <w:rPr/>
        <w:t>Pre-conditions:</w:t>
      </w:r>
    </w:p>
    <w:p>
      <w:pPr>
        <w:pStyle w:val="B1"/>
        <w:rPr>
          <w:lang w:eastAsia="zh-CN"/>
        </w:rPr>
      </w:pPr>
      <w:r>
        <w:rPr>
          <w:lang w:eastAsia="zh-CN"/>
        </w:rPr>
        <w:t>-</w:t>
        <w:tab/>
        <w:t>There is an ongoing ambient listening call between MCPTT client 1 and MCPTT client 2.</w:t>
      </w:r>
    </w:p>
    <w:p>
      <w:pPr>
        <w:pStyle w:val="B1"/>
        <w:rPr/>
      </w:pPr>
      <w:r>
        <w:rPr>
          <w:lang w:eastAsia="zh-CN"/>
        </w:rPr>
        <w:t>-</w:t>
        <w:tab/>
        <w:t xml:space="preserve">MCPTT user 1 is the </w:t>
      </w:r>
      <w:r>
        <w:rPr/>
        <w:t>"listening"</w:t>
      </w:r>
      <w:r>
        <w:rPr>
          <w:lang w:eastAsia="zh-CN"/>
        </w:rPr>
        <w:t xml:space="preserve"> user at MCPTT client 1, and MCPTT user 2 is the </w:t>
      </w:r>
      <w:r>
        <w:rPr/>
        <w:t>"listened to"</w:t>
      </w:r>
      <w:r>
        <w:rPr>
          <w:lang w:eastAsia="zh-CN"/>
        </w:rPr>
        <w:t xml:space="preserve"> user at MCPTT client 2.</w:t>
      </w:r>
    </w:p>
    <w:p>
      <w:pPr>
        <w:pStyle w:val="B1"/>
        <w:rPr/>
      </w:pPr>
      <w:r>
        <w:rPr>
          <w:lang w:eastAsia="zh-CN"/>
        </w:rPr>
        <w:t>-</w:t>
        <w:tab/>
        <w:t>MCPTT client 2 is the MCPTT client of the authorized user, who is authorized to release the locally initiated ambient listening call at MCPTT client 2.</w:t>
      </w:r>
    </w:p>
    <w:p>
      <w:pPr>
        <w:pStyle w:val="TH"/>
        <w:rPr/>
      </w:pPr>
      <w:r>
        <w:rPr/>
        <w:drawing>
          <wp:inline distT="0" distB="0" distL="0" distR="0">
            <wp:extent cx="5277485" cy="2162810"/>
            <wp:effectExtent l="0" t="0" r="0" b="0"/>
            <wp:docPr id="14"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3" descr=""/>
                    <pic:cNvPicPr>
                      <a:picLocks noChangeAspect="1" noChangeArrowheads="1"/>
                    </pic:cNvPicPr>
                  </pic:nvPicPr>
                  <pic:blipFill>
                    <a:blip r:embed="rId222"/>
                    <a:srcRect l="-7" t="-17" r="-7" b="-17"/>
                    <a:stretch>
                      <a:fillRect/>
                    </a:stretch>
                  </pic:blipFill>
                  <pic:spPr bwMode="auto">
                    <a:xfrm>
                      <a:off x="0" y="0"/>
                      <a:ext cx="5277485" cy="2162810"/>
                    </a:xfrm>
                    <a:prstGeom prst="rect">
                      <a:avLst/>
                    </a:prstGeom>
                  </pic:spPr>
                </pic:pic>
              </a:graphicData>
            </a:graphic>
          </wp:inline>
        </w:drawing>
      </w:r>
    </w:p>
    <w:p>
      <w:pPr>
        <w:pStyle w:val="TF"/>
        <w:rPr>
          <w:lang w:eastAsia="zh-CN"/>
        </w:rPr>
      </w:pPr>
      <w:r>
        <w:rPr/>
        <w:t>Figure 10.</w:t>
      </w:r>
      <w:r>
        <w:rPr>
          <w:lang w:eastAsia="zh-CN"/>
        </w:rPr>
        <w:t>14.3.5</w:t>
      </w:r>
      <w:r>
        <w:rPr/>
        <w:t xml:space="preserve">-1: </w:t>
      </w:r>
      <w:r>
        <w:rPr>
          <w:lang w:eastAsia="zh-CN"/>
        </w:rPr>
        <w:t>A</w:t>
      </w:r>
      <w:r>
        <w:rPr>
          <w:lang w:eastAsia="zh-CN"/>
        </w:rPr>
        <w:t xml:space="preserve">mbient listening call release </w:t>
      </w:r>
      <w:r>
        <w:rPr>
          <w:lang w:eastAsia="zh-CN"/>
        </w:rPr>
        <w:t>–</w:t>
      </w:r>
      <w:r>
        <w:rPr>
          <w:lang w:eastAsia="zh-CN"/>
        </w:rPr>
        <w:t xml:space="preserve"> </w:t>
      </w:r>
      <w:r>
        <w:rPr/>
        <w:t xml:space="preserve">"listened to" </w:t>
      </w:r>
      <w:r>
        <w:rPr>
          <w:lang w:eastAsia="zh-CN"/>
        </w:rPr>
        <w:t>user initiated</w:t>
      </w:r>
    </w:p>
    <w:p>
      <w:pPr>
        <w:pStyle w:val="Normal"/>
        <w:rPr>
          <w:lang w:eastAsia="zh-CN"/>
        </w:rPr>
      </w:pPr>
      <w:r>
        <w:rPr>
          <w:lang w:eastAsia="zh-CN"/>
        </w:rPr>
      </w:r>
    </w:p>
    <w:p>
      <w:pPr>
        <w:pStyle w:val="B1"/>
        <w:rPr>
          <w:lang w:eastAsia="zh-CN"/>
        </w:rPr>
      </w:pPr>
      <w:r>
        <w:rPr>
          <w:lang w:eastAsia="zh-CN"/>
        </w:rPr>
        <w:t>1</w:t>
      </w:r>
      <w:r>
        <w:rPr/>
        <w:t>.</w:t>
        <w:tab/>
      </w:r>
      <w:r>
        <w:rPr>
          <w:lang w:eastAsia="zh-CN"/>
        </w:rPr>
        <w:t>The authorized user</w:t>
      </w:r>
      <w:r>
        <w:rPr>
          <w:lang w:eastAsia="zh-CN"/>
        </w:rPr>
        <w:t xml:space="preserve"> 2</w:t>
      </w:r>
      <w:r>
        <w:rPr>
          <w:lang w:eastAsia="zh-CN"/>
        </w:rPr>
        <w:t xml:space="preserve"> </w:t>
      </w:r>
      <w:r>
        <w:rPr>
          <w:lang w:eastAsia="zh-CN"/>
        </w:rPr>
        <w:t>at</w:t>
      </w:r>
      <w:r>
        <w:rPr>
          <w:lang w:eastAsia="zh-CN"/>
        </w:rPr>
        <w:t xml:space="preserve"> MCPTT client </w:t>
      </w:r>
      <w:r>
        <w:rPr>
          <w:lang w:eastAsia="zh-CN"/>
        </w:rPr>
        <w:t>2</w:t>
      </w:r>
      <w:r>
        <w:rPr>
          <w:lang w:eastAsia="zh-CN"/>
        </w:rPr>
        <w:t xml:space="preserve"> initiates the ambient listening call release </w:t>
      </w:r>
      <w:r>
        <w:rPr>
          <w:lang w:eastAsia="zh-CN"/>
        </w:rPr>
        <w:t xml:space="preserve">by sending an ambient listening call release </w:t>
      </w:r>
      <w:r>
        <w:rPr>
          <w:lang w:eastAsia="zh-CN"/>
        </w:rPr>
        <w:t>request to the MCPTT server.</w:t>
      </w:r>
    </w:p>
    <w:p>
      <w:pPr>
        <w:pStyle w:val="B1"/>
        <w:rPr>
          <w:lang w:eastAsia="zh-CN"/>
        </w:rPr>
      </w:pPr>
      <w:r>
        <w:rPr>
          <w:lang w:eastAsia="zh-CN"/>
        </w:rPr>
        <w:t>2</w:t>
      </w:r>
      <w:r>
        <w:rPr/>
        <w:t>.</w:t>
        <w:tab/>
      </w:r>
      <w:r>
        <w:rPr>
          <w:lang w:eastAsia="zh-CN"/>
        </w:rPr>
        <w:t>The MCPTT server provides a</w:t>
      </w:r>
      <w:r>
        <w:rPr>
          <w:lang w:eastAsia="zh-CN"/>
        </w:rPr>
        <w:t>n</w:t>
      </w:r>
      <w:r>
        <w:rPr>
          <w:lang w:eastAsia="zh-CN"/>
        </w:rPr>
        <w:t xml:space="preserve"> ambient listening call release request to MCPTT client 1.</w:t>
      </w:r>
    </w:p>
    <w:p>
      <w:pPr>
        <w:pStyle w:val="B1"/>
        <w:rPr>
          <w:lang w:eastAsia="zh-CN"/>
        </w:rPr>
      </w:pPr>
      <w:r>
        <w:rPr>
          <w:lang w:eastAsia="zh-CN"/>
        </w:rPr>
        <w:t>3.</w:t>
        <w:tab/>
        <w:t>MCPTT client 1 is notified about the ambient listening call release.</w:t>
      </w:r>
    </w:p>
    <w:p>
      <w:pPr>
        <w:pStyle w:val="B1"/>
        <w:rPr>
          <w:lang w:eastAsia="zh-CN"/>
        </w:rPr>
      </w:pPr>
      <w:r>
        <w:rPr>
          <w:lang w:eastAsia="zh-CN"/>
        </w:rPr>
        <w:t>4</w:t>
      </w:r>
      <w:r>
        <w:rPr/>
        <w:t>.</w:t>
        <w:tab/>
      </w:r>
      <w:r>
        <w:rPr>
          <w:lang w:eastAsia="zh-CN"/>
        </w:rPr>
        <w:t>MCPTT client 1 provides a</w:t>
      </w:r>
      <w:r>
        <w:rPr>
          <w:lang w:eastAsia="zh-CN"/>
        </w:rPr>
        <w:t>n</w:t>
      </w:r>
      <w:r>
        <w:rPr>
          <w:lang w:eastAsia="zh-CN"/>
        </w:rPr>
        <w:t xml:space="preserve"> ambient listening call release response to the MCPTT server.</w:t>
      </w:r>
    </w:p>
    <w:p>
      <w:pPr>
        <w:pStyle w:val="B1"/>
        <w:rPr/>
      </w:pPr>
      <w:r>
        <w:rPr>
          <w:lang w:eastAsia="zh-CN"/>
        </w:rPr>
        <w:t>5</w:t>
      </w:r>
      <w:r>
        <w:rPr>
          <w:lang w:eastAsia="zh-CN"/>
        </w:rPr>
        <w:t>.</w:t>
        <w:tab/>
        <w:t>The MCPTT server provides the ambient listening call release response to MCPTT client 2</w:t>
      </w:r>
      <w:r>
        <w:rPr>
          <w:lang w:eastAsia="zh-CN"/>
        </w:rPr>
        <w:t>.</w:t>
      </w:r>
    </w:p>
    <w:p>
      <w:pPr>
        <w:pStyle w:val="B1"/>
        <w:rPr/>
      </w:pPr>
      <w:r>
        <w:rPr/>
        <w:t>6.</w:t>
        <w:tab/>
      </w:r>
      <w:r>
        <w:rPr>
          <w:lang w:eastAsia="zh-CN"/>
        </w:rPr>
        <w:t>MCPTT client 1 stops transmitting media to MCPTT client 2.</w:t>
      </w:r>
    </w:p>
    <w:p>
      <w:pPr>
        <w:pStyle w:val="NO"/>
        <w:ind w:left="1135" w:hanging="567"/>
        <w:rPr>
          <w:lang w:eastAsia="zh-CN"/>
        </w:rPr>
      </w:pPr>
      <w:r>
        <w:rPr/>
        <w:t>NOTE:</w:t>
        <w:tab/>
      </w:r>
      <w:r>
        <w:rPr>
          <w:lang w:eastAsia="zh-CN"/>
        </w:rPr>
        <w:t xml:space="preserve">MCPTT client 1 does not </w:t>
      </w:r>
      <w:r>
        <w:rPr>
          <w:lang w:eastAsia="zh-CN"/>
        </w:rPr>
        <w:t>provide</w:t>
      </w:r>
      <w:r>
        <w:rPr>
          <w:lang w:eastAsia="zh-CN"/>
        </w:rPr>
        <w:t xml:space="preserve"> any </w:t>
      </w:r>
      <w:r>
        <w:rPr>
          <w:lang w:eastAsia="zh-CN"/>
        </w:rPr>
        <w:t>indication</w:t>
      </w:r>
      <w:r>
        <w:rPr>
          <w:lang w:eastAsia="zh-CN"/>
        </w:rPr>
        <w:t xml:space="preserve"> of the ambient listening call release</w:t>
      </w:r>
      <w:r>
        <w:rPr>
          <w:lang w:eastAsia="zh-CN"/>
        </w:rPr>
        <w:t xml:space="preserve"> to its user</w:t>
      </w:r>
      <w:r>
        <w:rPr/>
        <w:t>.</w:t>
      </w:r>
    </w:p>
    <w:p>
      <w:pPr>
        <w:pStyle w:val="Normal"/>
        <w:rPr>
          <w:lang w:eastAsia="zh-CN"/>
        </w:rPr>
      </w:pPr>
      <w:r>
        <w:rPr>
          <w:lang w:eastAsia="zh-CN"/>
        </w:rPr>
      </w:r>
    </w:p>
    <w:p>
      <w:pPr>
        <w:pStyle w:val="Heading2"/>
        <w:rPr/>
      </w:pPr>
      <w:bookmarkStart w:id="441" w:name="__RefHeading___Toc45012677"/>
      <w:bookmarkEnd w:id="441"/>
      <w:r>
        <w:rPr/>
        <w:t>10.15</w:t>
        <w:tab/>
        <w:t>First-to-answer call setup</w:t>
      </w:r>
    </w:p>
    <w:p>
      <w:pPr>
        <w:pStyle w:val="Heading3"/>
        <w:rPr/>
      </w:pPr>
      <w:bookmarkStart w:id="442" w:name="__RefHeading___Toc45012678"/>
      <w:bookmarkEnd w:id="442"/>
      <w:r>
        <w:rPr/>
        <w:t>10.15.1</w:t>
        <w:tab/>
        <w:t>Description</w:t>
      </w:r>
    </w:p>
    <w:p>
      <w:pPr>
        <w:pStyle w:val="Normal"/>
        <w:rPr/>
      </w:pPr>
      <w:r>
        <w:rPr/>
        <w:t>Figure 10.15.3-1 describes the basic procedure for the MCPTT client initiating MCPTT first-to-answer call. The flow may use a floor request in the MCPTT call request indicating that the originator will be given the floor when the call starts and eliminates the need for a separate initial floor request message during media plane establishment. Alternatively, the call initiation may be sent without the floor request, which allows the called party to request the floor first. For a MCPTT first-to-answer call without floor control, floor control is not established.</w:t>
      </w:r>
    </w:p>
    <w:p>
      <w:pPr>
        <w:pStyle w:val="Normal"/>
        <w:rPr/>
      </w:pPr>
      <w:r>
        <w:rPr/>
        <w:t>Figure 10.15.3-1 also describes the handling of private calls when a functional alias replaces the MCPTT ID as target address. A functional alias can be simultaneously used by more than one MCPTT user, i.e. multiple MCPTT clients can activate the same functional alias.</w:t>
      </w:r>
    </w:p>
    <w:p>
      <w:pPr>
        <w:pStyle w:val="Heading3"/>
        <w:rPr/>
      </w:pPr>
      <w:bookmarkStart w:id="443" w:name="__RefHeading___Toc45012679"/>
      <w:bookmarkEnd w:id="443"/>
      <w:r>
        <w:rPr/>
        <w:t>10.15.2</w:t>
        <w:tab/>
        <w:t>Information flows for first-to-answer call</w:t>
      </w:r>
    </w:p>
    <w:p>
      <w:pPr>
        <w:pStyle w:val="Heading4"/>
        <w:ind w:left="1418" w:hanging="1418"/>
        <w:rPr/>
      </w:pPr>
      <w:bookmarkStart w:id="444" w:name="__RefHeading___Toc45012680"/>
      <w:bookmarkEnd w:id="444"/>
      <w:r>
        <w:rPr/>
        <w:t>10.15.2.1</w:t>
        <w:tab/>
        <w:t>MCPTT first-to-answer call request (</w:t>
      </w:r>
      <w:r>
        <w:rPr>
          <w:lang w:eastAsia="zh-CN"/>
        </w:rPr>
        <w:t>MCPTT client to MCPTT server</w:t>
      </w:r>
      <w:r>
        <w:rPr/>
        <w:t>)</w:t>
      </w:r>
    </w:p>
    <w:p>
      <w:pPr>
        <w:pStyle w:val="Normal"/>
        <w:rPr/>
      </w:pPr>
      <w:r>
        <w:rPr/>
        <w:t>Table 10.15.2.1-1 describes the information flow MCPTT first-to-answer call request from the MCPTT client to the MCPTT server.</w:t>
      </w:r>
    </w:p>
    <w:p>
      <w:pPr>
        <w:pStyle w:val="TH"/>
        <w:rPr/>
      </w:pPr>
      <w:r>
        <w:rPr/>
        <w:t xml:space="preserve">Table 10.15.2.1-1: MCPTT first-to-answer call request </w:t>
      </w:r>
      <w:r>
        <w:rPr>
          <w:lang w:eastAsia="zh-CN"/>
        </w:rPr>
        <w:t xml:space="preserve">(MCPTT client to MCPTT server) </w:t>
      </w:r>
      <w:r>
        <w:rPr/>
        <w:t>information elements</w:t>
      </w:r>
    </w:p>
    <w:tbl>
      <w:tblPr>
        <w:tblW w:w="6202" w:type="dxa"/>
        <w:jc w:val="center"/>
        <w:tblInd w:w="0" w:type="dxa"/>
        <w:tblLayout w:type="fixed"/>
        <w:tblCellMar>
          <w:top w:w="0" w:type="dxa"/>
          <w:left w:w="108" w:type="dxa"/>
          <w:bottom w:w="0" w:type="dxa"/>
          <w:right w:w="108" w:type="dxa"/>
        </w:tblCellMar>
      </w:tblPr>
      <w:tblGrid>
        <w:gridCol w:w="2405"/>
        <w:gridCol w:w="1097"/>
        <w:gridCol w:w="2700"/>
      </w:tblGrid>
      <w:tr>
        <w:trPr/>
        <w:tc>
          <w:tcPr>
            <w:tcW w:w="2405" w:type="dxa"/>
            <w:tcBorders>
              <w:top w:val="single" w:sz="4" w:space="0" w:color="000000"/>
              <w:left w:val="single" w:sz="4" w:space="0" w:color="000000"/>
              <w:bottom w:val="single" w:sz="4" w:space="0" w:color="000000"/>
              <w:right w:val="single" w:sz="4" w:space="0" w:color="000000"/>
            </w:tcBorders>
          </w:tcPr>
          <w:p>
            <w:pPr>
              <w:pStyle w:val="TAH"/>
              <w:rPr/>
            </w:pPr>
            <w:r>
              <w:rPr/>
              <w:t>Information Element</w:t>
            </w:r>
          </w:p>
        </w:tc>
        <w:tc>
          <w:tcPr>
            <w:tcW w:w="1097" w:type="dxa"/>
            <w:tcBorders>
              <w:top w:val="single" w:sz="4" w:space="0" w:color="000000"/>
              <w:left w:val="single" w:sz="4" w:space="0" w:color="000000"/>
              <w:bottom w:val="single" w:sz="4" w:space="0" w:color="000000"/>
              <w:right w:val="single" w:sz="4" w:space="0" w:color="000000"/>
            </w:tcBorders>
          </w:tcPr>
          <w:p>
            <w:pPr>
              <w:pStyle w:val="TAH"/>
              <w:rPr/>
            </w:pPr>
            <w:r>
              <w:rPr/>
              <w:t>Status</w:t>
            </w:r>
          </w:p>
        </w:tc>
        <w:tc>
          <w:tcPr>
            <w:tcW w:w="2700" w:type="dxa"/>
            <w:tcBorders>
              <w:top w:val="single" w:sz="4" w:space="0" w:color="000000"/>
              <w:left w:val="single" w:sz="4" w:space="0" w:color="000000"/>
              <w:bottom w:val="single" w:sz="4" w:space="0" w:color="000000"/>
              <w:right w:val="single" w:sz="4" w:space="0" w:color="000000"/>
            </w:tcBorders>
          </w:tcPr>
          <w:p>
            <w:pPr>
              <w:pStyle w:val="TAH"/>
              <w:rPr/>
            </w:pPr>
            <w:r>
              <w:rPr/>
              <w:t>Description</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pPr>
            <w:r>
              <w:rPr/>
              <w:t>MCPTT ID</w:t>
            </w:r>
          </w:p>
        </w:tc>
        <w:tc>
          <w:tcPr>
            <w:tcW w:w="1097" w:type="dxa"/>
            <w:tcBorders>
              <w:top w:val="single" w:sz="4" w:space="0" w:color="000000"/>
              <w:left w:val="single" w:sz="4" w:space="0" w:color="000000"/>
              <w:bottom w:val="single" w:sz="4" w:space="0" w:color="000000"/>
              <w:right w:val="single" w:sz="4" w:space="0" w:color="000000"/>
            </w:tcBorders>
          </w:tcPr>
          <w:p>
            <w:pPr>
              <w:pStyle w:val="TAL"/>
              <w:rPr/>
            </w:pPr>
            <w:r>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pPr>
            <w:r>
              <w:rPr/>
              <w:t xml:space="preserve">The </w:t>
            </w:r>
            <w:r>
              <w:rPr>
                <w:lang w:eastAsia="zh-CN"/>
              </w:rPr>
              <w:t>MCPTT ID</w:t>
            </w:r>
            <w:r>
              <w:rPr/>
              <w:t xml:space="preserve"> of the calling party</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pPr>
            <w:r>
              <w:rPr/>
              <w:t>Functional alias</w:t>
            </w:r>
          </w:p>
        </w:tc>
        <w:tc>
          <w:tcPr>
            <w:tcW w:w="1097" w:type="dxa"/>
            <w:tcBorders>
              <w:top w:val="single" w:sz="4" w:space="0" w:color="000000"/>
              <w:left w:val="single" w:sz="4" w:space="0" w:color="000000"/>
              <w:bottom w:val="single" w:sz="4" w:space="0" w:color="000000"/>
              <w:right w:val="single" w:sz="4" w:space="0" w:color="000000"/>
            </w:tcBorders>
          </w:tcPr>
          <w:p>
            <w:pPr>
              <w:pStyle w:val="TAL"/>
              <w:rPr/>
            </w:pPr>
            <w:r>
              <w:rPr/>
              <w:t>O</w:t>
            </w:r>
          </w:p>
        </w:tc>
        <w:tc>
          <w:tcPr>
            <w:tcW w:w="2700" w:type="dxa"/>
            <w:tcBorders>
              <w:top w:val="single" w:sz="4" w:space="0" w:color="000000"/>
              <w:left w:val="single" w:sz="4" w:space="0" w:color="000000"/>
              <w:bottom w:val="single" w:sz="4" w:space="0" w:color="000000"/>
              <w:right w:val="single" w:sz="4" w:space="0" w:color="000000"/>
            </w:tcBorders>
          </w:tcPr>
          <w:p>
            <w:pPr>
              <w:pStyle w:val="TAL"/>
              <w:rPr/>
            </w:pPr>
            <w:r>
              <w:rPr/>
              <w:t>The functional alias of the calling party</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pPr>
            <w:r>
              <w:rPr/>
              <w:t>MCPTT ID list (see NOTE)</w:t>
            </w:r>
          </w:p>
        </w:tc>
        <w:tc>
          <w:tcPr>
            <w:tcW w:w="1097" w:type="dxa"/>
            <w:tcBorders>
              <w:top w:val="single" w:sz="4" w:space="0" w:color="000000"/>
              <w:left w:val="single" w:sz="4" w:space="0" w:color="000000"/>
              <w:bottom w:val="single" w:sz="4" w:space="0" w:color="000000"/>
              <w:right w:val="single" w:sz="4" w:space="0" w:color="000000"/>
            </w:tcBorders>
          </w:tcPr>
          <w:p>
            <w:pPr>
              <w:pStyle w:val="TAL"/>
              <w:rPr/>
            </w:pPr>
            <w:r>
              <w:rPr/>
              <w:t>O</w:t>
            </w:r>
          </w:p>
        </w:tc>
        <w:tc>
          <w:tcPr>
            <w:tcW w:w="2700" w:type="dxa"/>
            <w:tcBorders>
              <w:top w:val="single" w:sz="4" w:space="0" w:color="000000"/>
              <w:left w:val="single" w:sz="4" w:space="0" w:color="000000"/>
              <w:bottom w:val="single" w:sz="4" w:space="0" w:color="000000"/>
              <w:right w:val="single" w:sz="4" w:space="0" w:color="000000"/>
            </w:tcBorders>
          </w:tcPr>
          <w:p>
            <w:pPr>
              <w:pStyle w:val="TAL"/>
              <w:rPr/>
            </w:pPr>
            <w:r>
              <w:rPr/>
              <w:t>The</w:t>
            </w:r>
            <w:r>
              <w:rPr>
                <w:lang w:eastAsia="zh-CN"/>
              </w:rPr>
              <w:t xml:space="preserve"> list of MCPTT IDs</w:t>
            </w:r>
            <w:r>
              <w:rPr/>
              <w:t xml:space="preserve"> of the called party</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pPr>
            <w:r>
              <w:rPr/>
              <w:t>Functional alias (see NOTE)</w:t>
            </w:r>
          </w:p>
        </w:tc>
        <w:tc>
          <w:tcPr>
            <w:tcW w:w="1097" w:type="dxa"/>
            <w:tcBorders>
              <w:top w:val="single" w:sz="4" w:space="0" w:color="000000"/>
              <w:left w:val="single" w:sz="4" w:space="0" w:color="000000"/>
              <w:bottom w:val="single" w:sz="4" w:space="0" w:color="000000"/>
              <w:right w:val="single" w:sz="4" w:space="0" w:color="000000"/>
            </w:tcBorders>
          </w:tcPr>
          <w:p>
            <w:pPr>
              <w:pStyle w:val="TAL"/>
              <w:rPr/>
            </w:pPr>
            <w:r>
              <w:rPr/>
              <w:t>O</w:t>
            </w:r>
          </w:p>
        </w:tc>
        <w:tc>
          <w:tcPr>
            <w:tcW w:w="2700" w:type="dxa"/>
            <w:tcBorders>
              <w:top w:val="single" w:sz="4" w:space="0" w:color="000000"/>
              <w:left w:val="single" w:sz="4" w:space="0" w:color="000000"/>
              <w:bottom w:val="single" w:sz="4" w:space="0" w:color="000000"/>
              <w:right w:val="single" w:sz="4" w:space="0" w:color="000000"/>
            </w:tcBorders>
          </w:tcPr>
          <w:p>
            <w:pPr>
              <w:pStyle w:val="TAL"/>
              <w:rPr/>
            </w:pPr>
            <w:r>
              <w:rPr/>
              <w:t>The functional alias of the called party</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pPr>
            <w:r>
              <w:rPr/>
              <w:t>Use floor control indication</w:t>
            </w:r>
          </w:p>
        </w:tc>
        <w:tc>
          <w:tcPr>
            <w:tcW w:w="1097" w:type="dxa"/>
            <w:tcBorders>
              <w:top w:val="single" w:sz="4" w:space="0" w:color="000000"/>
              <w:left w:val="single" w:sz="4" w:space="0" w:color="000000"/>
              <w:bottom w:val="single" w:sz="4" w:space="0" w:color="000000"/>
              <w:right w:val="single" w:sz="4" w:space="0" w:color="000000"/>
            </w:tcBorders>
          </w:tcPr>
          <w:p>
            <w:pPr>
              <w:pStyle w:val="TAL"/>
              <w:rPr/>
            </w:pPr>
            <w:r>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pPr>
            <w:r>
              <w:rPr/>
              <w:t>This element indicates whether floor control will be used for the private call.</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zh-CN"/>
              </w:rPr>
            </w:pPr>
            <w:r>
              <w:rPr>
                <w:lang w:eastAsia="zh-CN"/>
              </w:rPr>
              <w:t>SDP offer</w:t>
            </w:r>
          </w:p>
        </w:tc>
        <w:tc>
          <w:tcPr>
            <w:tcW w:w="1097" w:type="dxa"/>
            <w:tcBorders>
              <w:top w:val="single" w:sz="4" w:space="0" w:color="000000"/>
              <w:left w:val="single" w:sz="4" w:space="0" w:color="000000"/>
              <w:bottom w:val="single" w:sz="4" w:space="0" w:color="000000"/>
              <w:right w:val="single" w:sz="4" w:space="0" w:color="000000"/>
            </w:tcBorders>
          </w:tcPr>
          <w:p>
            <w:pPr>
              <w:pStyle w:val="TAL"/>
              <w:rPr/>
            </w:pPr>
            <w:r>
              <w:rPr/>
              <w:t>O</w:t>
            </w:r>
          </w:p>
        </w:tc>
        <w:tc>
          <w:tcPr>
            <w:tcW w:w="2700" w:type="dxa"/>
            <w:tcBorders>
              <w:top w:val="single" w:sz="4" w:space="0" w:color="000000"/>
              <w:left w:val="single" w:sz="4" w:space="0" w:color="000000"/>
              <w:bottom w:val="single" w:sz="4" w:space="0" w:color="000000"/>
              <w:right w:val="single" w:sz="4" w:space="0" w:color="000000"/>
            </w:tcBorders>
          </w:tcPr>
          <w:p>
            <w:pPr>
              <w:pStyle w:val="TAL"/>
              <w:rPr/>
            </w:pPr>
            <w:r>
              <w:rPr/>
              <w:t xml:space="preserve">Media parameters of MCPTT client. </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pPr>
            <w:r>
              <w:rPr/>
              <w:t>Implicit floor request</w:t>
            </w:r>
          </w:p>
        </w:tc>
        <w:tc>
          <w:tcPr>
            <w:tcW w:w="1097" w:type="dxa"/>
            <w:tcBorders>
              <w:top w:val="single" w:sz="4" w:space="0" w:color="000000"/>
              <w:left w:val="single" w:sz="4" w:space="0" w:color="000000"/>
              <w:bottom w:val="single" w:sz="4" w:space="0" w:color="000000"/>
              <w:right w:val="single" w:sz="4" w:space="0" w:color="000000"/>
            </w:tcBorders>
          </w:tcPr>
          <w:p>
            <w:pPr>
              <w:pStyle w:val="TAL"/>
              <w:rPr/>
            </w:pPr>
            <w:r>
              <w:rPr/>
              <w:t>O</w:t>
            </w:r>
          </w:p>
        </w:tc>
        <w:tc>
          <w:tcPr>
            <w:tcW w:w="2700" w:type="dxa"/>
            <w:tcBorders>
              <w:top w:val="single" w:sz="4" w:space="0" w:color="000000"/>
              <w:left w:val="single" w:sz="4" w:space="0" w:color="000000"/>
              <w:bottom w:val="single" w:sz="4" w:space="0" w:color="000000"/>
              <w:right w:val="single" w:sz="4" w:space="0" w:color="000000"/>
            </w:tcBorders>
          </w:tcPr>
          <w:p>
            <w:pPr>
              <w:pStyle w:val="TAL"/>
              <w:rPr/>
            </w:pPr>
            <w:r>
              <w:rPr/>
              <w:t xml:space="preserve">An indication that the user is also requesting the floor. </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pPr>
            <w:r>
              <w:rPr/>
              <w:t xml:space="preserve">Location information </w:t>
            </w:r>
          </w:p>
        </w:tc>
        <w:tc>
          <w:tcPr>
            <w:tcW w:w="1097" w:type="dxa"/>
            <w:tcBorders>
              <w:top w:val="single" w:sz="4" w:space="0" w:color="000000"/>
              <w:left w:val="single" w:sz="4" w:space="0" w:color="000000"/>
              <w:bottom w:val="single" w:sz="4" w:space="0" w:color="000000"/>
              <w:right w:val="single" w:sz="4" w:space="0" w:color="000000"/>
            </w:tcBorders>
          </w:tcPr>
          <w:p>
            <w:pPr>
              <w:pStyle w:val="TAL"/>
              <w:rPr/>
            </w:pPr>
            <w:r>
              <w:rPr/>
              <w:t>O</w:t>
            </w:r>
          </w:p>
        </w:tc>
        <w:tc>
          <w:tcPr>
            <w:tcW w:w="2700" w:type="dxa"/>
            <w:tcBorders>
              <w:top w:val="single" w:sz="4" w:space="0" w:color="000000"/>
              <w:left w:val="single" w:sz="4" w:space="0" w:color="000000"/>
              <w:bottom w:val="single" w:sz="4" w:space="0" w:color="000000"/>
              <w:right w:val="single" w:sz="4" w:space="0" w:color="000000"/>
            </w:tcBorders>
          </w:tcPr>
          <w:p>
            <w:pPr>
              <w:pStyle w:val="TAL"/>
              <w:rPr/>
            </w:pPr>
            <w:r>
              <w:rPr/>
              <w:t>Location of the calling party</w:t>
            </w:r>
          </w:p>
        </w:tc>
      </w:tr>
      <w:tr>
        <w:trPr/>
        <w:tc>
          <w:tcPr>
            <w:tcW w:w="6202" w:type="dxa"/>
            <w:gridSpan w:val="3"/>
            <w:tcBorders>
              <w:top w:val="single" w:sz="4" w:space="0" w:color="000000"/>
              <w:left w:val="single" w:sz="4" w:space="0" w:color="000000"/>
              <w:bottom w:val="single" w:sz="4" w:space="0" w:color="000000"/>
              <w:right w:val="single" w:sz="4" w:space="0" w:color="000000"/>
            </w:tcBorders>
          </w:tcPr>
          <w:p>
            <w:pPr>
              <w:pStyle w:val="TAN"/>
              <w:rPr/>
            </w:pPr>
            <w:r>
              <w:rPr/>
              <w:t>NOTE:</w:t>
              <w:tab/>
              <w:t>At least one identity must be present.</w:t>
            </w:r>
          </w:p>
        </w:tc>
      </w:tr>
    </w:tbl>
    <w:p>
      <w:pPr>
        <w:pStyle w:val="Normal"/>
        <w:rPr/>
      </w:pPr>
      <w:r>
        <w:rPr/>
      </w:r>
    </w:p>
    <w:p>
      <w:pPr>
        <w:pStyle w:val="Heading4"/>
        <w:ind w:left="1418" w:hanging="1418"/>
        <w:rPr/>
      </w:pPr>
      <w:bookmarkStart w:id="445" w:name="__RefHeading___Toc45012681"/>
      <w:bookmarkEnd w:id="445"/>
      <w:r>
        <w:rPr/>
        <w:t>10.15.2.</w:t>
      </w:r>
      <w:r>
        <w:rPr>
          <w:lang w:eastAsia="zh-CN"/>
        </w:rPr>
        <w:t>2</w:t>
      </w:r>
      <w:r>
        <w:rPr/>
        <w:tab/>
        <w:t>MCPTT first-to-answer call request (MCPTT server to MCPTT client)</w:t>
      </w:r>
    </w:p>
    <w:p>
      <w:pPr>
        <w:pStyle w:val="Normal"/>
        <w:rPr/>
      </w:pPr>
      <w:r>
        <w:rPr/>
        <w:t>Table 10.15.2.2-1 describes the information flow MCPTT first-to-answer call request from the MCPTT server to the MCPTT client.</w:t>
      </w:r>
    </w:p>
    <w:p>
      <w:pPr>
        <w:pStyle w:val="TH"/>
        <w:rPr/>
      </w:pPr>
      <w:r>
        <w:rPr/>
        <w:t>Table 10.15.2.2-1: MCPTT first-to-answer call request</w:t>
      </w:r>
      <w:r>
        <w:rPr>
          <w:lang w:eastAsia="zh-CN"/>
        </w:rPr>
        <w:t xml:space="preserve"> (MCPTT server to MCPTT client)</w:t>
      </w:r>
      <w:r>
        <w:rPr/>
        <w:t xml:space="preserve"> information elements</w:t>
      </w:r>
    </w:p>
    <w:tbl>
      <w:tblPr>
        <w:tblW w:w="6202" w:type="dxa"/>
        <w:jc w:val="center"/>
        <w:tblInd w:w="0" w:type="dxa"/>
        <w:tblLayout w:type="fixed"/>
        <w:tblCellMar>
          <w:top w:w="0" w:type="dxa"/>
          <w:left w:w="108" w:type="dxa"/>
          <w:bottom w:w="0" w:type="dxa"/>
          <w:right w:w="108" w:type="dxa"/>
        </w:tblCellMar>
      </w:tblPr>
      <w:tblGrid>
        <w:gridCol w:w="2405"/>
        <w:gridCol w:w="1097"/>
        <w:gridCol w:w="2700"/>
      </w:tblGrid>
      <w:tr>
        <w:trPr/>
        <w:tc>
          <w:tcPr>
            <w:tcW w:w="2405" w:type="dxa"/>
            <w:tcBorders>
              <w:top w:val="single" w:sz="4" w:space="0" w:color="000000"/>
              <w:left w:val="single" w:sz="4" w:space="0" w:color="000000"/>
              <w:bottom w:val="single" w:sz="4" w:space="0" w:color="000000"/>
              <w:right w:val="single" w:sz="4" w:space="0" w:color="000000"/>
            </w:tcBorders>
          </w:tcPr>
          <w:p>
            <w:pPr>
              <w:pStyle w:val="Normal"/>
              <w:widowControl/>
              <w:bidi w:val="0"/>
              <w:spacing w:before="0" w:after="180"/>
              <w:rPr/>
            </w:pPr>
            <w:r>
              <w:rPr/>
              <w:t>Information Element</w:t>
            </w:r>
          </w:p>
        </w:tc>
        <w:tc>
          <w:tcPr>
            <w:tcW w:w="1097" w:type="dxa"/>
            <w:tcBorders>
              <w:top w:val="single" w:sz="4" w:space="0" w:color="000000"/>
              <w:left w:val="single" w:sz="4" w:space="0" w:color="000000"/>
              <w:bottom w:val="single" w:sz="4" w:space="0" w:color="000000"/>
              <w:right w:val="single" w:sz="4" w:space="0" w:color="000000"/>
            </w:tcBorders>
          </w:tcPr>
          <w:p>
            <w:pPr>
              <w:pStyle w:val="Normal"/>
              <w:widowControl/>
              <w:bidi w:val="0"/>
              <w:spacing w:before="0" w:after="180"/>
              <w:rPr/>
            </w:pPr>
            <w:r>
              <w:rPr/>
              <w:t>Status</w:t>
            </w:r>
          </w:p>
        </w:tc>
        <w:tc>
          <w:tcPr>
            <w:tcW w:w="2700" w:type="dxa"/>
            <w:tcBorders>
              <w:top w:val="single" w:sz="4" w:space="0" w:color="000000"/>
              <w:left w:val="single" w:sz="4" w:space="0" w:color="000000"/>
              <w:bottom w:val="single" w:sz="4" w:space="0" w:color="000000"/>
              <w:right w:val="single" w:sz="4" w:space="0" w:color="000000"/>
            </w:tcBorders>
          </w:tcPr>
          <w:p>
            <w:pPr>
              <w:pStyle w:val="Normal"/>
              <w:widowControl/>
              <w:bidi w:val="0"/>
              <w:spacing w:before="0" w:after="180"/>
              <w:rPr/>
            </w:pPr>
            <w:r>
              <w:rPr/>
              <w:t>Description</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Normal"/>
              <w:widowControl/>
              <w:bidi w:val="0"/>
              <w:spacing w:before="0" w:after="180"/>
              <w:rPr/>
            </w:pPr>
            <w:r>
              <w:rPr/>
              <w:t xml:space="preserve">MCPTT ID </w:t>
            </w:r>
          </w:p>
        </w:tc>
        <w:tc>
          <w:tcPr>
            <w:tcW w:w="1097" w:type="dxa"/>
            <w:tcBorders>
              <w:top w:val="single" w:sz="4" w:space="0" w:color="000000"/>
              <w:left w:val="single" w:sz="4" w:space="0" w:color="000000"/>
              <w:bottom w:val="single" w:sz="4" w:space="0" w:color="000000"/>
              <w:right w:val="single" w:sz="4" w:space="0" w:color="000000"/>
            </w:tcBorders>
          </w:tcPr>
          <w:p>
            <w:pPr>
              <w:pStyle w:val="Normal"/>
              <w:widowControl/>
              <w:bidi w:val="0"/>
              <w:spacing w:before="0" w:after="180"/>
              <w:rPr/>
            </w:pPr>
            <w:r>
              <w:rPr/>
              <w:t>M</w:t>
            </w:r>
          </w:p>
        </w:tc>
        <w:tc>
          <w:tcPr>
            <w:tcW w:w="2700" w:type="dxa"/>
            <w:tcBorders>
              <w:top w:val="single" w:sz="4" w:space="0" w:color="000000"/>
              <w:left w:val="single" w:sz="4" w:space="0" w:color="000000"/>
              <w:bottom w:val="single" w:sz="4" w:space="0" w:color="000000"/>
              <w:right w:val="single" w:sz="4" w:space="0" w:color="000000"/>
            </w:tcBorders>
          </w:tcPr>
          <w:p>
            <w:pPr>
              <w:pStyle w:val="Normal"/>
              <w:widowControl/>
              <w:bidi w:val="0"/>
              <w:spacing w:before="0" w:after="180"/>
              <w:rPr/>
            </w:pPr>
            <w:r>
              <w:rPr/>
              <w:t xml:space="preserve">The </w:t>
            </w:r>
            <w:r>
              <w:rPr>
                <w:lang w:eastAsia="zh-CN"/>
              </w:rPr>
              <w:t>MCPTT ID</w:t>
            </w:r>
            <w:r>
              <w:rPr/>
              <w:t xml:space="preserve"> of the calling party</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pPr>
            <w:r>
              <w:rPr/>
              <w:t>Functional alias</w:t>
            </w:r>
          </w:p>
        </w:tc>
        <w:tc>
          <w:tcPr>
            <w:tcW w:w="1097" w:type="dxa"/>
            <w:tcBorders>
              <w:top w:val="single" w:sz="4" w:space="0" w:color="000000"/>
              <w:left w:val="single" w:sz="4" w:space="0" w:color="000000"/>
              <w:bottom w:val="single" w:sz="4" w:space="0" w:color="000000"/>
              <w:right w:val="single" w:sz="4" w:space="0" w:color="000000"/>
            </w:tcBorders>
          </w:tcPr>
          <w:p>
            <w:pPr>
              <w:pStyle w:val="TAL"/>
              <w:rPr/>
            </w:pPr>
            <w:r>
              <w:rPr/>
              <w:t>O</w:t>
            </w:r>
          </w:p>
        </w:tc>
        <w:tc>
          <w:tcPr>
            <w:tcW w:w="2700" w:type="dxa"/>
            <w:tcBorders>
              <w:top w:val="single" w:sz="4" w:space="0" w:color="000000"/>
              <w:left w:val="single" w:sz="4" w:space="0" w:color="000000"/>
              <w:bottom w:val="single" w:sz="4" w:space="0" w:color="000000"/>
              <w:right w:val="single" w:sz="4" w:space="0" w:color="000000"/>
            </w:tcBorders>
          </w:tcPr>
          <w:p>
            <w:pPr>
              <w:pStyle w:val="TAL"/>
              <w:rPr/>
            </w:pPr>
            <w:r>
              <w:rPr/>
              <w:t>The functional alias of the calling party</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Normal"/>
              <w:widowControl/>
              <w:bidi w:val="0"/>
              <w:spacing w:before="0" w:after="180"/>
              <w:rPr/>
            </w:pPr>
            <w:r>
              <w:rPr/>
              <w:t xml:space="preserve">MCPTT ID </w:t>
            </w:r>
          </w:p>
        </w:tc>
        <w:tc>
          <w:tcPr>
            <w:tcW w:w="1097" w:type="dxa"/>
            <w:tcBorders>
              <w:top w:val="single" w:sz="4" w:space="0" w:color="000000"/>
              <w:left w:val="single" w:sz="4" w:space="0" w:color="000000"/>
              <w:bottom w:val="single" w:sz="4" w:space="0" w:color="000000"/>
              <w:right w:val="single" w:sz="4" w:space="0" w:color="000000"/>
            </w:tcBorders>
          </w:tcPr>
          <w:p>
            <w:pPr>
              <w:pStyle w:val="Normal"/>
              <w:widowControl/>
              <w:bidi w:val="0"/>
              <w:spacing w:before="0" w:after="180"/>
              <w:rPr/>
            </w:pPr>
            <w:r>
              <w:rPr/>
              <w:t>M</w:t>
            </w:r>
          </w:p>
        </w:tc>
        <w:tc>
          <w:tcPr>
            <w:tcW w:w="2700" w:type="dxa"/>
            <w:tcBorders>
              <w:top w:val="single" w:sz="4" w:space="0" w:color="000000"/>
              <w:left w:val="single" w:sz="4" w:space="0" w:color="000000"/>
              <w:bottom w:val="single" w:sz="4" w:space="0" w:color="000000"/>
              <w:right w:val="single" w:sz="4" w:space="0" w:color="000000"/>
            </w:tcBorders>
          </w:tcPr>
          <w:p>
            <w:pPr>
              <w:pStyle w:val="Normal"/>
              <w:widowControl/>
              <w:bidi w:val="0"/>
              <w:spacing w:before="0" w:after="180"/>
              <w:rPr/>
            </w:pPr>
            <w:r>
              <w:rPr/>
              <w:t xml:space="preserve">The </w:t>
            </w:r>
            <w:r>
              <w:rPr>
                <w:lang w:eastAsia="zh-CN"/>
              </w:rPr>
              <w:t>MCPTT ID</w:t>
            </w:r>
            <w:r>
              <w:rPr/>
              <w:t xml:space="preserve"> of the called party</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pPr>
            <w:r>
              <w:rPr/>
              <w:t>Functional alias</w:t>
            </w:r>
          </w:p>
        </w:tc>
        <w:tc>
          <w:tcPr>
            <w:tcW w:w="1097" w:type="dxa"/>
            <w:tcBorders>
              <w:top w:val="single" w:sz="4" w:space="0" w:color="000000"/>
              <w:left w:val="single" w:sz="4" w:space="0" w:color="000000"/>
              <w:bottom w:val="single" w:sz="4" w:space="0" w:color="000000"/>
              <w:right w:val="single" w:sz="4" w:space="0" w:color="000000"/>
            </w:tcBorders>
          </w:tcPr>
          <w:p>
            <w:pPr>
              <w:pStyle w:val="TAL"/>
              <w:rPr/>
            </w:pPr>
            <w:r>
              <w:rPr/>
              <w:t>O</w:t>
            </w:r>
          </w:p>
        </w:tc>
        <w:tc>
          <w:tcPr>
            <w:tcW w:w="2700" w:type="dxa"/>
            <w:tcBorders>
              <w:top w:val="single" w:sz="4" w:space="0" w:color="000000"/>
              <w:left w:val="single" w:sz="4" w:space="0" w:color="000000"/>
              <w:bottom w:val="single" w:sz="4" w:space="0" w:color="000000"/>
              <w:right w:val="single" w:sz="4" w:space="0" w:color="000000"/>
            </w:tcBorders>
          </w:tcPr>
          <w:p>
            <w:pPr>
              <w:pStyle w:val="TAL"/>
              <w:rPr/>
            </w:pPr>
            <w:r>
              <w:rPr/>
              <w:t>The functional alias of the called party</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Normal"/>
              <w:widowControl/>
              <w:bidi w:val="0"/>
              <w:spacing w:before="0" w:after="180"/>
              <w:rPr/>
            </w:pPr>
            <w:r>
              <w:rPr/>
              <w:t>Use floor control indication</w:t>
            </w:r>
          </w:p>
        </w:tc>
        <w:tc>
          <w:tcPr>
            <w:tcW w:w="1097" w:type="dxa"/>
            <w:tcBorders>
              <w:top w:val="single" w:sz="4" w:space="0" w:color="000000"/>
              <w:left w:val="single" w:sz="4" w:space="0" w:color="000000"/>
              <w:bottom w:val="single" w:sz="4" w:space="0" w:color="000000"/>
              <w:right w:val="single" w:sz="4" w:space="0" w:color="000000"/>
            </w:tcBorders>
          </w:tcPr>
          <w:p>
            <w:pPr>
              <w:pStyle w:val="Normal"/>
              <w:widowControl/>
              <w:bidi w:val="0"/>
              <w:spacing w:before="0" w:after="180"/>
              <w:rPr/>
            </w:pPr>
            <w:r>
              <w:rPr/>
              <w:t>M</w:t>
            </w:r>
          </w:p>
        </w:tc>
        <w:tc>
          <w:tcPr>
            <w:tcW w:w="2700" w:type="dxa"/>
            <w:tcBorders>
              <w:top w:val="single" w:sz="4" w:space="0" w:color="000000"/>
              <w:left w:val="single" w:sz="4" w:space="0" w:color="000000"/>
              <w:bottom w:val="single" w:sz="4" w:space="0" w:color="000000"/>
              <w:right w:val="single" w:sz="4" w:space="0" w:color="000000"/>
            </w:tcBorders>
          </w:tcPr>
          <w:p>
            <w:pPr>
              <w:pStyle w:val="Normal"/>
              <w:widowControl/>
              <w:bidi w:val="0"/>
              <w:spacing w:before="0" w:after="180"/>
              <w:rPr/>
            </w:pPr>
            <w:r>
              <w:rPr/>
              <w:t>This element indicates whether floor control will be used for the private call.</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Normal"/>
              <w:widowControl/>
              <w:bidi w:val="0"/>
              <w:spacing w:before="0" w:after="180"/>
              <w:rPr/>
            </w:pPr>
            <w:r>
              <w:rPr>
                <w:lang w:eastAsia="zh-CN"/>
              </w:rPr>
              <w:t>SDP offer</w:t>
            </w:r>
          </w:p>
        </w:tc>
        <w:tc>
          <w:tcPr>
            <w:tcW w:w="1097" w:type="dxa"/>
            <w:tcBorders>
              <w:top w:val="single" w:sz="4" w:space="0" w:color="000000"/>
              <w:left w:val="single" w:sz="4" w:space="0" w:color="000000"/>
              <w:bottom w:val="single" w:sz="4" w:space="0" w:color="000000"/>
              <w:right w:val="single" w:sz="4" w:space="0" w:color="000000"/>
            </w:tcBorders>
          </w:tcPr>
          <w:p>
            <w:pPr>
              <w:pStyle w:val="Normal"/>
              <w:widowControl/>
              <w:bidi w:val="0"/>
              <w:spacing w:before="0" w:after="180"/>
              <w:rPr/>
            </w:pPr>
            <w:r>
              <w:rPr/>
              <w:t>M</w:t>
            </w:r>
          </w:p>
        </w:tc>
        <w:tc>
          <w:tcPr>
            <w:tcW w:w="2700" w:type="dxa"/>
            <w:tcBorders>
              <w:top w:val="single" w:sz="4" w:space="0" w:color="000000"/>
              <w:left w:val="single" w:sz="4" w:space="0" w:color="000000"/>
              <w:bottom w:val="single" w:sz="4" w:space="0" w:color="000000"/>
              <w:right w:val="single" w:sz="4" w:space="0" w:color="000000"/>
            </w:tcBorders>
          </w:tcPr>
          <w:p>
            <w:pPr>
              <w:pStyle w:val="Normal"/>
              <w:widowControl/>
              <w:bidi w:val="0"/>
              <w:spacing w:before="0" w:after="180"/>
              <w:rPr/>
            </w:pPr>
            <w:r>
              <w:rPr/>
              <w:t xml:space="preserve">Media parameters of MCPTT client. </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Normal"/>
              <w:widowControl/>
              <w:bidi w:val="0"/>
              <w:spacing w:before="0" w:after="180"/>
              <w:rPr/>
            </w:pPr>
            <w:r>
              <w:rPr/>
              <w:t>Implicit floor request</w:t>
            </w:r>
          </w:p>
        </w:tc>
        <w:tc>
          <w:tcPr>
            <w:tcW w:w="1097" w:type="dxa"/>
            <w:tcBorders>
              <w:top w:val="single" w:sz="4" w:space="0" w:color="000000"/>
              <w:left w:val="single" w:sz="4" w:space="0" w:color="000000"/>
              <w:bottom w:val="single" w:sz="4" w:space="0" w:color="000000"/>
              <w:right w:val="single" w:sz="4" w:space="0" w:color="000000"/>
            </w:tcBorders>
          </w:tcPr>
          <w:p>
            <w:pPr>
              <w:pStyle w:val="Normal"/>
              <w:widowControl/>
              <w:bidi w:val="0"/>
              <w:spacing w:before="0" w:after="180"/>
              <w:rPr/>
            </w:pPr>
            <w:r>
              <w:rPr/>
              <w:t>O</w:t>
            </w:r>
          </w:p>
        </w:tc>
        <w:tc>
          <w:tcPr>
            <w:tcW w:w="2700" w:type="dxa"/>
            <w:tcBorders>
              <w:top w:val="single" w:sz="4" w:space="0" w:color="000000"/>
              <w:left w:val="single" w:sz="4" w:space="0" w:color="000000"/>
              <w:bottom w:val="single" w:sz="4" w:space="0" w:color="000000"/>
              <w:right w:val="single" w:sz="4" w:space="0" w:color="000000"/>
            </w:tcBorders>
          </w:tcPr>
          <w:p>
            <w:pPr>
              <w:pStyle w:val="Normal"/>
              <w:widowControl/>
              <w:bidi w:val="0"/>
              <w:spacing w:before="0" w:after="180"/>
              <w:rPr/>
            </w:pPr>
            <w:r>
              <w:rPr/>
              <w:t xml:space="preserve">An indication that the user is also requesting the floor. </w:t>
            </w:r>
          </w:p>
        </w:tc>
      </w:tr>
    </w:tbl>
    <w:p>
      <w:pPr>
        <w:pStyle w:val="Normal"/>
        <w:rPr/>
      </w:pPr>
      <w:r>
        <w:rPr/>
      </w:r>
    </w:p>
    <w:p>
      <w:pPr>
        <w:pStyle w:val="Heading4"/>
        <w:ind w:left="1418" w:hanging="1418"/>
        <w:rPr/>
      </w:pPr>
      <w:bookmarkStart w:id="446" w:name="__RefHeading___Toc45012682"/>
      <w:bookmarkEnd w:id="446"/>
      <w:r>
        <w:rPr/>
        <w:t>10.15.2.3</w:t>
        <w:tab/>
        <w:t>MCPTT first-to-answer call response (</w:t>
      </w:r>
      <w:r>
        <w:rPr>
          <w:lang w:eastAsia="zh-CN"/>
        </w:rPr>
        <w:t>MCPTT client to MCPTT server</w:t>
      </w:r>
      <w:r>
        <w:rPr/>
        <w:t>)</w:t>
      </w:r>
    </w:p>
    <w:p>
      <w:pPr>
        <w:pStyle w:val="Normal"/>
        <w:rPr/>
      </w:pPr>
      <w:r>
        <w:rPr/>
        <w:t>Table 10.15.2.3-1 describes the information flow MCPTT first-to-answer call response from the MCPTT client to the MCPTT server.</w:t>
      </w:r>
    </w:p>
    <w:p>
      <w:pPr>
        <w:pStyle w:val="TH"/>
        <w:rPr/>
      </w:pPr>
      <w:r>
        <w:rPr/>
        <w:t>Table 10.15.2.3-1: MCPTT first-to-answer call response (MCPTT client to MCPTT server) information elements</w:t>
      </w:r>
    </w:p>
    <w:tbl>
      <w:tblPr>
        <w:tblW w:w="6202" w:type="dxa"/>
        <w:jc w:val="center"/>
        <w:tblInd w:w="0" w:type="dxa"/>
        <w:tblLayout w:type="fixed"/>
        <w:tblCellMar>
          <w:top w:w="0" w:type="dxa"/>
          <w:left w:w="108" w:type="dxa"/>
          <w:bottom w:w="0" w:type="dxa"/>
          <w:right w:w="108" w:type="dxa"/>
        </w:tblCellMar>
      </w:tblPr>
      <w:tblGrid>
        <w:gridCol w:w="2405"/>
        <w:gridCol w:w="1097"/>
        <w:gridCol w:w="2700"/>
      </w:tblGrid>
      <w:tr>
        <w:trPr/>
        <w:tc>
          <w:tcPr>
            <w:tcW w:w="2405" w:type="dxa"/>
            <w:tcBorders>
              <w:top w:val="single" w:sz="4" w:space="0" w:color="000000"/>
              <w:left w:val="single" w:sz="4" w:space="0" w:color="000000"/>
              <w:bottom w:val="single" w:sz="4" w:space="0" w:color="000000"/>
              <w:right w:val="single" w:sz="4" w:space="0" w:color="000000"/>
            </w:tcBorders>
          </w:tcPr>
          <w:p>
            <w:pPr>
              <w:pStyle w:val="Normal"/>
              <w:widowControl/>
              <w:bidi w:val="0"/>
              <w:spacing w:before="0" w:after="180"/>
              <w:rPr/>
            </w:pPr>
            <w:r>
              <w:rPr/>
              <w:t>Information Element</w:t>
            </w:r>
          </w:p>
        </w:tc>
        <w:tc>
          <w:tcPr>
            <w:tcW w:w="1097" w:type="dxa"/>
            <w:tcBorders>
              <w:top w:val="single" w:sz="4" w:space="0" w:color="000000"/>
              <w:left w:val="single" w:sz="4" w:space="0" w:color="000000"/>
              <w:bottom w:val="single" w:sz="4" w:space="0" w:color="000000"/>
              <w:right w:val="single" w:sz="4" w:space="0" w:color="000000"/>
            </w:tcBorders>
          </w:tcPr>
          <w:p>
            <w:pPr>
              <w:pStyle w:val="Normal"/>
              <w:widowControl/>
              <w:bidi w:val="0"/>
              <w:spacing w:before="0" w:after="180"/>
              <w:rPr/>
            </w:pPr>
            <w:r>
              <w:rPr/>
              <w:t>Status</w:t>
            </w:r>
          </w:p>
        </w:tc>
        <w:tc>
          <w:tcPr>
            <w:tcW w:w="2700" w:type="dxa"/>
            <w:tcBorders>
              <w:top w:val="single" w:sz="4" w:space="0" w:color="000000"/>
              <w:left w:val="single" w:sz="4" w:space="0" w:color="000000"/>
              <w:bottom w:val="single" w:sz="4" w:space="0" w:color="000000"/>
              <w:right w:val="single" w:sz="4" w:space="0" w:color="000000"/>
            </w:tcBorders>
          </w:tcPr>
          <w:p>
            <w:pPr>
              <w:pStyle w:val="Normal"/>
              <w:widowControl/>
              <w:bidi w:val="0"/>
              <w:spacing w:before="0" w:after="180"/>
              <w:rPr/>
            </w:pPr>
            <w:r>
              <w:rPr/>
              <w:t>Description</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Normal"/>
              <w:widowControl/>
              <w:bidi w:val="0"/>
              <w:spacing w:before="0" w:after="180"/>
              <w:rPr/>
            </w:pPr>
            <w:r>
              <w:rPr/>
              <w:t>MCPTT ID</w:t>
            </w:r>
          </w:p>
        </w:tc>
        <w:tc>
          <w:tcPr>
            <w:tcW w:w="1097" w:type="dxa"/>
            <w:tcBorders>
              <w:top w:val="single" w:sz="4" w:space="0" w:color="000000"/>
              <w:left w:val="single" w:sz="4" w:space="0" w:color="000000"/>
              <w:bottom w:val="single" w:sz="4" w:space="0" w:color="000000"/>
              <w:right w:val="single" w:sz="4" w:space="0" w:color="000000"/>
            </w:tcBorders>
          </w:tcPr>
          <w:p>
            <w:pPr>
              <w:pStyle w:val="Normal"/>
              <w:widowControl/>
              <w:bidi w:val="0"/>
              <w:spacing w:before="0" w:after="180"/>
              <w:rPr/>
            </w:pPr>
            <w:r>
              <w:rPr/>
              <w:t>M</w:t>
            </w:r>
          </w:p>
        </w:tc>
        <w:tc>
          <w:tcPr>
            <w:tcW w:w="2700" w:type="dxa"/>
            <w:tcBorders>
              <w:top w:val="single" w:sz="4" w:space="0" w:color="000000"/>
              <w:left w:val="single" w:sz="4" w:space="0" w:color="000000"/>
              <w:bottom w:val="single" w:sz="4" w:space="0" w:color="000000"/>
              <w:right w:val="single" w:sz="4" w:space="0" w:color="000000"/>
            </w:tcBorders>
          </w:tcPr>
          <w:p>
            <w:pPr>
              <w:pStyle w:val="Normal"/>
              <w:widowControl/>
              <w:bidi w:val="0"/>
              <w:spacing w:before="0" w:after="180"/>
              <w:rPr/>
            </w:pPr>
            <w:r>
              <w:rPr/>
              <w:t xml:space="preserve">The </w:t>
            </w:r>
            <w:r>
              <w:rPr>
                <w:lang w:eastAsia="zh-CN"/>
              </w:rPr>
              <w:t>MCPTT ID</w:t>
            </w:r>
            <w:r>
              <w:rPr/>
              <w:t xml:space="preserve"> of the calling party</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pPr>
            <w:r>
              <w:rPr/>
              <w:t>Functional alias</w:t>
            </w:r>
          </w:p>
        </w:tc>
        <w:tc>
          <w:tcPr>
            <w:tcW w:w="1097" w:type="dxa"/>
            <w:tcBorders>
              <w:top w:val="single" w:sz="4" w:space="0" w:color="000000"/>
              <w:left w:val="single" w:sz="4" w:space="0" w:color="000000"/>
              <w:bottom w:val="single" w:sz="4" w:space="0" w:color="000000"/>
              <w:right w:val="single" w:sz="4" w:space="0" w:color="000000"/>
            </w:tcBorders>
          </w:tcPr>
          <w:p>
            <w:pPr>
              <w:pStyle w:val="TAL"/>
              <w:rPr/>
            </w:pPr>
            <w:r>
              <w:rPr/>
              <w:t>O</w:t>
            </w:r>
          </w:p>
        </w:tc>
        <w:tc>
          <w:tcPr>
            <w:tcW w:w="2700" w:type="dxa"/>
            <w:tcBorders>
              <w:top w:val="single" w:sz="4" w:space="0" w:color="000000"/>
              <w:left w:val="single" w:sz="4" w:space="0" w:color="000000"/>
              <w:bottom w:val="single" w:sz="4" w:space="0" w:color="000000"/>
              <w:right w:val="single" w:sz="4" w:space="0" w:color="000000"/>
            </w:tcBorders>
          </w:tcPr>
          <w:p>
            <w:pPr>
              <w:pStyle w:val="TAL"/>
              <w:rPr/>
            </w:pPr>
            <w:r>
              <w:rPr/>
              <w:t>The functional alias of the calling party</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Normal"/>
              <w:widowControl/>
              <w:bidi w:val="0"/>
              <w:spacing w:before="0" w:after="180"/>
              <w:rPr/>
            </w:pPr>
            <w:r>
              <w:rPr/>
              <w:t>MCPTT ID</w:t>
            </w:r>
          </w:p>
        </w:tc>
        <w:tc>
          <w:tcPr>
            <w:tcW w:w="1097" w:type="dxa"/>
            <w:tcBorders>
              <w:top w:val="single" w:sz="4" w:space="0" w:color="000000"/>
              <w:left w:val="single" w:sz="4" w:space="0" w:color="000000"/>
              <w:bottom w:val="single" w:sz="4" w:space="0" w:color="000000"/>
              <w:right w:val="single" w:sz="4" w:space="0" w:color="000000"/>
            </w:tcBorders>
          </w:tcPr>
          <w:p>
            <w:pPr>
              <w:pStyle w:val="Normal"/>
              <w:widowControl/>
              <w:bidi w:val="0"/>
              <w:spacing w:before="0" w:after="180"/>
              <w:rPr/>
            </w:pPr>
            <w:r>
              <w:rPr/>
              <w:t>M</w:t>
            </w:r>
          </w:p>
        </w:tc>
        <w:tc>
          <w:tcPr>
            <w:tcW w:w="2700" w:type="dxa"/>
            <w:tcBorders>
              <w:top w:val="single" w:sz="4" w:space="0" w:color="000000"/>
              <w:left w:val="single" w:sz="4" w:space="0" w:color="000000"/>
              <w:bottom w:val="single" w:sz="4" w:space="0" w:color="000000"/>
              <w:right w:val="single" w:sz="4" w:space="0" w:color="000000"/>
            </w:tcBorders>
          </w:tcPr>
          <w:p>
            <w:pPr>
              <w:pStyle w:val="Normal"/>
              <w:widowControl/>
              <w:bidi w:val="0"/>
              <w:spacing w:before="0" w:after="180"/>
              <w:rPr/>
            </w:pPr>
            <w:r>
              <w:rPr/>
              <w:t xml:space="preserve">The </w:t>
            </w:r>
            <w:r>
              <w:rPr>
                <w:lang w:eastAsia="zh-CN"/>
              </w:rPr>
              <w:t>MCPTT ID</w:t>
            </w:r>
            <w:r>
              <w:rPr/>
              <w:t xml:space="preserve"> of the called party</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pPr>
            <w:r>
              <w:rPr/>
              <w:t>Functional alias</w:t>
            </w:r>
          </w:p>
        </w:tc>
        <w:tc>
          <w:tcPr>
            <w:tcW w:w="1097" w:type="dxa"/>
            <w:tcBorders>
              <w:top w:val="single" w:sz="4" w:space="0" w:color="000000"/>
              <w:left w:val="single" w:sz="4" w:space="0" w:color="000000"/>
              <w:bottom w:val="single" w:sz="4" w:space="0" w:color="000000"/>
              <w:right w:val="single" w:sz="4" w:space="0" w:color="000000"/>
            </w:tcBorders>
          </w:tcPr>
          <w:p>
            <w:pPr>
              <w:pStyle w:val="TAL"/>
              <w:rPr/>
            </w:pPr>
            <w:r>
              <w:rPr/>
              <w:t>O</w:t>
            </w:r>
          </w:p>
        </w:tc>
        <w:tc>
          <w:tcPr>
            <w:tcW w:w="2700" w:type="dxa"/>
            <w:tcBorders>
              <w:top w:val="single" w:sz="4" w:space="0" w:color="000000"/>
              <w:left w:val="single" w:sz="4" w:space="0" w:color="000000"/>
              <w:bottom w:val="single" w:sz="4" w:space="0" w:color="000000"/>
              <w:right w:val="single" w:sz="4" w:space="0" w:color="000000"/>
            </w:tcBorders>
          </w:tcPr>
          <w:p>
            <w:pPr>
              <w:pStyle w:val="TAL"/>
              <w:rPr/>
            </w:pPr>
            <w:r>
              <w:rPr/>
              <w:t>The functional alias of the called party</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Normal"/>
              <w:spacing w:before="0" w:after="180"/>
              <w:rPr>
                <w:lang w:eastAsia="zh-CN"/>
              </w:rPr>
            </w:pPr>
            <w:r>
              <w:rPr>
                <w:lang w:eastAsia="zh-CN"/>
              </w:rPr>
              <w:t>SDP answer</w:t>
            </w:r>
          </w:p>
        </w:tc>
        <w:tc>
          <w:tcPr>
            <w:tcW w:w="1097" w:type="dxa"/>
            <w:tcBorders>
              <w:top w:val="single" w:sz="4" w:space="0" w:color="000000"/>
              <w:left w:val="single" w:sz="4" w:space="0" w:color="000000"/>
              <w:bottom w:val="single" w:sz="4" w:space="0" w:color="000000"/>
              <w:right w:val="single" w:sz="4" w:space="0" w:color="000000"/>
            </w:tcBorders>
          </w:tcPr>
          <w:p>
            <w:pPr>
              <w:pStyle w:val="Normal"/>
              <w:widowControl/>
              <w:bidi w:val="0"/>
              <w:spacing w:before="0" w:after="180"/>
              <w:rPr/>
            </w:pPr>
            <w:r>
              <w:rPr/>
              <w:t>M</w:t>
            </w:r>
          </w:p>
        </w:tc>
        <w:tc>
          <w:tcPr>
            <w:tcW w:w="2700" w:type="dxa"/>
            <w:tcBorders>
              <w:top w:val="single" w:sz="4" w:space="0" w:color="000000"/>
              <w:left w:val="single" w:sz="4" w:space="0" w:color="000000"/>
              <w:bottom w:val="single" w:sz="4" w:space="0" w:color="000000"/>
              <w:right w:val="single" w:sz="4" w:space="0" w:color="000000"/>
            </w:tcBorders>
          </w:tcPr>
          <w:p>
            <w:pPr>
              <w:pStyle w:val="Normal"/>
              <w:widowControl/>
              <w:bidi w:val="0"/>
              <w:spacing w:before="0" w:after="180"/>
              <w:rPr/>
            </w:pPr>
            <w:r>
              <w:rPr/>
              <w:t xml:space="preserve">Media parameters </w:t>
            </w:r>
            <w:r>
              <w:rPr>
                <w:lang w:eastAsia="zh-CN"/>
              </w:rPr>
              <w:t>selected</w:t>
            </w:r>
          </w:p>
        </w:tc>
      </w:tr>
    </w:tbl>
    <w:p>
      <w:pPr>
        <w:pStyle w:val="Normal"/>
        <w:rPr/>
      </w:pPr>
      <w:r>
        <w:rPr/>
      </w:r>
    </w:p>
    <w:p>
      <w:pPr>
        <w:pStyle w:val="Heading4"/>
        <w:ind w:left="1418" w:hanging="1418"/>
        <w:rPr/>
      </w:pPr>
      <w:bookmarkStart w:id="447" w:name="__RefHeading___Toc45012683"/>
      <w:bookmarkEnd w:id="447"/>
      <w:r>
        <w:rPr/>
        <w:t>10.15.2.4</w:t>
        <w:tab/>
        <w:t>MCPTT first-to-answer call response (</w:t>
      </w:r>
      <w:r>
        <w:rPr>
          <w:lang w:eastAsia="zh-CN"/>
        </w:rPr>
        <w:t>MCPTT server to MCPTT client</w:t>
      </w:r>
      <w:r>
        <w:rPr/>
        <w:t>)</w:t>
      </w:r>
    </w:p>
    <w:p>
      <w:pPr>
        <w:pStyle w:val="Normal"/>
        <w:rPr/>
      </w:pPr>
      <w:r>
        <w:rPr/>
        <w:t>Table 10.15.2.4-1 describes the information flow MCPTT first-to-answer call response from the MCPTT server to the MCPTT client.</w:t>
      </w:r>
    </w:p>
    <w:p>
      <w:pPr>
        <w:pStyle w:val="TH"/>
        <w:rPr/>
      </w:pPr>
      <w:r>
        <w:rPr/>
        <w:t>Table 10.15.2.4-1: MCPTT first-to-answer call response (MCPTT server to MCPTT client) information elements</w:t>
      </w:r>
    </w:p>
    <w:tbl>
      <w:tblPr>
        <w:tblW w:w="6202" w:type="dxa"/>
        <w:jc w:val="center"/>
        <w:tblInd w:w="0" w:type="dxa"/>
        <w:tblLayout w:type="fixed"/>
        <w:tblCellMar>
          <w:top w:w="0" w:type="dxa"/>
          <w:left w:w="108" w:type="dxa"/>
          <w:bottom w:w="0" w:type="dxa"/>
          <w:right w:w="108" w:type="dxa"/>
        </w:tblCellMar>
      </w:tblPr>
      <w:tblGrid>
        <w:gridCol w:w="2405"/>
        <w:gridCol w:w="1097"/>
        <w:gridCol w:w="2700"/>
      </w:tblGrid>
      <w:tr>
        <w:trPr/>
        <w:tc>
          <w:tcPr>
            <w:tcW w:w="2405" w:type="dxa"/>
            <w:tcBorders>
              <w:top w:val="single" w:sz="4" w:space="0" w:color="000000"/>
              <w:left w:val="single" w:sz="4" w:space="0" w:color="000000"/>
              <w:bottom w:val="single" w:sz="4" w:space="0" w:color="000000"/>
              <w:right w:val="single" w:sz="4" w:space="0" w:color="000000"/>
            </w:tcBorders>
          </w:tcPr>
          <w:p>
            <w:pPr>
              <w:pStyle w:val="TAH"/>
              <w:rPr/>
            </w:pPr>
            <w:r>
              <w:rPr/>
              <w:t>Information Element</w:t>
            </w:r>
          </w:p>
        </w:tc>
        <w:tc>
          <w:tcPr>
            <w:tcW w:w="1097" w:type="dxa"/>
            <w:tcBorders>
              <w:top w:val="single" w:sz="4" w:space="0" w:color="000000"/>
              <w:left w:val="single" w:sz="4" w:space="0" w:color="000000"/>
              <w:bottom w:val="single" w:sz="4" w:space="0" w:color="000000"/>
              <w:right w:val="single" w:sz="4" w:space="0" w:color="000000"/>
            </w:tcBorders>
          </w:tcPr>
          <w:p>
            <w:pPr>
              <w:pStyle w:val="TAH"/>
              <w:rPr/>
            </w:pPr>
            <w:r>
              <w:rPr/>
              <w:t>Status</w:t>
            </w:r>
          </w:p>
        </w:tc>
        <w:tc>
          <w:tcPr>
            <w:tcW w:w="2700" w:type="dxa"/>
            <w:tcBorders>
              <w:top w:val="single" w:sz="4" w:space="0" w:color="000000"/>
              <w:left w:val="single" w:sz="4" w:space="0" w:color="000000"/>
              <w:bottom w:val="single" w:sz="4" w:space="0" w:color="000000"/>
              <w:right w:val="single" w:sz="4" w:space="0" w:color="000000"/>
            </w:tcBorders>
          </w:tcPr>
          <w:p>
            <w:pPr>
              <w:pStyle w:val="TAH"/>
              <w:rPr/>
            </w:pPr>
            <w:r>
              <w:rPr/>
              <w:t>Description</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pPr>
            <w:r>
              <w:rPr/>
              <w:t>MCPTT ID</w:t>
            </w:r>
          </w:p>
        </w:tc>
        <w:tc>
          <w:tcPr>
            <w:tcW w:w="1097" w:type="dxa"/>
            <w:tcBorders>
              <w:top w:val="single" w:sz="4" w:space="0" w:color="000000"/>
              <w:left w:val="single" w:sz="4" w:space="0" w:color="000000"/>
              <w:bottom w:val="single" w:sz="4" w:space="0" w:color="000000"/>
              <w:right w:val="single" w:sz="4" w:space="0" w:color="000000"/>
            </w:tcBorders>
          </w:tcPr>
          <w:p>
            <w:pPr>
              <w:pStyle w:val="TAL"/>
              <w:rPr/>
            </w:pPr>
            <w:r>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pPr>
            <w:r>
              <w:rPr/>
              <w:t xml:space="preserve">The </w:t>
            </w:r>
            <w:r>
              <w:rPr>
                <w:lang w:eastAsia="zh-CN"/>
              </w:rPr>
              <w:t>MCPTT ID</w:t>
            </w:r>
            <w:r>
              <w:rPr/>
              <w:t xml:space="preserve"> of the calling party</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pPr>
            <w:r>
              <w:rPr/>
              <w:t>Functional alias</w:t>
            </w:r>
          </w:p>
        </w:tc>
        <w:tc>
          <w:tcPr>
            <w:tcW w:w="1097" w:type="dxa"/>
            <w:tcBorders>
              <w:top w:val="single" w:sz="4" w:space="0" w:color="000000"/>
              <w:left w:val="single" w:sz="4" w:space="0" w:color="000000"/>
              <w:bottom w:val="single" w:sz="4" w:space="0" w:color="000000"/>
              <w:right w:val="single" w:sz="4" w:space="0" w:color="000000"/>
            </w:tcBorders>
          </w:tcPr>
          <w:p>
            <w:pPr>
              <w:pStyle w:val="TAL"/>
              <w:rPr/>
            </w:pPr>
            <w:r>
              <w:rPr/>
              <w:t>O</w:t>
            </w:r>
          </w:p>
        </w:tc>
        <w:tc>
          <w:tcPr>
            <w:tcW w:w="2700" w:type="dxa"/>
            <w:tcBorders>
              <w:top w:val="single" w:sz="4" w:space="0" w:color="000000"/>
              <w:left w:val="single" w:sz="4" w:space="0" w:color="000000"/>
              <w:bottom w:val="single" w:sz="4" w:space="0" w:color="000000"/>
              <w:right w:val="single" w:sz="4" w:space="0" w:color="000000"/>
            </w:tcBorders>
          </w:tcPr>
          <w:p>
            <w:pPr>
              <w:pStyle w:val="TAL"/>
              <w:rPr/>
            </w:pPr>
            <w:r>
              <w:rPr/>
              <w:t>The functional alias of the calling party</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pPr>
            <w:r>
              <w:rPr/>
              <w:t>MCPTT ID</w:t>
            </w:r>
          </w:p>
        </w:tc>
        <w:tc>
          <w:tcPr>
            <w:tcW w:w="1097" w:type="dxa"/>
            <w:tcBorders>
              <w:top w:val="single" w:sz="4" w:space="0" w:color="000000"/>
              <w:left w:val="single" w:sz="4" w:space="0" w:color="000000"/>
              <w:bottom w:val="single" w:sz="4" w:space="0" w:color="000000"/>
              <w:right w:val="single" w:sz="4" w:space="0" w:color="000000"/>
            </w:tcBorders>
          </w:tcPr>
          <w:p>
            <w:pPr>
              <w:pStyle w:val="TAL"/>
              <w:rPr/>
            </w:pPr>
            <w:r>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pPr>
            <w:r>
              <w:rPr/>
              <w:t xml:space="preserve">The </w:t>
            </w:r>
            <w:r>
              <w:rPr>
                <w:lang w:eastAsia="zh-CN"/>
              </w:rPr>
              <w:t>MCPTT ID</w:t>
            </w:r>
            <w:r>
              <w:rPr/>
              <w:t xml:space="preserve"> of the called party</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pPr>
            <w:r>
              <w:rPr/>
              <w:t>Functional alias</w:t>
            </w:r>
          </w:p>
        </w:tc>
        <w:tc>
          <w:tcPr>
            <w:tcW w:w="1097" w:type="dxa"/>
            <w:tcBorders>
              <w:top w:val="single" w:sz="4" w:space="0" w:color="000000"/>
              <w:left w:val="single" w:sz="4" w:space="0" w:color="000000"/>
              <w:bottom w:val="single" w:sz="4" w:space="0" w:color="000000"/>
              <w:right w:val="single" w:sz="4" w:space="0" w:color="000000"/>
            </w:tcBorders>
          </w:tcPr>
          <w:p>
            <w:pPr>
              <w:pStyle w:val="TAL"/>
              <w:rPr/>
            </w:pPr>
            <w:r>
              <w:rPr/>
              <w:t>O</w:t>
            </w:r>
          </w:p>
        </w:tc>
        <w:tc>
          <w:tcPr>
            <w:tcW w:w="2700" w:type="dxa"/>
            <w:tcBorders>
              <w:top w:val="single" w:sz="4" w:space="0" w:color="000000"/>
              <w:left w:val="single" w:sz="4" w:space="0" w:color="000000"/>
              <w:bottom w:val="single" w:sz="4" w:space="0" w:color="000000"/>
              <w:right w:val="single" w:sz="4" w:space="0" w:color="000000"/>
            </w:tcBorders>
          </w:tcPr>
          <w:p>
            <w:pPr>
              <w:pStyle w:val="TAL"/>
              <w:rPr/>
            </w:pPr>
            <w:r>
              <w:rPr/>
              <w:t>The functional alias of the called party</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zh-CN"/>
              </w:rPr>
            </w:pPr>
            <w:r>
              <w:rPr>
                <w:lang w:eastAsia="zh-CN"/>
              </w:rPr>
              <w:t>SDP answer</w:t>
            </w:r>
          </w:p>
        </w:tc>
        <w:tc>
          <w:tcPr>
            <w:tcW w:w="1097" w:type="dxa"/>
            <w:tcBorders>
              <w:top w:val="single" w:sz="4" w:space="0" w:color="000000"/>
              <w:left w:val="single" w:sz="4" w:space="0" w:color="000000"/>
              <w:bottom w:val="single" w:sz="4" w:space="0" w:color="000000"/>
              <w:right w:val="single" w:sz="4" w:space="0" w:color="000000"/>
            </w:tcBorders>
          </w:tcPr>
          <w:p>
            <w:pPr>
              <w:pStyle w:val="TAL"/>
              <w:rPr/>
            </w:pPr>
            <w:r>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pPr>
            <w:r>
              <w:rPr/>
              <w:t xml:space="preserve">Media parameters </w:t>
            </w:r>
            <w:r>
              <w:rPr>
                <w:lang w:eastAsia="zh-CN"/>
              </w:rPr>
              <w:t>selected</w:t>
            </w:r>
          </w:p>
        </w:tc>
      </w:tr>
    </w:tbl>
    <w:p>
      <w:pPr>
        <w:pStyle w:val="Normal"/>
        <w:rPr/>
      </w:pPr>
      <w:r>
        <w:rPr/>
      </w:r>
    </w:p>
    <w:p>
      <w:pPr>
        <w:pStyle w:val="Heading4"/>
        <w:ind w:left="1418" w:hanging="1418"/>
        <w:rPr/>
      </w:pPr>
      <w:bookmarkStart w:id="448" w:name="__RefHeading___Toc45012684"/>
      <w:r>
        <w:rPr/>
        <w:t>10.15.2.5</w:t>
        <w:tab/>
        <w:t>MCPTT first-to-answer call cancel request (MCPTT server to MCPTT client)</w:t>
      </w:r>
      <w:bookmarkEnd w:id="448"/>
      <w:r>
        <w:rPr/>
        <w:t xml:space="preserve"> </w:t>
      </w:r>
    </w:p>
    <w:p>
      <w:pPr>
        <w:pStyle w:val="Normal"/>
        <w:rPr/>
      </w:pPr>
      <w:r>
        <w:rPr/>
        <w:t>Table 10.15.2.5</w:t>
      </w:r>
      <w:r>
        <w:rPr>
          <w:lang w:eastAsia="zh-CN"/>
        </w:rPr>
        <w:t>-1</w:t>
      </w:r>
      <w:r>
        <w:rPr/>
        <w:t xml:space="preserve"> describes the information flow MCPTT first-to-answer call cancel request from the MCPTT server to the MCPTT client.</w:t>
      </w:r>
    </w:p>
    <w:p>
      <w:pPr>
        <w:pStyle w:val="TH"/>
        <w:rPr/>
      </w:pPr>
      <w:r>
        <w:rPr/>
        <w:t>Table 10.15.2.5-1: MCPTT first-to-answer call cancel request (MCPTT server to MCPTT client) information elements</w:t>
      </w:r>
    </w:p>
    <w:tbl>
      <w:tblPr>
        <w:tblW w:w="6202" w:type="dxa"/>
        <w:jc w:val="center"/>
        <w:tblInd w:w="0" w:type="dxa"/>
        <w:tblLayout w:type="fixed"/>
        <w:tblCellMar>
          <w:top w:w="0" w:type="dxa"/>
          <w:left w:w="108" w:type="dxa"/>
          <w:bottom w:w="0" w:type="dxa"/>
          <w:right w:w="108" w:type="dxa"/>
        </w:tblCellMar>
      </w:tblPr>
      <w:tblGrid>
        <w:gridCol w:w="2405"/>
        <w:gridCol w:w="1097"/>
        <w:gridCol w:w="2700"/>
      </w:tblGrid>
      <w:tr>
        <w:trPr/>
        <w:tc>
          <w:tcPr>
            <w:tcW w:w="2405" w:type="dxa"/>
            <w:tcBorders>
              <w:top w:val="single" w:sz="4" w:space="0" w:color="000000"/>
              <w:left w:val="single" w:sz="4" w:space="0" w:color="000000"/>
              <w:bottom w:val="single" w:sz="4" w:space="0" w:color="000000"/>
              <w:right w:val="single" w:sz="4" w:space="0" w:color="000000"/>
            </w:tcBorders>
          </w:tcPr>
          <w:p>
            <w:pPr>
              <w:pStyle w:val="Normal"/>
              <w:widowControl/>
              <w:bidi w:val="0"/>
              <w:spacing w:before="0" w:after="180"/>
              <w:rPr/>
            </w:pPr>
            <w:r>
              <w:rPr/>
              <w:t>Information Element</w:t>
            </w:r>
          </w:p>
        </w:tc>
        <w:tc>
          <w:tcPr>
            <w:tcW w:w="1097" w:type="dxa"/>
            <w:tcBorders>
              <w:top w:val="single" w:sz="4" w:space="0" w:color="000000"/>
              <w:left w:val="single" w:sz="4" w:space="0" w:color="000000"/>
              <w:bottom w:val="single" w:sz="4" w:space="0" w:color="000000"/>
              <w:right w:val="single" w:sz="4" w:space="0" w:color="000000"/>
            </w:tcBorders>
          </w:tcPr>
          <w:p>
            <w:pPr>
              <w:pStyle w:val="Normal"/>
              <w:widowControl/>
              <w:bidi w:val="0"/>
              <w:spacing w:before="0" w:after="180"/>
              <w:rPr/>
            </w:pPr>
            <w:r>
              <w:rPr/>
              <w:t>Status</w:t>
            </w:r>
          </w:p>
        </w:tc>
        <w:tc>
          <w:tcPr>
            <w:tcW w:w="2700" w:type="dxa"/>
            <w:tcBorders>
              <w:top w:val="single" w:sz="4" w:space="0" w:color="000000"/>
              <w:left w:val="single" w:sz="4" w:space="0" w:color="000000"/>
              <w:bottom w:val="single" w:sz="4" w:space="0" w:color="000000"/>
              <w:right w:val="single" w:sz="4" w:space="0" w:color="000000"/>
            </w:tcBorders>
          </w:tcPr>
          <w:p>
            <w:pPr>
              <w:pStyle w:val="Normal"/>
              <w:widowControl/>
              <w:bidi w:val="0"/>
              <w:spacing w:before="0" w:after="180"/>
              <w:rPr/>
            </w:pPr>
            <w:r>
              <w:rPr/>
              <w:t>Description</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Normal"/>
              <w:widowControl/>
              <w:bidi w:val="0"/>
              <w:spacing w:before="0" w:after="180"/>
              <w:rPr/>
            </w:pPr>
            <w:r>
              <w:rPr/>
              <w:t xml:space="preserve">MCPTT ID </w:t>
            </w:r>
          </w:p>
        </w:tc>
        <w:tc>
          <w:tcPr>
            <w:tcW w:w="1097" w:type="dxa"/>
            <w:tcBorders>
              <w:top w:val="single" w:sz="4" w:space="0" w:color="000000"/>
              <w:left w:val="single" w:sz="4" w:space="0" w:color="000000"/>
              <w:bottom w:val="single" w:sz="4" w:space="0" w:color="000000"/>
              <w:right w:val="single" w:sz="4" w:space="0" w:color="000000"/>
            </w:tcBorders>
          </w:tcPr>
          <w:p>
            <w:pPr>
              <w:pStyle w:val="Normal"/>
              <w:widowControl/>
              <w:bidi w:val="0"/>
              <w:spacing w:before="0" w:after="180"/>
              <w:rPr/>
            </w:pPr>
            <w:r>
              <w:rPr/>
              <w:t>M</w:t>
            </w:r>
          </w:p>
        </w:tc>
        <w:tc>
          <w:tcPr>
            <w:tcW w:w="2700" w:type="dxa"/>
            <w:tcBorders>
              <w:top w:val="single" w:sz="4" w:space="0" w:color="000000"/>
              <w:left w:val="single" w:sz="4" w:space="0" w:color="000000"/>
              <w:bottom w:val="single" w:sz="4" w:space="0" w:color="000000"/>
              <w:right w:val="single" w:sz="4" w:space="0" w:color="000000"/>
            </w:tcBorders>
          </w:tcPr>
          <w:p>
            <w:pPr>
              <w:pStyle w:val="Normal"/>
              <w:widowControl/>
              <w:bidi w:val="0"/>
              <w:spacing w:before="0" w:after="180"/>
              <w:rPr/>
            </w:pPr>
            <w:r>
              <w:rPr/>
              <w:t xml:space="preserve">The </w:t>
            </w:r>
            <w:r>
              <w:rPr>
                <w:lang w:eastAsia="zh-CN"/>
              </w:rPr>
              <w:t>MCPTT ID</w:t>
            </w:r>
            <w:r>
              <w:rPr/>
              <w:t xml:space="preserve"> of the calling party</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Normal"/>
              <w:widowControl/>
              <w:bidi w:val="0"/>
              <w:spacing w:before="0" w:after="180"/>
              <w:rPr/>
            </w:pPr>
            <w:r>
              <w:rPr/>
              <w:t xml:space="preserve">MCPTT ID </w:t>
            </w:r>
          </w:p>
        </w:tc>
        <w:tc>
          <w:tcPr>
            <w:tcW w:w="1097" w:type="dxa"/>
            <w:tcBorders>
              <w:top w:val="single" w:sz="4" w:space="0" w:color="000000"/>
              <w:left w:val="single" w:sz="4" w:space="0" w:color="000000"/>
              <w:bottom w:val="single" w:sz="4" w:space="0" w:color="000000"/>
              <w:right w:val="single" w:sz="4" w:space="0" w:color="000000"/>
            </w:tcBorders>
          </w:tcPr>
          <w:p>
            <w:pPr>
              <w:pStyle w:val="Normal"/>
              <w:widowControl/>
              <w:bidi w:val="0"/>
              <w:spacing w:before="0" w:after="180"/>
              <w:rPr/>
            </w:pPr>
            <w:r>
              <w:rPr/>
              <w:t>M</w:t>
            </w:r>
          </w:p>
        </w:tc>
        <w:tc>
          <w:tcPr>
            <w:tcW w:w="2700" w:type="dxa"/>
            <w:tcBorders>
              <w:top w:val="single" w:sz="4" w:space="0" w:color="000000"/>
              <w:left w:val="single" w:sz="4" w:space="0" w:color="000000"/>
              <w:bottom w:val="single" w:sz="4" w:space="0" w:color="000000"/>
              <w:right w:val="single" w:sz="4" w:space="0" w:color="000000"/>
            </w:tcBorders>
          </w:tcPr>
          <w:p>
            <w:pPr>
              <w:pStyle w:val="Normal"/>
              <w:widowControl/>
              <w:bidi w:val="0"/>
              <w:spacing w:before="0" w:after="180"/>
              <w:rPr/>
            </w:pPr>
            <w:r>
              <w:rPr/>
              <w:t xml:space="preserve">The </w:t>
            </w:r>
            <w:r>
              <w:rPr>
                <w:lang w:eastAsia="zh-CN"/>
              </w:rPr>
              <w:t>MCPTT ID</w:t>
            </w:r>
            <w:r>
              <w:rPr/>
              <w:t xml:space="preserve"> of the called party</w:t>
            </w:r>
          </w:p>
        </w:tc>
      </w:tr>
    </w:tbl>
    <w:p>
      <w:pPr>
        <w:pStyle w:val="Normal"/>
        <w:rPr/>
      </w:pPr>
      <w:r>
        <w:rPr/>
      </w:r>
    </w:p>
    <w:p>
      <w:pPr>
        <w:pStyle w:val="Heading4"/>
        <w:ind w:left="1418" w:hanging="1418"/>
        <w:rPr/>
      </w:pPr>
      <w:bookmarkStart w:id="449" w:name="__RefHeading___Toc45012685"/>
      <w:r>
        <w:rPr/>
        <w:t>10.15.2.6</w:t>
        <w:tab/>
        <w:t>MCPTT first-to-answer call cancel response (MCPTT client to MCPTT server)</w:t>
      </w:r>
      <w:bookmarkEnd w:id="449"/>
      <w:r>
        <w:rPr/>
        <w:t xml:space="preserve"> </w:t>
      </w:r>
    </w:p>
    <w:p>
      <w:pPr>
        <w:pStyle w:val="Normal"/>
        <w:rPr/>
      </w:pPr>
      <w:r>
        <w:rPr/>
        <w:t>Table 10.15.2.6</w:t>
      </w:r>
      <w:r>
        <w:rPr>
          <w:lang w:eastAsia="zh-CN"/>
        </w:rPr>
        <w:t>-1</w:t>
      </w:r>
      <w:r>
        <w:rPr/>
        <w:t xml:space="preserve"> describes the information flow MCPTT first-to-answer call cancel response from the MCPTT client to the MCPTT server.</w:t>
      </w:r>
    </w:p>
    <w:p>
      <w:pPr>
        <w:pStyle w:val="TH"/>
        <w:rPr/>
      </w:pPr>
      <w:r>
        <w:rPr/>
        <w:t>Table 10.15.2.6-1: MCPTT first-to-answer call cancel response (MCPTT client to MCPTT server) information elements</w:t>
      </w:r>
    </w:p>
    <w:tbl>
      <w:tblPr>
        <w:tblW w:w="6202" w:type="dxa"/>
        <w:jc w:val="center"/>
        <w:tblInd w:w="0" w:type="dxa"/>
        <w:tblLayout w:type="fixed"/>
        <w:tblCellMar>
          <w:top w:w="0" w:type="dxa"/>
          <w:left w:w="108" w:type="dxa"/>
          <w:bottom w:w="0" w:type="dxa"/>
          <w:right w:w="108" w:type="dxa"/>
        </w:tblCellMar>
      </w:tblPr>
      <w:tblGrid>
        <w:gridCol w:w="2405"/>
        <w:gridCol w:w="1097"/>
        <w:gridCol w:w="2700"/>
      </w:tblGrid>
      <w:tr>
        <w:trPr/>
        <w:tc>
          <w:tcPr>
            <w:tcW w:w="2405" w:type="dxa"/>
            <w:tcBorders>
              <w:top w:val="single" w:sz="4" w:space="0" w:color="000000"/>
              <w:left w:val="single" w:sz="4" w:space="0" w:color="000000"/>
              <w:bottom w:val="single" w:sz="4" w:space="0" w:color="000000"/>
              <w:right w:val="single" w:sz="4" w:space="0" w:color="000000"/>
            </w:tcBorders>
          </w:tcPr>
          <w:p>
            <w:pPr>
              <w:pStyle w:val="TAH"/>
              <w:rPr/>
            </w:pPr>
            <w:r>
              <w:rPr/>
              <w:t>Information Element</w:t>
            </w:r>
          </w:p>
        </w:tc>
        <w:tc>
          <w:tcPr>
            <w:tcW w:w="1097" w:type="dxa"/>
            <w:tcBorders>
              <w:top w:val="single" w:sz="4" w:space="0" w:color="000000"/>
              <w:left w:val="single" w:sz="4" w:space="0" w:color="000000"/>
              <w:bottom w:val="single" w:sz="4" w:space="0" w:color="000000"/>
              <w:right w:val="single" w:sz="4" w:space="0" w:color="000000"/>
            </w:tcBorders>
          </w:tcPr>
          <w:p>
            <w:pPr>
              <w:pStyle w:val="TAH"/>
              <w:rPr/>
            </w:pPr>
            <w:r>
              <w:rPr/>
              <w:t>Status</w:t>
            </w:r>
          </w:p>
        </w:tc>
        <w:tc>
          <w:tcPr>
            <w:tcW w:w="2700" w:type="dxa"/>
            <w:tcBorders>
              <w:top w:val="single" w:sz="4" w:space="0" w:color="000000"/>
              <w:left w:val="single" w:sz="4" w:space="0" w:color="000000"/>
              <w:bottom w:val="single" w:sz="4" w:space="0" w:color="000000"/>
              <w:right w:val="single" w:sz="4" w:space="0" w:color="000000"/>
            </w:tcBorders>
          </w:tcPr>
          <w:p>
            <w:pPr>
              <w:pStyle w:val="TAH"/>
              <w:rPr/>
            </w:pPr>
            <w:r>
              <w:rPr/>
              <w:t>Description</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pPr>
            <w:r>
              <w:rPr/>
              <w:t xml:space="preserve">MCPTT ID </w:t>
            </w:r>
          </w:p>
        </w:tc>
        <w:tc>
          <w:tcPr>
            <w:tcW w:w="1097" w:type="dxa"/>
            <w:tcBorders>
              <w:top w:val="single" w:sz="4" w:space="0" w:color="000000"/>
              <w:left w:val="single" w:sz="4" w:space="0" w:color="000000"/>
              <w:bottom w:val="single" w:sz="4" w:space="0" w:color="000000"/>
              <w:right w:val="single" w:sz="4" w:space="0" w:color="000000"/>
            </w:tcBorders>
          </w:tcPr>
          <w:p>
            <w:pPr>
              <w:pStyle w:val="TAL"/>
              <w:rPr/>
            </w:pPr>
            <w:r>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pPr>
            <w:r>
              <w:rPr/>
              <w:t xml:space="preserve">The </w:t>
            </w:r>
            <w:r>
              <w:rPr>
                <w:lang w:eastAsia="zh-CN"/>
              </w:rPr>
              <w:t>MCPTT ID</w:t>
            </w:r>
            <w:r>
              <w:rPr/>
              <w:t xml:space="preserve"> of the called party</w:t>
            </w:r>
          </w:p>
        </w:tc>
      </w:tr>
    </w:tbl>
    <w:p>
      <w:pPr>
        <w:pStyle w:val="Normal"/>
        <w:rPr/>
      </w:pPr>
      <w:r>
        <w:rPr/>
      </w:r>
    </w:p>
    <w:p>
      <w:pPr>
        <w:pStyle w:val="Heading3"/>
        <w:rPr/>
      </w:pPr>
      <w:bookmarkStart w:id="450" w:name="__RefHeading___Toc45012686"/>
      <w:bookmarkEnd w:id="450"/>
      <w:r>
        <w:rPr/>
        <w:t>10.15.3</w:t>
        <w:tab/>
        <w:t>Procedure</w:t>
      </w:r>
    </w:p>
    <w:p>
      <w:pPr>
        <w:pStyle w:val="Normal"/>
        <w:rPr/>
      </w:pPr>
      <w:r>
        <w:rPr/>
        <w:t xml:space="preserve">All clients are served by the primary MCPTT service provider in figure 10.15.3-1. </w:t>
      </w:r>
    </w:p>
    <w:p>
      <w:pPr>
        <w:pStyle w:val="Normal"/>
        <w:rPr/>
      </w:pPr>
      <w:r>
        <w:rPr/>
        <w:t>Pre-conditions:</w:t>
      </w:r>
    </w:p>
    <w:p>
      <w:pPr>
        <w:pStyle w:val="B1"/>
        <w:rPr/>
      </w:pPr>
      <w:r>
        <w:rPr/>
        <w:t>1.</w:t>
        <w:tab/>
        <w:t>The calling MCPTT user has selected first-to-answer call.</w:t>
      </w:r>
    </w:p>
    <w:p>
      <w:pPr>
        <w:pStyle w:val="B1"/>
        <w:rPr/>
      </w:pPr>
      <w:r>
        <w:rPr/>
        <w:t>2.</w:t>
        <w:tab/>
      </w:r>
      <w:r>
        <w:rPr>
          <w:bCs/>
          <w:lang w:val="en-IN"/>
        </w:rPr>
        <w:t>MCPTT clients 1 to n are registered and their respective users, MCPTT user 1 to MCPTT user n, are authenticated and authorized to use the MCPTT service</w:t>
      </w:r>
      <w:r>
        <w:rPr/>
        <w:t>, as per procedure in subclause 10.2.</w:t>
      </w:r>
    </w:p>
    <w:p>
      <w:pPr>
        <w:pStyle w:val="Normal"/>
        <w:ind w:left="568" w:hanging="284"/>
        <w:rPr/>
      </w:pPr>
      <w:r>
        <w:rPr/>
        <w:t>3.</w:t>
        <w:tab/>
        <w:t>MCPTT clients 2 to n have activated the same functional alias.</w:t>
      </w:r>
    </w:p>
    <w:p>
      <w:pPr>
        <w:pStyle w:val="Normal"/>
        <w:ind w:left="568" w:hanging="284"/>
        <w:rPr/>
      </w:pPr>
      <w:r>
        <w:rPr>
          <w:lang w:eastAsia="zh-CN"/>
        </w:rPr>
        <w:t>4.</w:t>
        <w:tab/>
        <w:t>The MCPTT server has subscribed to the MCPTT functional alias controlling server within the MC system for functional alias activation/de-activation updates.</w:t>
      </w:r>
    </w:p>
    <w:p>
      <w:pPr>
        <w:pStyle w:val="TH"/>
        <w:rPr>
          <w:rFonts w:ascii="Times New Roman" w:hAnsi="Times New Roman" w:cs="Times New Roman"/>
          <w:b w:val="false"/>
          <w:b w:val="false"/>
        </w:rPr>
      </w:pPr>
      <w:bookmarkStart w:id="451" w:name="_Hlk37146718"/>
      <w:r>
        <w:rPr>
          <w:rFonts w:cs="Times New Roman" w:ascii="Times New Roman" w:hAnsi="Times New Roman"/>
          <w:b w:val="false"/>
        </w:rPr>
        <w:object w:dxaOrig="9691" w:dyaOrig="11100">
          <v:shapetype id="_x0000_tole_rId223" coordsize="21600,21600" o:spt="ole_rId22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23" type="_x0000_tole_rId223" style="width:480.95pt;height:550.95pt" filled="f" o:ole="">
            <v:imagedata r:id="rId224" o:title=""/>
          </v:shape>
          <o:OLEObject Type="Embed" ProgID="" ShapeID="ole_rId223" DrawAspect="Content" ObjectID="_740814135" r:id="rId223"/>
        </w:object>
      </w:r>
      <w:bookmarkEnd w:id="451"/>
    </w:p>
    <w:p>
      <w:pPr>
        <w:pStyle w:val="TF"/>
        <w:rPr/>
      </w:pPr>
      <w:r>
        <w:rPr/>
        <w:t>Figure 10.15.3-1: MCPTT first-to-answer call – MCPTT users in the same MCPTT system</w:t>
      </w:r>
    </w:p>
    <w:p>
      <w:pPr>
        <w:pStyle w:val="B1"/>
        <w:rPr/>
      </w:pPr>
      <w:r>
        <w:rPr>
          <w:bCs/>
          <w:lang w:val="en-IN"/>
        </w:rPr>
        <w:t>1</w:t>
      </w:r>
      <w:r>
        <w:rPr/>
        <w:t>.</w:t>
        <w:tab/>
      </w:r>
      <w:r>
        <w:rPr>
          <w:bCs/>
          <w:lang w:val="en-IN"/>
        </w:rPr>
        <w:t xml:space="preserve">MCPTT user at MCPTT client 1 would like to establish a MCPTT first-to-answer call </w:t>
      </w:r>
      <w:r>
        <w:rPr/>
        <w:t>indicating a set of potential target recipients or by calling a functional alias</w:t>
      </w:r>
      <w:r>
        <w:rPr>
          <w:bCs/>
          <w:lang w:val="en-IN"/>
        </w:rPr>
        <w:t>. For a MCPTT first-to-answer call with floor control, floor control is to be established. For first-to-answer call without floor control, both users will have the ability to transmit without floor arbitration.</w:t>
      </w:r>
    </w:p>
    <w:p>
      <w:pPr>
        <w:pStyle w:val="B1"/>
        <w:rPr>
          <w:bCs/>
          <w:lang w:val="en-IN"/>
        </w:rPr>
      </w:pPr>
      <w:r>
        <w:rPr/>
        <w:t>2.</w:t>
        <w:tab/>
      </w:r>
      <w:r>
        <w:rPr>
          <w:bCs/>
          <w:lang w:val="en-IN"/>
        </w:rPr>
        <w:t>MCPTT client 1 sends an MCPTT first-to-answer call request including a set of potential target recipients</w:t>
      </w:r>
      <w:r>
        <w:rPr/>
        <w:t xml:space="preserve"> </w:t>
      </w:r>
      <w:r>
        <w:rPr>
          <w:lang w:val="en-IN"/>
        </w:rPr>
        <w:t>to the MCPTT server (via the SIP core as defined in 3GPP TS 23.228 [5])</w:t>
      </w:r>
      <w:r>
        <w:rPr>
          <w:bCs/>
          <w:lang w:val="en-IN"/>
        </w:rPr>
        <w:t xml:space="preserve">, using </w:t>
      </w:r>
      <w:r>
        <w:rPr>
          <w:lang w:val="en-IN"/>
        </w:rPr>
        <w:t xml:space="preserve">either a list of </w:t>
      </w:r>
      <w:r>
        <w:rPr>
          <w:bCs/>
          <w:lang w:val="en-IN"/>
        </w:rPr>
        <w:t xml:space="preserve">MCPTT </w:t>
      </w:r>
      <w:r>
        <w:rPr>
          <w:lang w:val="en-IN"/>
        </w:rPr>
        <w:t>IDs or a functional alias</w:t>
      </w:r>
      <w:r>
        <w:rPr>
          <w:bCs/>
          <w:lang w:val="en-IN"/>
        </w:rPr>
        <w:t xml:space="preserve">. The MCPTT first-to-answer call request contains the MCPTT ID </w:t>
      </w:r>
      <w:r>
        <w:rPr>
          <w:lang w:val="en-IN"/>
        </w:rPr>
        <w:t xml:space="preserve">and may contain the functional alias </w:t>
      </w:r>
      <w:r>
        <w:rPr>
          <w:bCs/>
          <w:lang w:val="en-IN"/>
        </w:rPr>
        <w:t>of originating user and an SDP offer containing one or more media types. The MCPTT first-to-answer call request may also contain a data element that indicates that MCPTT client 1 is requesting the floor, for a first-to-answer call with floor control. The MCPTT client 1 includes a first-to-answer call indication that the call is to be established only to the first answering user.</w:t>
      </w:r>
    </w:p>
    <w:p>
      <w:pPr>
        <w:pStyle w:val="B1"/>
        <w:rPr/>
      </w:pPr>
      <w:r>
        <w:rPr/>
        <w:t>3.</w:t>
        <w:tab/>
        <w:t>The MCPTT server confirms that MCPTT users are authorized for the call and whether the MCPTT user at MCPTT client 1 is authorized to initiate a first-to-answer call. The MCPTT server checks whether the provided functional alias of the calling user, if present, can be used and has been activated for the MCPTT user.</w:t>
      </w:r>
    </w:p>
    <w:p>
      <w:pPr>
        <w:pStyle w:val="B1"/>
        <w:rPr>
          <w:bCs/>
          <w:lang w:val="en-IN"/>
        </w:rPr>
      </w:pPr>
      <w:r>
        <w:rPr/>
        <w:t>4.</w:t>
        <w:tab/>
        <w:t xml:space="preserve">The MCPTT server </w:t>
      </w:r>
      <w:r>
        <w:rPr>
          <w:bCs/>
          <w:lang w:val="en-IN"/>
        </w:rPr>
        <w:t>determines the list of MCPTT users to send MCPTT first-to-answer call request, based on a set of</w:t>
      </w:r>
      <w:r>
        <w:rPr/>
        <w:t xml:space="preserve"> potential target recipients</w:t>
      </w:r>
      <w:r>
        <w:rPr>
          <w:bCs/>
          <w:lang w:val="en-IN"/>
        </w:rPr>
        <w:t xml:space="preserve"> obtained from the request from MCPTT client 1. Alternatively, when a functional alias is used as target address, the MCPTT server resolves the functional alias to a corresponding list of related MCPTT IDs of MCPTT client 2 to MCPTT client n who have activated the functional alias. The functional alias must have been activated to identify the MCPTT IDs of the called users.</w:t>
      </w:r>
    </w:p>
    <w:p>
      <w:pPr>
        <w:pStyle w:val="EditorsNote"/>
        <w:rPr/>
      </w:pPr>
      <w:bookmarkStart w:id="452" w:name="_Hlk34667981"/>
      <w:r>
        <w:rPr/>
        <w:t>Editor's note:</w:t>
        <w:tab/>
        <w:t>Whether the MCPTT server shall proceed only with those MCPTT IDs which are allowed to be called by MCPTT client 1 is FFS.</w:t>
      </w:r>
      <w:bookmarkEnd w:id="452"/>
    </w:p>
    <w:p>
      <w:pPr>
        <w:pStyle w:val="B1"/>
        <w:rPr/>
      </w:pPr>
      <w:r>
        <w:rPr/>
        <w:t>5a, 5b, 5c.</w:t>
        <w:tab/>
      </w:r>
      <w:r>
        <w:rPr>
          <w:bCs/>
          <w:lang w:val="en-IN"/>
        </w:rPr>
        <w:t xml:space="preserve">The MCPTT server includes information that it communicates using MCPTT service, offers the same media types or a subset of the media types contained in the initial received request and sends similar MCPTT first-to-answer call request to each </w:t>
      </w:r>
      <w:r>
        <w:rPr/>
        <w:t>potential target recipient</w:t>
      </w:r>
      <w:r>
        <w:rPr>
          <w:bCs/>
          <w:lang w:val="en-IN"/>
        </w:rPr>
        <w:t>, including the MCPTT ID and, if present, the functional alias of the calling MCPTT user at MCPTT client 1. If one or more called MCPTT users have registered to the MCPTT service with multiple MCPTT UEs and has designated the MCPTT UE for receiving the calls, then the incoming MCPTT first-to-answer call request is delivered only to the designated MCPTT UE. Otherwise MCPTT first-to-answer call request may be delivered to all the registered MCPTT UEs. If a functional alias is present and more than one MCPTT client has activated that functional alias, then the MCPTT server sends an MCPTT first-to-answer call request to each MCPTT client.</w:t>
      </w:r>
    </w:p>
    <w:p>
      <w:pPr>
        <w:pStyle w:val="B1"/>
        <w:rPr/>
      </w:pPr>
      <w:r>
        <w:rPr/>
        <w:t>6a, 6b, 6c.</w:t>
        <w:tab/>
        <w:t>The MCPTT users are alerted</w:t>
      </w:r>
      <w:r>
        <w:rPr>
          <w:rFonts w:cs="Arial" w:ascii="Calibri" w:hAnsi="Calibri"/>
          <w:color w:val="385D8B"/>
        </w:rPr>
        <w:t xml:space="preserve">, </w:t>
      </w:r>
      <w:r>
        <w:rPr/>
        <w:t>regardless of the commencement mode.</w:t>
      </w:r>
    </w:p>
    <w:p>
      <w:pPr>
        <w:pStyle w:val="B1"/>
        <w:rPr/>
      </w:pPr>
      <w:r>
        <w:rPr/>
        <w:t>7.</w:t>
        <w:tab/>
        <w:t xml:space="preserve">MCPTT user </w:t>
      </w:r>
      <w:r>
        <w:rPr>
          <w:bCs/>
          <w:lang w:val="en-IN"/>
        </w:rPr>
        <w:t xml:space="preserve">at MCPTT client </w:t>
      </w:r>
      <w:r>
        <w:rPr/>
        <w:t>2 accepted the call which causes MCPTT client 2 to send an MCPTT first-to-answer call response to the MCPTT server.</w:t>
      </w:r>
    </w:p>
    <w:p>
      <w:pPr>
        <w:pStyle w:val="NO"/>
        <w:rPr/>
      </w:pPr>
      <w:r>
        <w:rPr/>
        <w:t>NOTE 1:</w:t>
        <w:tab/>
        <w:t xml:space="preserve">MCPTT server does not divert MCPTT first-to-answer call to voicemail if MCPTT user at MCPTT client 2 has not accepted the incoming call. </w:t>
      </w:r>
    </w:p>
    <w:p>
      <w:pPr>
        <w:pStyle w:val="B1"/>
        <w:rPr/>
      </w:pPr>
      <w:r>
        <w:rPr/>
        <w:t>8.</w:t>
        <w:tab/>
        <w:t xml:space="preserve">The MCPTT server sends an MCPTT first-to-answer call response to MCPTT client 1 indicating that MCPTT user </w:t>
      </w:r>
      <w:r>
        <w:rPr>
          <w:bCs/>
          <w:lang w:val="en-IN"/>
        </w:rPr>
        <w:t xml:space="preserve">at MCPTT client </w:t>
      </w:r>
      <w:r>
        <w:rPr/>
        <w:t>2 has accepted the call, including the accepted media parameters.</w:t>
      </w:r>
    </w:p>
    <w:p>
      <w:pPr>
        <w:pStyle w:val="B1"/>
        <w:rPr/>
      </w:pPr>
      <w:bookmarkStart w:id="453" w:name="_Hlk37148136"/>
      <w:r>
        <w:rPr/>
        <w:t>9a.</w:t>
        <w:tab/>
        <w:t>The MCPTT server sends a MCPTT first-to-answer call cancel request to MCPTT client 3.</w:t>
      </w:r>
    </w:p>
    <w:p>
      <w:pPr>
        <w:pStyle w:val="B1"/>
        <w:rPr/>
      </w:pPr>
      <w:r>
        <w:rPr/>
        <w:t>9b.</w:t>
        <w:tab/>
        <w:t>Optionally, MCPTT client 3 notifies the user.</w:t>
      </w:r>
    </w:p>
    <w:p>
      <w:pPr>
        <w:pStyle w:val="B1"/>
        <w:rPr/>
      </w:pPr>
      <w:r>
        <w:rPr/>
        <w:t>10a.</w:t>
        <w:tab/>
        <w:t>The MCPTT server sends a MCPTT first-to-answer call cancel request to MCPTT client n.</w:t>
      </w:r>
    </w:p>
    <w:p>
      <w:pPr>
        <w:pStyle w:val="B1"/>
        <w:rPr/>
      </w:pPr>
      <w:bookmarkStart w:id="454" w:name="_Hlk37148136"/>
      <w:r>
        <w:rPr/>
        <w:t>10b.</w:t>
        <w:tab/>
        <w:t>Optionally, MCPTT client n notifies the user.</w:t>
      </w:r>
      <w:bookmarkEnd w:id="454"/>
    </w:p>
    <w:p>
      <w:pPr>
        <w:pStyle w:val="B1"/>
        <w:rPr/>
      </w:pPr>
      <w:r>
        <w:rPr/>
        <w:t>11.</w:t>
        <w:tab/>
        <w:t>The media plane for communication is established. Either user can transmit media individually when using floor control. For successful call establishment for first-to-answer call with floor request from MCPTT client 1, the floor participant associated with MCPTT client 1 is granted the floor initially. At the same time the floor participant associated with MCPTT client 2 is informed that the floor is taken. For a first-to-answer call without floor control both users are allowed to transmit simultaneously.</w:t>
      </w:r>
    </w:p>
    <w:p>
      <w:pPr>
        <w:pStyle w:val="NO"/>
        <w:rPr/>
      </w:pPr>
      <w:bookmarkStart w:id="455" w:name="_Hlk34668074"/>
      <w:bookmarkStart w:id="456" w:name="_Hlk37148173"/>
      <w:bookmarkEnd w:id="455"/>
      <w:bookmarkEnd w:id="456"/>
      <w:r>
        <w:rPr/>
        <w:t>NOTE 2:</w:t>
        <w:tab/>
        <w:t>Prior to media plane establishment, MCPTT client 1 and MCPTT client 2 set up a security association for the media, if end-to-end encryption is used for this call.</w:t>
      </w:r>
    </w:p>
    <w:p>
      <w:pPr>
        <w:pStyle w:val="EditorsNote"/>
        <w:rPr/>
      </w:pPr>
      <w:bookmarkStart w:id="457" w:name="_Hlk37148173"/>
      <w:bookmarkStart w:id="458" w:name="_Hlk37148204"/>
      <w:bookmarkEnd w:id="457"/>
      <w:bookmarkEnd w:id="458"/>
      <w:r>
        <w:rPr/>
        <w:t>Editor's note:</w:t>
        <w:tab/>
        <w:t>It is assumed that MCPTT client 1 initiates the set up as is done for private calls, but the details for the media security establishment are FFS and are in the scope of SA3. Results provided by SA3 may require changes in the procedure.</w:t>
      </w:r>
    </w:p>
    <w:p>
      <w:pPr>
        <w:pStyle w:val="NO"/>
        <w:rPr/>
      </w:pPr>
      <w:bookmarkStart w:id="459" w:name="_Hlk34668074"/>
      <w:bookmarkEnd w:id="459"/>
      <w:r>
        <w:rPr/>
        <w:t>NOTE 3:</w:t>
        <w:tab/>
        <w:t>The steps 9a ,10a and 11 can occur in any order and can also be performed in parallel.</w:t>
      </w:r>
    </w:p>
    <w:p>
      <w:pPr>
        <w:pStyle w:val="B1"/>
        <w:rPr/>
      </w:pPr>
      <w:r>
        <w:rPr/>
        <w:t>12.</w:t>
        <w:tab/>
        <w:t>MCPTT client 3 sends an MCPTT first-to-answer cancel call response.</w:t>
      </w:r>
    </w:p>
    <w:p>
      <w:pPr>
        <w:pStyle w:val="B1"/>
        <w:rPr/>
      </w:pPr>
      <w:r>
        <w:rPr/>
        <w:t>13.</w:t>
        <w:tab/>
        <w:t>MCPTT client n sends an MCPTT first-to-answer cancel call response.</w:t>
      </w:r>
    </w:p>
    <w:p>
      <w:pPr>
        <w:pStyle w:val="B1"/>
        <w:rPr>
          <w:rFonts w:eastAsia="Times New Roman"/>
          <w:bCs/>
          <w:lang w:val="en-IN"/>
        </w:rPr>
      </w:pPr>
      <w:bookmarkStart w:id="460" w:name="_Hlk37148204"/>
      <w:bookmarkEnd w:id="460"/>
      <w:r>
        <w:rPr>
          <w:rFonts w:eastAsia="Times New Roman"/>
          <w:bCs/>
          <w:lang w:val="en-IN"/>
        </w:rPr>
        <w:t xml:space="preserve"> </w:t>
      </w:r>
    </w:p>
    <w:p>
      <w:pPr>
        <w:pStyle w:val="Heading2"/>
        <w:rPr/>
      </w:pPr>
      <w:bookmarkStart w:id="461" w:name="__RefHeading___Toc45012687"/>
      <w:bookmarkEnd w:id="461"/>
      <w:r>
        <w:rPr/>
        <w:t>10.16</w:t>
        <w:tab/>
      </w:r>
      <w:r>
        <w:rPr>
          <w:lang w:val="en-US" w:eastAsia="en-US"/>
        </w:rPr>
        <w:t>Remotely initiated MCPTT call</w:t>
      </w:r>
    </w:p>
    <w:p>
      <w:pPr>
        <w:pStyle w:val="Heading3"/>
        <w:rPr/>
      </w:pPr>
      <w:bookmarkStart w:id="462" w:name="__RefHeading___Toc45012688"/>
      <w:bookmarkEnd w:id="462"/>
      <w:r>
        <w:rPr/>
        <w:t>10.16.1</w:t>
        <w:tab/>
        <w:t>General</w:t>
      </w:r>
    </w:p>
    <w:p>
      <w:pPr>
        <w:pStyle w:val="Normal"/>
        <w:rPr/>
      </w:pPr>
      <w:r>
        <w:rPr/>
        <w:t>A remotely initiated MCPTT call allows an authorized user to cause a remote MCPTT UE to initiate a call by itself, without its user explicitly initiating the call</w:t>
      </w:r>
      <w:r>
        <w:rPr>
          <w:lang w:val="en-US"/>
        </w:rPr>
        <w:t>.</w:t>
      </w:r>
    </w:p>
    <w:p>
      <w:pPr>
        <w:pStyle w:val="Heading4"/>
        <w:ind w:left="1418" w:hanging="1418"/>
        <w:rPr>
          <w:lang w:val="en-US" w:eastAsia="en-US"/>
        </w:rPr>
      </w:pPr>
      <w:bookmarkStart w:id="463" w:name="__RefHeading___Toc45012689"/>
      <w:bookmarkEnd w:id="463"/>
      <w:r>
        <w:rPr>
          <w:lang w:val="en-US" w:eastAsia="en-US"/>
        </w:rPr>
        <w:t>10.16.2</w:t>
        <w:tab/>
        <w:t>Information flows for remotely initiated MCPTT call</w:t>
      </w:r>
    </w:p>
    <w:p>
      <w:pPr>
        <w:pStyle w:val="Heading5"/>
        <w:ind w:left="1701" w:hanging="1701"/>
        <w:rPr/>
      </w:pPr>
      <w:bookmarkStart w:id="464" w:name="__RefHeading___Toc45012690"/>
      <w:bookmarkEnd w:id="464"/>
      <w:r>
        <w:rPr/>
        <w:t>10.16.2.1</w:t>
        <w:tab/>
        <w:t>Remotely initiated MCPTT call request</w:t>
      </w:r>
    </w:p>
    <w:p>
      <w:pPr>
        <w:pStyle w:val="Normal"/>
        <w:rPr/>
      </w:pPr>
      <w:r>
        <w:rPr/>
        <w:t>Table 10.16.2.1-1 describes the information flow remotely initiated MCPTT call request from the MCPTT client to the MCPTT server and from the MCPTT server to MCPTT client.</w:t>
      </w:r>
    </w:p>
    <w:p>
      <w:pPr>
        <w:pStyle w:val="TH"/>
        <w:rPr/>
      </w:pPr>
      <w:r>
        <w:rPr/>
        <w:t>Table 10.16.2.1-1: remotely initiated MCPTT call request</w:t>
      </w:r>
      <w:r>
        <w:rPr>
          <w:lang w:eastAsia="zh-CN"/>
        </w:rPr>
        <w:t xml:space="preserve"> </w:t>
      </w:r>
      <w:r>
        <w:rPr/>
        <w:t>information elements</w:t>
      </w:r>
    </w:p>
    <w:tbl>
      <w:tblPr>
        <w:tblW w:w="6202" w:type="dxa"/>
        <w:jc w:val="center"/>
        <w:tblInd w:w="0" w:type="dxa"/>
        <w:tblLayout w:type="fixed"/>
        <w:tblCellMar>
          <w:top w:w="0" w:type="dxa"/>
          <w:left w:w="108" w:type="dxa"/>
          <w:bottom w:w="0" w:type="dxa"/>
          <w:right w:w="108" w:type="dxa"/>
        </w:tblCellMar>
      </w:tblPr>
      <w:tblGrid>
        <w:gridCol w:w="2405"/>
        <w:gridCol w:w="1097"/>
        <w:gridCol w:w="2700"/>
      </w:tblGrid>
      <w:tr>
        <w:trPr/>
        <w:tc>
          <w:tcPr>
            <w:tcW w:w="2405" w:type="dxa"/>
            <w:tcBorders>
              <w:top w:val="single" w:sz="4" w:space="0" w:color="000000"/>
              <w:left w:val="single" w:sz="4" w:space="0" w:color="000000"/>
              <w:bottom w:val="single" w:sz="4" w:space="0" w:color="000000"/>
              <w:right w:val="single" w:sz="4" w:space="0" w:color="000000"/>
            </w:tcBorders>
          </w:tcPr>
          <w:p>
            <w:pPr>
              <w:pStyle w:val="TAH"/>
              <w:rPr/>
            </w:pPr>
            <w:r>
              <w:rPr/>
              <w:t>Information Element</w:t>
            </w:r>
          </w:p>
        </w:tc>
        <w:tc>
          <w:tcPr>
            <w:tcW w:w="1097" w:type="dxa"/>
            <w:tcBorders>
              <w:top w:val="single" w:sz="4" w:space="0" w:color="000000"/>
              <w:left w:val="single" w:sz="4" w:space="0" w:color="000000"/>
              <w:bottom w:val="single" w:sz="4" w:space="0" w:color="000000"/>
              <w:right w:val="single" w:sz="4" w:space="0" w:color="000000"/>
            </w:tcBorders>
          </w:tcPr>
          <w:p>
            <w:pPr>
              <w:pStyle w:val="TAH"/>
              <w:rPr/>
            </w:pPr>
            <w:r>
              <w:rPr/>
              <w:t>Status</w:t>
            </w:r>
          </w:p>
        </w:tc>
        <w:tc>
          <w:tcPr>
            <w:tcW w:w="2700" w:type="dxa"/>
            <w:tcBorders>
              <w:top w:val="single" w:sz="4" w:space="0" w:color="000000"/>
              <w:left w:val="single" w:sz="4" w:space="0" w:color="000000"/>
              <w:bottom w:val="single" w:sz="4" w:space="0" w:color="000000"/>
              <w:right w:val="single" w:sz="4" w:space="0" w:color="000000"/>
            </w:tcBorders>
          </w:tcPr>
          <w:p>
            <w:pPr>
              <w:pStyle w:val="TAH"/>
              <w:rPr/>
            </w:pPr>
            <w:r>
              <w:rPr/>
              <w:t>Description</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MCPTT ID</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The</w:t>
            </w:r>
            <w:r>
              <w:rPr>
                <w:lang w:eastAsia="zh-CN"/>
              </w:rPr>
              <w:t xml:space="preserve"> MCPTT ID</w:t>
            </w:r>
            <w:r>
              <w:rPr>
                <w:lang w:eastAsia="en-US"/>
              </w:rPr>
              <w:t xml:space="preserve"> of the called party (remote)</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Notification to remote user of remotely initiated call</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Use to determine whether the called party (remote) receives any indication of the remotely initiated MCPTT call.</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MCPTT ID</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O (NOTE)</w:t>
            </w:r>
          </w:p>
        </w:tc>
        <w:tc>
          <w:tcPr>
            <w:tcW w:w="2700" w:type="dxa"/>
            <w:tcBorders>
              <w:top w:val="single" w:sz="4" w:space="0" w:color="000000"/>
              <w:left w:val="single" w:sz="4" w:space="0" w:color="000000"/>
              <w:bottom w:val="single" w:sz="4" w:space="0" w:color="000000"/>
              <w:right w:val="single" w:sz="4" w:space="0" w:color="000000"/>
            </w:tcBorders>
          </w:tcPr>
          <w:p>
            <w:pPr>
              <w:pStyle w:val="TAL"/>
              <w:rPr/>
            </w:pPr>
            <w:r>
              <w:rPr>
                <w:lang w:eastAsia="en-US"/>
              </w:rPr>
              <w:t xml:space="preserve">For a remotely initiated MCPTT private call the MCPTT User ID to be called </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MCPTT Group</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O (NOTE)</w:t>
            </w:r>
          </w:p>
        </w:tc>
        <w:tc>
          <w:tcPr>
            <w:tcW w:w="2700"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For a remotely initiated MCPTT group call to use.</w:t>
            </w:r>
          </w:p>
        </w:tc>
      </w:tr>
      <w:tr>
        <w:trPr/>
        <w:tc>
          <w:tcPr>
            <w:tcW w:w="6202" w:type="dxa"/>
            <w:gridSpan w:val="3"/>
            <w:tcBorders>
              <w:top w:val="single" w:sz="4" w:space="0" w:color="000000"/>
              <w:left w:val="single" w:sz="4" w:space="0" w:color="000000"/>
              <w:bottom w:val="single" w:sz="4" w:space="0" w:color="000000"/>
              <w:right w:val="single" w:sz="4" w:space="0" w:color="000000"/>
            </w:tcBorders>
          </w:tcPr>
          <w:p>
            <w:pPr>
              <w:pStyle w:val="TAN"/>
              <w:rPr/>
            </w:pPr>
            <w:r>
              <w:rPr/>
              <w:t>NOTE: One and only one of these shall be present.</w:t>
            </w:r>
          </w:p>
        </w:tc>
      </w:tr>
    </w:tbl>
    <w:p>
      <w:pPr>
        <w:pStyle w:val="Normal"/>
        <w:rPr/>
      </w:pPr>
      <w:r>
        <w:rPr/>
      </w:r>
    </w:p>
    <w:p>
      <w:pPr>
        <w:pStyle w:val="Heading5"/>
        <w:ind w:left="1701" w:hanging="1701"/>
        <w:rPr/>
      </w:pPr>
      <w:bookmarkStart w:id="465" w:name="__RefHeading___Toc45012691"/>
      <w:bookmarkEnd w:id="465"/>
      <w:r>
        <w:rPr/>
        <w:t>10.16.2.2</w:t>
        <w:tab/>
        <w:t>Remotely initiated MCPTT call response</w:t>
      </w:r>
    </w:p>
    <w:p>
      <w:pPr>
        <w:pStyle w:val="Normal"/>
        <w:rPr/>
      </w:pPr>
      <w:r>
        <w:rPr/>
        <w:t>Table 10.16.2.2-1 describes the information flow remotely initiated MCPTT call response from the MCPTT client to the MCPTT server and from the MCPTT server to MCPTT client.</w:t>
      </w:r>
    </w:p>
    <w:p>
      <w:pPr>
        <w:pStyle w:val="TH"/>
        <w:rPr/>
      </w:pPr>
      <w:r>
        <w:rPr/>
        <w:t>Table 10.16.2.2-1: Remotely initiated MCPTT call response information elements</w:t>
      </w:r>
    </w:p>
    <w:tbl>
      <w:tblPr>
        <w:tblW w:w="6202" w:type="dxa"/>
        <w:jc w:val="center"/>
        <w:tblInd w:w="0" w:type="dxa"/>
        <w:tblLayout w:type="fixed"/>
        <w:tblCellMar>
          <w:top w:w="0" w:type="dxa"/>
          <w:left w:w="108" w:type="dxa"/>
          <w:bottom w:w="0" w:type="dxa"/>
          <w:right w:w="108" w:type="dxa"/>
        </w:tblCellMar>
      </w:tblPr>
      <w:tblGrid>
        <w:gridCol w:w="2405"/>
        <w:gridCol w:w="1097"/>
        <w:gridCol w:w="2700"/>
      </w:tblGrid>
      <w:tr>
        <w:trPr/>
        <w:tc>
          <w:tcPr>
            <w:tcW w:w="2405" w:type="dxa"/>
            <w:tcBorders>
              <w:top w:val="single" w:sz="4" w:space="0" w:color="000000"/>
              <w:left w:val="single" w:sz="4" w:space="0" w:color="000000"/>
              <w:bottom w:val="single" w:sz="4" w:space="0" w:color="000000"/>
              <w:right w:val="single" w:sz="4" w:space="0" w:color="000000"/>
            </w:tcBorders>
          </w:tcPr>
          <w:p>
            <w:pPr>
              <w:pStyle w:val="TAH"/>
              <w:rPr/>
            </w:pPr>
            <w:r>
              <w:rPr/>
              <w:t>Information Element</w:t>
            </w:r>
          </w:p>
        </w:tc>
        <w:tc>
          <w:tcPr>
            <w:tcW w:w="1097" w:type="dxa"/>
            <w:tcBorders>
              <w:top w:val="single" w:sz="4" w:space="0" w:color="000000"/>
              <w:left w:val="single" w:sz="4" w:space="0" w:color="000000"/>
              <w:bottom w:val="single" w:sz="4" w:space="0" w:color="000000"/>
              <w:right w:val="single" w:sz="4" w:space="0" w:color="000000"/>
            </w:tcBorders>
          </w:tcPr>
          <w:p>
            <w:pPr>
              <w:pStyle w:val="TAH"/>
              <w:rPr/>
            </w:pPr>
            <w:r>
              <w:rPr/>
              <w:t>Status</w:t>
            </w:r>
          </w:p>
        </w:tc>
        <w:tc>
          <w:tcPr>
            <w:tcW w:w="2700" w:type="dxa"/>
            <w:tcBorders>
              <w:top w:val="single" w:sz="4" w:space="0" w:color="000000"/>
              <w:left w:val="single" w:sz="4" w:space="0" w:color="000000"/>
              <w:bottom w:val="single" w:sz="4" w:space="0" w:color="000000"/>
              <w:right w:val="single" w:sz="4" w:space="0" w:color="000000"/>
            </w:tcBorders>
          </w:tcPr>
          <w:p>
            <w:pPr>
              <w:pStyle w:val="TAH"/>
              <w:rPr/>
            </w:pPr>
            <w:r>
              <w:rPr/>
              <w:t>Description</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MCPTT ID</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pPr>
            <w:r>
              <w:rPr>
                <w:lang w:eastAsia="en-US"/>
              </w:rPr>
              <w:t xml:space="preserve">The </w:t>
            </w:r>
            <w:r>
              <w:rPr>
                <w:lang w:eastAsia="zh-CN"/>
              </w:rPr>
              <w:t>MCPTT ID</w:t>
            </w:r>
            <w:r>
              <w:rPr>
                <w:lang w:eastAsia="en-US"/>
              </w:rPr>
              <w:t xml:space="preserve"> of the calling party</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MCPTT ID</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pPr>
            <w:r>
              <w:rPr>
                <w:lang w:eastAsia="en-US"/>
              </w:rPr>
              <w:t>The</w:t>
            </w:r>
            <w:r>
              <w:rPr>
                <w:lang w:eastAsia="zh-CN"/>
              </w:rPr>
              <w:t xml:space="preserve"> MCPTT ID</w:t>
            </w:r>
            <w:r>
              <w:rPr>
                <w:lang w:eastAsia="en-US"/>
              </w:rPr>
              <w:t xml:space="preserve"> of the called party</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Result</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Result of the remotely initiated MCPTT call request – success or fail.</w:t>
            </w:r>
          </w:p>
        </w:tc>
      </w:tr>
    </w:tbl>
    <w:p>
      <w:pPr>
        <w:pStyle w:val="Normal"/>
        <w:rPr/>
      </w:pPr>
      <w:r>
        <w:rPr/>
      </w:r>
    </w:p>
    <w:p>
      <w:pPr>
        <w:pStyle w:val="Heading3"/>
        <w:rPr/>
      </w:pPr>
      <w:bookmarkStart w:id="466" w:name="__RefHeading___Toc45012692"/>
      <w:bookmarkEnd w:id="466"/>
      <w:r>
        <w:rPr/>
        <w:t>10.16.3</w:t>
        <w:tab/>
        <w:t>Procedure</w:t>
      </w:r>
    </w:p>
    <w:p>
      <w:pPr>
        <w:pStyle w:val="Heading4"/>
        <w:ind w:left="1418" w:hanging="1418"/>
        <w:rPr/>
      </w:pPr>
      <w:bookmarkStart w:id="467" w:name="__RefHeading___Toc45012693"/>
      <w:bookmarkEnd w:id="467"/>
      <w:r>
        <w:rPr>
          <w:lang w:val="en-US" w:eastAsia="en-US"/>
        </w:rPr>
        <w:t>10.16.3.1</w:t>
        <w:tab/>
        <w:t>Remotely initiated MCPTT call request</w:t>
      </w:r>
    </w:p>
    <w:p>
      <w:pPr>
        <w:pStyle w:val="Normal"/>
        <w:rPr/>
      </w:pPr>
      <w:r>
        <w:rPr>
          <w:lang w:val="en-US"/>
        </w:rPr>
        <w:t>The remotely initiated MCPTT call request procedure includes the initial remotely initiated MCPTT call request from the MCPTT user to the remote UE and either the MCPTT private call procedures or the MCPTT group call procedures originating at the remote UE.</w:t>
      </w:r>
    </w:p>
    <w:p>
      <w:pPr>
        <w:pStyle w:val="Normal"/>
        <w:rPr>
          <w:lang w:val="en-US"/>
        </w:rPr>
      </w:pPr>
      <w:r>
        <w:rPr>
          <w:lang w:val="en-US"/>
        </w:rPr>
        <w:t>Procedures in figure 10.16.3.1-1 show the signalling control plane procedures for the MCPTT client initiating a remotely initiated MCPTT call request with the chosen MCPTT user.</w:t>
      </w:r>
    </w:p>
    <w:p>
      <w:pPr>
        <w:pStyle w:val="Normal"/>
        <w:rPr/>
      </w:pPr>
      <w:r>
        <w:rPr/>
        <w:t>Pre-conditions:</w:t>
      </w:r>
    </w:p>
    <w:p>
      <w:pPr>
        <w:pStyle w:val="B1"/>
        <w:rPr/>
      </w:pPr>
      <w:r>
        <w:rPr/>
        <w:t>1.</w:t>
        <w:tab/>
        <w:t>If the MCPTT user on MCPTT client 1 wants the resulting remotely initiated MCPTT call to be:</w:t>
      </w:r>
    </w:p>
    <w:p>
      <w:pPr>
        <w:pStyle w:val="B2"/>
        <w:rPr/>
      </w:pPr>
      <w:r>
        <w:rPr/>
        <w:t>a.</w:t>
        <w:tab/>
        <w:t>an MCPTT group call, then MCPTT user 2 on MCPTT client 2 is an affiliated MCPTT group member of the MCPTT group that is the target of the remotely initiated MCPTT call. Otherwise prior to these procedures the MCPTT user 1 on MCPTT client 1 can use existing procedures (e.g., remotely change MCPTT group affiliation (10.3.5.1.1), if authorized, to satisfy the necessary preconditions for the MCPTT user 2 on MCPTT client 2 to initiate a MCPTT group call from that MCPTT group.</w:t>
      </w:r>
    </w:p>
    <w:p>
      <w:pPr>
        <w:pStyle w:val="B2"/>
        <w:rPr/>
      </w:pPr>
      <w:r>
        <w:rPr/>
        <w:t>b.</w:t>
        <w:tab/>
        <w:t>an MPCTT private call, then the MCPTT user 2 on MCPTT client 2 is permitted to initiate an MCPTT private call to the identified MCPTT user.</w:t>
      </w:r>
    </w:p>
    <w:p>
      <w:pPr>
        <w:pStyle w:val="TH"/>
        <w:rPr/>
      </w:pPr>
      <w:r>
        <w:rPr/>
        <w:object w:dxaOrig="7485" w:dyaOrig="7200">
          <v:shapetype id="_x0000_tole_rId225" coordsize="21600,21600" o:spt="ole_rId22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25" type="_x0000_tole_rId225" style="width:374.25pt;height:342pt" filled="f" o:ole="">
            <v:imagedata r:id="rId226" o:title=""/>
          </v:shape>
          <o:OLEObject Type="Embed" ProgID="" ShapeID="ole_rId225" DrawAspect="Content" ObjectID="_1611709231" r:id="rId225"/>
        </w:object>
      </w:r>
    </w:p>
    <w:p>
      <w:pPr>
        <w:pStyle w:val="TF"/>
        <w:rPr/>
      </w:pPr>
      <w:r>
        <w:rPr/>
        <w:t>Figure 10.16.3.1-1: Remotely initiated MCPTT call request</w:t>
      </w:r>
    </w:p>
    <w:p>
      <w:pPr>
        <w:pStyle w:val="B1"/>
        <w:rPr/>
      </w:pPr>
      <w:r>
        <w:rPr/>
        <w:t>1.</w:t>
        <w:tab/>
        <w:t>MCPTT user on MCPTT client 1 initiates a remotely initiated MCPTT call request to the MCPTT user of MCPTT client 2.</w:t>
      </w:r>
    </w:p>
    <w:p>
      <w:pPr>
        <w:pStyle w:val="B1"/>
        <w:rPr/>
      </w:pPr>
      <w:r>
        <w:rPr/>
        <w:t>2.</w:t>
        <w:tab/>
        <w:t>MCPTT client 1 sends a remotely initiated MCPTT call request towards the MCPTT server.</w:t>
      </w:r>
    </w:p>
    <w:p>
      <w:pPr>
        <w:pStyle w:val="B1"/>
        <w:rPr/>
      </w:pPr>
      <w:r>
        <w:rPr/>
        <w:t>3.</w:t>
        <w:tab/>
        <w:t>MCPTT server checks whether the MCPTT user at MCPTT client 1 is authorized to initiate a remotely initiated MCPTT call request.</w:t>
      </w:r>
    </w:p>
    <w:p>
      <w:pPr>
        <w:pStyle w:val="B1"/>
        <w:rPr/>
      </w:pPr>
      <w:r>
        <w:rPr/>
        <w:t>4.</w:t>
        <w:tab/>
        <w:t>If authorized, MCPTT server sends the corresponding remotely initiated MCPTT call request towards the MCPTT client 2.</w:t>
      </w:r>
    </w:p>
    <w:p>
      <w:pPr>
        <w:pStyle w:val="B1"/>
        <w:rPr/>
      </w:pPr>
      <w:r>
        <w:rPr/>
        <w:t>5.</w:t>
        <w:tab/>
        <w:t>Based on the received information the receiving MCPTT client 2 may notify the user of the remotely initiated MCPTT call request.</w:t>
      </w:r>
    </w:p>
    <w:p>
      <w:pPr>
        <w:pStyle w:val="B1"/>
        <w:rPr/>
      </w:pPr>
      <w:r>
        <w:rPr/>
        <w:t>6.</w:t>
        <w:tab/>
        <w:t>Optionally the receiving MCPTT client 2 sends a remotely initiated MCPTT call response to the MCPTT server.</w:t>
      </w:r>
    </w:p>
    <w:p>
      <w:pPr>
        <w:pStyle w:val="B1"/>
        <w:rPr/>
      </w:pPr>
      <w:r>
        <w:rPr/>
        <w:t>7.</w:t>
        <w:tab/>
        <w:t>After receiving the remotely initiated MCPTT call response from MCPTT client 2, the MCPTT server informs the MCPTT client 1 about successful remotely initiated MCPTT call request.</w:t>
      </w:r>
    </w:p>
    <w:p>
      <w:pPr>
        <w:pStyle w:val="NO"/>
        <w:rPr/>
      </w:pPr>
      <w:r>
        <w:rPr/>
        <w:t>NOTE 1:</w:t>
        <w:tab/>
        <w:t>Step 6 and step 7 might not be sent, since it could be determined that the remotely initiated MCPTT call was successful by receiving the MCPTT call initiated by MCPTT client 2.</w:t>
      </w:r>
    </w:p>
    <w:p>
      <w:pPr>
        <w:pStyle w:val="B1"/>
        <w:rPr/>
      </w:pPr>
      <w:r>
        <w:rPr/>
        <w:t>8.</w:t>
        <w:tab/>
        <w:t>Based on the received information the MCPTT client 2 initiates an MCPTT call (either an MCPTT group call or an MCPTT private call) using the normal MCPTT call establishment procedures (10.6.2.3.1.1.2 or 10.7.2.2) with implicit floor request.</w:t>
      </w:r>
    </w:p>
    <w:p>
      <w:pPr>
        <w:pStyle w:val="NO"/>
        <w:rPr/>
      </w:pPr>
      <w:r>
        <w:rPr/>
        <w:t>NOTE 2:</w:t>
        <w:tab/>
        <w:t>Step 6 and step 7 are received in this order. However, step 6 or step 7 or both might occur before or after step 8.</w:t>
      </w:r>
    </w:p>
    <w:p>
      <w:pPr>
        <w:pStyle w:val="Normal"/>
        <w:rPr>
          <w:lang w:val="en-US" w:eastAsia="en-US"/>
        </w:rPr>
      </w:pPr>
      <w:r>
        <w:rPr/>
        <w:t>The result of these procedures is an on-going MCPTT (group or private) call which includes MCPTT client 1.</w:t>
      </w:r>
    </w:p>
    <w:p>
      <w:pPr>
        <w:pStyle w:val="Heading2"/>
        <w:rPr/>
      </w:pPr>
      <w:bookmarkStart w:id="468" w:name="__RefHeading___Toc45012694"/>
      <w:bookmarkEnd w:id="468"/>
      <w:r>
        <w:rPr/>
        <w:t>10.17</w:t>
        <w:tab/>
        <w:t>Support for multiple devices</w:t>
      </w:r>
    </w:p>
    <w:p>
      <w:pPr>
        <w:pStyle w:val="Heading3"/>
        <w:rPr/>
      </w:pPr>
      <w:bookmarkStart w:id="469" w:name="__RefHeading___Toc45012695"/>
      <w:bookmarkEnd w:id="469"/>
      <w:r>
        <w:rPr/>
        <w:t>10.</w:t>
      </w:r>
      <w:r>
        <w:rPr>
          <w:lang w:eastAsia="zh-CN"/>
        </w:rPr>
        <w:t>17</w:t>
      </w:r>
      <w:r>
        <w:rPr/>
        <w:t>.1</w:t>
        <w:tab/>
        <w:t>General</w:t>
      </w:r>
    </w:p>
    <w:p>
      <w:pPr>
        <w:pStyle w:val="Normal"/>
        <w:rPr>
          <w:lang w:eastAsia="zh-CN"/>
        </w:rPr>
      </w:pPr>
      <w:r>
        <w:rPr/>
        <w:t xml:space="preserve">An </w:t>
      </w:r>
      <w:r>
        <w:rPr/>
        <w:t xml:space="preserve">MCPTT </w:t>
      </w:r>
      <w:r>
        <w:rPr>
          <w:lang w:eastAsia="zh-CN"/>
        </w:rPr>
        <w:t>u</w:t>
      </w:r>
      <w:r>
        <w:rPr/>
        <w:t xml:space="preserve">ser may </w:t>
      </w:r>
      <w:r>
        <w:rPr/>
        <w:t xml:space="preserve">be authorized to use the MCPTT service from </w:t>
      </w:r>
      <w:r>
        <w:rPr>
          <w:lang w:eastAsia="zh-CN"/>
        </w:rPr>
        <w:t xml:space="preserve">multiple </w:t>
      </w:r>
      <w:r>
        <w:rPr/>
        <w:t>MCPTT UE</w:t>
      </w:r>
      <w:r>
        <w:rPr>
          <w:lang w:eastAsia="zh-CN"/>
        </w:rPr>
        <w:t>s</w:t>
      </w:r>
      <w:r>
        <w:rPr>
          <w:lang w:eastAsia="zh-CN"/>
        </w:rPr>
        <w:t xml:space="preserve"> </w:t>
      </w:r>
      <w:r>
        <w:rPr/>
        <w:t>as per the procedure in subclause 10.2</w:t>
      </w:r>
      <w:r>
        <w:rPr>
          <w:lang w:eastAsia="zh-CN"/>
        </w:rPr>
        <w:t xml:space="preserve">. </w:t>
      </w:r>
    </w:p>
    <w:p>
      <w:pPr>
        <w:pStyle w:val="Normal"/>
        <w:rPr>
          <w:lang w:eastAsia="zh-CN"/>
        </w:rPr>
      </w:pPr>
      <w:r>
        <w:rPr>
          <w:lang w:eastAsia="zh-CN"/>
        </w:rPr>
        <w:t>If a</w:t>
      </w:r>
      <w:r>
        <w:rPr>
          <w:lang w:eastAsia="zh-CN"/>
        </w:rPr>
        <w:t>n</w:t>
      </w:r>
      <w:r>
        <w:rPr>
          <w:lang w:eastAsia="zh-CN"/>
        </w:rPr>
        <w:t xml:space="preserve"> MCPTT server receives a </w:t>
      </w:r>
      <w:r>
        <w:rPr>
          <w:lang w:eastAsia="zh-CN"/>
        </w:rPr>
        <w:t xml:space="preserve">service authorization request </w:t>
      </w:r>
      <w:r>
        <w:rPr>
          <w:lang w:eastAsia="zh-CN"/>
        </w:rPr>
        <w:t>for a</w:t>
      </w:r>
      <w:r>
        <w:rPr>
          <w:lang w:eastAsia="zh-CN"/>
        </w:rPr>
        <w:t>n</w:t>
      </w:r>
      <w:r>
        <w:rPr>
          <w:lang w:eastAsia="zh-CN"/>
        </w:rPr>
        <w:t xml:space="preserve"> </w:t>
      </w:r>
      <w:r>
        <w:rPr>
          <w:lang w:eastAsia="zh-CN"/>
        </w:rPr>
        <w:t xml:space="preserve">MCPTT </w:t>
      </w:r>
      <w:r>
        <w:rPr>
          <w:lang w:eastAsia="zh-CN"/>
        </w:rPr>
        <w:t xml:space="preserve">user </w:t>
      </w:r>
      <w:r>
        <w:rPr>
          <w:lang w:eastAsia="zh-CN"/>
        </w:rPr>
        <w:t>who is previously MCPTT service authorized on another MCPTT UE, then the MCPTT server shall process this service authorization request as described in subclause</w:t>
      </w:r>
      <w:r>
        <w:rPr/>
        <w:t> </w:t>
      </w:r>
      <w:r>
        <w:rPr>
          <w:lang w:eastAsia="zh-CN"/>
        </w:rPr>
        <w:t xml:space="preserve">10.2. In the MCPTT service authorization response to the MCPTT user, the MCPTT server shall also indicate that the MCPTT user </w:t>
      </w:r>
      <w:r>
        <w:rPr/>
        <w:t>is already MCPTT service authorized from another MCPTT UE</w:t>
      </w:r>
      <w:r>
        <w:rPr>
          <w:lang w:eastAsia="zh-CN"/>
        </w:rPr>
        <w:t>.</w:t>
      </w:r>
    </w:p>
    <w:p>
      <w:pPr>
        <w:pStyle w:val="EditorsNote"/>
        <w:rPr/>
      </w:pPr>
      <w:r>
        <w:rPr>
          <w:lang w:eastAsia="zh-CN"/>
        </w:rPr>
        <w:t>Editor's Note:</w:t>
        <w:tab/>
        <w:t>How to log off remotely from MCPTT clients on one or more other MCPTT UEs that the MCPTT user is already MCPTT service authorized from is FFS.</w:t>
      </w:r>
    </w:p>
    <w:p>
      <w:pPr>
        <w:pStyle w:val="Heading2"/>
        <w:rPr/>
      </w:pPr>
      <w:bookmarkStart w:id="470" w:name="__RefHeading___Toc45012696"/>
      <w:bookmarkEnd w:id="470"/>
      <w:r>
        <w:rPr/>
        <w:t>10.18</w:t>
        <w:tab/>
      </w:r>
      <w:r>
        <w:rPr>
          <w:lang w:val="en-US" w:eastAsia="en-US"/>
        </w:rPr>
        <w:t>Subscription and notification for functional alias</w:t>
      </w:r>
    </w:p>
    <w:p>
      <w:pPr>
        <w:pStyle w:val="Heading3"/>
        <w:rPr/>
      </w:pPr>
      <w:bookmarkStart w:id="471" w:name="__RefHeading___Toc45012697"/>
      <w:r>
        <w:rPr/>
        <w:t>10.18.1</w:t>
        <w:tab/>
        <w:t>General</w:t>
      </w:r>
      <w:bookmarkEnd w:id="471"/>
      <w:r>
        <w:rPr/>
        <w:t xml:space="preserve"> </w:t>
      </w:r>
    </w:p>
    <w:p>
      <w:pPr>
        <w:pStyle w:val="Normal"/>
        <w:rPr/>
      </w:pPr>
      <w:r>
        <w:rPr/>
        <w:t>The MCPTT server obtains the list of MCPTT users who have activated a functional alias from the functional alias controlling MCPTT server via subscription and notification mechanisms.</w:t>
      </w:r>
    </w:p>
    <w:p>
      <w:pPr>
        <w:pStyle w:val="EditorsNote"/>
        <w:rPr>
          <w:lang w:val="en-US"/>
        </w:rPr>
      </w:pPr>
      <w:r>
        <w:rPr/>
        <w:t>Editor's note:</w:t>
        <w:tab/>
        <w:t>It is FFS whether this procedure is general to all the MC services and can be moved to 3GPP TS 23.280.</w:t>
      </w:r>
    </w:p>
    <w:p>
      <w:pPr>
        <w:pStyle w:val="Heading3"/>
        <w:rPr/>
      </w:pPr>
      <w:bookmarkStart w:id="472" w:name="__RefHeading___Toc45012698"/>
      <w:bookmarkEnd w:id="472"/>
      <w:r>
        <w:rPr>
          <w:lang w:val="en-US" w:eastAsia="en-US"/>
        </w:rPr>
        <w:t>10.18.2</w:t>
        <w:tab/>
        <w:t>Information flows for subscription and notification for functional alias</w:t>
      </w:r>
    </w:p>
    <w:p>
      <w:pPr>
        <w:pStyle w:val="Heading4"/>
        <w:ind w:left="1418" w:hanging="1418"/>
        <w:rPr/>
      </w:pPr>
      <w:bookmarkStart w:id="473" w:name="__RefHeading___Toc45012699"/>
      <w:bookmarkEnd w:id="473"/>
      <w:r>
        <w:rPr/>
        <w:t>10.18.2.1</w:t>
        <w:tab/>
        <w:t>Subscribe functional alias request</w:t>
      </w:r>
    </w:p>
    <w:p>
      <w:pPr>
        <w:pStyle w:val="Normal"/>
        <w:rPr/>
      </w:pPr>
      <w:r>
        <w:rPr/>
        <w:t>Table 10.18.2.1</w:t>
      </w:r>
      <w:r>
        <w:rPr>
          <w:lang w:eastAsia="zh-CN"/>
        </w:rPr>
        <w:t>-1</w:t>
      </w:r>
      <w:r>
        <w:rPr/>
        <w:t xml:space="preserve"> describes the information flow s</w:t>
      </w:r>
      <w:r>
        <w:rPr>
          <w:lang w:eastAsia="zh-CN"/>
        </w:rPr>
        <w:t>ubscribe functional alias request</w:t>
      </w:r>
      <w:r>
        <w:rPr/>
        <w:t xml:space="preserve"> </w:t>
      </w:r>
      <w:r>
        <w:rPr>
          <w:lang w:eastAsia="zh-CN"/>
        </w:rPr>
        <w:t>from the MCPTT server to the functional alias controlling MCPTT server.</w:t>
      </w:r>
    </w:p>
    <w:p>
      <w:pPr>
        <w:pStyle w:val="TH"/>
        <w:rPr>
          <w:lang w:val="en-US"/>
        </w:rPr>
      </w:pPr>
      <w:r>
        <w:rPr>
          <w:lang w:val="en-US"/>
        </w:rPr>
        <w:t xml:space="preserve">Table 10.18.2.1-1: </w:t>
      </w:r>
      <w:r>
        <w:rPr>
          <w:lang w:val="en-US" w:eastAsia="zh-CN"/>
        </w:rPr>
        <w:t>Subscribe functional alias request</w:t>
      </w:r>
    </w:p>
    <w:tbl>
      <w:tblPr>
        <w:tblW w:w="8640" w:type="dxa"/>
        <w:jc w:val="center"/>
        <w:tblInd w:w="0" w:type="dxa"/>
        <w:tblLayout w:type="fixed"/>
        <w:tblCellMar>
          <w:top w:w="0" w:type="dxa"/>
          <w:left w:w="108" w:type="dxa"/>
          <w:bottom w:w="0" w:type="dxa"/>
          <w:right w:w="108" w:type="dxa"/>
        </w:tblCellMar>
      </w:tblPr>
      <w:tblGrid>
        <w:gridCol w:w="2880"/>
        <w:gridCol w:w="1440"/>
        <w:gridCol w:w="4320"/>
      </w:tblGrid>
      <w:tr>
        <w:trPr/>
        <w:tc>
          <w:tcPr>
            <w:tcW w:w="2880" w:type="dxa"/>
            <w:tcBorders>
              <w:top w:val="single" w:sz="4" w:space="0" w:color="000000"/>
              <w:left w:val="single" w:sz="4" w:space="0" w:color="000000"/>
              <w:bottom w:val="single" w:sz="4" w:space="0" w:color="000000"/>
            </w:tcBorders>
          </w:tcPr>
          <w:p>
            <w:pPr>
              <w:pStyle w:val="TAH"/>
              <w:rPr/>
            </w:pPr>
            <w:r>
              <w:rPr/>
              <w:t>Information element</w:t>
            </w:r>
          </w:p>
        </w:tc>
        <w:tc>
          <w:tcPr>
            <w:tcW w:w="1440" w:type="dxa"/>
            <w:tcBorders>
              <w:top w:val="single" w:sz="4" w:space="0" w:color="000000"/>
              <w:left w:val="single" w:sz="4" w:space="0" w:color="000000"/>
              <w:bottom w:val="single" w:sz="4" w:space="0" w:color="000000"/>
            </w:tcBorders>
          </w:tcPr>
          <w:p>
            <w:pPr>
              <w:pStyle w:val="TAH"/>
              <w:rPr/>
            </w:pPr>
            <w:r>
              <w:rPr/>
              <w:t>Status</w:t>
            </w:r>
          </w:p>
        </w:tc>
        <w:tc>
          <w:tcPr>
            <w:tcW w:w="4320" w:type="dxa"/>
            <w:tcBorders>
              <w:top w:val="single" w:sz="4" w:space="0" w:color="000000"/>
              <w:left w:val="single" w:sz="4" w:space="0" w:color="000000"/>
              <w:bottom w:val="single" w:sz="4" w:space="0" w:color="000000"/>
              <w:right w:val="single" w:sz="4" w:space="0" w:color="000000"/>
            </w:tcBorders>
          </w:tcPr>
          <w:p>
            <w:pPr>
              <w:pStyle w:val="TAH"/>
              <w:rPr/>
            </w:pPr>
            <w:r>
              <w:rPr/>
              <w:t>Description</w:t>
            </w:r>
          </w:p>
        </w:tc>
      </w:tr>
      <w:tr>
        <w:trPr/>
        <w:tc>
          <w:tcPr>
            <w:tcW w:w="2880" w:type="dxa"/>
            <w:tcBorders>
              <w:top w:val="single" w:sz="4" w:space="0" w:color="000000"/>
              <w:left w:val="single" w:sz="4" w:space="0" w:color="000000"/>
              <w:bottom w:val="single" w:sz="4" w:space="0" w:color="000000"/>
            </w:tcBorders>
          </w:tcPr>
          <w:p>
            <w:pPr>
              <w:pStyle w:val="TAL"/>
              <w:rPr>
                <w:lang w:eastAsia="zh-CN"/>
              </w:rPr>
            </w:pPr>
            <w:r>
              <w:rPr/>
              <w:t>Functional alias</w:t>
            </w:r>
          </w:p>
        </w:tc>
        <w:tc>
          <w:tcPr>
            <w:tcW w:w="1440" w:type="dxa"/>
            <w:tcBorders>
              <w:top w:val="single" w:sz="4" w:space="0" w:color="000000"/>
              <w:left w:val="single" w:sz="4" w:space="0" w:color="000000"/>
              <w:bottom w:val="single" w:sz="4" w:space="0" w:color="000000"/>
            </w:tcBorders>
          </w:tcPr>
          <w:p>
            <w:pPr>
              <w:pStyle w:val="TAL"/>
              <w:rPr/>
            </w:pPr>
            <w:r>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lang w:eastAsia="zh-CN"/>
              </w:rPr>
              <w:t xml:space="preserve">The </w:t>
            </w:r>
            <w:r>
              <w:rPr/>
              <w:t xml:space="preserve">functional alias for which subscription </w:t>
            </w:r>
            <w:r>
              <w:rPr>
                <w:lang w:eastAsia="zh-CN"/>
              </w:rPr>
              <w:t>is requested by the MCPTT server.</w:t>
            </w:r>
          </w:p>
        </w:tc>
      </w:tr>
    </w:tbl>
    <w:p>
      <w:pPr>
        <w:pStyle w:val="Normal"/>
        <w:rPr/>
      </w:pPr>
      <w:r>
        <w:rPr/>
      </w:r>
    </w:p>
    <w:p>
      <w:pPr>
        <w:pStyle w:val="Heading4"/>
        <w:ind w:left="1418" w:hanging="1418"/>
        <w:rPr/>
      </w:pPr>
      <w:bookmarkStart w:id="474" w:name="__RefHeading___Toc45012700"/>
      <w:bookmarkEnd w:id="474"/>
      <w:r>
        <w:rPr/>
        <w:t>10.18.2.2</w:t>
        <w:tab/>
        <w:t>Subscribe functional alias response</w:t>
      </w:r>
    </w:p>
    <w:p>
      <w:pPr>
        <w:pStyle w:val="Normal"/>
        <w:rPr/>
      </w:pPr>
      <w:r>
        <w:rPr/>
        <w:t>Table 10.18.2.2</w:t>
      </w:r>
      <w:r>
        <w:rPr>
          <w:lang w:eastAsia="zh-CN"/>
        </w:rPr>
        <w:t>-1</w:t>
      </w:r>
      <w:r>
        <w:rPr/>
        <w:t xml:space="preserve"> describes the information flow </w:t>
      </w:r>
      <w:r>
        <w:rPr>
          <w:lang w:eastAsia="zh-CN"/>
        </w:rPr>
        <w:t>subscribe functional alias response</w:t>
      </w:r>
      <w:r>
        <w:rPr/>
        <w:t xml:space="preserve"> </w:t>
      </w:r>
      <w:r>
        <w:rPr>
          <w:lang w:eastAsia="zh-CN"/>
        </w:rPr>
        <w:t>from the functional alias controlling MCPTT server to the MCPTT server.</w:t>
      </w:r>
    </w:p>
    <w:p>
      <w:pPr>
        <w:pStyle w:val="TH"/>
        <w:rPr>
          <w:lang w:val="en-US"/>
        </w:rPr>
      </w:pPr>
      <w:r>
        <w:rPr>
          <w:lang w:val="en-US"/>
        </w:rPr>
        <w:t xml:space="preserve">Table 10.18.2.2-1: </w:t>
      </w:r>
      <w:r>
        <w:rPr>
          <w:lang w:val="en-US" w:eastAsia="zh-CN"/>
        </w:rPr>
        <w:t>Subscribe functional alias response</w:t>
      </w:r>
      <w:r>
        <w:rPr>
          <w:lang w:val="en-US"/>
        </w:rPr>
        <w:t xml:space="preserve"> </w:t>
      </w:r>
    </w:p>
    <w:tbl>
      <w:tblPr>
        <w:tblW w:w="8640" w:type="dxa"/>
        <w:jc w:val="center"/>
        <w:tblInd w:w="0" w:type="dxa"/>
        <w:tblLayout w:type="fixed"/>
        <w:tblCellMar>
          <w:top w:w="0" w:type="dxa"/>
          <w:left w:w="108" w:type="dxa"/>
          <w:bottom w:w="0" w:type="dxa"/>
          <w:right w:w="108" w:type="dxa"/>
        </w:tblCellMar>
      </w:tblPr>
      <w:tblGrid>
        <w:gridCol w:w="2880"/>
        <w:gridCol w:w="1440"/>
        <w:gridCol w:w="4320"/>
      </w:tblGrid>
      <w:tr>
        <w:trPr/>
        <w:tc>
          <w:tcPr>
            <w:tcW w:w="2880" w:type="dxa"/>
            <w:tcBorders>
              <w:top w:val="single" w:sz="4" w:space="0" w:color="000000"/>
              <w:left w:val="single" w:sz="4" w:space="0" w:color="000000"/>
              <w:bottom w:val="single" w:sz="4" w:space="0" w:color="000000"/>
            </w:tcBorders>
          </w:tcPr>
          <w:p>
            <w:pPr>
              <w:pStyle w:val="TAH"/>
              <w:rPr/>
            </w:pPr>
            <w:r>
              <w:rPr/>
              <w:t>Information element</w:t>
            </w:r>
          </w:p>
        </w:tc>
        <w:tc>
          <w:tcPr>
            <w:tcW w:w="1440" w:type="dxa"/>
            <w:tcBorders>
              <w:top w:val="single" w:sz="4" w:space="0" w:color="000000"/>
              <w:left w:val="single" w:sz="4" w:space="0" w:color="000000"/>
              <w:bottom w:val="single" w:sz="4" w:space="0" w:color="000000"/>
            </w:tcBorders>
          </w:tcPr>
          <w:p>
            <w:pPr>
              <w:pStyle w:val="TAH"/>
              <w:rPr/>
            </w:pPr>
            <w:r>
              <w:rPr/>
              <w:t>Status</w:t>
            </w:r>
          </w:p>
        </w:tc>
        <w:tc>
          <w:tcPr>
            <w:tcW w:w="4320" w:type="dxa"/>
            <w:tcBorders>
              <w:top w:val="single" w:sz="4" w:space="0" w:color="000000"/>
              <w:left w:val="single" w:sz="4" w:space="0" w:color="000000"/>
              <w:bottom w:val="single" w:sz="4" w:space="0" w:color="000000"/>
              <w:right w:val="single" w:sz="4" w:space="0" w:color="000000"/>
            </w:tcBorders>
          </w:tcPr>
          <w:p>
            <w:pPr>
              <w:pStyle w:val="TAH"/>
              <w:rPr/>
            </w:pPr>
            <w:r>
              <w:rPr/>
              <w:t>Description</w:t>
            </w:r>
          </w:p>
        </w:tc>
      </w:tr>
      <w:tr>
        <w:trPr/>
        <w:tc>
          <w:tcPr>
            <w:tcW w:w="2880" w:type="dxa"/>
            <w:tcBorders>
              <w:top w:val="single" w:sz="4" w:space="0" w:color="000000"/>
              <w:left w:val="single" w:sz="4" w:space="0" w:color="000000"/>
              <w:bottom w:val="single" w:sz="4" w:space="0" w:color="000000"/>
            </w:tcBorders>
          </w:tcPr>
          <w:p>
            <w:pPr>
              <w:pStyle w:val="TAL"/>
              <w:rPr>
                <w:lang w:eastAsia="zh-CN"/>
              </w:rPr>
            </w:pPr>
            <w:r>
              <w:rPr/>
              <w:t>Functional alias</w:t>
            </w:r>
          </w:p>
        </w:tc>
        <w:tc>
          <w:tcPr>
            <w:tcW w:w="1440" w:type="dxa"/>
            <w:tcBorders>
              <w:top w:val="single" w:sz="4" w:space="0" w:color="000000"/>
              <w:left w:val="single" w:sz="4" w:space="0" w:color="000000"/>
              <w:bottom w:val="single" w:sz="4" w:space="0" w:color="000000"/>
            </w:tcBorders>
          </w:tcPr>
          <w:p>
            <w:pPr>
              <w:pStyle w:val="TAL"/>
              <w:rPr/>
            </w:pPr>
            <w:r>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lang w:eastAsia="zh-CN"/>
              </w:rPr>
              <w:t xml:space="preserve">The </w:t>
            </w:r>
            <w:r>
              <w:rPr/>
              <w:t>functional alias for which subscription</w:t>
            </w:r>
            <w:r>
              <w:rPr>
                <w:lang w:eastAsia="zh-CN"/>
              </w:rPr>
              <w:t xml:space="preserve"> is requested by the MCPTT server.</w:t>
            </w:r>
          </w:p>
        </w:tc>
      </w:tr>
      <w:tr>
        <w:trPr/>
        <w:tc>
          <w:tcPr>
            <w:tcW w:w="2880" w:type="dxa"/>
            <w:tcBorders>
              <w:top w:val="single" w:sz="4" w:space="0" w:color="000000"/>
              <w:left w:val="single" w:sz="4" w:space="0" w:color="000000"/>
              <w:bottom w:val="single" w:sz="4" w:space="0" w:color="000000"/>
            </w:tcBorders>
          </w:tcPr>
          <w:p>
            <w:pPr>
              <w:pStyle w:val="TAL"/>
              <w:rPr>
                <w:lang w:eastAsia="en-US"/>
              </w:rPr>
            </w:pPr>
            <w:r>
              <w:rPr/>
              <w:t>Status</w:t>
            </w:r>
          </w:p>
        </w:tc>
        <w:tc>
          <w:tcPr>
            <w:tcW w:w="1440" w:type="dxa"/>
            <w:tcBorders>
              <w:top w:val="single" w:sz="4" w:space="0" w:color="000000"/>
              <w:left w:val="single" w:sz="4" w:space="0" w:color="000000"/>
              <w:bottom w:val="single" w:sz="4" w:space="0" w:color="000000"/>
            </w:tcBorders>
          </w:tcPr>
          <w:p>
            <w:pPr>
              <w:pStyle w:val="TAL"/>
              <w:rPr/>
            </w:pPr>
            <w:r>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lang w:eastAsia="zh-CN"/>
              </w:rPr>
            </w:pPr>
            <w:r>
              <w:rPr>
                <w:lang w:eastAsia="zh-CN"/>
              </w:rPr>
              <w:t>Success or failure of the request</w:t>
            </w:r>
          </w:p>
        </w:tc>
      </w:tr>
    </w:tbl>
    <w:p>
      <w:pPr>
        <w:pStyle w:val="Normal"/>
        <w:rPr/>
      </w:pPr>
      <w:r>
        <w:rPr/>
      </w:r>
    </w:p>
    <w:p>
      <w:pPr>
        <w:pStyle w:val="Heading4"/>
        <w:ind w:left="1418" w:hanging="1418"/>
        <w:rPr/>
      </w:pPr>
      <w:bookmarkStart w:id="475" w:name="__RefHeading___Toc45012701"/>
      <w:bookmarkEnd w:id="475"/>
      <w:r>
        <w:rPr/>
        <w:t>10.18.2.3</w:t>
        <w:tab/>
        <w:t>Notify functional alias request</w:t>
      </w:r>
    </w:p>
    <w:p>
      <w:pPr>
        <w:pStyle w:val="Normal"/>
        <w:rPr/>
      </w:pPr>
      <w:r>
        <w:rPr/>
        <w:t>Table 10.18.2.3</w:t>
      </w:r>
      <w:r>
        <w:rPr>
          <w:lang w:eastAsia="zh-CN"/>
        </w:rPr>
        <w:t>-1</w:t>
      </w:r>
      <w:r>
        <w:rPr/>
        <w:t xml:space="preserve"> describes the information flow </w:t>
      </w:r>
      <w:r>
        <w:rPr>
          <w:lang w:eastAsia="zh-CN"/>
        </w:rPr>
        <w:t>notify functional alias request</w:t>
      </w:r>
      <w:r>
        <w:rPr/>
        <w:t xml:space="preserve"> </w:t>
      </w:r>
      <w:r>
        <w:rPr>
          <w:lang w:eastAsia="zh-CN"/>
        </w:rPr>
        <w:t>from the functional alias controlling MCPTT server to the MCPTT server.</w:t>
      </w:r>
    </w:p>
    <w:p>
      <w:pPr>
        <w:pStyle w:val="TH"/>
        <w:rPr>
          <w:lang w:val="en-US"/>
        </w:rPr>
      </w:pPr>
      <w:r>
        <w:rPr>
          <w:lang w:val="en-US"/>
        </w:rPr>
        <w:t xml:space="preserve">Table 10.18.2.3-1: </w:t>
      </w:r>
      <w:r>
        <w:rPr>
          <w:lang w:val="en-US" w:eastAsia="zh-CN"/>
        </w:rPr>
        <w:t>Notify functional alias request</w:t>
      </w:r>
      <w:r>
        <w:rPr>
          <w:lang w:val="en-US"/>
        </w:rPr>
        <w:t xml:space="preserve"> </w:t>
      </w:r>
    </w:p>
    <w:tbl>
      <w:tblPr>
        <w:tblW w:w="8640" w:type="dxa"/>
        <w:jc w:val="center"/>
        <w:tblInd w:w="0" w:type="dxa"/>
        <w:tblLayout w:type="fixed"/>
        <w:tblCellMar>
          <w:top w:w="0" w:type="dxa"/>
          <w:left w:w="108" w:type="dxa"/>
          <w:bottom w:w="0" w:type="dxa"/>
          <w:right w:w="108" w:type="dxa"/>
        </w:tblCellMar>
      </w:tblPr>
      <w:tblGrid>
        <w:gridCol w:w="2880"/>
        <w:gridCol w:w="1440"/>
        <w:gridCol w:w="4320"/>
      </w:tblGrid>
      <w:tr>
        <w:trPr/>
        <w:tc>
          <w:tcPr>
            <w:tcW w:w="2880" w:type="dxa"/>
            <w:tcBorders>
              <w:top w:val="single" w:sz="4" w:space="0" w:color="000000"/>
              <w:left w:val="single" w:sz="4" w:space="0" w:color="000000"/>
              <w:bottom w:val="single" w:sz="4" w:space="0" w:color="000000"/>
            </w:tcBorders>
          </w:tcPr>
          <w:p>
            <w:pPr>
              <w:pStyle w:val="TAH"/>
              <w:rPr/>
            </w:pPr>
            <w:r>
              <w:rPr/>
              <w:t>Information element</w:t>
            </w:r>
          </w:p>
        </w:tc>
        <w:tc>
          <w:tcPr>
            <w:tcW w:w="1440" w:type="dxa"/>
            <w:tcBorders>
              <w:top w:val="single" w:sz="4" w:space="0" w:color="000000"/>
              <w:left w:val="single" w:sz="4" w:space="0" w:color="000000"/>
              <w:bottom w:val="single" w:sz="4" w:space="0" w:color="000000"/>
            </w:tcBorders>
          </w:tcPr>
          <w:p>
            <w:pPr>
              <w:pStyle w:val="TAH"/>
              <w:rPr/>
            </w:pPr>
            <w:r>
              <w:rPr/>
              <w:t>Status</w:t>
            </w:r>
          </w:p>
        </w:tc>
        <w:tc>
          <w:tcPr>
            <w:tcW w:w="4320" w:type="dxa"/>
            <w:tcBorders>
              <w:top w:val="single" w:sz="4" w:space="0" w:color="000000"/>
              <w:left w:val="single" w:sz="4" w:space="0" w:color="000000"/>
              <w:bottom w:val="single" w:sz="4" w:space="0" w:color="000000"/>
              <w:right w:val="single" w:sz="4" w:space="0" w:color="000000"/>
            </w:tcBorders>
          </w:tcPr>
          <w:p>
            <w:pPr>
              <w:pStyle w:val="TAH"/>
              <w:rPr/>
            </w:pPr>
            <w:r>
              <w:rPr/>
              <w:t>Description</w:t>
            </w:r>
          </w:p>
        </w:tc>
      </w:tr>
      <w:tr>
        <w:trPr/>
        <w:tc>
          <w:tcPr>
            <w:tcW w:w="2880" w:type="dxa"/>
            <w:tcBorders>
              <w:top w:val="single" w:sz="4" w:space="0" w:color="000000"/>
              <w:left w:val="single" w:sz="4" w:space="0" w:color="000000"/>
              <w:bottom w:val="single" w:sz="4" w:space="0" w:color="000000"/>
            </w:tcBorders>
          </w:tcPr>
          <w:p>
            <w:pPr>
              <w:pStyle w:val="TAL"/>
              <w:rPr>
                <w:lang w:eastAsia="zh-CN"/>
              </w:rPr>
            </w:pPr>
            <w:r>
              <w:rPr/>
              <w:t>Functional alias</w:t>
            </w:r>
          </w:p>
        </w:tc>
        <w:tc>
          <w:tcPr>
            <w:tcW w:w="1440" w:type="dxa"/>
            <w:tcBorders>
              <w:top w:val="single" w:sz="4" w:space="0" w:color="000000"/>
              <w:left w:val="single" w:sz="4" w:space="0" w:color="000000"/>
              <w:bottom w:val="single" w:sz="4" w:space="0" w:color="000000"/>
            </w:tcBorders>
          </w:tcPr>
          <w:p>
            <w:pPr>
              <w:pStyle w:val="TAL"/>
              <w:rPr/>
            </w:pPr>
            <w:r>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lang w:eastAsia="zh-CN"/>
              </w:rPr>
            </w:pPr>
            <w:r>
              <w:rPr>
                <w:lang w:eastAsia="zh-CN"/>
              </w:rPr>
              <w:t xml:space="preserve">The </w:t>
            </w:r>
            <w:r>
              <w:rPr/>
              <w:t>functional alias</w:t>
            </w:r>
            <w:r>
              <w:rPr>
                <w:lang w:eastAsia="zh-CN"/>
              </w:rPr>
              <w:t xml:space="preserve"> </w:t>
            </w:r>
            <w:r>
              <w:rPr/>
              <w:t>subscribed to by the MCPTT server</w:t>
            </w:r>
          </w:p>
        </w:tc>
      </w:tr>
      <w:tr>
        <w:trPr/>
        <w:tc>
          <w:tcPr>
            <w:tcW w:w="2880" w:type="dxa"/>
            <w:tcBorders>
              <w:top w:val="single" w:sz="4" w:space="0" w:color="000000"/>
              <w:left w:val="single" w:sz="4" w:space="0" w:color="000000"/>
              <w:bottom w:val="single" w:sz="4" w:space="0" w:color="000000"/>
            </w:tcBorders>
          </w:tcPr>
          <w:p>
            <w:pPr>
              <w:pStyle w:val="TAL"/>
              <w:rPr>
                <w:lang w:eastAsia="en-US"/>
              </w:rPr>
            </w:pPr>
            <w:r>
              <w:rPr/>
              <w:t>MCPTT ID list (NOTE)</w:t>
            </w:r>
          </w:p>
        </w:tc>
        <w:tc>
          <w:tcPr>
            <w:tcW w:w="1440" w:type="dxa"/>
            <w:tcBorders>
              <w:top w:val="single" w:sz="4" w:space="0" w:color="000000"/>
              <w:left w:val="single" w:sz="4" w:space="0" w:color="000000"/>
              <w:bottom w:val="single" w:sz="4" w:space="0" w:color="000000"/>
            </w:tcBorders>
          </w:tcPr>
          <w:p>
            <w:pPr>
              <w:pStyle w:val="TAL"/>
              <w:rPr/>
            </w:pPr>
            <w:r>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lang w:eastAsia="zh-CN"/>
              </w:rPr>
              <w:t>The list of MCPTT IDs that is activated for the functional alias</w:t>
            </w:r>
          </w:p>
        </w:tc>
      </w:tr>
      <w:tr>
        <w:trPr/>
        <w:tc>
          <w:tcPr>
            <w:tcW w:w="8640" w:type="dxa"/>
            <w:gridSpan w:val="3"/>
            <w:tcBorders>
              <w:top w:val="single" w:sz="4" w:space="0" w:color="000000"/>
              <w:left w:val="single" w:sz="4" w:space="0" w:color="000000"/>
              <w:bottom w:val="single" w:sz="4" w:space="0" w:color="000000"/>
              <w:right w:val="single" w:sz="4" w:space="0" w:color="000000"/>
            </w:tcBorders>
          </w:tcPr>
          <w:p>
            <w:pPr>
              <w:pStyle w:val="TAL"/>
              <w:rPr>
                <w:lang w:eastAsia="en-US"/>
              </w:rPr>
            </w:pPr>
            <w:r>
              <w:rPr/>
              <w:t>NOTE:</w:t>
              <w:tab/>
              <w:t>The MCPTT ID list can be an empty list if no MCPTT user activates the functional alias.</w:t>
            </w:r>
          </w:p>
        </w:tc>
      </w:tr>
    </w:tbl>
    <w:p>
      <w:pPr>
        <w:pStyle w:val="Normal"/>
        <w:rPr/>
      </w:pPr>
      <w:r>
        <w:rPr/>
      </w:r>
    </w:p>
    <w:p>
      <w:pPr>
        <w:pStyle w:val="Heading4"/>
        <w:ind w:left="1418" w:hanging="1418"/>
        <w:rPr/>
      </w:pPr>
      <w:bookmarkStart w:id="476" w:name="__RefHeading___Toc45012702"/>
      <w:bookmarkEnd w:id="476"/>
      <w:r>
        <w:rPr/>
        <w:t>10.18.2.4</w:t>
        <w:tab/>
        <w:t>Notify functional alias response</w:t>
      </w:r>
    </w:p>
    <w:p>
      <w:pPr>
        <w:pStyle w:val="Normal"/>
        <w:rPr/>
      </w:pPr>
      <w:r>
        <w:rPr/>
        <w:t>Table 10.18.2.4</w:t>
      </w:r>
      <w:r>
        <w:rPr>
          <w:lang w:eastAsia="zh-CN"/>
        </w:rPr>
        <w:t>-1</w:t>
      </w:r>
      <w:r>
        <w:rPr/>
        <w:t xml:space="preserve"> describes the information flow </w:t>
      </w:r>
      <w:r>
        <w:rPr>
          <w:lang w:eastAsia="zh-CN"/>
        </w:rPr>
        <w:t>notify functional alias response</w:t>
      </w:r>
      <w:r>
        <w:rPr/>
        <w:t xml:space="preserve"> </w:t>
      </w:r>
      <w:r>
        <w:rPr>
          <w:lang w:eastAsia="zh-CN"/>
        </w:rPr>
        <w:t>from the MCPTT server to the functional alias controlling MCPTT server.</w:t>
      </w:r>
    </w:p>
    <w:p>
      <w:pPr>
        <w:pStyle w:val="TH"/>
        <w:rPr>
          <w:lang w:val="en-US"/>
        </w:rPr>
      </w:pPr>
      <w:r>
        <w:rPr>
          <w:lang w:val="en-US"/>
        </w:rPr>
        <w:t>Table 10.18.2.4-1: Notify</w:t>
      </w:r>
      <w:r>
        <w:rPr>
          <w:lang w:val="en-US" w:eastAsia="zh-CN"/>
        </w:rPr>
        <w:t xml:space="preserve"> functional alias response</w:t>
      </w:r>
      <w:r>
        <w:rPr>
          <w:lang w:val="en-US"/>
        </w:rPr>
        <w:t xml:space="preserve"> </w:t>
      </w:r>
    </w:p>
    <w:tbl>
      <w:tblPr>
        <w:tblW w:w="8640" w:type="dxa"/>
        <w:jc w:val="center"/>
        <w:tblInd w:w="0" w:type="dxa"/>
        <w:tblLayout w:type="fixed"/>
        <w:tblCellMar>
          <w:top w:w="0" w:type="dxa"/>
          <w:left w:w="108" w:type="dxa"/>
          <w:bottom w:w="0" w:type="dxa"/>
          <w:right w:w="108" w:type="dxa"/>
        </w:tblCellMar>
      </w:tblPr>
      <w:tblGrid>
        <w:gridCol w:w="2880"/>
        <w:gridCol w:w="1440"/>
        <w:gridCol w:w="4320"/>
      </w:tblGrid>
      <w:tr>
        <w:trPr/>
        <w:tc>
          <w:tcPr>
            <w:tcW w:w="2880" w:type="dxa"/>
            <w:tcBorders>
              <w:top w:val="single" w:sz="4" w:space="0" w:color="000000"/>
              <w:left w:val="single" w:sz="4" w:space="0" w:color="000000"/>
              <w:bottom w:val="single" w:sz="4" w:space="0" w:color="000000"/>
            </w:tcBorders>
          </w:tcPr>
          <w:p>
            <w:pPr>
              <w:pStyle w:val="TAH"/>
              <w:rPr/>
            </w:pPr>
            <w:r>
              <w:rPr/>
              <w:t>Information element</w:t>
            </w:r>
          </w:p>
        </w:tc>
        <w:tc>
          <w:tcPr>
            <w:tcW w:w="1440" w:type="dxa"/>
            <w:tcBorders>
              <w:top w:val="single" w:sz="4" w:space="0" w:color="000000"/>
              <w:left w:val="single" w:sz="4" w:space="0" w:color="000000"/>
              <w:bottom w:val="single" w:sz="4" w:space="0" w:color="000000"/>
            </w:tcBorders>
          </w:tcPr>
          <w:p>
            <w:pPr>
              <w:pStyle w:val="TAH"/>
              <w:rPr/>
            </w:pPr>
            <w:r>
              <w:rPr/>
              <w:t>Status</w:t>
            </w:r>
          </w:p>
        </w:tc>
        <w:tc>
          <w:tcPr>
            <w:tcW w:w="4320" w:type="dxa"/>
            <w:tcBorders>
              <w:top w:val="single" w:sz="4" w:space="0" w:color="000000"/>
              <w:left w:val="single" w:sz="4" w:space="0" w:color="000000"/>
              <w:bottom w:val="single" w:sz="4" w:space="0" w:color="000000"/>
              <w:right w:val="single" w:sz="4" w:space="0" w:color="000000"/>
            </w:tcBorders>
          </w:tcPr>
          <w:p>
            <w:pPr>
              <w:pStyle w:val="TAH"/>
              <w:rPr/>
            </w:pPr>
            <w:r>
              <w:rPr/>
              <w:t>Description</w:t>
            </w:r>
          </w:p>
        </w:tc>
      </w:tr>
      <w:tr>
        <w:trPr/>
        <w:tc>
          <w:tcPr>
            <w:tcW w:w="2880" w:type="dxa"/>
            <w:tcBorders>
              <w:top w:val="single" w:sz="4" w:space="0" w:color="000000"/>
              <w:left w:val="single" w:sz="4" w:space="0" w:color="000000"/>
              <w:bottom w:val="single" w:sz="4" w:space="0" w:color="000000"/>
            </w:tcBorders>
          </w:tcPr>
          <w:p>
            <w:pPr>
              <w:pStyle w:val="TAL"/>
              <w:rPr>
                <w:lang w:eastAsia="zh-CN"/>
              </w:rPr>
            </w:pPr>
            <w:r>
              <w:rPr/>
              <w:t>Functional alias</w:t>
            </w:r>
          </w:p>
        </w:tc>
        <w:tc>
          <w:tcPr>
            <w:tcW w:w="1440" w:type="dxa"/>
            <w:tcBorders>
              <w:top w:val="single" w:sz="4" w:space="0" w:color="000000"/>
              <w:left w:val="single" w:sz="4" w:space="0" w:color="000000"/>
              <w:bottom w:val="single" w:sz="4" w:space="0" w:color="000000"/>
            </w:tcBorders>
          </w:tcPr>
          <w:p>
            <w:pPr>
              <w:pStyle w:val="TAL"/>
              <w:rPr/>
            </w:pPr>
            <w:r>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lang w:eastAsia="zh-CN"/>
              </w:rPr>
              <w:t xml:space="preserve">The </w:t>
            </w:r>
            <w:r>
              <w:rPr/>
              <w:t>functional alias</w:t>
            </w:r>
            <w:r>
              <w:rPr>
                <w:lang w:eastAsia="zh-CN"/>
              </w:rPr>
              <w:t xml:space="preserve"> for which a list of MCPTT users who activate the functional alias is requested.</w:t>
            </w:r>
          </w:p>
        </w:tc>
      </w:tr>
    </w:tbl>
    <w:p>
      <w:pPr>
        <w:pStyle w:val="Normal"/>
        <w:rPr/>
      </w:pPr>
      <w:r>
        <w:rPr/>
      </w:r>
    </w:p>
    <w:p>
      <w:pPr>
        <w:pStyle w:val="Heading3"/>
        <w:rPr/>
      </w:pPr>
      <w:bookmarkStart w:id="477" w:name="__RefHeading___Toc45012703"/>
      <w:bookmarkEnd w:id="477"/>
      <w:r>
        <w:rPr/>
        <w:t>10.18.3</w:t>
        <w:tab/>
        <w:t>Procedure</w:t>
      </w:r>
    </w:p>
    <w:p>
      <w:pPr>
        <w:pStyle w:val="Heading4"/>
        <w:ind w:left="1418" w:hanging="1418"/>
        <w:rPr/>
      </w:pPr>
      <w:bookmarkStart w:id="478" w:name="__RefHeading___Toc45012704"/>
      <w:bookmarkEnd w:id="478"/>
      <w:r>
        <w:rPr>
          <w:lang w:val="en-US" w:eastAsia="en-US"/>
        </w:rPr>
        <w:t>10.18.3.1</w:t>
        <w:tab/>
        <w:t>Subscription for functional alias procedure</w:t>
      </w:r>
    </w:p>
    <w:p>
      <w:pPr>
        <w:pStyle w:val="Normal"/>
        <w:rPr/>
      </w:pPr>
      <w:r>
        <w:rPr/>
        <w:t>The procedure for subscription for functional alias is described in figure 10.18.3.1-1.</w:t>
      </w:r>
    </w:p>
    <w:p>
      <w:pPr>
        <w:pStyle w:val="Normal"/>
        <w:rPr/>
      </w:pPr>
      <w:r>
        <w:rPr/>
        <w:t>Pre-conditions:</w:t>
      </w:r>
    </w:p>
    <w:p>
      <w:pPr>
        <w:pStyle w:val="Normal"/>
        <w:ind w:left="568" w:hanging="284"/>
        <w:rPr/>
      </w:pPr>
      <w:r>
        <w:rPr/>
        <w:t>-</w:t>
        <w:tab/>
      </w:r>
      <w:r>
        <w:rPr>
          <w:lang w:eastAsia="zh-CN"/>
        </w:rPr>
        <w:t>The functional alias controlling MCPTT server holds a list of MCPTT users who has activated the functional alias.</w:t>
      </w:r>
    </w:p>
    <w:p>
      <w:pPr>
        <w:pStyle w:val="TH"/>
        <w:rPr/>
      </w:pPr>
      <w:r>
        <w:rPr/>
        <w:object w:dxaOrig="3447" w:dyaOrig="1123">
          <v:shapetype id="_x0000_tole_rId227" coordsize="21600,21600" o:spt="ole_rId22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27" type="_x0000_tole_rId227" style="width:253.5pt;height:82.5pt" filled="f" o:ole="">
            <v:imagedata r:id="rId228" o:title=""/>
          </v:shape>
          <o:OLEObject Type="Embed" ProgID="" ShapeID="ole_rId227" DrawAspect="Content" ObjectID="_1651027997" r:id="rId227"/>
        </w:object>
      </w:r>
    </w:p>
    <w:p>
      <w:pPr>
        <w:pStyle w:val="TF"/>
        <w:rPr/>
      </w:pPr>
      <w:r>
        <w:rPr/>
        <w:t>Figure 10.18</w:t>
      </w:r>
      <w:r>
        <w:rPr>
          <w:lang w:eastAsia="zh-CN"/>
        </w:rPr>
        <w:t>.3.1</w:t>
      </w:r>
      <w:r>
        <w:rPr/>
        <w:t xml:space="preserve">-1: </w:t>
      </w:r>
      <w:r>
        <w:rPr>
          <w:lang w:eastAsia="zh-CN"/>
        </w:rPr>
        <w:t>Subscription for functional alias</w:t>
      </w:r>
    </w:p>
    <w:p>
      <w:pPr>
        <w:pStyle w:val="Normal"/>
        <w:ind w:left="568" w:hanging="284"/>
        <w:rPr/>
      </w:pPr>
      <w:r>
        <w:rPr/>
        <w:t>1.</w:t>
        <w:tab/>
      </w:r>
      <w:r>
        <w:rPr>
          <w:lang w:eastAsia="zh-CN"/>
        </w:rPr>
        <w:t>The MCPTT server sends a subscribe functional alias request to the functional alias controlling MCPTT server in order to receive notifications about the  list of MCPTT users who has activated the function alias.</w:t>
      </w:r>
    </w:p>
    <w:p>
      <w:pPr>
        <w:pStyle w:val="Normal"/>
        <w:ind w:left="568" w:hanging="284"/>
        <w:rPr/>
      </w:pPr>
      <w:r>
        <w:rPr>
          <w:lang w:eastAsia="zh-CN"/>
        </w:rPr>
        <w:t>2.</w:t>
        <w:tab/>
        <w:t>The functional alias controlling MCPTT server provides a subscribe functional alias response to the MCPTT server indicating success or failure of the request.</w:t>
      </w:r>
    </w:p>
    <w:p>
      <w:pPr>
        <w:pStyle w:val="Heading4"/>
        <w:ind w:left="1418" w:hanging="1418"/>
        <w:rPr/>
      </w:pPr>
      <w:bookmarkStart w:id="479" w:name="__RefHeading___Toc45012705"/>
      <w:bookmarkEnd w:id="479"/>
      <w:r>
        <w:rPr>
          <w:lang w:val="en-US" w:eastAsia="en-US"/>
        </w:rPr>
        <w:t>10.18.3.2</w:t>
        <w:tab/>
        <w:t>Notification for functional alias procedure</w:t>
      </w:r>
    </w:p>
    <w:p>
      <w:pPr>
        <w:pStyle w:val="Normal"/>
        <w:rPr/>
      </w:pPr>
      <w:r>
        <w:rPr/>
        <w:t xml:space="preserve">The procedure for notification for functional alias as shown in figure 10.18.3.2-1 is used by the </w:t>
      </w:r>
      <w:r>
        <w:rPr>
          <w:lang w:eastAsia="zh-CN"/>
        </w:rPr>
        <w:t>functional alias controlling MCPTT server</w:t>
      </w:r>
      <w:r>
        <w:rPr/>
        <w:t xml:space="preserve"> to inform the </w:t>
      </w:r>
      <w:r>
        <w:rPr>
          <w:lang w:eastAsia="zh-CN"/>
        </w:rPr>
        <w:t xml:space="preserve">MCPTT server </w:t>
      </w:r>
      <w:r>
        <w:rPr/>
        <w:t>about MCPTT users who activate of the functional alias.</w:t>
      </w:r>
    </w:p>
    <w:p>
      <w:pPr>
        <w:pStyle w:val="Normal"/>
        <w:rPr/>
      </w:pPr>
      <w:r>
        <w:rPr/>
        <w:t>Pre-conditions:</w:t>
      </w:r>
    </w:p>
    <w:p>
      <w:pPr>
        <w:pStyle w:val="Normal"/>
        <w:ind w:left="568" w:hanging="284"/>
        <w:rPr/>
      </w:pPr>
      <w:r>
        <w:rPr/>
        <w:t>-</w:t>
        <w:tab/>
        <w:t xml:space="preserve">The </w:t>
      </w:r>
      <w:r>
        <w:rPr>
          <w:lang w:eastAsia="zh-CN"/>
        </w:rPr>
        <w:t>MCPTT server</w:t>
      </w:r>
      <w:r>
        <w:rPr/>
        <w:t xml:space="preserve"> has subscribed to the functional alias</w:t>
      </w:r>
    </w:p>
    <w:p>
      <w:pPr>
        <w:pStyle w:val="Normal"/>
        <w:ind w:left="568" w:hanging="284"/>
        <w:rPr/>
      </w:pPr>
      <w:r>
        <w:rPr/>
        <w:t>-</w:t>
        <w:tab/>
        <w:t xml:space="preserve">The list of MCPTT users who has activated the functional alias is changed at </w:t>
      </w:r>
      <w:r>
        <w:rPr>
          <w:lang w:eastAsia="zh-CN"/>
        </w:rPr>
        <w:t>functional alias controlling MCPTT server due to activation, deactivation or taken over</w:t>
      </w:r>
      <w:r>
        <w:rPr/>
        <w:t>.</w:t>
      </w:r>
    </w:p>
    <w:p>
      <w:pPr>
        <w:pStyle w:val="TH"/>
        <w:rPr/>
      </w:pPr>
      <w:r>
        <w:rPr/>
        <w:object w:dxaOrig="3447" w:dyaOrig="1375">
          <v:shapetype id="_x0000_tole_rId229" coordsize="21600,21600" o:spt="ole_rId22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29" type="_x0000_tole_rId229" style="width:253.5pt;height:101.25pt" filled="f" o:ole="">
            <v:imagedata r:id="rId230" o:title=""/>
          </v:shape>
          <o:OLEObject Type="Embed" ProgID="" ShapeID="ole_rId229" DrawAspect="Content" ObjectID="_889982639" r:id="rId229"/>
        </w:object>
      </w:r>
    </w:p>
    <w:p>
      <w:pPr>
        <w:pStyle w:val="TF"/>
        <w:rPr/>
      </w:pPr>
      <w:r>
        <w:rPr/>
        <w:t>Figure 10.18.3.2-</w:t>
      </w:r>
      <w:r>
        <w:rPr>
          <w:lang w:eastAsia="zh-CN"/>
        </w:rPr>
        <w:t>1</w:t>
      </w:r>
      <w:r>
        <w:rPr/>
        <w:t xml:space="preserve">: </w:t>
      </w:r>
      <w:r>
        <w:rPr>
          <w:lang w:eastAsia="zh-CN"/>
        </w:rPr>
        <w:t>Notification for the functional alias</w:t>
      </w:r>
    </w:p>
    <w:p>
      <w:pPr>
        <w:pStyle w:val="Normal"/>
        <w:ind w:left="568" w:hanging="284"/>
        <w:rPr/>
      </w:pPr>
      <w:r>
        <w:rPr>
          <w:lang w:eastAsia="zh-CN"/>
        </w:rPr>
        <w:t>1</w:t>
      </w:r>
      <w:r>
        <w:rPr/>
        <w:t>.</w:t>
        <w:tab/>
      </w:r>
      <w:r>
        <w:rPr>
          <w:lang w:eastAsia="zh-CN"/>
        </w:rPr>
        <w:t xml:space="preserve">The functional alias controlling MCPTT server provides the list of MCPTT users who has activated the functional alias in the notify functional alias request to the call controlling MCPTT server. </w:t>
      </w:r>
    </w:p>
    <w:p>
      <w:pPr>
        <w:pStyle w:val="Normal"/>
        <w:ind w:left="568" w:hanging="284"/>
        <w:rPr/>
      </w:pPr>
      <w:r>
        <w:rPr>
          <w:lang w:eastAsia="zh-CN"/>
        </w:rPr>
        <w:t>2.</w:t>
      </w:r>
      <w:r>
        <w:rPr/>
        <w:tab/>
      </w:r>
      <w:r>
        <w:rPr>
          <w:lang w:eastAsia="zh-CN"/>
        </w:rPr>
        <w:t>The call controlling MCPTT server</w:t>
      </w:r>
      <w:r>
        <w:rPr/>
        <w:t xml:space="preserve"> provides a notify functional alias response to the </w:t>
      </w:r>
      <w:r>
        <w:rPr>
          <w:lang w:eastAsia="zh-CN"/>
        </w:rPr>
        <w:t>functional alias controlling MCPTT server</w:t>
      </w:r>
      <w:r>
        <w:rPr/>
        <w:t>.</w:t>
      </w:r>
    </w:p>
    <w:p>
      <w:pPr>
        <w:pStyle w:val="Normal"/>
        <w:rPr/>
      </w:pPr>
      <w:r>
        <w:rPr/>
      </w:r>
      <w:r>
        <w:br w:type="page"/>
      </w:r>
    </w:p>
    <w:p>
      <w:pPr>
        <w:pStyle w:val="Heading8"/>
        <w:ind w:left="0" w:hanging="0"/>
        <w:rPr/>
      </w:pPr>
      <w:bookmarkStart w:id="480" w:name="__RefHeading___Toc45012706"/>
      <w:bookmarkEnd w:id="480"/>
      <w:r>
        <w:rPr/>
        <w:t>Annex A (normative):</w:t>
        <w:br/>
        <w:t>MCPTT related configuration data</w:t>
      </w:r>
    </w:p>
    <w:p>
      <w:pPr>
        <w:pStyle w:val="Heading1"/>
        <w:ind w:left="1134" w:hanging="1134"/>
        <w:rPr/>
      </w:pPr>
      <w:bookmarkStart w:id="481" w:name="__RefHeading___Toc45012707"/>
      <w:bookmarkEnd w:id="481"/>
      <w:r>
        <w:rPr/>
        <w:t>A.1</w:t>
        <w:tab/>
        <w:t>General</w:t>
      </w:r>
    </w:p>
    <w:p>
      <w:pPr>
        <w:pStyle w:val="Normal"/>
        <w:shd w:fill="FFFFFF" w:val="clear"/>
        <w:rPr/>
      </w:pPr>
      <w:r>
        <w:rPr/>
        <w:t>This Annex provides information about the static data needed for configuration for the MCPTT service, which belongs to one of the following categories:</w:t>
      </w:r>
    </w:p>
    <w:p>
      <w:pPr>
        <w:pStyle w:val="B1"/>
        <w:rPr/>
      </w:pPr>
      <w:r>
        <w:rPr/>
        <w:t>-</w:t>
        <w:tab/>
        <w:t>MCPTT UE configuration data (see subclause A.2);</w:t>
      </w:r>
    </w:p>
    <w:p>
      <w:pPr>
        <w:pStyle w:val="B1"/>
        <w:rPr/>
      </w:pPr>
      <w:r>
        <w:rPr/>
        <w:t>-</w:t>
        <w:tab/>
        <w:t xml:space="preserve">MCPTT </w:t>
      </w:r>
      <w:r>
        <w:rPr>
          <w:lang w:eastAsia="zh-CN"/>
        </w:rPr>
        <w:t>u</w:t>
      </w:r>
      <w:r>
        <w:rPr/>
        <w:t>ser profile configuration data (see subclause A.3);</w:t>
      </w:r>
    </w:p>
    <w:p>
      <w:pPr>
        <w:pStyle w:val="B1"/>
        <w:rPr/>
      </w:pPr>
      <w:r>
        <w:rPr>
          <w:color w:val="222222"/>
        </w:rPr>
        <w:t>-</w:t>
        <w:tab/>
        <w:t>MCPTT related g</w:t>
      </w:r>
      <w:r>
        <w:rPr/>
        <w:t>roup configuration data (see subclause A.4); and</w:t>
      </w:r>
    </w:p>
    <w:p>
      <w:pPr>
        <w:pStyle w:val="B1"/>
        <w:rPr/>
      </w:pPr>
      <w:r>
        <w:rPr/>
        <w:t>-</w:t>
        <w:tab/>
        <w:t>MCPTT service configuration data (see subclause A.5).</w:t>
      </w:r>
    </w:p>
    <w:p>
      <w:pPr>
        <w:pStyle w:val="Normal"/>
        <w:shd w:fill="FFFFFF" w:val="clear"/>
        <w:rPr/>
      </w:pPr>
      <w:r>
        <w:rPr>
          <w:color w:val="222222"/>
        </w:rPr>
        <w:t>For each configuration category, data is split between configuration data that is applicable to both on</w:t>
        <w:noBreakHyphen/>
        <w:t>network and off</w:t>
        <w:noBreakHyphen/>
        <w:t>network, configuration data that is applicable to on-network only, and configuration data that is applicable to off-network only. The configuration data in each configuration category corresponds to a single instance of the category type i.e. the MCPTT UE, MCPTT group, MCPTT user and MCPTT service configuration data refers to the information that will be stored against each MCPTT UE, MCPTT group, MCPTT user and MCPTT service. This means that the three separate tables (on-network and off-network, on-network only, off-network only) for each configuration category represent the complete set of data for each configuration data category element.</w:t>
      </w:r>
    </w:p>
    <w:p>
      <w:pPr>
        <w:pStyle w:val="Normal"/>
        <w:rPr>
          <w:rFonts w:ascii="Calibri" w:hAnsi="Calibri" w:cs="Calibri"/>
          <w:sz w:val="22"/>
          <w:szCs w:val="22"/>
        </w:rPr>
      </w:pPr>
      <w:r>
        <w:rPr/>
        <w:t>The columns in the tables have the following meanings:</w:t>
      </w:r>
    </w:p>
    <w:p>
      <w:pPr>
        <w:pStyle w:val="B1"/>
        <w:rPr/>
      </w:pPr>
      <w:r>
        <w:rPr>
          <w:rFonts w:cs="Calibri" w:ascii="Calibri" w:hAnsi="Calibri"/>
          <w:sz w:val="22"/>
          <w:szCs w:val="22"/>
        </w:rPr>
        <w:t>-</w:t>
        <w:tab/>
      </w:r>
      <w:r>
        <w:rPr/>
        <w:t>Reference: the reference of the corresponding requirement in 3GPP TS 22.179 [2] or 3GPP TS 22.280 [17] or 3GPP TS 23.280 [16] or the corresponding subclause from the present document.</w:t>
      </w:r>
    </w:p>
    <w:p>
      <w:pPr>
        <w:pStyle w:val="B1"/>
        <w:rPr>
          <w:color w:val="222222"/>
        </w:rPr>
      </w:pPr>
      <w:r>
        <w:rPr>
          <w:rFonts w:cs="Calibri" w:ascii="Calibri" w:hAnsi="Calibri"/>
          <w:color w:val="222222"/>
          <w:sz w:val="22"/>
          <w:szCs w:val="22"/>
        </w:rPr>
        <w:t>-</w:t>
        <w:tab/>
      </w:r>
      <w:r>
        <w:rPr>
          <w:color w:val="222222"/>
        </w:rPr>
        <w:t>Parameter description: A short definition of the semantics of the corresponding item of data, including denotation of the level of the parameter in the configuration hierarchy.</w:t>
      </w:r>
    </w:p>
    <w:p>
      <w:pPr>
        <w:pStyle w:val="B1"/>
        <w:rPr/>
      </w:pPr>
      <w:r>
        <w:rPr>
          <w:rFonts w:cs="Calibri" w:ascii="Calibri" w:hAnsi="Calibri"/>
          <w:sz w:val="22"/>
          <w:szCs w:val="22"/>
        </w:rPr>
        <w:t>-</w:t>
      </w:r>
      <w:r>
        <w:rPr/>
        <w:tab/>
        <w:t>When it is not clear to which functional entities the parameter is configured, then one or more columns indicating this are provided where the following nomenclature is used:</w:t>
      </w:r>
    </w:p>
    <w:p>
      <w:pPr>
        <w:pStyle w:val="B2"/>
        <w:rPr/>
      </w:pPr>
      <w:r>
        <w:rPr/>
        <w:t>-</w:t>
        <w:tab/>
        <w:t>"Y" to denote "Yes" i.e. the parameter denoted for the row needs to be configured to the functional entity denoted for the column.</w:t>
      </w:r>
    </w:p>
    <w:p>
      <w:pPr>
        <w:pStyle w:val="B2"/>
        <w:rPr>
          <w:rFonts w:ascii="Calibri" w:hAnsi="Calibri" w:cs="Calibri"/>
          <w:color w:val="222222"/>
          <w:sz w:val="22"/>
          <w:szCs w:val="22"/>
        </w:rPr>
      </w:pPr>
      <w:r>
        <w:rPr/>
        <w:t>-</w:t>
        <w:tab/>
        <w:t>"N" to denote "No" i.e. the parameter denoted for the row does not need to be configured to the functional entity denoted for the column.</w:t>
      </w:r>
    </w:p>
    <w:p>
      <w:pPr>
        <w:pStyle w:val="Normal"/>
        <w:rPr/>
      </w:pPr>
      <w:r>
        <w:rPr>
          <w:color w:val="222222"/>
        </w:rPr>
        <w:t>Parameters within a set of configuration data have a level within a hierarchy that pertains only to that configuration data. The hierarchy of the configuration data is common across all three tables of on-network and off-network, on network only and off network only. The level of a parameter within the hierarchy of the configuration data is denoted by use of the character "&gt;" in the parameter description field within each table, one per level. Parameters that are at the top most level within the hierarchy have no "&gt;" character. Parameters that have one or more "&gt;" characters are child parameters of the first parameter above them that has one less "&gt;" character. Parent parameters are parameters that have one or more child parameters. Parent parameters act solely as a "grouping" of their child parameters and therefore do not contain an actual value themselves i.e. they are just containers for their child parameters.</w:t>
      </w:r>
    </w:p>
    <w:p>
      <w:pPr>
        <w:pStyle w:val="Normal"/>
        <w:rPr>
          <w:color w:val="222222"/>
        </w:rPr>
      </w:pPr>
      <w:r>
        <w:rPr>
          <w:color w:val="222222"/>
        </w:rPr>
        <w:t xml:space="preserve">Each parameter that can be configured online shall only be configured through one online reference point. Each parameter that can be configured offline shall only be configured through one offline reference point. The </w:t>
      </w:r>
      <w:r>
        <w:rPr/>
        <w:t>most recent configuration</w:t>
      </w:r>
      <w:r>
        <w:rPr>
          <w:color w:val="222222"/>
        </w:rPr>
        <w:t xml:space="preserve"> data made available to the MCPTT UE shall always overwrite previous configuration data, irrespective of whether the configuration data was provided via the online or offline mechanism.</w:t>
      </w:r>
    </w:p>
    <w:p>
      <w:pPr>
        <w:pStyle w:val="Heading1"/>
        <w:ind w:left="1134" w:hanging="1134"/>
        <w:rPr/>
      </w:pPr>
      <w:bookmarkStart w:id="482" w:name="__RefHeading___Toc45012708"/>
      <w:bookmarkEnd w:id="482"/>
      <w:r>
        <w:rPr/>
        <w:t>A.2</w:t>
        <w:tab/>
        <w:t>MCPTT UE configuration data</w:t>
      </w:r>
    </w:p>
    <w:p>
      <w:pPr>
        <w:pStyle w:val="NormalWeb"/>
        <w:shd w:fill="FFFFFF" w:val="clear"/>
        <w:spacing w:before="75" w:after="180"/>
        <w:rPr/>
      </w:pPr>
      <w:r>
        <w:rPr>
          <w:rFonts w:eastAsia="GulimChe"/>
          <w:color w:val="222222"/>
          <w:sz w:val="20"/>
          <w:szCs w:val="20"/>
        </w:rPr>
        <w:t>The general aspects of UE configuration are specified in 3GPP TS 23.280 [16]. Data in tables A.2-1 and A.2-2 have to be known by the MCPTT UE after MCPTT authorization.</w:t>
      </w:r>
    </w:p>
    <w:p>
      <w:pPr>
        <w:pStyle w:val="NormalWeb"/>
        <w:shd w:fill="FFFFFF" w:val="clear"/>
        <w:spacing w:before="75" w:after="180"/>
        <w:rPr/>
      </w:pPr>
      <w:r>
        <w:rPr>
          <w:rFonts w:eastAsia="GulimChe"/>
          <w:color w:val="222222"/>
          <w:sz w:val="20"/>
          <w:szCs w:val="20"/>
        </w:rPr>
        <w:t>Data in table A.2-1 can be configured offline using the CSC-11 reference point. Table A.2-2 contains the UE configuration required to support the use of off-network MCPTT service.</w:t>
      </w:r>
    </w:p>
    <w:p>
      <w:pPr>
        <w:pStyle w:val="TH"/>
        <w:rPr/>
      </w:pPr>
      <w:r>
        <w:rPr/>
        <w:t>Table A.2-1: UE configuration data (on and off network)</w:t>
      </w:r>
    </w:p>
    <w:tbl>
      <w:tblPr>
        <w:tblW w:w="7621" w:type="dxa"/>
        <w:jc w:val="center"/>
        <w:tblInd w:w="0" w:type="dxa"/>
        <w:tblLayout w:type="fixed"/>
        <w:tblCellMar>
          <w:top w:w="0" w:type="dxa"/>
          <w:left w:w="108" w:type="dxa"/>
          <w:bottom w:w="0" w:type="dxa"/>
          <w:right w:w="108" w:type="dxa"/>
        </w:tblCellMar>
      </w:tblPr>
      <w:tblGrid>
        <w:gridCol w:w="1967"/>
        <w:gridCol w:w="5654"/>
      </w:tblGrid>
      <w:tr>
        <w:trPr>
          <w:trHeight w:val="539" w:hRule="atLeast"/>
        </w:trPr>
        <w:tc>
          <w:tcPr>
            <w:tcW w:w="1967" w:type="dxa"/>
            <w:tcBorders>
              <w:top w:val="single" w:sz="4" w:space="0" w:color="000000"/>
              <w:left w:val="single" w:sz="4" w:space="0" w:color="000000"/>
              <w:bottom w:val="single" w:sz="4" w:space="0" w:color="000000"/>
              <w:right w:val="single" w:sz="4" w:space="0" w:color="000000"/>
            </w:tcBorders>
            <w:vAlign w:val="center"/>
          </w:tcPr>
          <w:p>
            <w:pPr>
              <w:pStyle w:val="TAH"/>
              <w:rPr/>
            </w:pPr>
            <w:r>
              <w:rPr>
                <w:lang w:eastAsia="en-GB"/>
              </w:rPr>
              <w:t>Reference</w:t>
            </w:r>
          </w:p>
        </w:tc>
        <w:tc>
          <w:tcPr>
            <w:tcW w:w="5654" w:type="dxa"/>
            <w:tcBorders>
              <w:top w:val="single" w:sz="4" w:space="0" w:color="000000"/>
              <w:left w:val="single" w:sz="4" w:space="0" w:color="000000"/>
              <w:bottom w:val="single" w:sz="4" w:space="0" w:color="000000"/>
              <w:right w:val="single" w:sz="4" w:space="0" w:color="000000"/>
            </w:tcBorders>
            <w:vAlign w:val="center"/>
          </w:tcPr>
          <w:p>
            <w:pPr>
              <w:pStyle w:val="TAH"/>
              <w:rPr>
                <w:rFonts w:eastAsia="Malgun Gothic"/>
                <w:lang w:eastAsia="ko-KR"/>
              </w:rPr>
            </w:pPr>
            <w:r>
              <w:rPr>
                <w:lang w:eastAsia="en-GB"/>
              </w:rPr>
              <w:t>Parameter description</w:t>
            </w:r>
          </w:p>
        </w:tc>
      </w:tr>
      <w:tr>
        <w:trPr>
          <w:trHeight w:val="341" w:hRule="atLeast"/>
        </w:trPr>
        <w:tc>
          <w:tcPr>
            <w:tcW w:w="1967"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[R-5. 4.2-002] of 3GPP TS 22.280 [17]</w:t>
            </w:r>
          </w:p>
        </w:tc>
        <w:tc>
          <w:tcPr>
            <w:tcW w:w="5654" w:type="dxa"/>
            <w:tcBorders>
              <w:top w:val="single" w:sz="4" w:space="0" w:color="000000"/>
              <w:left w:val="single" w:sz="4" w:space="0" w:color="000000"/>
              <w:bottom w:val="single" w:sz="4" w:space="0" w:color="000000"/>
              <w:right w:val="single" w:sz="4" w:space="0" w:color="000000"/>
            </w:tcBorders>
          </w:tcPr>
          <w:p>
            <w:pPr>
              <w:pStyle w:val="TAL"/>
              <w:rPr/>
            </w:pPr>
            <w:r>
              <w:rPr>
                <w:lang w:eastAsia="en-US"/>
              </w:rPr>
              <w:t>Maximum number of simultaneous group calls (Nc4)</w:t>
            </w:r>
          </w:p>
        </w:tc>
      </w:tr>
      <w:tr>
        <w:trPr>
          <w:trHeight w:val="341" w:hRule="atLeast"/>
        </w:trPr>
        <w:tc>
          <w:tcPr>
            <w:tcW w:w="1967"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[R-5.4.2-003] of 3GPP TS 22.280 [17]</w:t>
            </w:r>
          </w:p>
        </w:tc>
        <w:tc>
          <w:tcPr>
            <w:tcW w:w="5654" w:type="dxa"/>
            <w:tcBorders>
              <w:top w:val="single" w:sz="4" w:space="0" w:color="000000"/>
              <w:left w:val="single" w:sz="4" w:space="0" w:color="000000"/>
              <w:bottom w:val="single" w:sz="4" w:space="0" w:color="000000"/>
              <w:right w:val="single" w:sz="4" w:space="0" w:color="000000"/>
            </w:tcBorders>
          </w:tcPr>
          <w:p>
            <w:pPr>
              <w:pStyle w:val="TAL"/>
              <w:rPr/>
            </w:pPr>
            <w:r>
              <w:rPr>
                <w:lang w:eastAsia="en-US"/>
              </w:rPr>
              <w:t>Maximum number of transmissions (Nc5) in a group</w:t>
            </w:r>
          </w:p>
        </w:tc>
      </w:tr>
      <w:tr>
        <w:trPr>
          <w:trHeight w:val="341" w:hRule="atLeast"/>
        </w:trPr>
        <w:tc>
          <w:tcPr>
            <w:tcW w:w="1967" w:type="dxa"/>
            <w:tcBorders>
              <w:top w:val="single" w:sz="4" w:space="0" w:color="000000"/>
              <w:left w:val="single" w:sz="4" w:space="0" w:color="000000"/>
              <w:bottom w:val="single" w:sz="4" w:space="0" w:color="000000"/>
              <w:right w:val="single" w:sz="4" w:space="0" w:color="000000"/>
            </w:tcBorders>
          </w:tcPr>
          <w:p>
            <w:pPr>
              <w:pStyle w:val="TAL"/>
              <w:rPr>
                <w:szCs w:val="18"/>
                <w:lang w:eastAsia="en-US"/>
              </w:rPr>
            </w:pPr>
            <w:r>
              <w:rPr>
                <w:szCs w:val="18"/>
                <w:lang w:eastAsia="en-US"/>
              </w:rPr>
              <w:t>[R-5.5.2-007]</w:t>
            </w:r>
            <w:r>
              <w:rPr>
                <w:lang w:eastAsia="en-US"/>
              </w:rPr>
              <w:t xml:space="preserve"> of 3GPP TS 22.280 [17]</w:t>
            </w:r>
          </w:p>
        </w:tc>
        <w:tc>
          <w:tcPr>
            <w:tcW w:w="5654" w:type="dxa"/>
            <w:tcBorders>
              <w:top w:val="single" w:sz="4" w:space="0" w:color="000000"/>
              <w:left w:val="single" w:sz="4" w:space="0" w:color="000000"/>
              <w:bottom w:val="single" w:sz="4" w:space="0" w:color="000000"/>
              <w:right w:val="single" w:sz="4" w:space="0" w:color="000000"/>
            </w:tcBorders>
          </w:tcPr>
          <w:p>
            <w:pPr>
              <w:pStyle w:val="TAL"/>
              <w:rPr/>
            </w:pPr>
            <w:r>
              <w:rPr>
                <w:szCs w:val="18"/>
                <w:lang w:eastAsia="en-US"/>
              </w:rPr>
              <w:t>Maximum number of private calls (N10)</w:t>
            </w:r>
          </w:p>
        </w:tc>
      </w:tr>
    </w:tbl>
    <w:p>
      <w:pPr>
        <w:pStyle w:val="Normal"/>
        <w:rPr/>
      </w:pPr>
      <w:r>
        <w:rPr/>
      </w:r>
    </w:p>
    <w:p>
      <w:pPr>
        <w:pStyle w:val="TH"/>
        <w:rPr>
          <w:lang w:eastAsia="ko-KR"/>
        </w:rPr>
      </w:pPr>
      <w:r>
        <w:rPr>
          <w:lang w:eastAsia="ko-KR"/>
        </w:rPr>
        <w:t>Table A.2-2: UE configuration data (on network)</w:t>
      </w:r>
    </w:p>
    <w:tbl>
      <w:tblPr>
        <w:tblW w:w="7621" w:type="dxa"/>
        <w:jc w:val="center"/>
        <w:tblInd w:w="0" w:type="dxa"/>
        <w:tblLayout w:type="fixed"/>
        <w:tblCellMar>
          <w:top w:w="0" w:type="dxa"/>
          <w:left w:w="108" w:type="dxa"/>
          <w:bottom w:w="0" w:type="dxa"/>
          <w:right w:w="108" w:type="dxa"/>
        </w:tblCellMar>
      </w:tblPr>
      <w:tblGrid>
        <w:gridCol w:w="1967"/>
        <w:gridCol w:w="5654"/>
      </w:tblGrid>
      <w:tr>
        <w:trPr>
          <w:trHeight w:val="539" w:hRule="atLeast"/>
        </w:trPr>
        <w:tc>
          <w:tcPr>
            <w:tcW w:w="1967" w:type="dxa"/>
            <w:tcBorders>
              <w:top w:val="single" w:sz="4" w:space="0" w:color="000000"/>
              <w:left w:val="single" w:sz="4" w:space="0" w:color="000000"/>
              <w:bottom w:val="single" w:sz="4" w:space="0" w:color="000000"/>
              <w:right w:val="single" w:sz="4" w:space="0" w:color="000000"/>
            </w:tcBorders>
            <w:vAlign w:val="center"/>
          </w:tcPr>
          <w:p>
            <w:pPr>
              <w:pStyle w:val="TAH"/>
              <w:rPr/>
            </w:pPr>
            <w:r>
              <w:rPr>
                <w:lang w:eastAsia="en-GB"/>
              </w:rPr>
              <w:t>Reference</w:t>
            </w:r>
          </w:p>
        </w:tc>
        <w:tc>
          <w:tcPr>
            <w:tcW w:w="5654" w:type="dxa"/>
            <w:tcBorders>
              <w:top w:val="single" w:sz="4" w:space="0" w:color="000000"/>
              <w:left w:val="single" w:sz="4" w:space="0" w:color="000000"/>
              <w:bottom w:val="single" w:sz="4" w:space="0" w:color="000000"/>
              <w:right w:val="single" w:sz="4" w:space="0" w:color="000000"/>
            </w:tcBorders>
            <w:vAlign w:val="center"/>
          </w:tcPr>
          <w:p>
            <w:pPr>
              <w:pStyle w:val="TAH"/>
              <w:rPr>
                <w:rFonts w:eastAsia="Malgun Gothic"/>
                <w:lang w:eastAsia="ko-KR"/>
              </w:rPr>
            </w:pPr>
            <w:r>
              <w:rPr>
                <w:lang w:eastAsia="en-GB"/>
              </w:rPr>
              <w:t>Parameter description</w:t>
            </w:r>
          </w:p>
        </w:tc>
      </w:tr>
      <w:tr>
        <w:trPr>
          <w:trHeight w:val="359" w:hRule="atLeast"/>
        </w:trPr>
        <w:tc>
          <w:tcPr>
            <w:tcW w:w="1967"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Subclause 5.2.3 of 3GPP TS 23.280 [16]</w:t>
            </w:r>
          </w:p>
        </w:tc>
        <w:tc>
          <w:tcPr>
            <w:tcW w:w="5654" w:type="dxa"/>
            <w:tcBorders>
              <w:top w:val="single" w:sz="4" w:space="0" w:color="000000"/>
              <w:left w:val="single" w:sz="4" w:space="0" w:color="000000"/>
              <w:bottom w:val="single" w:sz="4" w:space="0" w:color="000000"/>
              <w:right w:val="single" w:sz="4" w:space="0" w:color="000000"/>
            </w:tcBorders>
            <w:vAlign w:val="center"/>
          </w:tcPr>
          <w:p>
            <w:pPr>
              <w:pStyle w:val="TAL"/>
              <w:rPr>
                <w:lang w:eastAsia="en-US"/>
              </w:rPr>
            </w:pPr>
            <w:r>
              <w:rPr>
                <w:lang w:eastAsia="en-US"/>
              </w:rPr>
              <w:t>R</w:t>
            </w:r>
            <w:r>
              <w:rPr>
                <w:lang w:eastAsia="en-US"/>
              </w:rPr>
              <w:t>elay service (Y/N)</w:t>
            </w:r>
          </w:p>
        </w:tc>
      </w:tr>
      <w:tr>
        <w:trPr>
          <w:trHeight w:val="359" w:hRule="atLeast"/>
        </w:trPr>
        <w:tc>
          <w:tcPr>
            <w:tcW w:w="1967"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Subclause 5.2.3 of 3GPP TS 23.280 [16]</w:t>
            </w:r>
          </w:p>
        </w:tc>
        <w:tc>
          <w:tcPr>
            <w:tcW w:w="5654" w:type="dxa"/>
            <w:tcBorders>
              <w:top w:val="single" w:sz="4" w:space="0" w:color="000000"/>
              <w:left w:val="single" w:sz="4" w:space="0" w:color="000000"/>
              <w:bottom w:val="single" w:sz="4" w:space="0" w:color="000000"/>
              <w:right w:val="single" w:sz="4" w:space="0" w:color="000000"/>
            </w:tcBorders>
            <w:vAlign w:val="center"/>
          </w:tcPr>
          <w:p>
            <w:pPr>
              <w:pStyle w:val="TAL"/>
              <w:rPr>
                <w:lang w:eastAsia="en-US"/>
              </w:rPr>
            </w:pPr>
            <w:r>
              <w:rPr>
                <w:lang w:eastAsia="en-US"/>
              </w:rPr>
              <w:t>List of a</w:t>
            </w:r>
            <w:r>
              <w:rPr>
                <w:lang w:eastAsia="en-US"/>
              </w:rPr>
              <w:t>llowed relayed MCPTT groups</w:t>
            </w:r>
            <w:r>
              <w:rPr>
                <w:lang w:eastAsia="en-US"/>
              </w:rPr>
              <w:t xml:space="preserve"> and their relay service code </w:t>
            </w:r>
            <w:r>
              <w:rPr>
                <w:lang w:val="nl-NL" w:eastAsia="zh-CN"/>
              </w:rPr>
              <w:t>(</w:t>
            </w:r>
            <w:r>
              <w:rPr>
                <w:lang w:val="nl-NL" w:eastAsia="zh-CN"/>
              </w:rPr>
              <w:t>as specified in 3GPP TS 23.303 [7])</w:t>
            </w:r>
            <w:r>
              <w:rPr>
                <w:lang w:eastAsia="en-US"/>
              </w:rPr>
              <w:t xml:space="preserve"> (optional) (see NOTE)</w:t>
            </w:r>
          </w:p>
        </w:tc>
      </w:tr>
      <w:tr>
        <w:trPr>
          <w:trHeight w:val="359" w:hRule="atLeast"/>
        </w:trPr>
        <w:tc>
          <w:tcPr>
            <w:tcW w:w="1967" w:type="dxa"/>
            <w:tcBorders>
              <w:top w:val="single" w:sz="4" w:space="0" w:color="000000"/>
              <w:left w:val="single" w:sz="4" w:space="0" w:color="000000"/>
              <w:bottom w:val="single" w:sz="4" w:space="0" w:color="000000"/>
              <w:right w:val="single" w:sz="4" w:space="0" w:color="000000"/>
            </w:tcBorders>
          </w:tcPr>
          <w:p>
            <w:pPr>
              <w:pStyle w:val="TAL"/>
              <w:snapToGrid w:val="false"/>
              <w:rPr>
                <w:lang w:eastAsia="en-US"/>
              </w:rPr>
            </w:pPr>
            <w:r>
              <w:rPr>
                <w:lang w:eastAsia="en-US"/>
              </w:rPr>
            </w:r>
          </w:p>
        </w:tc>
        <w:tc>
          <w:tcPr>
            <w:tcW w:w="5654" w:type="dxa"/>
            <w:tcBorders>
              <w:top w:val="single" w:sz="4" w:space="0" w:color="000000"/>
              <w:left w:val="single" w:sz="4" w:space="0" w:color="000000"/>
              <w:bottom w:val="single" w:sz="4" w:space="0" w:color="000000"/>
              <w:right w:val="single" w:sz="4" w:space="0" w:color="000000"/>
            </w:tcBorders>
            <w:vAlign w:val="center"/>
          </w:tcPr>
          <w:p>
            <w:pPr>
              <w:pStyle w:val="TAL"/>
              <w:rPr/>
            </w:pPr>
            <w:r>
              <w:rPr>
                <w:lang w:eastAsia="en-US"/>
              </w:rPr>
              <w:t>&gt; MCPTT group ID</w:t>
            </w:r>
          </w:p>
        </w:tc>
      </w:tr>
      <w:tr>
        <w:trPr>
          <w:trHeight w:val="359" w:hRule="atLeast"/>
        </w:trPr>
        <w:tc>
          <w:tcPr>
            <w:tcW w:w="1967" w:type="dxa"/>
            <w:tcBorders>
              <w:top w:val="single" w:sz="4" w:space="0" w:color="000000"/>
              <w:left w:val="single" w:sz="4" w:space="0" w:color="000000"/>
              <w:bottom w:val="single" w:sz="4" w:space="0" w:color="000000"/>
              <w:right w:val="single" w:sz="4" w:space="0" w:color="000000"/>
            </w:tcBorders>
          </w:tcPr>
          <w:p>
            <w:pPr>
              <w:pStyle w:val="TAL"/>
              <w:snapToGrid w:val="false"/>
              <w:rPr>
                <w:lang w:eastAsia="en-US"/>
              </w:rPr>
            </w:pPr>
            <w:r>
              <w:rPr>
                <w:lang w:eastAsia="en-US"/>
              </w:rPr>
            </w:r>
          </w:p>
        </w:tc>
        <w:tc>
          <w:tcPr>
            <w:tcW w:w="5654" w:type="dxa"/>
            <w:tcBorders>
              <w:top w:val="single" w:sz="4" w:space="0" w:color="000000"/>
              <w:left w:val="single" w:sz="4" w:space="0" w:color="000000"/>
              <w:bottom w:val="single" w:sz="4" w:space="0" w:color="000000"/>
              <w:right w:val="single" w:sz="4" w:space="0" w:color="000000"/>
            </w:tcBorders>
            <w:vAlign w:val="center"/>
          </w:tcPr>
          <w:p>
            <w:pPr>
              <w:pStyle w:val="TAL"/>
              <w:rPr>
                <w:lang w:eastAsia="en-US"/>
              </w:rPr>
            </w:pPr>
            <w:r>
              <w:rPr>
                <w:lang w:eastAsia="en-US"/>
              </w:rPr>
              <w:t>&gt; R</w:t>
            </w:r>
            <w:r>
              <w:rPr>
                <w:lang w:eastAsia="en-US"/>
              </w:rPr>
              <w:t xml:space="preserve">elay service code </w:t>
            </w:r>
            <w:r>
              <w:rPr>
                <w:lang w:val="nl-NL" w:eastAsia="zh-CN"/>
              </w:rPr>
              <w:t>(</w:t>
            </w:r>
            <w:r>
              <w:rPr>
                <w:lang w:val="nl-NL" w:eastAsia="zh-CN"/>
              </w:rPr>
              <w:t>as specified in 3GPP TS 23.303 [7])</w:t>
            </w:r>
          </w:p>
        </w:tc>
      </w:tr>
      <w:tr>
        <w:trPr>
          <w:trHeight w:val="359" w:hRule="atLeast"/>
        </w:trPr>
        <w:tc>
          <w:tcPr>
            <w:tcW w:w="7621" w:type="dxa"/>
            <w:gridSpan w:val="2"/>
            <w:tcBorders>
              <w:top w:val="single" w:sz="4" w:space="0" w:color="000000"/>
              <w:left w:val="single" w:sz="4" w:space="0" w:color="000000"/>
              <w:bottom w:val="single" w:sz="4" w:space="0" w:color="000000"/>
              <w:right w:val="single" w:sz="4" w:space="0" w:color="000000"/>
            </w:tcBorders>
          </w:tcPr>
          <w:p>
            <w:pPr>
              <w:pStyle w:val="TAN"/>
              <w:rPr/>
            </w:pPr>
            <w:r>
              <w:rPr>
                <w:lang w:val="nl-NL" w:eastAsia="zh-CN"/>
              </w:rPr>
              <w:t>NOTE:</w:t>
              <w:tab/>
              <w:t>When the value of the parameter Relay service is N, this parameter and its child parameters are not needed.</w:t>
            </w:r>
          </w:p>
        </w:tc>
      </w:tr>
    </w:tbl>
    <w:p>
      <w:pPr>
        <w:pStyle w:val="Normal"/>
        <w:rPr/>
      </w:pPr>
      <w:r>
        <w:rPr/>
      </w:r>
    </w:p>
    <w:p>
      <w:pPr>
        <w:pStyle w:val="Heading1"/>
        <w:ind w:left="1134" w:hanging="1134"/>
        <w:rPr/>
      </w:pPr>
      <w:bookmarkStart w:id="483" w:name="__RefHeading___Toc45012709"/>
      <w:bookmarkEnd w:id="483"/>
      <w:r>
        <w:rPr/>
        <w:t>A.3</w:t>
        <w:tab/>
      </w:r>
      <w:r>
        <w:rPr/>
        <w:t xml:space="preserve">MCPTT user profile </w:t>
      </w:r>
      <w:r>
        <w:rPr/>
        <w:t xml:space="preserve">configuration </w:t>
      </w:r>
      <w:r>
        <w:rPr/>
        <w:t>data</w:t>
      </w:r>
    </w:p>
    <w:p>
      <w:pPr>
        <w:pStyle w:val="NormalWeb"/>
        <w:shd w:fill="FFFFFF" w:val="clear"/>
        <w:spacing w:before="75" w:after="180"/>
        <w:rPr/>
      </w:pPr>
      <w:r>
        <w:rPr>
          <w:rFonts w:eastAsia="GulimChe"/>
          <w:color w:val="222222"/>
          <w:sz w:val="20"/>
          <w:szCs w:val="20"/>
        </w:rPr>
        <w:t xml:space="preserve">The general aspects of MC service user profile configuration data are specified in 3GPP TS 23.280 [16]. </w:t>
      </w:r>
      <w:r>
        <w:rPr>
          <w:rStyle w:val="Appleconvertedspace"/>
          <w:rFonts w:eastAsia="GulimChe"/>
          <w:color w:val="222222"/>
          <w:sz w:val="20"/>
          <w:szCs w:val="20"/>
        </w:rPr>
        <w:t>The MCPTT user profile configuration data is stored in the MCPTT user database. The MCPTT server obtains the MCPTT user profile configuration data from the MCPTT user database (MCPTT-2).</w:t>
      </w:r>
    </w:p>
    <w:p>
      <w:pPr>
        <w:pStyle w:val="NormalWeb"/>
        <w:shd w:fill="FFFFFF" w:val="clear"/>
        <w:spacing w:before="75" w:after="180"/>
        <w:rPr>
          <w:rFonts w:eastAsia="GulimChe"/>
          <w:color w:val="222222"/>
          <w:sz w:val="20"/>
          <w:szCs w:val="20"/>
        </w:rPr>
      </w:pPr>
      <w:r>
        <w:rPr>
          <w:rFonts w:eastAsia="GulimChe"/>
          <w:color w:val="222222"/>
          <w:sz w:val="20"/>
          <w:szCs w:val="20"/>
        </w:rPr>
        <w:t>Tables A.3-1 and A.3-2 contain the MCPTT user profile configuration required to support the use of on-network MCPTT service. Tables A.3-1 and A.3-3 contain the MCPTT user profile configuration required to support the use of off-network MCPTT service. Data in table A.3-1 and A.3-3 can be configured offline using the CSC-11 reference point.</w:t>
      </w:r>
    </w:p>
    <w:p>
      <w:pPr>
        <w:pStyle w:val="Normal"/>
        <w:rPr>
          <w:rFonts w:eastAsia="Malgun Gothic"/>
          <w:color w:val="222222"/>
          <w:sz w:val="20"/>
          <w:szCs w:val="20"/>
          <w:lang w:eastAsia="ko-KR"/>
        </w:rPr>
      </w:pPr>
      <w:r>
        <w:rPr>
          <w:rFonts w:eastAsia="Malgun Gothic"/>
          <w:color w:val="222222"/>
          <w:sz w:val="20"/>
          <w:szCs w:val="20"/>
          <w:lang w:eastAsia="ko-KR"/>
        </w:rPr>
      </w:r>
    </w:p>
    <w:p>
      <w:pPr>
        <w:pStyle w:val="TH"/>
        <w:rPr>
          <w:lang w:eastAsia="ko-KR"/>
        </w:rPr>
      </w:pPr>
      <w:r>
        <w:rPr>
          <w:lang w:eastAsia="ko-KR"/>
        </w:rPr>
        <w:t>Table A.3-1: MCPTT user profile data (on and off network)</w:t>
      </w:r>
    </w:p>
    <w:tbl>
      <w:tblPr>
        <w:tblW w:w="9630" w:type="dxa"/>
        <w:jc w:val="left"/>
        <w:tblInd w:w="-5" w:type="dxa"/>
        <w:tblLayout w:type="fixed"/>
        <w:tblCellMar>
          <w:top w:w="0" w:type="dxa"/>
          <w:left w:w="108" w:type="dxa"/>
          <w:bottom w:w="0" w:type="dxa"/>
          <w:right w:w="108" w:type="dxa"/>
        </w:tblCellMar>
      </w:tblPr>
      <w:tblGrid>
        <w:gridCol w:w="1985"/>
        <w:gridCol w:w="3235"/>
        <w:gridCol w:w="900"/>
        <w:gridCol w:w="990"/>
        <w:gridCol w:w="1440"/>
        <w:gridCol w:w="1080"/>
      </w:tblGrid>
      <w:tr>
        <w:trPr>
          <w:trHeight w:val="539" w:hRule="atLeast"/>
        </w:trPr>
        <w:tc>
          <w:tcPr>
            <w:tcW w:w="1985" w:type="dxa"/>
            <w:tcBorders>
              <w:top w:val="single" w:sz="4" w:space="0" w:color="000000"/>
              <w:left w:val="single" w:sz="4" w:space="0" w:color="000000"/>
              <w:bottom w:val="single" w:sz="4" w:space="0" w:color="000000"/>
              <w:right w:val="single" w:sz="4" w:space="0" w:color="000000"/>
            </w:tcBorders>
            <w:vAlign w:val="center"/>
          </w:tcPr>
          <w:p>
            <w:pPr>
              <w:pStyle w:val="TAH"/>
              <w:rPr/>
            </w:pPr>
            <w:r>
              <w:rPr>
                <w:lang w:eastAsia="en-GB"/>
              </w:rPr>
              <w:t>Reference</w:t>
            </w:r>
          </w:p>
        </w:tc>
        <w:tc>
          <w:tcPr>
            <w:tcW w:w="3235" w:type="dxa"/>
            <w:tcBorders>
              <w:top w:val="single" w:sz="4" w:space="0" w:color="000000"/>
              <w:left w:val="single" w:sz="4" w:space="0" w:color="000000"/>
              <w:bottom w:val="single" w:sz="4" w:space="0" w:color="000000"/>
              <w:right w:val="single" w:sz="4" w:space="0" w:color="000000"/>
            </w:tcBorders>
            <w:vAlign w:val="center"/>
          </w:tcPr>
          <w:p>
            <w:pPr>
              <w:pStyle w:val="TAH"/>
              <w:rPr>
                <w:rFonts w:eastAsia="Malgun Gothic"/>
                <w:lang w:eastAsia="ko-KR"/>
              </w:rPr>
            </w:pPr>
            <w:r>
              <w:rPr>
                <w:lang w:eastAsia="en-GB"/>
              </w:rPr>
              <w:t>Parameter description</w:t>
            </w:r>
          </w:p>
        </w:tc>
        <w:tc>
          <w:tcPr>
            <w:tcW w:w="900" w:type="dxa"/>
            <w:tcBorders>
              <w:top w:val="single" w:sz="4" w:space="0" w:color="000000"/>
              <w:left w:val="single" w:sz="4" w:space="0" w:color="000000"/>
              <w:bottom w:val="single" w:sz="4" w:space="0" w:color="000000"/>
              <w:right w:val="single" w:sz="4" w:space="0" w:color="000000"/>
            </w:tcBorders>
          </w:tcPr>
          <w:p>
            <w:pPr>
              <w:pStyle w:val="TAH"/>
              <w:rPr>
                <w:lang w:eastAsia="en-GB"/>
              </w:rPr>
            </w:pPr>
            <w:r>
              <w:rPr>
                <w:lang w:eastAsia="en-GB"/>
              </w:rPr>
              <w:t>MCPTT UE</w:t>
            </w:r>
          </w:p>
        </w:tc>
        <w:tc>
          <w:tcPr>
            <w:tcW w:w="990" w:type="dxa"/>
            <w:tcBorders>
              <w:top w:val="single" w:sz="4" w:space="0" w:color="000000"/>
              <w:left w:val="single" w:sz="4" w:space="0" w:color="000000"/>
              <w:bottom w:val="single" w:sz="4" w:space="0" w:color="000000"/>
              <w:right w:val="single" w:sz="4" w:space="0" w:color="000000"/>
            </w:tcBorders>
          </w:tcPr>
          <w:p>
            <w:pPr>
              <w:pStyle w:val="TAH"/>
              <w:rPr/>
            </w:pPr>
            <w:r>
              <w:rPr>
                <w:lang w:eastAsia="en-GB"/>
              </w:rPr>
              <w:t>MCPTT Server</w:t>
            </w:r>
          </w:p>
        </w:tc>
        <w:tc>
          <w:tcPr>
            <w:tcW w:w="1440" w:type="dxa"/>
            <w:tcBorders>
              <w:top w:val="single" w:sz="4" w:space="0" w:color="000000"/>
              <w:left w:val="single" w:sz="4" w:space="0" w:color="000000"/>
              <w:bottom w:val="single" w:sz="4" w:space="0" w:color="000000"/>
              <w:right w:val="single" w:sz="4" w:space="0" w:color="000000"/>
            </w:tcBorders>
          </w:tcPr>
          <w:p>
            <w:pPr>
              <w:pStyle w:val="TAH"/>
              <w:rPr/>
            </w:pPr>
            <w:r>
              <w:rPr>
                <w:lang w:eastAsia="zh-CN"/>
              </w:rPr>
              <w:t>C</w:t>
            </w:r>
            <w:r>
              <w:rPr>
                <w:lang w:eastAsia="en-GB"/>
              </w:rPr>
              <w:t>onfiguration management server</w:t>
            </w:r>
          </w:p>
        </w:tc>
        <w:tc>
          <w:tcPr>
            <w:tcW w:w="1080" w:type="dxa"/>
            <w:tcBorders>
              <w:top w:val="single" w:sz="4" w:space="0" w:color="000000"/>
              <w:left w:val="single" w:sz="4" w:space="0" w:color="000000"/>
              <w:bottom w:val="single" w:sz="4" w:space="0" w:color="000000"/>
              <w:right w:val="single" w:sz="4" w:space="0" w:color="000000"/>
            </w:tcBorders>
          </w:tcPr>
          <w:p>
            <w:pPr>
              <w:pStyle w:val="TAH"/>
              <w:rPr>
                <w:lang w:eastAsia="en-GB"/>
              </w:rPr>
            </w:pPr>
            <w:r>
              <w:rPr>
                <w:lang w:eastAsia="en-GB"/>
              </w:rPr>
              <w:t>MCPTT user database</w:t>
            </w:r>
          </w:p>
        </w:tc>
      </w:tr>
      <w:tr>
        <w:trPr>
          <w:trHeight w:val="341" w:hRule="atLeast"/>
        </w:trPr>
        <w:tc>
          <w:tcPr>
            <w:tcW w:w="198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szCs w:val="18"/>
                <w:lang w:eastAsia="en-US"/>
              </w:rPr>
              <w:t>Subclause </w:t>
            </w:r>
            <w:r>
              <w:rPr>
                <w:szCs w:val="18"/>
              </w:rPr>
              <w:t>8.1.2</w:t>
            </w:r>
            <w:r>
              <w:rPr>
                <w:rFonts w:eastAsia="Malgun Gothic"/>
                <w:bCs/>
                <w:lang w:eastAsia="en-US"/>
              </w:rPr>
              <w:t xml:space="preserve"> of 3GPP TS 23.280 [16]</w:t>
            </w:r>
          </w:p>
        </w:tc>
        <w:tc>
          <w:tcPr>
            <w:tcW w:w="323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MCPTT user identity (MCPTT ID)</w:t>
            </w:r>
          </w:p>
        </w:tc>
        <w:tc>
          <w:tcPr>
            <w:tcW w:w="90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Y</w:t>
            </w:r>
          </w:p>
        </w:tc>
        <w:tc>
          <w:tcPr>
            <w:tcW w:w="99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Y</w:t>
            </w:r>
          </w:p>
        </w:tc>
        <w:tc>
          <w:tcPr>
            <w:tcW w:w="144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Y</w:t>
            </w:r>
          </w:p>
        </w:tc>
        <w:tc>
          <w:tcPr>
            <w:tcW w:w="1080" w:type="dxa"/>
            <w:tcBorders>
              <w:top w:val="single" w:sz="4" w:space="0" w:color="000000"/>
              <w:left w:val="single" w:sz="4" w:space="0" w:color="000000"/>
              <w:bottom w:val="single" w:sz="4" w:space="0" w:color="000000"/>
              <w:right w:val="single" w:sz="4" w:space="0" w:color="000000"/>
            </w:tcBorders>
          </w:tcPr>
          <w:p>
            <w:pPr>
              <w:pStyle w:val="TAL"/>
              <w:jc w:val="center"/>
              <w:rPr>
                <w:lang w:eastAsia="zh-CN"/>
              </w:rPr>
            </w:pPr>
            <w:r>
              <w:rPr>
                <w:lang w:eastAsia="zh-CN"/>
              </w:rPr>
              <w:t>Y</w:t>
            </w:r>
          </w:p>
        </w:tc>
      </w:tr>
      <w:tr>
        <w:trPr>
          <w:trHeight w:val="341" w:hRule="atLeast"/>
        </w:trPr>
        <w:tc>
          <w:tcPr>
            <w:tcW w:w="1985" w:type="dxa"/>
            <w:tcBorders>
              <w:top w:val="single" w:sz="4" w:space="0" w:color="000000"/>
              <w:left w:val="single" w:sz="4" w:space="0" w:color="000000"/>
              <w:bottom w:val="single" w:sz="4" w:space="0" w:color="000000"/>
              <w:right w:val="single" w:sz="4" w:space="0" w:color="000000"/>
            </w:tcBorders>
          </w:tcPr>
          <w:p>
            <w:pPr>
              <w:pStyle w:val="TAL"/>
              <w:rPr>
                <w:szCs w:val="18"/>
                <w:lang w:eastAsia="en-US"/>
              </w:rPr>
            </w:pPr>
            <w:r>
              <w:rPr>
                <w:lang w:eastAsia="en-US"/>
              </w:rPr>
              <w:t>3GPP TS 33.180 [19]</w:t>
            </w:r>
          </w:p>
        </w:tc>
        <w:tc>
          <w:tcPr>
            <w:tcW w:w="323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KMSUri for security domain of MCPTT ID (see NOTE 4)</w:t>
            </w:r>
          </w:p>
        </w:tc>
        <w:tc>
          <w:tcPr>
            <w:tcW w:w="90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Y</w:t>
            </w:r>
          </w:p>
        </w:tc>
        <w:tc>
          <w:tcPr>
            <w:tcW w:w="99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Y</w:t>
            </w:r>
          </w:p>
        </w:tc>
        <w:tc>
          <w:tcPr>
            <w:tcW w:w="144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Y</w:t>
            </w:r>
          </w:p>
        </w:tc>
        <w:tc>
          <w:tcPr>
            <w:tcW w:w="1080" w:type="dxa"/>
            <w:tcBorders>
              <w:top w:val="single" w:sz="4" w:space="0" w:color="000000"/>
              <w:left w:val="single" w:sz="4" w:space="0" w:color="000000"/>
              <w:bottom w:val="single" w:sz="4" w:space="0" w:color="000000"/>
              <w:right w:val="single" w:sz="4" w:space="0" w:color="000000"/>
            </w:tcBorders>
          </w:tcPr>
          <w:p>
            <w:pPr>
              <w:pStyle w:val="TAL"/>
              <w:jc w:val="center"/>
              <w:rPr>
                <w:lang w:eastAsia="zh-CN"/>
              </w:rPr>
            </w:pPr>
            <w:r>
              <w:rPr>
                <w:lang w:eastAsia="zh-CN"/>
              </w:rPr>
              <w:t>Y</w:t>
            </w:r>
          </w:p>
        </w:tc>
      </w:tr>
      <w:tr>
        <w:trPr>
          <w:trHeight w:val="341" w:hRule="atLeast"/>
        </w:trPr>
        <w:tc>
          <w:tcPr>
            <w:tcW w:w="1985" w:type="dxa"/>
            <w:tcBorders>
              <w:top w:val="single" w:sz="4" w:space="0" w:color="000000"/>
              <w:left w:val="single" w:sz="4" w:space="0" w:color="000000"/>
              <w:bottom w:val="single" w:sz="4" w:space="0" w:color="000000"/>
              <w:right w:val="single" w:sz="4" w:space="0" w:color="000000"/>
            </w:tcBorders>
          </w:tcPr>
          <w:p>
            <w:pPr>
              <w:pStyle w:val="TAL"/>
              <w:rPr>
                <w:szCs w:val="18"/>
                <w:lang w:eastAsia="en-US"/>
              </w:rPr>
            </w:pPr>
            <w:r>
              <w:rPr>
                <w:szCs w:val="18"/>
                <w:lang w:eastAsia="en-US"/>
              </w:rPr>
              <w:t>Subclause</w:t>
            </w:r>
            <w:r>
              <w:rPr>
                <w:lang w:eastAsia="en-US"/>
              </w:rPr>
              <w:t> </w:t>
            </w:r>
            <w:r>
              <w:rPr>
                <w:szCs w:val="18"/>
                <w:lang w:eastAsia="en-US"/>
              </w:rPr>
              <w:t>5.2.4</w:t>
            </w:r>
            <w:r>
              <w:rPr>
                <w:rFonts w:eastAsia="Malgun Gothic"/>
                <w:bCs/>
                <w:lang w:eastAsia="en-US"/>
              </w:rPr>
              <w:t xml:space="preserve"> of 3GPP TS 23.280 [16]</w:t>
            </w:r>
          </w:p>
        </w:tc>
        <w:tc>
          <w:tcPr>
            <w:tcW w:w="323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Pre</w:t>
              <w:noBreakHyphen/>
              <w:t>selected MCPTT user profile indication (see NOTE</w:t>
            </w:r>
            <w:r>
              <w:rPr>
                <w:lang w:val="nl-NL" w:eastAsia="zh-CN"/>
              </w:rPr>
              <w:t> </w:t>
            </w:r>
            <w:r>
              <w:rPr>
                <w:lang w:eastAsia="en-US"/>
              </w:rPr>
              <w:t>3)</w:t>
            </w:r>
          </w:p>
        </w:tc>
        <w:tc>
          <w:tcPr>
            <w:tcW w:w="90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Y</w:t>
            </w:r>
          </w:p>
        </w:tc>
        <w:tc>
          <w:tcPr>
            <w:tcW w:w="99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Y</w:t>
            </w:r>
          </w:p>
        </w:tc>
        <w:tc>
          <w:tcPr>
            <w:tcW w:w="144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Y</w:t>
            </w:r>
          </w:p>
        </w:tc>
        <w:tc>
          <w:tcPr>
            <w:tcW w:w="1080" w:type="dxa"/>
            <w:tcBorders>
              <w:top w:val="single" w:sz="4" w:space="0" w:color="000000"/>
              <w:left w:val="single" w:sz="4" w:space="0" w:color="000000"/>
              <w:bottom w:val="single" w:sz="4" w:space="0" w:color="000000"/>
              <w:right w:val="single" w:sz="4" w:space="0" w:color="000000"/>
            </w:tcBorders>
          </w:tcPr>
          <w:p>
            <w:pPr>
              <w:pStyle w:val="TAL"/>
              <w:jc w:val="center"/>
              <w:rPr>
                <w:lang w:eastAsia="zh-CN"/>
              </w:rPr>
            </w:pPr>
            <w:r>
              <w:rPr>
                <w:lang w:eastAsia="en-US"/>
              </w:rPr>
              <w:t>Y</w:t>
            </w:r>
          </w:p>
        </w:tc>
      </w:tr>
      <w:tr>
        <w:trPr>
          <w:trHeight w:val="341" w:hRule="atLeast"/>
        </w:trPr>
        <w:tc>
          <w:tcPr>
            <w:tcW w:w="1985" w:type="dxa"/>
            <w:tcBorders>
              <w:top w:val="single" w:sz="4" w:space="0" w:color="000000"/>
              <w:left w:val="single" w:sz="4" w:space="0" w:color="000000"/>
              <w:bottom w:val="single" w:sz="4" w:space="0" w:color="000000"/>
              <w:right w:val="single" w:sz="4" w:space="0" w:color="000000"/>
            </w:tcBorders>
          </w:tcPr>
          <w:p>
            <w:pPr>
              <w:pStyle w:val="TAL"/>
              <w:rPr>
                <w:szCs w:val="18"/>
                <w:lang w:eastAsia="en-US"/>
              </w:rPr>
            </w:pPr>
            <w:r>
              <w:rPr>
                <w:szCs w:val="18"/>
                <w:lang w:eastAsia="en-US"/>
              </w:rPr>
              <w:t>Subclause</w:t>
            </w:r>
            <w:r>
              <w:rPr>
                <w:lang w:eastAsia="en-US"/>
              </w:rPr>
              <w:t> </w:t>
            </w:r>
            <w:r>
              <w:rPr>
                <w:szCs w:val="18"/>
                <w:lang w:eastAsia="en-US"/>
              </w:rPr>
              <w:t>5.2.4</w:t>
            </w:r>
            <w:r>
              <w:rPr>
                <w:rFonts w:eastAsia="Malgun Gothic"/>
                <w:bCs/>
                <w:lang w:eastAsia="en-US"/>
              </w:rPr>
              <w:t xml:space="preserve"> of 3GPP TS 23.280 [16]</w:t>
            </w:r>
          </w:p>
        </w:tc>
        <w:tc>
          <w:tcPr>
            <w:tcW w:w="323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MCPTT user profile index</w:t>
            </w:r>
          </w:p>
        </w:tc>
        <w:tc>
          <w:tcPr>
            <w:tcW w:w="90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Y</w:t>
            </w:r>
          </w:p>
        </w:tc>
        <w:tc>
          <w:tcPr>
            <w:tcW w:w="99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Y</w:t>
            </w:r>
          </w:p>
        </w:tc>
        <w:tc>
          <w:tcPr>
            <w:tcW w:w="144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Y</w:t>
            </w:r>
          </w:p>
        </w:tc>
        <w:tc>
          <w:tcPr>
            <w:tcW w:w="1080" w:type="dxa"/>
            <w:tcBorders>
              <w:top w:val="single" w:sz="4" w:space="0" w:color="000000"/>
              <w:left w:val="single" w:sz="4" w:space="0" w:color="000000"/>
              <w:bottom w:val="single" w:sz="4" w:space="0" w:color="000000"/>
              <w:right w:val="single" w:sz="4" w:space="0" w:color="000000"/>
            </w:tcBorders>
          </w:tcPr>
          <w:p>
            <w:pPr>
              <w:pStyle w:val="TAL"/>
              <w:jc w:val="center"/>
              <w:rPr>
                <w:lang w:eastAsia="zh-CN"/>
              </w:rPr>
            </w:pPr>
            <w:r>
              <w:rPr>
                <w:lang w:eastAsia="zh-CN"/>
              </w:rPr>
              <w:t>Y</w:t>
            </w:r>
          </w:p>
        </w:tc>
      </w:tr>
      <w:tr>
        <w:trPr>
          <w:trHeight w:val="341" w:hRule="atLeast"/>
        </w:trPr>
        <w:tc>
          <w:tcPr>
            <w:tcW w:w="1985" w:type="dxa"/>
            <w:tcBorders>
              <w:top w:val="single" w:sz="4" w:space="0" w:color="000000"/>
              <w:left w:val="single" w:sz="4" w:space="0" w:color="000000"/>
              <w:bottom w:val="single" w:sz="4" w:space="0" w:color="000000"/>
              <w:right w:val="single" w:sz="4" w:space="0" w:color="000000"/>
            </w:tcBorders>
          </w:tcPr>
          <w:p>
            <w:pPr>
              <w:pStyle w:val="TAL"/>
              <w:rPr>
                <w:szCs w:val="18"/>
                <w:lang w:eastAsia="en-US"/>
              </w:rPr>
            </w:pPr>
            <w:r>
              <w:rPr>
                <w:szCs w:val="18"/>
                <w:lang w:eastAsia="en-US"/>
              </w:rPr>
              <w:t>Subclause</w:t>
            </w:r>
            <w:r>
              <w:rPr>
                <w:lang w:eastAsia="en-US"/>
              </w:rPr>
              <w:t> </w:t>
            </w:r>
            <w:r>
              <w:rPr>
                <w:szCs w:val="18"/>
                <w:lang w:eastAsia="en-US"/>
              </w:rPr>
              <w:t>5.2.4</w:t>
            </w:r>
            <w:r>
              <w:rPr>
                <w:rFonts w:eastAsia="Malgun Gothic"/>
                <w:bCs/>
                <w:lang w:eastAsia="en-US"/>
              </w:rPr>
              <w:t xml:space="preserve"> of 3GPP TS 23.280 [16]</w:t>
            </w:r>
          </w:p>
        </w:tc>
        <w:tc>
          <w:tcPr>
            <w:tcW w:w="3235" w:type="dxa"/>
            <w:tcBorders>
              <w:top w:val="single" w:sz="4" w:space="0" w:color="000000"/>
              <w:left w:val="single" w:sz="4" w:space="0" w:color="000000"/>
              <w:bottom w:val="single" w:sz="4" w:space="0" w:color="000000"/>
              <w:right w:val="single" w:sz="4" w:space="0" w:color="000000"/>
            </w:tcBorders>
          </w:tcPr>
          <w:p>
            <w:pPr>
              <w:pStyle w:val="TAL"/>
              <w:rPr/>
            </w:pPr>
            <w:r>
              <w:rPr>
                <w:lang w:eastAsia="en-US"/>
              </w:rPr>
              <w:t>MCPTT user profile name</w:t>
            </w:r>
          </w:p>
        </w:tc>
        <w:tc>
          <w:tcPr>
            <w:tcW w:w="90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Y</w:t>
            </w:r>
          </w:p>
        </w:tc>
        <w:tc>
          <w:tcPr>
            <w:tcW w:w="99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Y</w:t>
            </w:r>
          </w:p>
        </w:tc>
        <w:tc>
          <w:tcPr>
            <w:tcW w:w="144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Y</w:t>
            </w:r>
          </w:p>
        </w:tc>
        <w:tc>
          <w:tcPr>
            <w:tcW w:w="1080" w:type="dxa"/>
            <w:tcBorders>
              <w:top w:val="single" w:sz="4" w:space="0" w:color="000000"/>
              <w:left w:val="single" w:sz="4" w:space="0" w:color="000000"/>
              <w:bottom w:val="single" w:sz="4" w:space="0" w:color="000000"/>
              <w:right w:val="single" w:sz="4" w:space="0" w:color="000000"/>
            </w:tcBorders>
          </w:tcPr>
          <w:p>
            <w:pPr>
              <w:pStyle w:val="TAL"/>
              <w:jc w:val="center"/>
              <w:rPr>
                <w:lang w:eastAsia="zh-CN"/>
              </w:rPr>
            </w:pPr>
            <w:r>
              <w:rPr>
                <w:lang w:eastAsia="zh-CN"/>
              </w:rPr>
              <w:t>Y</w:t>
            </w:r>
          </w:p>
        </w:tc>
      </w:tr>
      <w:tr>
        <w:trPr>
          <w:trHeight w:val="341" w:hRule="atLeast"/>
        </w:trPr>
        <w:tc>
          <w:tcPr>
            <w:tcW w:w="198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[R-5.19-007],</w:t>
            </w:r>
          </w:p>
          <w:p>
            <w:pPr>
              <w:pStyle w:val="TAL"/>
              <w:rPr>
                <w:lang w:eastAsia="en-US"/>
              </w:rPr>
            </w:pPr>
            <w:r>
              <w:rPr>
                <w:lang w:eastAsia="en-US"/>
              </w:rPr>
              <w:t>[R-6.13.4-002] of 3GPP TS 22.280 [17]</w:t>
            </w:r>
          </w:p>
        </w:tc>
        <w:tc>
          <w:tcPr>
            <w:tcW w:w="3235" w:type="dxa"/>
            <w:tcBorders>
              <w:top w:val="single" w:sz="4" w:space="0" w:color="000000"/>
              <w:left w:val="single" w:sz="4" w:space="0" w:color="000000"/>
              <w:bottom w:val="single" w:sz="4" w:space="0" w:color="000000"/>
              <w:right w:val="single" w:sz="4" w:space="0" w:color="000000"/>
            </w:tcBorders>
          </w:tcPr>
          <w:p>
            <w:pPr>
              <w:pStyle w:val="TAL"/>
              <w:rPr/>
            </w:pPr>
            <w:r>
              <w:rPr>
                <w:lang w:eastAsia="en-US"/>
              </w:rPr>
              <w:t>User profile status (enabled/disabled)</w:t>
            </w:r>
          </w:p>
        </w:tc>
        <w:tc>
          <w:tcPr>
            <w:tcW w:w="900" w:type="dxa"/>
            <w:tcBorders>
              <w:top w:val="single" w:sz="4" w:space="0" w:color="000000"/>
              <w:left w:val="single" w:sz="4" w:space="0" w:color="000000"/>
              <w:bottom w:val="single" w:sz="4" w:space="0" w:color="000000"/>
              <w:right w:val="single" w:sz="4" w:space="0" w:color="000000"/>
            </w:tcBorders>
          </w:tcPr>
          <w:p>
            <w:pPr>
              <w:pStyle w:val="TAL"/>
              <w:snapToGrid w:val="false"/>
              <w:jc w:val="center"/>
              <w:rPr>
                <w:lang w:eastAsia="en-US"/>
              </w:rPr>
            </w:pPr>
            <w:r>
              <w:rPr>
                <w:lang w:eastAsia="en-US"/>
              </w:rPr>
            </w:r>
          </w:p>
        </w:tc>
        <w:tc>
          <w:tcPr>
            <w:tcW w:w="99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Y</w:t>
            </w:r>
          </w:p>
        </w:tc>
        <w:tc>
          <w:tcPr>
            <w:tcW w:w="144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Y</w:t>
            </w:r>
          </w:p>
        </w:tc>
        <w:tc>
          <w:tcPr>
            <w:tcW w:w="108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zh-CN"/>
              </w:rPr>
              <w:t>Y</w:t>
            </w:r>
          </w:p>
        </w:tc>
      </w:tr>
      <w:tr>
        <w:trPr>
          <w:trHeight w:val="341" w:hRule="atLeast"/>
        </w:trPr>
        <w:tc>
          <w:tcPr>
            <w:tcW w:w="198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[R-5.8-001],</w:t>
            </w:r>
          </w:p>
          <w:p>
            <w:pPr>
              <w:pStyle w:val="TAL"/>
              <w:rPr>
                <w:lang w:eastAsia="en-US"/>
              </w:rPr>
            </w:pPr>
            <w:r>
              <w:rPr>
                <w:lang w:eastAsia="en-US"/>
              </w:rPr>
              <w:t>[R-6.9-003] of 3GPP TS 22.280 [17]</w:t>
            </w:r>
          </w:p>
        </w:tc>
        <w:tc>
          <w:tcPr>
            <w:tcW w:w="3235" w:type="dxa"/>
            <w:tcBorders>
              <w:top w:val="single" w:sz="4" w:space="0" w:color="000000"/>
              <w:left w:val="single" w:sz="4" w:space="0" w:color="000000"/>
              <w:bottom w:val="single" w:sz="4" w:space="0" w:color="000000"/>
              <w:right w:val="single" w:sz="4" w:space="0" w:color="000000"/>
            </w:tcBorders>
          </w:tcPr>
          <w:p>
            <w:pPr>
              <w:pStyle w:val="TAL"/>
              <w:rPr/>
            </w:pPr>
            <w:r>
              <w:rPr>
                <w:lang w:eastAsia="en-US"/>
              </w:rPr>
              <w:t xml:space="preserve">Authorised to create and delete aliases of an MCPTT User and its associated user profiles. </w:t>
            </w:r>
          </w:p>
        </w:tc>
        <w:tc>
          <w:tcPr>
            <w:tcW w:w="900" w:type="dxa"/>
            <w:tcBorders>
              <w:top w:val="single" w:sz="4" w:space="0" w:color="000000"/>
              <w:left w:val="single" w:sz="4" w:space="0" w:color="000000"/>
              <w:bottom w:val="single" w:sz="4" w:space="0" w:color="000000"/>
              <w:right w:val="single" w:sz="4" w:space="0" w:color="000000"/>
            </w:tcBorders>
          </w:tcPr>
          <w:p>
            <w:pPr>
              <w:pStyle w:val="TAL"/>
              <w:snapToGrid w:val="false"/>
              <w:jc w:val="center"/>
              <w:rPr>
                <w:lang w:eastAsia="en-US"/>
              </w:rPr>
            </w:pPr>
            <w:r>
              <w:rPr>
                <w:lang w:eastAsia="en-US"/>
              </w:rPr>
            </w:r>
          </w:p>
        </w:tc>
        <w:tc>
          <w:tcPr>
            <w:tcW w:w="990" w:type="dxa"/>
            <w:tcBorders>
              <w:top w:val="single" w:sz="4" w:space="0" w:color="000000"/>
              <w:left w:val="single" w:sz="4" w:space="0" w:color="000000"/>
              <w:bottom w:val="single" w:sz="4" w:space="0" w:color="000000"/>
              <w:right w:val="single" w:sz="4" w:space="0" w:color="000000"/>
            </w:tcBorders>
          </w:tcPr>
          <w:p>
            <w:pPr>
              <w:pStyle w:val="TAL"/>
              <w:snapToGrid w:val="false"/>
              <w:jc w:val="center"/>
              <w:rPr>
                <w:lang w:eastAsia="en-US"/>
              </w:rPr>
            </w:pPr>
            <w:r>
              <w:rPr>
                <w:lang w:eastAsia="en-US"/>
              </w:rPr>
            </w:r>
          </w:p>
        </w:tc>
        <w:tc>
          <w:tcPr>
            <w:tcW w:w="144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zh-CN"/>
              </w:rPr>
              <w:t>Y</w:t>
            </w:r>
          </w:p>
        </w:tc>
        <w:tc>
          <w:tcPr>
            <w:tcW w:w="108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zh-CN"/>
              </w:rPr>
              <w:t>Y</w:t>
            </w:r>
          </w:p>
        </w:tc>
      </w:tr>
      <w:tr>
        <w:trPr>
          <w:trHeight w:val="341" w:hRule="atLeast"/>
        </w:trPr>
        <w:tc>
          <w:tcPr>
            <w:tcW w:w="198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[R-5.8-002],</w:t>
            </w:r>
          </w:p>
          <w:p>
            <w:pPr>
              <w:pStyle w:val="TAL"/>
              <w:rPr>
                <w:lang w:eastAsia="en-US"/>
              </w:rPr>
            </w:pPr>
            <w:r>
              <w:rPr>
                <w:lang w:eastAsia="en-US"/>
              </w:rPr>
              <w:t>[R-6.9-003] of 3GPP TS 22.280 [17]</w:t>
            </w:r>
          </w:p>
        </w:tc>
        <w:tc>
          <w:tcPr>
            <w:tcW w:w="3235" w:type="dxa"/>
            <w:tcBorders>
              <w:top w:val="single" w:sz="4" w:space="0" w:color="000000"/>
              <w:left w:val="single" w:sz="4" w:space="0" w:color="000000"/>
              <w:bottom w:val="single" w:sz="4" w:space="0" w:color="000000"/>
              <w:right w:val="single" w:sz="4" w:space="0" w:color="000000"/>
            </w:tcBorders>
          </w:tcPr>
          <w:p>
            <w:pPr>
              <w:pStyle w:val="TAL"/>
              <w:rPr/>
            </w:pPr>
            <w:r>
              <w:rPr>
                <w:lang w:eastAsia="en-US"/>
              </w:rPr>
              <w:t>Alphanumeric aliases of user</w:t>
            </w:r>
          </w:p>
        </w:tc>
        <w:tc>
          <w:tcPr>
            <w:tcW w:w="90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Y</w:t>
            </w:r>
          </w:p>
        </w:tc>
        <w:tc>
          <w:tcPr>
            <w:tcW w:w="99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Y</w:t>
            </w:r>
          </w:p>
        </w:tc>
        <w:tc>
          <w:tcPr>
            <w:tcW w:w="144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Y</w:t>
            </w:r>
          </w:p>
        </w:tc>
        <w:tc>
          <w:tcPr>
            <w:tcW w:w="108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zh-CN"/>
              </w:rPr>
              <w:t>Y</w:t>
            </w:r>
          </w:p>
        </w:tc>
      </w:tr>
      <w:tr>
        <w:trPr>
          <w:trHeight w:val="341" w:hRule="atLeast"/>
        </w:trPr>
        <w:tc>
          <w:tcPr>
            <w:tcW w:w="198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rFonts w:eastAsia="Arial"/>
                <w:lang w:eastAsia="en-US"/>
              </w:rPr>
              <w:t xml:space="preserve"> </w:t>
            </w:r>
            <w:r>
              <w:rPr>
                <w:lang w:eastAsia="en-US"/>
              </w:rPr>
              <w:t>[R-5.10-001] of 3GPP TS 22.280 [17]</w:t>
            </w:r>
          </w:p>
        </w:tc>
        <w:tc>
          <w:tcPr>
            <w:tcW w:w="3235" w:type="dxa"/>
            <w:tcBorders>
              <w:top w:val="single" w:sz="4" w:space="0" w:color="000000"/>
              <w:left w:val="single" w:sz="4" w:space="0" w:color="000000"/>
              <w:bottom w:val="single" w:sz="4" w:space="0" w:color="000000"/>
              <w:right w:val="single" w:sz="4" w:space="0" w:color="000000"/>
            </w:tcBorders>
          </w:tcPr>
          <w:p>
            <w:pPr>
              <w:pStyle w:val="TAL"/>
              <w:rPr/>
            </w:pPr>
            <w:r>
              <w:rPr>
                <w:lang w:eastAsia="en-US"/>
              </w:rPr>
              <w:t>Participant type of the user</w:t>
            </w:r>
          </w:p>
        </w:tc>
        <w:tc>
          <w:tcPr>
            <w:tcW w:w="90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Y</w:t>
            </w:r>
          </w:p>
        </w:tc>
        <w:tc>
          <w:tcPr>
            <w:tcW w:w="99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Y</w:t>
            </w:r>
          </w:p>
        </w:tc>
        <w:tc>
          <w:tcPr>
            <w:tcW w:w="144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Y</w:t>
            </w:r>
          </w:p>
        </w:tc>
        <w:tc>
          <w:tcPr>
            <w:tcW w:w="108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zh-CN"/>
              </w:rPr>
              <w:t>Y</w:t>
            </w:r>
          </w:p>
        </w:tc>
      </w:tr>
      <w:tr>
        <w:trPr>
          <w:trHeight w:val="341" w:hRule="atLeast"/>
        </w:trPr>
        <w:tc>
          <w:tcPr>
            <w:tcW w:w="198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rFonts w:eastAsia="Arial"/>
                <w:lang w:eastAsia="en-US"/>
              </w:rPr>
              <w:t xml:space="preserve"> </w:t>
            </w:r>
            <w:r>
              <w:rPr>
                <w:lang w:eastAsia="en-US"/>
              </w:rPr>
              <w:t>[R-5.3-002],</w:t>
            </w:r>
          </w:p>
          <w:p>
            <w:pPr>
              <w:pStyle w:val="TAL"/>
              <w:rPr>
                <w:lang w:eastAsia="en-US"/>
              </w:rPr>
            </w:pPr>
            <w:r>
              <w:rPr>
                <w:lang w:eastAsia="en-US"/>
              </w:rPr>
              <w:t>[R-5.10-001] of 3GPP TS 22.280 [17]</w:t>
            </w:r>
          </w:p>
        </w:tc>
        <w:tc>
          <w:tcPr>
            <w:tcW w:w="3235" w:type="dxa"/>
            <w:tcBorders>
              <w:top w:val="single" w:sz="4" w:space="0" w:color="000000"/>
              <w:left w:val="single" w:sz="4" w:space="0" w:color="000000"/>
              <w:bottom w:val="single" w:sz="4" w:space="0" w:color="000000"/>
              <w:right w:val="single" w:sz="4" w:space="0" w:color="000000"/>
            </w:tcBorders>
          </w:tcPr>
          <w:p>
            <w:pPr>
              <w:pStyle w:val="TAL"/>
              <w:rPr/>
            </w:pPr>
            <w:r>
              <w:rPr>
                <w:lang w:eastAsia="en-US"/>
              </w:rPr>
              <w:t>User's Mission Critical Organization (i.e. which organization a user belongs to)</w:t>
            </w:r>
          </w:p>
        </w:tc>
        <w:tc>
          <w:tcPr>
            <w:tcW w:w="90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Y</w:t>
            </w:r>
          </w:p>
        </w:tc>
        <w:tc>
          <w:tcPr>
            <w:tcW w:w="99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Y</w:t>
            </w:r>
          </w:p>
        </w:tc>
        <w:tc>
          <w:tcPr>
            <w:tcW w:w="144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Y</w:t>
            </w:r>
          </w:p>
        </w:tc>
        <w:tc>
          <w:tcPr>
            <w:tcW w:w="108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zh-CN"/>
              </w:rPr>
              <w:t>Y</w:t>
            </w:r>
          </w:p>
        </w:tc>
      </w:tr>
      <w:tr>
        <w:trPr>
          <w:trHeight w:val="341" w:hRule="atLeast"/>
        </w:trPr>
        <w:tc>
          <w:tcPr>
            <w:tcW w:w="198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[R-5.5.2-008] of 3GPP TS 22.280 [17]</w:t>
            </w:r>
          </w:p>
        </w:tc>
        <w:tc>
          <w:tcPr>
            <w:tcW w:w="3235" w:type="dxa"/>
            <w:tcBorders>
              <w:top w:val="single" w:sz="4" w:space="0" w:color="000000"/>
              <w:left w:val="single" w:sz="4" w:space="0" w:color="000000"/>
              <w:bottom w:val="single" w:sz="4" w:space="0" w:color="000000"/>
              <w:right w:val="single" w:sz="4" w:space="0" w:color="000000"/>
            </w:tcBorders>
          </w:tcPr>
          <w:p>
            <w:pPr>
              <w:pStyle w:val="TAL"/>
              <w:rPr>
                <w:lang w:val="nl-NL" w:eastAsia="zh-CN"/>
              </w:rPr>
            </w:pPr>
            <w:r>
              <w:rPr>
                <w:lang w:eastAsia="en-US"/>
              </w:rPr>
              <w:t>Maximum number of simultaneously received group calls (Nc5)</w:t>
            </w:r>
          </w:p>
        </w:tc>
        <w:tc>
          <w:tcPr>
            <w:tcW w:w="900" w:type="dxa"/>
            <w:tcBorders>
              <w:top w:val="single" w:sz="4" w:space="0" w:color="000000"/>
              <w:left w:val="single" w:sz="4" w:space="0" w:color="000000"/>
              <w:bottom w:val="single" w:sz="4" w:space="0" w:color="000000"/>
              <w:right w:val="single" w:sz="4" w:space="0" w:color="000000"/>
            </w:tcBorders>
          </w:tcPr>
          <w:p>
            <w:pPr>
              <w:pStyle w:val="TAL"/>
              <w:snapToGrid w:val="false"/>
              <w:jc w:val="center"/>
              <w:rPr>
                <w:lang w:val="nl-NL" w:eastAsia="en-US"/>
              </w:rPr>
            </w:pPr>
            <w:r>
              <w:rPr>
                <w:lang w:val="nl-NL" w:eastAsia="en-US"/>
              </w:rPr>
            </w:r>
          </w:p>
        </w:tc>
        <w:tc>
          <w:tcPr>
            <w:tcW w:w="99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Y</w:t>
            </w:r>
          </w:p>
        </w:tc>
        <w:tc>
          <w:tcPr>
            <w:tcW w:w="144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Y</w:t>
            </w:r>
          </w:p>
        </w:tc>
        <w:tc>
          <w:tcPr>
            <w:tcW w:w="108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zh-CN"/>
              </w:rPr>
              <w:t>Y</w:t>
            </w:r>
          </w:p>
        </w:tc>
      </w:tr>
      <w:tr>
        <w:trPr>
          <w:trHeight w:val="341" w:hRule="atLeast"/>
        </w:trPr>
        <w:tc>
          <w:tcPr>
            <w:tcW w:w="198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[R-5.6.5-004] of 3GPP TS 22.179 [2]</w:t>
            </w:r>
          </w:p>
        </w:tc>
        <w:tc>
          <w:tcPr>
            <w:tcW w:w="323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Authorised to make a private call</w:t>
            </w:r>
          </w:p>
        </w:tc>
        <w:tc>
          <w:tcPr>
            <w:tcW w:w="90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Y</w:t>
            </w:r>
          </w:p>
        </w:tc>
        <w:tc>
          <w:tcPr>
            <w:tcW w:w="99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Y</w:t>
            </w:r>
          </w:p>
        </w:tc>
        <w:tc>
          <w:tcPr>
            <w:tcW w:w="144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Y</w:t>
            </w:r>
          </w:p>
        </w:tc>
        <w:tc>
          <w:tcPr>
            <w:tcW w:w="108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zh-CN"/>
              </w:rPr>
              <w:t>Y</w:t>
            </w:r>
          </w:p>
        </w:tc>
      </w:tr>
      <w:tr>
        <w:trPr>
          <w:trHeight w:val="341" w:hRule="atLeast"/>
        </w:trPr>
        <w:tc>
          <w:tcPr>
            <w:tcW w:w="198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[R-5.6.5-001] of 3GPP TS 22.179 [2]</w:t>
            </w:r>
          </w:p>
        </w:tc>
        <w:tc>
          <w:tcPr>
            <w:tcW w:w="3235" w:type="dxa"/>
            <w:tcBorders>
              <w:top w:val="single" w:sz="4" w:space="0" w:color="000000"/>
              <w:left w:val="single" w:sz="4" w:space="0" w:color="000000"/>
              <w:bottom w:val="single" w:sz="4" w:space="0" w:color="000000"/>
              <w:right w:val="single" w:sz="4" w:space="0" w:color="000000"/>
            </w:tcBorders>
          </w:tcPr>
          <w:p>
            <w:pPr>
              <w:pStyle w:val="TAL"/>
              <w:rPr/>
            </w:pPr>
            <w:r>
              <w:rPr>
                <w:lang w:eastAsia="en-US"/>
              </w:rPr>
              <w:t>Authorised to make a private call with manual commencement</w:t>
            </w:r>
          </w:p>
        </w:tc>
        <w:tc>
          <w:tcPr>
            <w:tcW w:w="90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Y</w:t>
            </w:r>
          </w:p>
        </w:tc>
        <w:tc>
          <w:tcPr>
            <w:tcW w:w="99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Y</w:t>
            </w:r>
          </w:p>
        </w:tc>
        <w:tc>
          <w:tcPr>
            <w:tcW w:w="144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Y</w:t>
            </w:r>
          </w:p>
        </w:tc>
        <w:tc>
          <w:tcPr>
            <w:tcW w:w="108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zh-CN"/>
              </w:rPr>
              <w:t>Y</w:t>
            </w:r>
          </w:p>
        </w:tc>
      </w:tr>
      <w:tr>
        <w:trPr>
          <w:trHeight w:val="341" w:hRule="atLeast"/>
        </w:trPr>
        <w:tc>
          <w:tcPr>
            <w:tcW w:w="198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[R-5.6.5-003] of 3GPP TS 22.179 [2]</w:t>
            </w:r>
          </w:p>
          <w:p>
            <w:pPr>
              <w:pStyle w:val="TAL"/>
              <w:rPr>
                <w:lang w:eastAsia="en-US"/>
              </w:rPr>
            </w:pPr>
            <w:r>
              <w:rPr/>
              <w:t>[R-6.7.3-007] of 3GPP TS 22.280 [17]</w:t>
            </w:r>
          </w:p>
          <w:p>
            <w:pPr>
              <w:pStyle w:val="TAL"/>
              <w:rPr>
                <w:lang w:eastAsia="en-US"/>
              </w:rPr>
            </w:pPr>
            <w:r>
              <w:rPr>
                <w:lang w:eastAsia="en-US"/>
              </w:rPr>
            </w:r>
          </w:p>
        </w:tc>
        <w:tc>
          <w:tcPr>
            <w:tcW w:w="3235" w:type="dxa"/>
            <w:tcBorders>
              <w:top w:val="single" w:sz="4" w:space="0" w:color="000000"/>
              <w:left w:val="single" w:sz="4" w:space="0" w:color="000000"/>
              <w:bottom w:val="single" w:sz="4" w:space="0" w:color="000000"/>
              <w:right w:val="single" w:sz="4" w:space="0" w:color="000000"/>
            </w:tcBorders>
          </w:tcPr>
          <w:p>
            <w:pPr>
              <w:pStyle w:val="TAL"/>
              <w:rPr/>
            </w:pPr>
            <w:r>
              <w:rPr>
                <w:lang w:eastAsia="en-US"/>
              </w:rPr>
              <w:t>List of user(s) who can be called in private call</w:t>
            </w:r>
          </w:p>
        </w:tc>
        <w:tc>
          <w:tcPr>
            <w:tcW w:w="900" w:type="dxa"/>
            <w:tcBorders>
              <w:top w:val="single" w:sz="4" w:space="0" w:color="000000"/>
              <w:left w:val="single" w:sz="4" w:space="0" w:color="000000"/>
              <w:bottom w:val="single" w:sz="4" w:space="0" w:color="000000"/>
              <w:right w:val="single" w:sz="4" w:space="0" w:color="000000"/>
            </w:tcBorders>
          </w:tcPr>
          <w:p>
            <w:pPr>
              <w:pStyle w:val="TAL"/>
              <w:snapToGrid w:val="false"/>
              <w:jc w:val="center"/>
              <w:rPr>
                <w:lang w:eastAsia="en-US"/>
              </w:rPr>
            </w:pPr>
            <w:r>
              <w:rPr>
                <w:lang w:eastAsia="en-US"/>
              </w:rPr>
            </w:r>
          </w:p>
        </w:tc>
        <w:tc>
          <w:tcPr>
            <w:tcW w:w="990" w:type="dxa"/>
            <w:tcBorders>
              <w:top w:val="single" w:sz="4" w:space="0" w:color="000000"/>
              <w:left w:val="single" w:sz="4" w:space="0" w:color="000000"/>
              <w:bottom w:val="single" w:sz="4" w:space="0" w:color="000000"/>
              <w:right w:val="single" w:sz="4" w:space="0" w:color="000000"/>
            </w:tcBorders>
          </w:tcPr>
          <w:p>
            <w:pPr>
              <w:pStyle w:val="TAL"/>
              <w:snapToGrid w:val="false"/>
              <w:jc w:val="center"/>
              <w:rPr>
                <w:lang w:eastAsia="en-US"/>
              </w:rPr>
            </w:pPr>
            <w:r>
              <w:rPr>
                <w:lang w:eastAsia="en-US"/>
              </w:rPr>
            </w:r>
          </w:p>
        </w:tc>
        <w:tc>
          <w:tcPr>
            <w:tcW w:w="1440" w:type="dxa"/>
            <w:tcBorders>
              <w:top w:val="single" w:sz="4" w:space="0" w:color="000000"/>
              <w:left w:val="single" w:sz="4" w:space="0" w:color="000000"/>
              <w:bottom w:val="single" w:sz="4" w:space="0" w:color="000000"/>
              <w:right w:val="single" w:sz="4" w:space="0" w:color="000000"/>
            </w:tcBorders>
          </w:tcPr>
          <w:p>
            <w:pPr>
              <w:pStyle w:val="TAL"/>
              <w:snapToGrid w:val="false"/>
              <w:jc w:val="center"/>
              <w:rPr>
                <w:lang w:eastAsia="en-US"/>
              </w:rPr>
            </w:pPr>
            <w:r>
              <w:rPr>
                <w:lang w:eastAsia="en-US"/>
              </w:rPr>
            </w:r>
          </w:p>
        </w:tc>
        <w:tc>
          <w:tcPr>
            <w:tcW w:w="1080" w:type="dxa"/>
            <w:tcBorders>
              <w:top w:val="single" w:sz="4" w:space="0" w:color="000000"/>
              <w:left w:val="single" w:sz="4" w:space="0" w:color="000000"/>
              <w:bottom w:val="single" w:sz="4" w:space="0" w:color="000000"/>
              <w:right w:val="single" w:sz="4" w:space="0" w:color="000000"/>
            </w:tcBorders>
          </w:tcPr>
          <w:p>
            <w:pPr>
              <w:pStyle w:val="TAL"/>
              <w:snapToGrid w:val="false"/>
              <w:jc w:val="center"/>
              <w:rPr>
                <w:lang w:eastAsia="en-US"/>
              </w:rPr>
            </w:pPr>
            <w:r>
              <w:rPr>
                <w:lang w:eastAsia="en-US"/>
              </w:rPr>
            </w:r>
          </w:p>
        </w:tc>
      </w:tr>
      <w:tr>
        <w:trPr>
          <w:trHeight w:val="341" w:hRule="atLeast"/>
        </w:trPr>
        <w:tc>
          <w:tcPr>
            <w:tcW w:w="1985" w:type="dxa"/>
            <w:tcBorders>
              <w:top w:val="single" w:sz="4" w:space="0" w:color="000000"/>
              <w:left w:val="single" w:sz="4" w:space="0" w:color="000000"/>
              <w:bottom w:val="single" w:sz="4" w:space="0" w:color="000000"/>
              <w:right w:val="single" w:sz="4" w:space="0" w:color="000000"/>
            </w:tcBorders>
          </w:tcPr>
          <w:p>
            <w:pPr>
              <w:pStyle w:val="TAL"/>
              <w:snapToGrid w:val="false"/>
              <w:rPr>
                <w:lang w:eastAsia="en-US"/>
              </w:rPr>
            </w:pPr>
            <w:r>
              <w:rPr>
                <w:lang w:eastAsia="en-US"/>
              </w:rPr>
            </w:r>
          </w:p>
        </w:tc>
        <w:tc>
          <w:tcPr>
            <w:tcW w:w="323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&gt; MCPTT ID</w:t>
            </w:r>
          </w:p>
        </w:tc>
        <w:tc>
          <w:tcPr>
            <w:tcW w:w="90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Y</w:t>
            </w:r>
          </w:p>
        </w:tc>
        <w:tc>
          <w:tcPr>
            <w:tcW w:w="99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Y</w:t>
            </w:r>
          </w:p>
        </w:tc>
        <w:tc>
          <w:tcPr>
            <w:tcW w:w="144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Y</w:t>
            </w:r>
          </w:p>
        </w:tc>
        <w:tc>
          <w:tcPr>
            <w:tcW w:w="1080" w:type="dxa"/>
            <w:tcBorders>
              <w:top w:val="single" w:sz="4" w:space="0" w:color="000000"/>
              <w:left w:val="single" w:sz="4" w:space="0" w:color="000000"/>
              <w:bottom w:val="single" w:sz="4" w:space="0" w:color="000000"/>
              <w:right w:val="single" w:sz="4" w:space="0" w:color="000000"/>
            </w:tcBorders>
          </w:tcPr>
          <w:p>
            <w:pPr>
              <w:pStyle w:val="TAL"/>
              <w:jc w:val="center"/>
              <w:rPr>
                <w:lang w:eastAsia="zh-CN"/>
              </w:rPr>
            </w:pPr>
            <w:r>
              <w:rPr>
                <w:lang w:eastAsia="zh-CN"/>
              </w:rPr>
              <w:t>Y</w:t>
            </w:r>
          </w:p>
        </w:tc>
      </w:tr>
      <w:tr>
        <w:trPr>
          <w:trHeight w:val="341" w:hRule="atLeast"/>
        </w:trPr>
        <w:tc>
          <w:tcPr>
            <w:tcW w:w="1985" w:type="dxa"/>
            <w:tcBorders>
              <w:top w:val="single" w:sz="4" w:space="0" w:color="000000"/>
              <w:left w:val="single" w:sz="4" w:space="0" w:color="000000"/>
              <w:bottom w:val="single" w:sz="4" w:space="0" w:color="000000"/>
              <w:right w:val="single" w:sz="4" w:space="0" w:color="000000"/>
            </w:tcBorders>
          </w:tcPr>
          <w:p>
            <w:pPr>
              <w:pStyle w:val="TAL"/>
              <w:snapToGrid w:val="false"/>
              <w:rPr>
                <w:lang w:eastAsia="en-US"/>
              </w:rPr>
            </w:pPr>
            <w:r>
              <w:rPr>
                <w:lang w:eastAsia="en-US"/>
              </w:rPr>
            </w:r>
          </w:p>
        </w:tc>
        <w:tc>
          <w:tcPr>
            <w:tcW w:w="323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&gt; User info ID</w:t>
            </w:r>
          </w:p>
        </w:tc>
        <w:tc>
          <w:tcPr>
            <w:tcW w:w="90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Y</w:t>
            </w:r>
          </w:p>
        </w:tc>
        <w:tc>
          <w:tcPr>
            <w:tcW w:w="99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N</w:t>
            </w:r>
          </w:p>
        </w:tc>
        <w:tc>
          <w:tcPr>
            <w:tcW w:w="144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Y</w:t>
            </w:r>
          </w:p>
        </w:tc>
        <w:tc>
          <w:tcPr>
            <w:tcW w:w="1080" w:type="dxa"/>
            <w:tcBorders>
              <w:top w:val="single" w:sz="4" w:space="0" w:color="000000"/>
              <w:left w:val="single" w:sz="4" w:space="0" w:color="000000"/>
              <w:bottom w:val="single" w:sz="4" w:space="0" w:color="000000"/>
              <w:right w:val="single" w:sz="4" w:space="0" w:color="000000"/>
            </w:tcBorders>
          </w:tcPr>
          <w:p>
            <w:pPr>
              <w:pStyle w:val="TAL"/>
              <w:jc w:val="center"/>
              <w:rPr>
                <w:lang w:eastAsia="zh-CN"/>
              </w:rPr>
            </w:pPr>
            <w:r>
              <w:rPr>
                <w:lang w:eastAsia="zh-CN"/>
              </w:rPr>
              <w:t>Y</w:t>
            </w:r>
          </w:p>
        </w:tc>
      </w:tr>
      <w:tr>
        <w:trPr>
          <w:trHeight w:val="341" w:hRule="atLeast"/>
        </w:trPr>
        <w:tc>
          <w:tcPr>
            <w:tcW w:w="1985" w:type="dxa"/>
            <w:tcBorders>
              <w:top w:val="single" w:sz="4" w:space="0" w:color="000000"/>
              <w:left w:val="single" w:sz="4" w:space="0" w:color="000000"/>
              <w:bottom w:val="single" w:sz="4" w:space="0" w:color="000000"/>
              <w:right w:val="single" w:sz="4" w:space="0" w:color="000000"/>
            </w:tcBorders>
          </w:tcPr>
          <w:p>
            <w:pPr>
              <w:pStyle w:val="TAL"/>
              <w:snapToGrid w:val="false"/>
              <w:rPr>
                <w:lang w:eastAsia="en-US"/>
              </w:rPr>
            </w:pPr>
            <w:r>
              <w:rPr>
                <w:lang w:eastAsia="en-US"/>
              </w:rPr>
            </w:r>
          </w:p>
        </w:tc>
        <w:tc>
          <w:tcPr>
            <w:tcW w:w="323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&gt; ProSe discovery group ID</w:t>
            </w:r>
          </w:p>
        </w:tc>
        <w:tc>
          <w:tcPr>
            <w:tcW w:w="90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Y</w:t>
            </w:r>
          </w:p>
        </w:tc>
        <w:tc>
          <w:tcPr>
            <w:tcW w:w="99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N</w:t>
            </w:r>
          </w:p>
        </w:tc>
        <w:tc>
          <w:tcPr>
            <w:tcW w:w="144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Y</w:t>
            </w:r>
          </w:p>
        </w:tc>
        <w:tc>
          <w:tcPr>
            <w:tcW w:w="1080" w:type="dxa"/>
            <w:tcBorders>
              <w:top w:val="single" w:sz="4" w:space="0" w:color="000000"/>
              <w:left w:val="single" w:sz="4" w:space="0" w:color="000000"/>
              <w:bottom w:val="single" w:sz="4" w:space="0" w:color="000000"/>
              <w:right w:val="single" w:sz="4" w:space="0" w:color="000000"/>
            </w:tcBorders>
          </w:tcPr>
          <w:p>
            <w:pPr>
              <w:pStyle w:val="TAL"/>
              <w:jc w:val="center"/>
              <w:rPr>
                <w:lang w:eastAsia="zh-CN"/>
              </w:rPr>
            </w:pPr>
            <w:r>
              <w:rPr>
                <w:lang w:eastAsia="zh-CN"/>
              </w:rPr>
              <w:t>Y</w:t>
            </w:r>
          </w:p>
        </w:tc>
      </w:tr>
      <w:tr>
        <w:trPr>
          <w:trHeight w:val="341" w:hRule="atLeast"/>
        </w:trPr>
        <w:tc>
          <w:tcPr>
            <w:tcW w:w="198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3GPP TS 33.180 [19]</w:t>
            </w:r>
          </w:p>
        </w:tc>
        <w:tc>
          <w:tcPr>
            <w:tcW w:w="323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&gt; KMSUri for security domain of MCPTT ID (see NOTE 4)</w:t>
            </w:r>
          </w:p>
        </w:tc>
        <w:tc>
          <w:tcPr>
            <w:tcW w:w="90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Y</w:t>
            </w:r>
          </w:p>
        </w:tc>
        <w:tc>
          <w:tcPr>
            <w:tcW w:w="99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Y</w:t>
            </w:r>
          </w:p>
        </w:tc>
        <w:tc>
          <w:tcPr>
            <w:tcW w:w="144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Y</w:t>
            </w:r>
          </w:p>
        </w:tc>
        <w:tc>
          <w:tcPr>
            <w:tcW w:w="1080" w:type="dxa"/>
            <w:tcBorders>
              <w:top w:val="single" w:sz="4" w:space="0" w:color="000000"/>
              <w:left w:val="single" w:sz="4" w:space="0" w:color="000000"/>
              <w:bottom w:val="single" w:sz="4" w:space="0" w:color="000000"/>
              <w:right w:val="single" w:sz="4" w:space="0" w:color="000000"/>
            </w:tcBorders>
          </w:tcPr>
          <w:p>
            <w:pPr>
              <w:pStyle w:val="TAL"/>
              <w:jc w:val="center"/>
              <w:rPr>
                <w:lang w:eastAsia="zh-CN"/>
              </w:rPr>
            </w:pPr>
            <w:r>
              <w:rPr>
                <w:lang w:eastAsia="zh-CN"/>
              </w:rPr>
              <w:t>Y</w:t>
            </w:r>
          </w:p>
        </w:tc>
      </w:tr>
      <w:tr>
        <w:trPr>
          <w:trHeight w:val="341" w:hRule="atLeast"/>
        </w:trPr>
        <w:tc>
          <w:tcPr>
            <w:tcW w:w="1985" w:type="dxa"/>
            <w:tcBorders>
              <w:top w:val="single" w:sz="4" w:space="0" w:color="000000"/>
              <w:left w:val="single" w:sz="4" w:space="0" w:color="000000"/>
              <w:bottom w:val="single" w:sz="4" w:space="0" w:color="000000"/>
              <w:right w:val="single" w:sz="4" w:space="0" w:color="000000"/>
            </w:tcBorders>
          </w:tcPr>
          <w:p>
            <w:pPr>
              <w:pStyle w:val="Normal"/>
              <w:keepNext w:val="true"/>
              <w:keepLines/>
              <w:spacing w:before="0" w:after="0"/>
              <w:rPr>
                <w:rFonts w:ascii="Arial" w:hAnsi="Arial" w:cs="Arial"/>
                <w:sz w:val="18"/>
              </w:rPr>
            </w:pPr>
            <w:r>
              <w:rPr>
                <w:rFonts w:cs="Arial" w:ascii="Arial" w:hAnsi="Arial"/>
                <w:sz w:val="18"/>
              </w:rPr>
              <w:t>[R-6.7.4-004] of 3GPP TS 22.280 [17]</w:t>
            </w:r>
          </w:p>
        </w:tc>
        <w:tc>
          <w:tcPr>
            <w:tcW w:w="323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&gt; Presentation priority relative to other users and groups (see NOTE</w:t>
            </w:r>
            <w:r>
              <w:rPr>
                <w:lang w:val="nl-NL" w:eastAsia="zh-CN"/>
              </w:rPr>
              <w:t> </w:t>
            </w:r>
            <w:r>
              <w:rPr>
                <w:lang w:eastAsia="en-US"/>
              </w:rPr>
              <w:t>2)</w:t>
            </w:r>
          </w:p>
        </w:tc>
        <w:tc>
          <w:tcPr>
            <w:tcW w:w="90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Y</w:t>
            </w:r>
          </w:p>
        </w:tc>
        <w:tc>
          <w:tcPr>
            <w:tcW w:w="99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Y</w:t>
            </w:r>
          </w:p>
        </w:tc>
        <w:tc>
          <w:tcPr>
            <w:tcW w:w="144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Y</w:t>
            </w:r>
          </w:p>
        </w:tc>
        <w:tc>
          <w:tcPr>
            <w:tcW w:w="1080" w:type="dxa"/>
            <w:tcBorders>
              <w:top w:val="single" w:sz="4" w:space="0" w:color="000000"/>
              <w:left w:val="single" w:sz="4" w:space="0" w:color="000000"/>
              <w:bottom w:val="single" w:sz="4" w:space="0" w:color="000000"/>
              <w:right w:val="single" w:sz="4" w:space="0" w:color="000000"/>
            </w:tcBorders>
          </w:tcPr>
          <w:p>
            <w:pPr>
              <w:pStyle w:val="TAL"/>
              <w:jc w:val="center"/>
              <w:rPr>
                <w:lang w:eastAsia="zh-CN"/>
              </w:rPr>
            </w:pPr>
            <w:r>
              <w:rPr>
                <w:lang w:eastAsia="zh-CN"/>
              </w:rPr>
              <w:t>Y</w:t>
            </w:r>
          </w:p>
        </w:tc>
      </w:tr>
      <w:tr>
        <w:trPr>
          <w:trHeight w:val="341" w:hRule="atLeast"/>
        </w:trPr>
        <w:tc>
          <w:tcPr>
            <w:tcW w:w="198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[R-5.6.5-003] of 3GPP TS 22.179 [2]</w:t>
            </w:r>
          </w:p>
        </w:tc>
        <w:tc>
          <w:tcPr>
            <w:tcW w:w="3235" w:type="dxa"/>
            <w:tcBorders>
              <w:top w:val="single" w:sz="4" w:space="0" w:color="000000"/>
              <w:left w:val="single" w:sz="4" w:space="0" w:color="000000"/>
              <w:bottom w:val="single" w:sz="4" w:space="0" w:color="000000"/>
              <w:right w:val="single" w:sz="4" w:space="0" w:color="000000"/>
            </w:tcBorders>
          </w:tcPr>
          <w:p>
            <w:pPr>
              <w:pStyle w:val="TAL"/>
              <w:rPr/>
            </w:pPr>
            <w:r>
              <w:rPr>
                <w:lang w:eastAsia="en-US"/>
              </w:rPr>
              <w:t>Authorised to make a private call to users not included in "list of user(s) who can be called in private call"</w:t>
            </w:r>
          </w:p>
        </w:tc>
        <w:tc>
          <w:tcPr>
            <w:tcW w:w="90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Y</w:t>
            </w:r>
          </w:p>
        </w:tc>
        <w:tc>
          <w:tcPr>
            <w:tcW w:w="99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Y</w:t>
            </w:r>
          </w:p>
        </w:tc>
        <w:tc>
          <w:tcPr>
            <w:tcW w:w="144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Y</w:t>
            </w:r>
          </w:p>
        </w:tc>
        <w:tc>
          <w:tcPr>
            <w:tcW w:w="108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zh-CN"/>
              </w:rPr>
              <w:t>Y</w:t>
            </w:r>
          </w:p>
        </w:tc>
      </w:tr>
      <w:tr>
        <w:trPr>
          <w:trHeight w:val="341" w:hRule="atLeast"/>
        </w:trPr>
        <w:tc>
          <w:tcPr>
            <w:tcW w:w="198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[R-5.6.5-002] of 3GPP TS 22.179 [2]</w:t>
            </w:r>
          </w:p>
        </w:tc>
        <w:tc>
          <w:tcPr>
            <w:tcW w:w="3235" w:type="dxa"/>
            <w:tcBorders>
              <w:top w:val="single" w:sz="4" w:space="0" w:color="000000"/>
              <w:left w:val="single" w:sz="4" w:space="0" w:color="000000"/>
              <w:bottom w:val="single" w:sz="4" w:space="0" w:color="000000"/>
              <w:right w:val="single" w:sz="4" w:space="0" w:color="000000"/>
            </w:tcBorders>
          </w:tcPr>
          <w:p>
            <w:pPr>
              <w:pStyle w:val="TAL"/>
              <w:rPr/>
            </w:pPr>
            <w:r>
              <w:rPr>
                <w:lang w:eastAsia="en-US"/>
              </w:rPr>
              <w:t>Authorised to make a private call with automatic commencement</w:t>
            </w:r>
          </w:p>
        </w:tc>
        <w:tc>
          <w:tcPr>
            <w:tcW w:w="90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Y</w:t>
            </w:r>
          </w:p>
        </w:tc>
        <w:tc>
          <w:tcPr>
            <w:tcW w:w="99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Y</w:t>
            </w:r>
          </w:p>
        </w:tc>
        <w:tc>
          <w:tcPr>
            <w:tcW w:w="144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Y</w:t>
            </w:r>
          </w:p>
        </w:tc>
        <w:tc>
          <w:tcPr>
            <w:tcW w:w="108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zh-CN"/>
              </w:rPr>
              <w:t>Y</w:t>
            </w:r>
          </w:p>
        </w:tc>
      </w:tr>
      <w:tr>
        <w:trPr>
          <w:trHeight w:val="341" w:hRule="atLeast"/>
        </w:trPr>
        <w:tc>
          <w:tcPr>
            <w:tcW w:w="198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[R-5.6.3-011],</w:t>
            </w:r>
          </w:p>
          <w:p>
            <w:pPr>
              <w:pStyle w:val="TAL"/>
              <w:rPr>
                <w:lang w:eastAsia="en-US"/>
              </w:rPr>
            </w:pPr>
            <w:r>
              <w:rPr>
                <w:lang w:eastAsia="en-US"/>
              </w:rPr>
              <w:t>[R-6.7.4-010] of 3GPP TS 22.179 [2]</w:t>
            </w:r>
          </w:p>
        </w:tc>
        <w:tc>
          <w:tcPr>
            <w:tcW w:w="3235" w:type="dxa"/>
            <w:tcBorders>
              <w:top w:val="single" w:sz="4" w:space="0" w:color="000000"/>
              <w:left w:val="single" w:sz="4" w:space="0" w:color="000000"/>
              <w:bottom w:val="single" w:sz="4" w:space="0" w:color="000000"/>
              <w:right w:val="single" w:sz="4" w:space="0" w:color="000000"/>
            </w:tcBorders>
          </w:tcPr>
          <w:p>
            <w:pPr>
              <w:pStyle w:val="TAL"/>
              <w:rPr/>
            </w:pPr>
            <w:r>
              <w:rPr>
                <w:lang w:eastAsia="en-US"/>
              </w:rPr>
              <w:t>Authorisation of user to force automatic answer for a private call</w:t>
            </w:r>
          </w:p>
        </w:tc>
        <w:tc>
          <w:tcPr>
            <w:tcW w:w="90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Y</w:t>
            </w:r>
          </w:p>
        </w:tc>
        <w:tc>
          <w:tcPr>
            <w:tcW w:w="99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Y</w:t>
            </w:r>
          </w:p>
        </w:tc>
        <w:tc>
          <w:tcPr>
            <w:tcW w:w="144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Y</w:t>
            </w:r>
          </w:p>
        </w:tc>
        <w:tc>
          <w:tcPr>
            <w:tcW w:w="108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zh-CN"/>
              </w:rPr>
              <w:t>Y</w:t>
            </w:r>
          </w:p>
        </w:tc>
      </w:tr>
      <w:tr>
        <w:trPr>
          <w:trHeight w:val="341" w:hRule="atLeast"/>
        </w:trPr>
        <w:tc>
          <w:tcPr>
            <w:tcW w:w="198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[R-5.6.5-006],</w:t>
            </w:r>
          </w:p>
          <w:p>
            <w:pPr>
              <w:pStyle w:val="TAL"/>
              <w:rPr>
                <w:lang w:eastAsia="en-US"/>
              </w:rPr>
            </w:pPr>
            <w:r>
              <w:rPr>
                <w:lang w:eastAsia="en-US"/>
              </w:rPr>
              <w:t>[R-6.7.5-002] of 3GPP TS 22.179 [2]</w:t>
            </w:r>
          </w:p>
        </w:tc>
        <w:tc>
          <w:tcPr>
            <w:tcW w:w="3235" w:type="dxa"/>
            <w:tcBorders>
              <w:top w:val="single" w:sz="4" w:space="0" w:color="000000"/>
              <w:left w:val="single" w:sz="4" w:space="0" w:color="000000"/>
              <w:bottom w:val="single" w:sz="4" w:space="0" w:color="000000"/>
              <w:right w:val="single" w:sz="4" w:space="0" w:color="000000"/>
            </w:tcBorders>
          </w:tcPr>
          <w:p>
            <w:pPr>
              <w:pStyle w:val="TAL"/>
              <w:rPr/>
            </w:pPr>
            <w:r>
              <w:rPr>
                <w:lang w:eastAsia="en-US"/>
              </w:rPr>
              <w:t>Authorised to restrict the provision of a notification of call failure reason for private call</w:t>
            </w:r>
          </w:p>
        </w:tc>
        <w:tc>
          <w:tcPr>
            <w:tcW w:w="90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Y</w:t>
            </w:r>
          </w:p>
        </w:tc>
        <w:tc>
          <w:tcPr>
            <w:tcW w:w="99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Y</w:t>
            </w:r>
          </w:p>
        </w:tc>
        <w:tc>
          <w:tcPr>
            <w:tcW w:w="144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Y</w:t>
            </w:r>
          </w:p>
        </w:tc>
        <w:tc>
          <w:tcPr>
            <w:tcW w:w="108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zh-CN"/>
              </w:rPr>
              <w:t>Y</w:t>
            </w:r>
          </w:p>
        </w:tc>
      </w:tr>
      <w:tr>
        <w:trPr>
          <w:trHeight w:val="341" w:hRule="atLeast"/>
        </w:trPr>
        <w:tc>
          <w:tcPr>
            <w:tcW w:w="198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[R-5.13-001] of 3GPP TS 22.280 [17]</w:t>
            </w:r>
          </w:p>
        </w:tc>
        <w:tc>
          <w:tcPr>
            <w:tcW w:w="3235" w:type="dxa"/>
            <w:tcBorders>
              <w:top w:val="single" w:sz="4" w:space="0" w:color="000000"/>
              <w:left w:val="single" w:sz="4" w:space="0" w:color="000000"/>
              <w:bottom w:val="single" w:sz="4" w:space="0" w:color="000000"/>
              <w:right w:val="single" w:sz="4" w:space="0" w:color="000000"/>
            </w:tcBorders>
          </w:tcPr>
          <w:p>
            <w:pPr>
              <w:pStyle w:val="TAL"/>
              <w:rPr/>
            </w:pPr>
            <w:r>
              <w:rPr>
                <w:lang w:eastAsia="en-US"/>
              </w:rPr>
              <w:t>Authorisation to protect confidentiality and integrity of media in a private call (see NOTE</w:t>
            </w:r>
            <w:r>
              <w:rPr>
                <w:lang w:val="nl-NL" w:eastAsia="zh-CN"/>
              </w:rPr>
              <w:t> </w:t>
            </w:r>
            <w:r>
              <w:rPr>
                <w:lang w:eastAsia="en-US"/>
              </w:rPr>
              <w:t>1)</w:t>
            </w:r>
          </w:p>
        </w:tc>
        <w:tc>
          <w:tcPr>
            <w:tcW w:w="90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Y</w:t>
            </w:r>
          </w:p>
        </w:tc>
        <w:tc>
          <w:tcPr>
            <w:tcW w:w="99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Y</w:t>
            </w:r>
          </w:p>
        </w:tc>
        <w:tc>
          <w:tcPr>
            <w:tcW w:w="144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Y</w:t>
            </w:r>
          </w:p>
        </w:tc>
        <w:tc>
          <w:tcPr>
            <w:tcW w:w="1080" w:type="dxa"/>
            <w:tcBorders>
              <w:top w:val="single" w:sz="4" w:space="0" w:color="000000"/>
              <w:left w:val="single" w:sz="4" w:space="0" w:color="000000"/>
              <w:bottom w:val="single" w:sz="4" w:space="0" w:color="000000"/>
              <w:right w:val="single" w:sz="4" w:space="0" w:color="000000"/>
            </w:tcBorders>
          </w:tcPr>
          <w:p>
            <w:pPr>
              <w:pStyle w:val="TAL"/>
              <w:jc w:val="center"/>
              <w:rPr>
                <w:lang w:eastAsia="zh-CN"/>
              </w:rPr>
            </w:pPr>
            <w:r>
              <w:rPr>
                <w:lang w:eastAsia="zh-CN"/>
              </w:rPr>
              <w:t>Y</w:t>
            </w:r>
          </w:p>
        </w:tc>
      </w:tr>
      <w:tr>
        <w:trPr>
          <w:trHeight w:val="341" w:hRule="atLeast"/>
        </w:trPr>
        <w:tc>
          <w:tcPr>
            <w:tcW w:w="198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[R-5.13-001] of 3GPP TS 22.280 [17]</w:t>
            </w:r>
          </w:p>
        </w:tc>
        <w:tc>
          <w:tcPr>
            <w:tcW w:w="3235" w:type="dxa"/>
            <w:tcBorders>
              <w:top w:val="single" w:sz="4" w:space="0" w:color="000000"/>
              <w:left w:val="single" w:sz="4" w:space="0" w:color="000000"/>
              <w:bottom w:val="single" w:sz="4" w:space="0" w:color="000000"/>
              <w:right w:val="single" w:sz="4" w:space="0" w:color="000000"/>
            </w:tcBorders>
          </w:tcPr>
          <w:p>
            <w:pPr>
              <w:pStyle w:val="TAL"/>
              <w:rPr/>
            </w:pPr>
            <w:r>
              <w:rPr>
                <w:lang w:eastAsia="en-US"/>
              </w:rPr>
              <w:t>Authorisation to protect confidentiality and integrity of floor control signalling in a private call (see NOTE</w:t>
            </w:r>
            <w:r>
              <w:rPr>
                <w:lang w:val="nl-NL" w:eastAsia="zh-CN"/>
              </w:rPr>
              <w:t> </w:t>
            </w:r>
            <w:r>
              <w:rPr>
                <w:lang w:eastAsia="en-US"/>
              </w:rPr>
              <w:t>1)</w:t>
            </w:r>
          </w:p>
        </w:tc>
        <w:tc>
          <w:tcPr>
            <w:tcW w:w="90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Y</w:t>
            </w:r>
          </w:p>
        </w:tc>
        <w:tc>
          <w:tcPr>
            <w:tcW w:w="99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Y</w:t>
            </w:r>
          </w:p>
        </w:tc>
        <w:tc>
          <w:tcPr>
            <w:tcW w:w="144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Y</w:t>
            </w:r>
          </w:p>
        </w:tc>
        <w:tc>
          <w:tcPr>
            <w:tcW w:w="1080" w:type="dxa"/>
            <w:tcBorders>
              <w:top w:val="single" w:sz="4" w:space="0" w:color="000000"/>
              <w:left w:val="single" w:sz="4" w:space="0" w:color="000000"/>
              <w:bottom w:val="single" w:sz="4" w:space="0" w:color="000000"/>
              <w:right w:val="single" w:sz="4" w:space="0" w:color="000000"/>
            </w:tcBorders>
          </w:tcPr>
          <w:p>
            <w:pPr>
              <w:pStyle w:val="TAL"/>
              <w:jc w:val="center"/>
              <w:rPr>
                <w:lang w:eastAsia="zh-CN"/>
              </w:rPr>
            </w:pPr>
            <w:r>
              <w:rPr>
                <w:lang w:eastAsia="zh-CN"/>
              </w:rPr>
              <w:t>Y</w:t>
            </w:r>
          </w:p>
        </w:tc>
      </w:tr>
      <w:tr>
        <w:trPr>
          <w:trHeight w:val="341" w:hRule="atLeast"/>
        </w:trPr>
        <w:tc>
          <w:tcPr>
            <w:tcW w:w="198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[R-5.6.2.2.1-001] of 3GPP TS 22.280 [17]</w:t>
            </w:r>
          </w:p>
        </w:tc>
        <w:tc>
          <w:tcPr>
            <w:tcW w:w="3235" w:type="dxa"/>
            <w:tcBorders>
              <w:top w:val="single" w:sz="4" w:space="0" w:color="000000"/>
              <w:left w:val="single" w:sz="4" w:space="0" w:color="000000"/>
              <w:bottom w:val="single" w:sz="4" w:space="0" w:color="000000"/>
              <w:right w:val="single" w:sz="4" w:space="0" w:color="000000"/>
            </w:tcBorders>
          </w:tcPr>
          <w:p>
            <w:pPr>
              <w:pStyle w:val="TAL"/>
              <w:rPr/>
            </w:pPr>
            <w:r>
              <w:rPr>
                <w:lang w:eastAsia="en-US"/>
              </w:rPr>
              <w:t>Authorisation to make an MCPTT emergency group call functionality enabled for user</w:t>
            </w:r>
          </w:p>
        </w:tc>
        <w:tc>
          <w:tcPr>
            <w:tcW w:w="90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Y</w:t>
            </w:r>
          </w:p>
        </w:tc>
        <w:tc>
          <w:tcPr>
            <w:tcW w:w="99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Y</w:t>
            </w:r>
          </w:p>
        </w:tc>
        <w:tc>
          <w:tcPr>
            <w:tcW w:w="144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Y</w:t>
            </w:r>
          </w:p>
        </w:tc>
        <w:tc>
          <w:tcPr>
            <w:tcW w:w="108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zh-CN"/>
              </w:rPr>
              <w:t>Y</w:t>
            </w:r>
          </w:p>
        </w:tc>
      </w:tr>
      <w:tr>
        <w:trPr>
          <w:trHeight w:val="359" w:hRule="atLeast"/>
        </w:trPr>
        <w:tc>
          <w:tcPr>
            <w:tcW w:w="198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[R-5.6.2.4.1-001] of 3GPP TS 22.280 [17]</w:t>
            </w:r>
          </w:p>
        </w:tc>
        <w:tc>
          <w:tcPr>
            <w:tcW w:w="323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 xml:space="preserve">Group used on initiation of an MCPTT emergency group call </w:t>
            </w:r>
            <w:r>
              <w:rPr/>
              <w:t>(see NOTE 7)</w:t>
            </w:r>
          </w:p>
        </w:tc>
        <w:tc>
          <w:tcPr>
            <w:tcW w:w="90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Y</w:t>
            </w:r>
          </w:p>
        </w:tc>
        <w:tc>
          <w:tcPr>
            <w:tcW w:w="99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Y</w:t>
            </w:r>
          </w:p>
        </w:tc>
        <w:tc>
          <w:tcPr>
            <w:tcW w:w="144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Y</w:t>
            </w:r>
          </w:p>
        </w:tc>
        <w:tc>
          <w:tcPr>
            <w:tcW w:w="108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zh-CN"/>
              </w:rPr>
              <w:t>Y</w:t>
            </w:r>
          </w:p>
        </w:tc>
      </w:tr>
      <w:tr>
        <w:trPr>
          <w:trHeight w:val="359" w:hRule="atLeast"/>
        </w:trPr>
        <w:tc>
          <w:tcPr>
            <w:tcW w:w="198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t>[R-5.6.2.4.1-001] of 3GPP TS 22.280 [17]</w:t>
            </w:r>
          </w:p>
        </w:tc>
        <w:tc>
          <w:tcPr>
            <w:tcW w:w="3235" w:type="dxa"/>
            <w:tcBorders>
              <w:top w:val="single" w:sz="4" w:space="0" w:color="000000"/>
              <w:left w:val="single" w:sz="4" w:space="0" w:color="000000"/>
              <w:bottom w:val="single" w:sz="4" w:space="0" w:color="000000"/>
              <w:right w:val="single" w:sz="4" w:space="0" w:color="000000"/>
            </w:tcBorders>
          </w:tcPr>
          <w:p>
            <w:pPr>
              <w:pStyle w:val="TAL"/>
              <w:rPr/>
            </w:pPr>
            <w:r>
              <w:rPr/>
              <w:t>Recipient for an emergency private MCPTT call (see NOTE 7)</w:t>
            </w:r>
          </w:p>
          <w:p>
            <w:pPr>
              <w:pStyle w:val="TAL"/>
              <w:rPr>
                <w:lang w:eastAsia="en-US"/>
              </w:rPr>
            </w:pPr>
            <w:r>
              <w:rPr>
                <w:lang w:eastAsia="en-US"/>
              </w:rPr>
            </w:r>
          </w:p>
        </w:tc>
        <w:tc>
          <w:tcPr>
            <w:tcW w:w="900" w:type="dxa"/>
            <w:tcBorders>
              <w:top w:val="single" w:sz="4" w:space="0" w:color="000000"/>
              <w:left w:val="single" w:sz="4" w:space="0" w:color="000000"/>
              <w:bottom w:val="single" w:sz="4" w:space="0" w:color="000000"/>
              <w:right w:val="single" w:sz="4" w:space="0" w:color="000000"/>
            </w:tcBorders>
          </w:tcPr>
          <w:p>
            <w:pPr>
              <w:pStyle w:val="TAL"/>
              <w:snapToGrid w:val="false"/>
              <w:jc w:val="center"/>
              <w:rPr>
                <w:lang w:eastAsia="en-US"/>
              </w:rPr>
            </w:pPr>
            <w:r>
              <w:rPr>
                <w:lang w:eastAsia="en-US"/>
              </w:rPr>
            </w:r>
          </w:p>
        </w:tc>
        <w:tc>
          <w:tcPr>
            <w:tcW w:w="990" w:type="dxa"/>
            <w:tcBorders>
              <w:top w:val="single" w:sz="4" w:space="0" w:color="000000"/>
              <w:left w:val="single" w:sz="4" w:space="0" w:color="000000"/>
              <w:bottom w:val="single" w:sz="4" w:space="0" w:color="000000"/>
              <w:right w:val="single" w:sz="4" w:space="0" w:color="000000"/>
            </w:tcBorders>
          </w:tcPr>
          <w:p>
            <w:pPr>
              <w:pStyle w:val="TAL"/>
              <w:snapToGrid w:val="false"/>
              <w:jc w:val="center"/>
              <w:rPr>
                <w:lang w:eastAsia="en-US"/>
              </w:rPr>
            </w:pPr>
            <w:r>
              <w:rPr>
                <w:lang w:eastAsia="en-US"/>
              </w:rPr>
            </w:r>
          </w:p>
        </w:tc>
        <w:tc>
          <w:tcPr>
            <w:tcW w:w="1440" w:type="dxa"/>
            <w:tcBorders>
              <w:top w:val="single" w:sz="4" w:space="0" w:color="000000"/>
              <w:left w:val="single" w:sz="4" w:space="0" w:color="000000"/>
              <w:bottom w:val="single" w:sz="4" w:space="0" w:color="000000"/>
              <w:right w:val="single" w:sz="4" w:space="0" w:color="000000"/>
            </w:tcBorders>
          </w:tcPr>
          <w:p>
            <w:pPr>
              <w:pStyle w:val="TAL"/>
              <w:snapToGrid w:val="false"/>
              <w:jc w:val="center"/>
              <w:rPr>
                <w:lang w:eastAsia="en-US"/>
              </w:rPr>
            </w:pPr>
            <w:r>
              <w:rPr>
                <w:lang w:eastAsia="en-US"/>
              </w:rPr>
            </w:r>
          </w:p>
        </w:tc>
        <w:tc>
          <w:tcPr>
            <w:tcW w:w="1080" w:type="dxa"/>
            <w:tcBorders>
              <w:top w:val="single" w:sz="4" w:space="0" w:color="000000"/>
              <w:left w:val="single" w:sz="4" w:space="0" w:color="000000"/>
              <w:bottom w:val="single" w:sz="4" w:space="0" w:color="000000"/>
              <w:right w:val="single" w:sz="4" w:space="0" w:color="000000"/>
            </w:tcBorders>
          </w:tcPr>
          <w:p>
            <w:pPr>
              <w:pStyle w:val="TAL"/>
              <w:snapToGrid w:val="false"/>
              <w:jc w:val="center"/>
              <w:rPr>
                <w:lang w:eastAsia="zh-CN"/>
              </w:rPr>
            </w:pPr>
            <w:r>
              <w:rPr>
                <w:lang w:eastAsia="zh-CN"/>
              </w:rPr>
            </w:r>
          </w:p>
        </w:tc>
      </w:tr>
      <w:tr>
        <w:trPr>
          <w:trHeight w:val="359" w:hRule="atLeast"/>
        </w:trPr>
        <w:tc>
          <w:tcPr>
            <w:tcW w:w="1985" w:type="dxa"/>
            <w:tcBorders>
              <w:top w:val="single" w:sz="4" w:space="0" w:color="000000"/>
              <w:left w:val="single" w:sz="4" w:space="0" w:color="000000"/>
              <w:bottom w:val="single" w:sz="4" w:space="0" w:color="000000"/>
              <w:right w:val="single" w:sz="4" w:space="0" w:color="000000"/>
            </w:tcBorders>
          </w:tcPr>
          <w:p>
            <w:pPr>
              <w:pStyle w:val="TAL"/>
              <w:snapToGrid w:val="false"/>
              <w:rPr>
                <w:b/>
                <w:b/>
                <w:lang w:eastAsia="en-US"/>
              </w:rPr>
            </w:pPr>
            <w:r>
              <w:rPr>
                <w:b/>
                <w:lang w:eastAsia="en-US"/>
              </w:rPr>
            </w:r>
          </w:p>
        </w:tc>
        <w:tc>
          <w:tcPr>
            <w:tcW w:w="323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t>&gt; MCPTT ID</w:t>
            </w:r>
          </w:p>
        </w:tc>
        <w:tc>
          <w:tcPr>
            <w:tcW w:w="90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t>Y</w:t>
            </w:r>
          </w:p>
        </w:tc>
        <w:tc>
          <w:tcPr>
            <w:tcW w:w="99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t>Y</w:t>
            </w:r>
          </w:p>
        </w:tc>
        <w:tc>
          <w:tcPr>
            <w:tcW w:w="144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t>Y</w:t>
            </w:r>
          </w:p>
        </w:tc>
        <w:tc>
          <w:tcPr>
            <w:tcW w:w="1080" w:type="dxa"/>
            <w:tcBorders>
              <w:top w:val="single" w:sz="4" w:space="0" w:color="000000"/>
              <w:left w:val="single" w:sz="4" w:space="0" w:color="000000"/>
              <w:bottom w:val="single" w:sz="4" w:space="0" w:color="000000"/>
              <w:right w:val="single" w:sz="4" w:space="0" w:color="000000"/>
            </w:tcBorders>
          </w:tcPr>
          <w:p>
            <w:pPr>
              <w:pStyle w:val="TAL"/>
              <w:jc w:val="center"/>
              <w:rPr>
                <w:lang w:eastAsia="zh-CN"/>
              </w:rPr>
            </w:pPr>
            <w:r>
              <w:rPr>
                <w:lang w:eastAsia="zh-CN"/>
              </w:rPr>
              <w:t>Y</w:t>
            </w:r>
          </w:p>
        </w:tc>
      </w:tr>
      <w:tr>
        <w:trPr>
          <w:trHeight w:val="359" w:hRule="atLeast"/>
        </w:trPr>
        <w:tc>
          <w:tcPr>
            <w:tcW w:w="198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t>3GPP TS 33.180 [19]</w:t>
            </w:r>
          </w:p>
        </w:tc>
        <w:tc>
          <w:tcPr>
            <w:tcW w:w="323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t>&gt; KMSUri for security domain of MCPTT ID (see NOTE 4)</w:t>
            </w:r>
          </w:p>
        </w:tc>
        <w:tc>
          <w:tcPr>
            <w:tcW w:w="90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t>Y</w:t>
            </w:r>
          </w:p>
        </w:tc>
        <w:tc>
          <w:tcPr>
            <w:tcW w:w="99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t>Y</w:t>
            </w:r>
          </w:p>
        </w:tc>
        <w:tc>
          <w:tcPr>
            <w:tcW w:w="144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t>Y</w:t>
            </w:r>
          </w:p>
        </w:tc>
        <w:tc>
          <w:tcPr>
            <w:tcW w:w="1080" w:type="dxa"/>
            <w:tcBorders>
              <w:top w:val="single" w:sz="4" w:space="0" w:color="000000"/>
              <w:left w:val="single" w:sz="4" w:space="0" w:color="000000"/>
              <w:bottom w:val="single" w:sz="4" w:space="0" w:color="000000"/>
              <w:right w:val="single" w:sz="4" w:space="0" w:color="000000"/>
            </w:tcBorders>
          </w:tcPr>
          <w:p>
            <w:pPr>
              <w:pStyle w:val="TAL"/>
              <w:jc w:val="center"/>
              <w:rPr>
                <w:lang w:eastAsia="zh-CN"/>
              </w:rPr>
            </w:pPr>
            <w:r>
              <w:rPr>
                <w:lang w:eastAsia="zh-CN"/>
              </w:rPr>
              <w:t>Y</w:t>
            </w:r>
          </w:p>
        </w:tc>
      </w:tr>
      <w:tr>
        <w:trPr>
          <w:trHeight w:val="359" w:hRule="atLeast"/>
        </w:trPr>
        <w:tc>
          <w:tcPr>
            <w:tcW w:w="198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[R-5.6.2.2.2-005] of 3GPP TS 22.280 [17]</w:t>
            </w:r>
          </w:p>
        </w:tc>
        <w:tc>
          <w:tcPr>
            <w:tcW w:w="3235" w:type="dxa"/>
            <w:tcBorders>
              <w:top w:val="single" w:sz="4" w:space="0" w:color="000000"/>
              <w:left w:val="single" w:sz="4" w:space="0" w:color="000000"/>
              <w:bottom w:val="single" w:sz="4" w:space="0" w:color="000000"/>
              <w:right w:val="single" w:sz="4" w:space="0" w:color="000000"/>
            </w:tcBorders>
          </w:tcPr>
          <w:p>
            <w:pPr>
              <w:pStyle w:val="TAL"/>
              <w:rPr/>
            </w:pPr>
            <w:r>
              <w:rPr>
                <w:lang w:eastAsia="en-US"/>
              </w:rPr>
              <w:t>Authorisation to cancel an in progress emergency associated with a group</w:t>
            </w:r>
          </w:p>
        </w:tc>
        <w:tc>
          <w:tcPr>
            <w:tcW w:w="90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Y</w:t>
            </w:r>
          </w:p>
        </w:tc>
        <w:tc>
          <w:tcPr>
            <w:tcW w:w="99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Y</w:t>
            </w:r>
          </w:p>
        </w:tc>
        <w:tc>
          <w:tcPr>
            <w:tcW w:w="144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Y</w:t>
            </w:r>
          </w:p>
        </w:tc>
        <w:tc>
          <w:tcPr>
            <w:tcW w:w="108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zh-CN"/>
              </w:rPr>
              <w:t>Y</w:t>
            </w:r>
          </w:p>
        </w:tc>
      </w:tr>
      <w:tr>
        <w:trPr>
          <w:trHeight w:val="359" w:hRule="atLeast"/>
        </w:trPr>
        <w:tc>
          <w:tcPr>
            <w:tcW w:w="198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[R-5.6.2.2.3-001] of 3GPP TS 22.280 [17]</w:t>
            </w:r>
          </w:p>
        </w:tc>
        <w:tc>
          <w:tcPr>
            <w:tcW w:w="3235" w:type="dxa"/>
            <w:tcBorders>
              <w:top w:val="single" w:sz="4" w:space="0" w:color="000000"/>
              <w:left w:val="single" w:sz="4" w:space="0" w:color="000000"/>
              <w:bottom w:val="single" w:sz="4" w:space="0" w:color="000000"/>
              <w:right w:val="single" w:sz="4" w:space="0" w:color="000000"/>
            </w:tcBorders>
          </w:tcPr>
          <w:p>
            <w:pPr>
              <w:pStyle w:val="TAL"/>
              <w:rPr/>
            </w:pPr>
            <w:r>
              <w:rPr>
                <w:lang w:eastAsia="en-US"/>
              </w:rPr>
              <w:t>Authorised to make an Imminent Peril group call</w:t>
            </w:r>
          </w:p>
        </w:tc>
        <w:tc>
          <w:tcPr>
            <w:tcW w:w="90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Y</w:t>
            </w:r>
          </w:p>
        </w:tc>
        <w:tc>
          <w:tcPr>
            <w:tcW w:w="99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Y</w:t>
            </w:r>
          </w:p>
        </w:tc>
        <w:tc>
          <w:tcPr>
            <w:tcW w:w="144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Y</w:t>
            </w:r>
          </w:p>
        </w:tc>
        <w:tc>
          <w:tcPr>
            <w:tcW w:w="108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zh-CN"/>
              </w:rPr>
              <w:t>Y</w:t>
            </w:r>
          </w:p>
        </w:tc>
      </w:tr>
      <w:tr>
        <w:trPr>
          <w:trHeight w:val="359" w:hRule="atLeast"/>
        </w:trPr>
        <w:tc>
          <w:tcPr>
            <w:tcW w:w="1985" w:type="dxa"/>
            <w:tcBorders>
              <w:top w:val="single" w:sz="4" w:space="0" w:color="000000"/>
              <w:left w:val="single" w:sz="4" w:space="0" w:color="000000"/>
              <w:bottom w:val="single" w:sz="4" w:space="0" w:color="000000"/>
              <w:right w:val="single" w:sz="4" w:space="0" w:color="000000"/>
            </w:tcBorders>
          </w:tcPr>
          <w:p>
            <w:pPr>
              <w:pStyle w:val="TAL"/>
              <w:rPr>
                <w:lang w:val="nl-NL" w:eastAsia="zh-CN"/>
              </w:rPr>
            </w:pPr>
            <w:r>
              <w:rPr>
                <w:lang w:eastAsia="en-US"/>
              </w:rPr>
              <w:t>[R-5.6.2.2.3-009] of 3GPP TS 22.280 [17]</w:t>
            </w:r>
          </w:p>
        </w:tc>
        <w:tc>
          <w:tcPr>
            <w:tcW w:w="3235" w:type="dxa"/>
            <w:tcBorders>
              <w:top w:val="single" w:sz="4" w:space="0" w:color="000000"/>
              <w:left w:val="single" w:sz="4" w:space="0" w:color="000000"/>
              <w:bottom w:val="single" w:sz="4" w:space="0" w:color="000000"/>
              <w:right w:val="single" w:sz="4" w:space="0" w:color="000000"/>
            </w:tcBorders>
          </w:tcPr>
          <w:p>
            <w:pPr>
              <w:pStyle w:val="TAL"/>
              <w:rPr/>
            </w:pPr>
            <w:r>
              <w:rPr>
                <w:lang w:eastAsia="en-US"/>
              </w:rPr>
              <w:t>Group used on initiation of an MCPTT imminent peril group call (</w:t>
            </w:r>
            <w:r>
              <w:rPr/>
              <w:t>see NOTE 8</w:t>
            </w:r>
            <w:r>
              <w:rPr>
                <w:lang w:eastAsia="en-US"/>
              </w:rPr>
              <w:t>)</w:t>
            </w:r>
          </w:p>
        </w:tc>
        <w:tc>
          <w:tcPr>
            <w:tcW w:w="90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Y</w:t>
            </w:r>
          </w:p>
        </w:tc>
        <w:tc>
          <w:tcPr>
            <w:tcW w:w="99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Y</w:t>
            </w:r>
          </w:p>
        </w:tc>
        <w:tc>
          <w:tcPr>
            <w:tcW w:w="144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Y</w:t>
            </w:r>
          </w:p>
        </w:tc>
        <w:tc>
          <w:tcPr>
            <w:tcW w:w="108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zh-CN"/>
              </w:rPr>
              <w:t>Y</w:t>
            </w:r>
          </w:p>
        </w:tc>
      </w:tr>
      <w:tr>
        <w:trPr>
          <w:trHeight w:val="359" w:hRule="atLeast"/>
        </w:trPr>
        <w:tc>
          <w:tcPr>
            <w:tcW w:w="198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[R-5.6.2.2.2-002] of 3GPP TS 22.280 [17]</w:t>
            </w:r>
          </w:p>
        </w:tc>
        <w:tc>
          <w:tcPr>
            <w:tcW w:w="323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Authorised for imminent in- peril cancelation</w:t>
            </w:r>
          </w:p>
        </w:tc>
        <w:tc>
          <w:tcPr>
            <w:tcW w:w="90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Y</w:t>
            </w:r>
          </w:p>
        </w:tc>
        <w:tc>
          <w:tcPr>
            <w:tcW w:w="99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Y</w:t>
            </w:r>
          </w:p>
        </w:tc>
        <w:tc>
          <w:tcPr>
            <w:tcW w:w="144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Y</w:t>
            </w:r>
          </w:p>
        </w:tc>
        <w:tc>
          <w:tcPr>
            <w:tcW w:w="108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zh-CN"/>
              </w:rPr>
              <w:t>Y</w:t>
            </w:r>
          </w:p>
        </w:tc>
      </w:tr>
      <w:tr>
        <w:trPr>
          <w:trHeight w:val="359" w:hRule="atLeast"/>
        </w:trPr>
        <w:tc>
          <w:tcPr>
            <w:tcW w:w="198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[R-5.6.2.3.1-001] of 3GPP TS 22.179 [2]</w:t>
            </w:r>
          </w:p>
        </w:tc>
        <w:tc>
          <w:tcPr>
            <w:tcW w:w="3235" w:type="dxa"/>
            <w:tcBorders>
              <w:top w:val="single" w:sz="4" w:space="0" w:color="000000"/>
              <w:left w:val="single" w:sz="4" w:space="0" w:color="000000"/>
              <w:bottom w:val="single" w:sz="4" w:space="0" w:color="000000"/>
              <w:right w:val="single" w:sz="4" w:space="0" w:color="000000"/>
            </w:tcBorders>
          </w:tcPr>
          <w:p>
            <w:pPr>
              <w:pStyle w:val="TAL"/>
              <w:rPr/>
            </w:pPr>
            <w:r>
              <w:rPr>
                <w:lang w:eastAsia="en-US"/>
              </w:rPr>
              <w:t>Authorised to make an emergency private call</w:t>
            </w:r>
          </w:p>
        </w:tc>
        <w:tc>
          <w:tcPr>
            <w:tcW w:w="90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Y</w:t>
            </w:r>
          </w:p>
        </w:tc>
        <w:tc>
          <w:tcPr>
            <w:tcW w:w="99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Y</w:t>
            </w:r>
          </w:p>
        </w:tc>
        <w:tc>
          <w:tcPr>
            <w:tcW w:w="144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Y</w:t>
            </w:r>
          </w:p>
        </w:tc>
        <w:tc>
          <w:tcPr>
            <w:tcW w:w="108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zh-CN"/>
              </w:rPr>
              <w:t>Y</w:t>
            </w:r>
          </w:p>
        </w:tc>
      </w:tr>
      <w:tr>
        <w:trPr>
          <w:trHeight w:val="359" w:hRule="atLeast"/>
        </w:trPr>
        <w:tc>
          <w:tcPr>
            <w:tcW w:w="198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[R-5.6.2.3.2-001] of 3GPP TS 22.179 [2]</w:t>
            </w:r>
          </w:p>
        </w:tc>
        <w:tc>
          <w:tcPr>
            <w:tcW w:w="3235" w:type="dxa"/>
            <w:tcBorders>
              <w:top w:val="single" w:sz="4" w:space="0" w:color="000000"/>
              <w:left w:val="single" w:sz="4" w:space="0" w:color="000000"/>
              <w:bottom w:val="single" w:sz="4" w:space="0" w:color="000000"/>
              <w:right w:val="single" w:sz="4" w:space="0" w:color="000000"/>
            </w:tcBorders>
          </w:tcPr>
          <w:p>
            <w:pPr>
              <w:pStyle w:val="TAL"/>
              <w:rPr/>
            </w:pPr>
            <w:r>
              <w:rPr>
                <w:lang w:eastAsia="en-US"/>
              </w:rPr>
              <w:t>Authorised to cancel emergency priority in a private emergency call by an authorized user</w:t>
            </w:r>
          </w:p>
        </w:tc>
        <w:tc>
          <w:tcPr>
            <w:tcW w:w="90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Y</w:t>
            </w:r>
          </w:p>
        </w:tc>
        <w:tc>
          <w:tcPr>
            <w:tcW w:w="99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Y</w:t>
            </w:r>
          </w:p>
        </w:tc>
        <w:tc>
          <w:tcPr>
            <w:tcW w:w="144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Y</w:t>
            </w:r>
          </w:p>
        </w:tc>
        <w:tc>
          <w:tcPr>
            <w:tcW w:w="108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zh-CN"/>
              </w:rPr>
              <w:t>Y</w:t>
            </w:r>
          </w:p>
        </w:tc>
      </w:tr>
      <w:tr>
        <w:trPr>
          <w:trHeight w:val="359" w:hRule="atLeast"/>
        </w:trPr>
        <w:tc>
          <w:tcPr>
            <w:tcW w:w="198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[R-5.6.2.4.1-002] of 3GPP TS 22.280 [17]</w:t>
            </w:r>
          </w:p>
        </w:tc>
        <w:tc>
          <w:tcPr>
            <w:tcW w:w="323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Authorised to activate emergency alert</w:t>
            </w:r>
          </w:p>
        </w:tc>
        <w:tc>
          <w:tcPr>
            <w:tcW w:w="90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Y</w:t>
            </w:r>
          </w:p>
        </w:tc>
        <w:tc>
          <w:tcPr>
            <w:tcW w:w="99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Y</w:t>
            </w:r>
          </w:p>
        </w:tc>
        <w:tc>
          <w:tcPr>
            <w:tcW w:w="144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Y</w:t>
            </w:r>
          </w:p>
        </w:tc>
        <w:tc>
          <w:tcPr>
            <w:tcW w:w="108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zh-CN"/>
              </w:rPr>
              <w:t>Y</w:t>
            </w:r>
          </w:p>
        </w:tc>
      </w:tr>
      <w:tr>
        <w:trPr>
          <w:trHeight w:val="359" w:hRule="atLeast"/>
        </w:trPr>
        <w:tc>
          <w:tcPr>
            <w:tcW w:w="198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t>[R-5.6.2.4.1-013] of 3GPP TS 22.280 [17]</w:t>
            </w:r>
          </w:p>
        </w:tc>
        <w:tc>
          <w:tcPr>
            <w:tcW w:w="323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t>Automatically trigger a MCPTT emergency communication after initiating the MCPTT emergency alert</w:t>
            </w:r>
          </w:p>
        </w:tc>
        <w:tc>
          <w:tcPr>
            <w:tcW w:w="90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t>Y</w:t>
            </w:r>
          </w:p>
        </w:tc>
        <w:tc>
          <w:tcPr>
            <w:tcW w:w="99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t>Y</w:t>
            </w:r>
          </w:p>
        </w:tc>
        <w:tc>
          <w:tcPr>
            <w:tcW w:w="144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t>Y</w:t>
            </w:r>
          </w:p>
        </w:tc>
        <w:tc>
          <w:tcPr>
            <w:tcW w:w="1080" w:type="dxa"/>
            <w:tcBorders>
              <w:top w:val="single" w:sz="4" w:space="0" w:color="000000"/>
              <w:left w:val="single" w:sz="4" w:space="0" w:color="000000"/>
              <w:bottom w:val="single" w:sz="4" w:space="0" w:color="000000"/>
              <w:right w:val="single" w:sz="4" w:space="0" w:color="000000"/>
            </w:tcBorders>
          </w:tcPr>
          <w:p>
            <w:pPr>
              <w:pStyle w:val="TAL"/>
              <w:jc w:val="center"/>
              <w:rPr>
                <w:lang w:eastAsia="zh-CN"/>
              </w:rPr>
            </w:pPr>
            <w:r>
              <w:rPr>
                <w:lang w:eastAsia="zh-CN"/>
              </w:rPr>
              <w:t>Y</w:t>
            </w:r>
          </w:p>
        </w:tc>
      </w:tr>
      <w:tr>
        <w:trPr>
          <w:trHeight w:val="359" w:hRule="atLeast"/>
        </w:trPr>
        <w:tc>
          <w:tcPr>
            <w:tcW w:w="198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[R-5.6.2.4.2-002] of 3GPP TS 22.280 [17]</w:t>
            </w:r>
          </w:p>
        </w:tc>
        <w:tc>
          <w:tcPr>
            <w:tcW w:w="323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Authorisation to cancel an MCPTT emergency alert</w:t>
            </w:r>
          </w:p>
        </w:tc>
        <w:tc>
          <w:tcPr>
            <w:tcW w:w="90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Y</w:t>
            </w:r>
          </w:p>
        </w:tc>
        <w:tc>
          <w:tcPr>
            <w:tcW w:w="99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Y</w:t>
            </w:r>
          </w:p>
        </w:tc>
        <w:tc>
          <w:tcPr>
            <w:tcW w:w="144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Y</w:t>
            </w:r>
          </w:p>
        </w:tc>
        <w:tc>
          <w:tcPr>
            <w:tcW w:w="108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zh-CN"/>
              </w:rPr>
              <w:t>Y</w:t>
            </w:r>
          </w:p>
        </w:tc>
      </w:tr>
      <w:tr>
        <w:trPr>
          <w:trHeight w:val="359" w:hRule="atLeast"/>
        </w:trPr>
        <w:tc>
          <w:tcPr>
            <w:tcW w:w="198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[R-5.1.7-002] of 3GPP TS 22.280 [17]</w:t>
            </w:r>
          </w:p>
        </w:tc>
        <w:tc>
          <w:tcPr>
            <w:tcW w:w="3235" w:type="dxa"/>
            <w:tcBorders>
              <w:top w:val="single" w:sz="4" w:space="0" w:color="000000"/>
              <w:left w:val="single" w:sz="4" w:space="0" w:color="000000"/>
              <w:bottom w:val="single" w:sz="4" w:space="0" w:color="000000"/>
              <w:right w:val="single" w:sz="4" w:space="0" w:color="000000"/>
            </w:tcBorders>
          </w:tcPr>
          <w:p>
            <w:pPr>
              <w:pStyle w:val="TAL"/>
              <w:rPr/>
            </w:pPr>
            <w:r>
              <w:rPr>
                <w:lang w:eastAsia="en-US"/>
              </w:rPr>
              <w:t>Priority of the user for initiating/receiving calls</w:t>
            </w:r>
          </w:p>
        </w:tc>
        <w:tc>
          <w:tcPr>
            <w:tcW w:w="900" w:type="dxa"/>
            <w:tcBorders>
              <w:top w:val="single" w:sz="4" w:space="0" w:color="000000"/>
              <w:left w:val="single" w:sz="4" w:space="0" w:color="000000"/>
              <w:bottom w:val="single" w:sz="4" w:space="0" w:color="000000"/>
              <w:right w:val="single" w:sz="4" w:space="0" w:color="000000"/>
            </w:tcBorders>
          </w:tcPr>
          <w:p>
            <w:pPr>
              <w:pStyle w:val="TAL"/>
              <w:snapToGrid w:val="false"/>
              <w:jc w:val="center"/>
              <w:rPr>
                <w:lang w:eastAsia="en-US"/>
              </w:rPr>
            </w:pPr>
            <w:r>
              <w:rPr>
                <w:lang w:eastAsia="en-US"/>
              </w:rPr>
            </w:r>
          </w:p>
        </w:tc>
        <w:tc>
          <w:tcPr>
            <w:tcW w:w="99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Y</w:t>
            </w:r>
          </w:p>
        </w:tc>
        <w:tc>
          <w:tcPr>
            <w:tcW w:w="144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zh-CN"/>
              </w:rPr>
              <w:t>Y</w:t>
            </w:r>
          </w:p>
        </w:tc>
        <w:tc>
          <w:tcPr>
            <w:tcW w:w="108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zh-CN"/>
              </w:rPr>
              <w:t>Y</w:t>
            </w:r>
          </w:p>
        </w:tc>
      </w:tr>
      <w:tr>
        <w:trPr>
          <w:trHeight w:val="359" w:hRule="atLeast"/>
        </w:trPr>
        <w:tc>
          <w:tcPr>
            <w:tcW w:w="1985" w:type="dxa"/>
            <w:tcBorders>
              <w:top w:val="single" w:sz="4" w:space="0" w:color="000000"/>
              <w:left w:val="single" w:sz="4" w:space="0" w:color="000000"/>
              <w:bottom w:val="single" w:sz="4" w:space="0" w:color="000000"/>
              <w:right w:val="single" w:sz="4" w:space="0" w:color="000000"/>
            </w:tcBorders>
          </w:tcPr>
          <w:p>
            <w:pPr>
              <w:pStyle w:val="TAL"/>
              <w:rPr>
                <w:szCs w:val="18"/>
                <w:lang w:eastAsia="en-US"/>
              </w:rPr>
            </w:pPr>
            <w:r>
              <w:rPr>
                <w:rFonts w:cs="Arial"/>
                <w:szCs w:val="18"/>
                <w:lang w:eastAsia="en-US"/>
              </w:rPr>
              <w:t>[R-5.2.2-003]</w:t>
            </w:r>
            <w:r>
              <w:rPr>
                <w:lang w:eastAsia="en-US"/>
              </w:rPr>
              <w:t xml:space="preserve"> of 3GPP TS 22.280 [17]</w:t>
            </w:r>
          </w:p>
        </w:tc>
        <w:tc>
          <w:tcPr>
            <w:tcW w:w="3235" w:type="dxa"/>
            <w:tcBorders>
              <w:top w:val="single" w:sz="4" w:space="0" w:color="000000"/>
              <w:left w:val="single" w:sz="4" w:space="0" w:color="000000"/>
              <w:bottom w:val="single" w:sz="4" w:space="0" w:color="000000"/>
              <w:right w:val="single" w:sz="4" w:space="0" w:color="000000"/>
            </w:tcBorders>
          </w:tcPr>
          <w:p>
            <w:pPr>
              <w:pStyle w:val="TAL"/>
              <w:rPr>
                <w:szCs w:val="18"/>
                <w:lang w:eastAsia="en-US"/>
              </w:rPr>
            </w:pPr>
            <w:r>
              <w:rPr>
                <w:rFonts w:cs="Arial"/>
                <w:szCs w:val="18"/>
                <w:lang w:eastAsia="en-US"/>
              </w:rPr>
              <w:t>Authorisation to create a group-broadcast group</w:t>
            </w:r>
          </w:p>
        </w:tc>
        <w:tc>
          <w:tcPr>
            <w:tcW w:w="900" w:type="dxa"/>
            <w:tcBorders>
              <w:top w:val="single" w:sz="4" w:space="0" w:color="000000"/>
              <w:left w:val="single" w:sz="4" w:space="0" w:color="000000"/>
              <w:bottom w:val="single" w:sz="4" w:space="0" w:color="000000"/>
              <w:right w:val="single" w:sz="4" w:space="0" w:color="000000"/>
            </w:tcBorders>
          </w:tcPr>
          <w:p>
            <w:pPr>
              <w:pStyle w:val="TAL"/>
              <w:snapToGrid w:val="false"/>
              <w:jc w:val="center"/>
              <w:rPr>
                <w:rFonts w:cs="Arial"/>
                <w:szCs w:val="18"/>
                <w:lang w:eastAsia="en-US"/>
              </w:rPr>
            </w:pPr>
            <w:r>
              <w:rPr>
                <w:rFonts w:cs="Arial"/>
                <w:szCs w:val="18"/>
                <w:lang w:eastAsia="en-US"/>
              </w:rPr>
            </w:r>
          </w:p>
        </w:tc>
        <w:tc>
          <w:tcPr>
            <w:tcW w:w="990" w:type="dxa"/>
            <w:tcBorders>
              <w:top w:val="single" w:sz="4" w:space="0" w:color="000000"/>
              <w:left w:val="single" w:sz="4" w:space="0" w:color="000000"/>
              <w:bottom w:val="single" w:sz="4" w:space="0" w:color="000000"/>
              <w:right w:val="single" w:sz="4" w:space="0" w:color="000000"/>
            </w:tcBorders>
          </w:tcPr>
          <w:p>
            <w:pPr>
              <w:pStyle w:val="TAL"/>
              <w:snapToGrid w:val="false"/>
              <w:jc w:val="center"/>
              <w:rPr>
                <w:rFonts w:cs="Arial"/>
                <w:szCs w:val="18"/>
                <w:lang w:eastAsia="en-US"/>
              </w:rPr>
            </w:pPr>
            <w:r>
              <w:rPr>
                <w:rFonts w:cs="Arial"/>
                <w:szCs w:val="18"/>
                <w:lang w:eastAsia="en-US"/>
              </w:rPr>
            </w:r>
          </w:p>
        </w:tc>
        <w:tc>
          <w:tcPr>
            <w:tcW w:w="1440" w:type="dxa"/>
            <w:tcBorders>
              <w:top w:val="single" w:sz="4" w:space="0" w:color="000000"/>
              <w:left w:val="single" w:sz="4" w:space="0" w:color="000000"/>
              <w:bottom w:val="single" w:sz="4" w:space="0" w:color="000000"/>
              <w:right w:val="single" w:sz="4" w:space="0" w:color="000000"/>
            </w:tcBorders>
          </w:tcPr>
          <w:p>
            <w:pPr>
              <w:pStyle w:val="TAL"/>
              <w:jc w:val="center"/>
              <w:rPr>
                <w:rFonts w:cs="Arial"/>
                <w:szCs w:val="18"/>
                <w:lang w:eastAsia="en-US"/>
              </w:rPr>
            </w:pPr>
            <w:r>
              <w:rPr>
                <w:lang w:eastAsia="zh-CN"/>
              </w:rPr>
              <w:t>Y</w:t>
            </w:r>
          </w:p>
        </w:tc>
        <w:tc>
          <w:tcPr>
            <w:tcW w:w="1080" w:type="dxa"/>
            <w:tcBorders>
              <w:top w:val="single" w:sz="4" w:space="0" w:color="000000"/>
              <w:left w:val="single" w:sz="4" w:space="0" w:color="000000"/>
              <w:bottom w:val="single" w:sz="4" w:space="0" w:color="000000"/>
              <w:right w:val="single" w:sz="4" w:space="0" w:color="000000"/>
            </w:tcBorders>
          </w:tcPr>
          <w:p>
            <w:pPr>
              <w:pStyle w:val="TAL"/>
              <w:jc w:val="center"/>
              <w:rPr>
                <w:rFonts w:cs="Arial"/>
                <w:szCs w:val="18"/>
                <w:lang w:eastAsia="en-US"/>
              </w:rPr>
            </w:pPr>
            <w:r>
              <w:rPr>
                <w:lang w:eastAsia="zh-CN"/>
              </w:rPr>
              <w:t>Y</w:t>
            </w:r>
          </w:p>
        </w:tc>
      </w:tr>
      <w:tr>
        <w:trPr>
          <w:trHeight w:val="359" w:hRule="atLeast"/>
        </w:trPr>
        <w:tc>
          <w:tcPr>
            <w:tcW w:w="1985" w:type="dxa"/>
            <w:tcBorders>
              <w:top w:val="single" w:sz="4" w:space="0" w:color="000000"/>
              <w:left w:val="single" w:sz="4" w:space="0" w:color="000000"/>
              <w:bottom w:val="single" w:sz="4" w:space="0" w:color="000000"/>
              <w:right w:val="single" w:sz="4" w:space="0" w:color="000000"/>
            </w:tcBorders>
          </w:tcPr>
          <w:p>
            <w:pPr>
              <w:pStyle w:val="TAL"/>
              <w:rPr>
                <w:rFonts w:cs="Arial"/>
                <w:szCs w:val="18"/>
                <w:lang w:eastAsia="en-US"/>
              </w:rPr>
            </w:pPr>
            <w:r>
              <w:rPr>
                <w:rFonts w:cs="Arial"/>
                <w:szCs w:val="18"/>
              </w:rPr>
              <w:t>[R-5.2.2-003]</w:t>
            </w:r>
            <w:r>
              <w:rPr/>
              <w:t xml:space="preserve"> of 3GPP TS 22.280 [17]</w:t>
            </w:r>
          </w:p>
        </w:tc>
        <w:tc>
          <w:tcPr>
            <w:tcW w:w="3235" w:type="dxa"/>
            <w:tcBorders>
              <w:top w:val="single" w:sz="4" w:space="0" w:color="000000"/>
              <w:left w:val="single" w:sz="4" w:space="0" w:color="000000"/>
              <w:bottom w:val="single" w:sz="4" w:space="0" w:color="000000"/>
              <w:right w:val="single" w:sz="4" w:space="0" w:color="000000"/>
            </w:tcBorders>
          </w:tcPr>
          <w:p>
            <w:pPr>
              <w:pStyle w:val="TAL"/>
              <w:rPr>
                <w:rFonts w:cs="Arial"/>
                <w:szCs w:val="18"/>
                <w:lang w:eastAsia="en-US"/>
              </w:rPr>
            </w:pPr>
            <w:r>
              <w:rPr>
                <w:rFonts w:cs="Arial"/>
                <w:szCs w:val="18"/>
              </w:rPr>
              <w:t>Authorisation to create a user-broadcast group</w:t>
            </w:r>
          </w:p>
        </w:tc>
        <w:tc>
          <w:tcPr>
            <w:tcW w:w="900" w:type="dxa"/>
            <w:tcBorders>
              <w:top w:val="single" w:sz="4" w:space="0" w:color="000000"/>
              <w:left w:val="single" w:sz="4" w:space="0" w:color="000000"/>
              <w:bottom w:val="single" w:sz="4" w:space="0" w:color="000000"/>
              <w:right w:val="single" w:sz="4" w:space="0" w:color="000000"/>
            </w:tcBorders>
          </w:tcPr>
          <w:p>
            <w:pPr>
              <w:pStyle w:val="TAL"/>
              <w:snapToGrid w:val="false"/>
              <w:jc w:val="center"/>
              <w:rPr>
                <w:rFonts w:cs="Arial"/>
                <w:szCs w:val="18"/>
                <w:lang w:eastAsia="en-US"/>
              </w:rPr>
            </w:pPr>
            <w:r>
              <w:rPr>
                <w:rFonts w:cs="Arial"/>
                <w:szCs w:val="18"/>
                <w:lang w:eastAsia="en-US"/>
              </w:rPr>
            </w:r>
          </w:p>
        </w:tc>
        <w:tc>
          <w:tcPr>
            <w:tcW w:w="990" w:type="dxa"/>
            <w:tcBorders>
              <w:top w:val="single" w:sz="4" w:space="0" w:color="000000"/>
              <w:left w:val="single" w:sz="4" w:space="0" w:color="000000"/>
              <w:bottom w:val="single" w:sz="4" w:space="0" w:color="000000"/>
              <w:right w:val="single" w:sz="4" w:space="0" w:color="000000"/>
            </w:tcBorders>
          </w:tcPr>
          <w:p>
            <w:pPr>
              <w:pStyle w:val="TAL"/>
              <w:snapToGrid w:val="false"/>
              <w:jc w:val="center"/>
              <w:rPr>
                <w:rFonts w:cs="Arial"/>
                <w:szCs w:val="18"/>
                <w:lang w:eastAsia="en-US"/>
              </w:rPr>
            </w:pPr>
            <w:r>
              <w:rPr>
                <w:rFonts w:cs="Arial"/>
                <w:szCs w:val="18"/>
                <w:lang w:eastAsia="en-US"/>
              </w:rPr>
            </w:r>
          </w:p>
        </w:tc>
        <w:tc>
          <w:tcPr>
            <w:tcW w:w="1440" w:type="dxa"/>
            <w:tcBorders>
              <w:top w:val="single" w:sz="4" w:space="0" w:color="000000"/>
              <w:left w:val="single" w:sz="4" w:space="0" w:color="000000"/>
              <w:bottom w:val="single" w:sz="4" w:space="0" w:color="000000"/>
              <w:right w:val="single" w:sz="4" w:space="0" w:color="000000"/>
            </w:tcBorders>
          </w:tcPr>
          <w:p>
            <w:pPr>
              <w:pStyle w:val="TAL"/>
              <w:jc w:val="center"/>
              <w:rPr>
                <w:lang w:eastAsia="zh-CN"/>
              </w:rPr>
            </w:pPr>
            <w:r>
              <w:rPr>
                <w:lang w:eastAsia="zh-CN"/>
              </w:rPr>
              <w:t>Y</w:t>
            </w:r>
          </w:p>
        </w:tc>
        <w:tc>
          <w:tcPr>
            <w:tcW w:w="1080" w:type="dxa"/>
            <w:tcBorders>
              <w:top w:val="single" w:sz="4" w:space="0" w:color="000000"/>
              <w:left w:val="single" w:sz="4" w:space="0" w:color="000000"/>
              <w:bottom w:val="single" w:sz="4" w:space="0" w:color="000000"/>
              <w:right w:val="single" w:sz="4" w:space="0" w:color="000000"/>
            </w:tcBorders>
          </w:tcPr>
          <w:p>
            <w:pPr>
              <w:pStyle w:val="TAL"/>
              <w:jc w:val="center"/>
              <w:rPr>
                <w:lang w:eastAsia="zh-CN"/>
              </w:rPr>
            </w:pPr>
            <w:r>
              <w:rPr>
                <w:lang w:eastAsia="zh-CN"/>
              </w:rPr>
              <w:t>Y</w:t>
            </w:r>
          </w:p>
        </w:tc>
      </w:tr>
      <w:tr>
        <w:trPr>
          <w:trHeight w:val="359" w:hRule="atLeast"/>
        </w:trPr>
        <w:tc>
          <w:tcPr>
            <w:tcW w:w="1985" w:type="dxa"/>
            <w:tcBorders>
              <w:top w:val="single" w:sz="4" w:space="0" w:color="000000"/>
              <w:left w:val="single" w:sz="4" w:space="0" w:color="000000"/>
              <w:bottom w:val="single" w:sz="4" w:space="0" w:color="000000"/>
              <w:right w:val="single" w:sz="4" w:space="0" w:color="000000"/>
            </w:tcBorders>
          </w:tcPr>
          <w:p>
            <w:pPr>
              <w:pStyle w:val="TAL"/>
              <w:rPr>
                <w:rFonts w:cs="Arial"/>
                <w:lang w:eastAsia="en-US"/>
              </w:rPr>
            </w:pPr>
            <w:r>
              <w:rPr>
                <w:rFonts w:cs="Arial"/>
                <w:lang w:eastAsia="en-US"/>
              </w:rPr>
              <w:t>[R-5.3-003],</w:t>
            </w:r>
          </w:p>
          <w:p>
            <w:pPr>
              <w:pStyle w:val="TAL"/>
              <w:rPr>
                <w:rFonts w:cs="Arial"/>
                <w:lang w:eastAsia="en-US"/>
              </w:rPr>
            </w:pPr>
            <w:r>
              <w:rPr>
                <w:rFonts w:cs="Arial"/>
                <w:lang w:eastAsia="en-US"/>
              </w:rPr>
              <w:t>[R-6.12-001],</w:t>
            </w:r>
          </w:p>
          <w:p>
            <w:pPr>
              <w:pStyle w:val="TAL"/>
              <w:rPr>
                <w:rFonts w:cs="Arial"/>
                <w:szCs w:val="18"/>
                <w:lang w:eastAsia="en-US"/>
              </w:rPr>
            </w:pPr>
            <w:r>
              <w:rPr>
                <w:rFonts w:cs="Arial"/>
                <w:lang w:eastAsia="en-US"/>
              </w:rPr>
              <w:t>[R-7.2-005]</w:t>
            </w:r>
            <w:r>
              <w:rPr>
                <w:lang w:eastAsia="en-US"/>
              </w:rPr>
              <w:t xml:space="preserve"> of 3GPP TS 22.280 [17]</w:t>
            </w:r>
          </w:p>
        </w:tc>
        <w:tc>
          <w:tcPr>
            <w:tcW w:w="3235" w:type="dxa"/>
            <w:tcBorders>
              <w:top w:val="single" w:sz="4" w:space="0" w:color="000000"/>
              <w:left w:val="single" w:sz="4" w:space="0" w:color="000000"/>
              <w:bottom w:val="single" w:sz="4" w:space="0" w:color="000000"/>
              <w:right w:val="single" w:sz="4" w:space="0" w:color="000000"/>
            </w:tcBorders>
          </w:tcPr>
          <w:p>
            <w:pPr>
              <w:pStyle w:val="TAL"/>
              <w:rPr>
                <w:rFonts w:cs="Arial"/>
                <w:szCs w:val="18"/>
                <w:lang w:eastAsia="en-US"/>
              </w:rPr>
            </w:pPr>
            <w:r>
              <w:rPr>
                <w:rFonts w:eastAsia="Calibri Light" w:cs="Arial"/>
                <w:szCs w:val="18"/>
                <w:lang w:eastAsia="zh-CN"/>
              </w:rPr>
              <w:t xml:space="preserve">Authorisation to </w:t>
            </w:r>
            <w:r>
              <w:rPr>
                <w:rFonts w:eastAsia="Calibri Light" w:cs="Arial"/>
                <w:lang w:eastAsia="zh-CN"/>
              </w:rPr>
              <w:t>provide location information to other MCPTT users on a call when talking</w:t>
            </w:r>
          </w:p>
        </w:tc>
        <w:tc>
          <w:tcPr>
            <w:tcW w:w="900" w:type="dxa"/>
            <w:tcBorders>
              <w:top w:val="single" w:sz="4" w:space="0" w:color="000000"/>
              <w:left w:val="single" w:sz="4" w:space="0" w:color="000000"/>
              <w:bottom w:val="single" w:sz="4" w:space="0" w:color="000000"/>
              <w:right w:val="single" w:sz="4" w:space="0" w:color="000000"/>
            </w:tcBorders>
          </w:tcPr>
          <w:p>
            <w:pPr>
              <w:pStyle w:val="TAL"/>
              <w:snapToGrid w:val="false"/>
              <w:jc w:val="center"/>
              <w:rPr>
                <w:rFonts w:cs="Arial"/>
                <w:szCs w:val="18"/>
                <w:lang w:eastAsia="en-US"/>
              </w:rPr>
            </w:pPr>
            <w:r>
              <w:rPr>
                <w:rFonts w:cs="Arial"/>
                <w:szCs w:val="18"/>
                <w:lang w:eastAsia="en-US"/>
              </w:rPr>
            </w:r>
          </w:p>
        </w:tc>
        <w:tc>
          <w:tcPr>
            <w:tcW w:w="990" w:type="dxa"/>
            <w:tcBorders>
              <w:top w:val="single" w:sz="4" w:space="0" w:color="000000"/>
              <w:left w:val="single" w:sz="4" w:space="0" w:color="000000"/>
              <w:bottom w:val="single" w:sz="4" w:space="0" w:color="000000"/>
              <w:right w:val="single" w:sz="4" w:space="0" w:color="000000"/>
            </w:tcBorders>
          </w:tcPr>
          <w:p>
            <w:pPr>
              <w:pStyle w:val="TAL"/>
              <w:jc w:val="center"/>
              <w:rPr>
                <w:rFonts w:cs="Arial"/>
                <w:szCs w:val="18"/>
                <w:lang w:eastAsia="en-US"/>
              </w:rPr>
            </w:pPr>
            <w:r>
              <w:rPr>
                <w:lang w:eastAsia="en-US"/>
              </w:rPr>
              <w:t>Y</w:t>
            </w:r>
          </w:p>
        </w:tc>
        <w:tc>
          <w:tcPr>
            <w:tcW w:w="1440" w:type="dxa"/>
            <w:tcBorders>
              <w:top w:val="single" w:sz="4" w:space="0" w:color="000000"/>
              <w:left w:val="single" w:sz="4" w:space="0" w:color="000000"/>
              <w:bottom w:val="single" w:sz="4" w:space="0" w:color="000000"/>
              <w:right w:val="single" w:sz="4" w:space="0" w:color="000000"/>
            </w:tcBorders>
          </w:tcPr>
          <w:p>
            <w:pPr>
              <w:pStyle w:val="TAL"/>
              <w:jc w:val="center"/>
              <w:rPr>
                <w:lang w:eastAsia="zh-CN"/>
              </w:rPr>
            </w:pPr>
            <w:r>
              <w:rPr>
                <w:lang w:eastAsia="zh-CN"/>
              </w:rPr>
              <w:t>Y</w:t>
            </w:r>
          </w:p>
        </w:tc>
        <w:tc>
          <w:tcPr>
            <w:tcW w:w="1080" w:type="dxa"/>
            <w:tcBorders>
              <w:top w:val="single" w:sz="4" w:space="0" w:color="000000"/>
              <w:left w:val="single" w:sz="4" w:space="0" w:color="000000"/>
              <w:bottom w:val="single" w:sz="4" w:space="0" w:color="000000"/>
              <w:right w:val="single" w:sz="4" w:space="0" w:color="000000"/>
            </w:tcBorders>
          </w:tcPr>
          <w:p>
            <w:pPr>
              <w:pStyle w:val="TAL"/>
              <w:jc w:val="center"/>
              <w:rPr>
                <w:lang w:eastAsia="zh-CN"/>
              </w:rPr>
            </w:pPr>
            <w:r>
              <w:rPr>
                <w:lang w:eastAsia="zh-CN"/>
              </w:rPr>
              <w:t>Y</w:t>
            </w:r>
          </w:p>
        </w:tc>
      </w:tr>
      <w:tr>
        <w:trPr>
          <w:trHeight w:val="359" w:hRule="atLeast"/>
        </w:trPr>
        <w:tc>
          <w:tcPr>
            <w:tcW w:w="1985" w:type="dxa"/>
            <w:tcBorders>
              <w:top w:val="single" w:sz="4" w:space="0" w:color="000000"/>
              <w:left w:val="single" w:sz="4" w:space="0" w:color="000000"/>
              <w:bottom w:val="single" w:sz="4" w:space="0" w:color="000000"/>
              <w:right w:val="single" w:sz="4" w:space="0" w:color="000000"/>
            </w:tcBorders>
          </w:tcPr>
          <w:p>
            <w:pPr>
              <w:pStyle w:val="TAL"/>
              <w:rPr>
                <w:rFonts w:cs="Arial"/>
                <w:lang w:eastAsia="en-US"/>
              </w:rPr>
            </w:pPr>
            <w:r>
              <w:rPr/>
              <w:t>3GPP TS 23.283 [20]</w:t>
            </w:r>
          </w:p>
        </w:tc>
        <w:tc>
          <w:tcPr>
            <w:tcW w:w="3235" w:type="dxa"/>
            <w:tcBorders>
              <w:top w:val="single" w:sz="4" w:space="0" w:color="000000"/>
              <w:left w:val="single" w:sz="4" w:space="0" w:color="000000"/>
              <w:bottom w:val="single" w:sz="4" w:space="0" w:color="000000"/>
              <w:right w:val="single" w:sz="4" w:space="0" w:color="000000"/>
            </w:tcBorders>
          </w:tcPr>
          <w:p>
            <w:pPr>
              <w:pStyle w:val="TAL"/>
              <w:rPr>
                <w:rFonts w:eastAsia="Calibri Light" w:cs="Arial"/>
                <w:szCs w:val="18"/>
                <w:lang w:eastAsia="zh-CN"/>
              </w:rPr>
            </w:pPr>
            <w:r>
              <w:rPr>
                <w:rFonts w:eastAsia="Calibri Light" w:cs="Arial"/>
                <w:szCs w:val="18"/>
                <w:lang w:eastAsia="zh-CN"/>
              </w:rPr>
              <w:t>Authorised to use LMR E2EE for interworking</w:t>
            </w:r>
          </w:p>
        </w:tc>
        <w:tc>
          <w:tcPr>
            <w:tcW w:w="900" w:type="dxa"/>
            <w:tcBorders>
              <w:top w:val="single" w:sz="4" w:space="0" w:color="000000"/>
              <w:left w:val="single" w:sz="4" w:space="0" w:color="000000"/>
              <w:bottom w:val="single" w:sz="4" w:space="0" w:color="000000"/>
              <w:right w:val="single" w:sz="4" w:space="0" w:color="000000"/>
            </w:tcBorders>
          </w:tcPr>
          <w:p>
            <w:pPr>
              <w:pStyle w:val="TAL"/>
              <w:jc w:val="center"/>
              <w:rPr>
                <w:rFonts w:cs="Arial"/>
                <w:szCs w:val="18"/>
                <w:lang w:eastAsia="en-US"/>
              </w:rPr>
            </w:pPr>
            <w:r>
              <w:rPr/>
              <w:t>Y</w:t>
            </w:r>
          </w:p>
        </w:tc>
        <w:tc>
          <w:tcPr>
            <w:tcW w:w="99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t>Y</w:t>
            </w:r>
          </w:p>
        </w:tc>
        <w:tc>
          <w:tcPr>
            <w:tcW w:w="1440" w:type="dxa"/>
            <w:tcBorders>
              <w:top w:val="single" w:sz="4" w:space="0" w:color="000000"/>
              <w:left w:val="single" w:sz="4" w:space="0" w:color="000000"/>
              <w:bottom w:val="single" w:sz="4" w:space="0" w:color="000000"/>
              <w:right w:val="single" w:sz="4" w:space="0" w:color="000000"/>
            </w:tcBorders>
          </w:tcPr>
          <w:p>
            <w:pPr>
              <w:pStyle w:val="TAL"/>
              <w:jc w:val="center"/>
              <w:rPr>
                <w:lang w:eastAsia="zh-CN"/>
              </w:rPr>
            </w:pPr>
            <w:r>
              <w:rPr/>
              <w:t>Y</w:t>
            </w:r>
          </w:p>
        </w:tc>
        <w:tc>
          <w:tcPr>
            <w:tcW w:w="1080" w:type="dxa"/>
            <w:tcBorders>
              <w:top w:val="single" w:sz="4" w:space="0" w:color="000000"/>
              <w:left w:val="single" w:sz="4" w:space="0" w:color="000000"/>
              <w:bottom w:val="single" w:sz="4" w:space="0" w:color="000000"/>
              <w:right w:val="single" w:sz="4" w:space="0" w:color="000000"/>
            </w:tcBorders>
          </w:tcPr>
          <w:p>
            <w:pPr>
              <w:pStyle w:val="TAL"/>
              <w:jc w:val="center"/>
              <w:rPr>
                <w:lang w:eastAsia="zh-CN"/>
              </w:rPr>
            </w:pPr>
            <w:r>
              <w:rPr>
                <w:lang w:eastAsia="zh-CN"/>
              </w:rPr>
              <w:t>Y</w:t>
            </w:r>
          </w:p>
        </w:tc>
      </w:tr>
      <w:tr>
        <w:trPr>
          <w:trHeight w:val="359" w:hRule="atLeast"/>
        </w:trPr>
        <w:tc>
          <w:tcPr>
            <w:tcW w:w="1985" w:type="dxa"/>
            <w:tcBorders>
              <w:top w:val="single" w:sz="4" w:space="0" w:color="000000"/>
              <w:left w:val="single" w:sz="4" w:space="0" w:color="000000"/>
              <w:bottom w:val="single" w:sz="4" w:space="0" w:color="000000"/>
              <w:right w:val="single" w:sz="4" w:space="0" w:color="000000"/>
            </w:tcBorders>
          </w:tcPr>
          <w:p>
            <w:pPr>
              <w:pStyle w:val="TAL"/>
              <w:rPr>
                <w:rFonts w:cs="Arial"/>
                <w:lang w:eastAsia="en-US"/>
              </w:rPr>
            </w:pPr>
            <w:r>
              <w:rPr/>
              <w:t>3GPP TS 23.283 [20]</w:t>
            </w:r>
          </w:p>
        </w:tc>
        <w:tc>
          <w:tcPr>
            <w:tcW w:w="3235" w:type="dxa"/>
            <w:tcBorders>
              <w:top w:val="single" w:sz="4" w:space="0" w:color="000000"/>
              <w:left w:val="single" w:sz="4" w:space="0" w:color="000000"/>
              <w:bottom w:val="single" w:sz="4" w:space="0" w:color="000000"/>
              <w:right w:val="single" w:sz="4" w:space="0" w:color="000000"/>
            </w:tcBorders>
          </w:tcPr>
          <w:p>
            <w:pPr>
              <w:pStyle w:val="TAL"/>
              <w:rPr>
                <w:rFonts w:eastAsia="Calibri Light" w:cs="Arial"/>
                <w:szCs w:val="18"/>
                <w:lang w:eastAsia="zh-CN"/>
              </w:rPr>
            </w:pPr>
            <w:r>
              <w:rPr>
                <w:rFonts w:eastAsia="Calibri Light" w:cs="Arial"/>
                <w:szCs w:val="18"/>
                <w:lang w:eastAsia="zh-CN"/>
              </w:rPr>
              <w:t>&gt; List of supported LMR technology types</w:t>
            </w:r>
          </w:p>
        </w:tc>
        <w:tc>
          <w:tcPr>
            <w:tcW w:w="900" w:type="dxa"/>
            <w:tcBorders>
              <w:top w:val="single" w:sz="4" w:space="0" w:color="000000"/>
              <w:left w:val="single" w:sz="4" w:space="0" w:color="000000"/>
              <w:bottom w:val="single" w:sz="4" w:space="0" w:color="000000"/>
              <w:right w:val="single" w:sz="4" w:space="0" w:color="000000"/>
            </w:tcBorders>
          </w:tcPr>
          <w:p>
            <w:pPr>
              <w:pStyle w:val="TAL"/>
              <w:snapToGrid w:val="false"/>
              <w:jc w:val="center"/>
              <w:rPr>
                <w:rFonts w:eastAsia="Calibri Light" w:cs="Arial"/>
                <w:szCs w:val="18"/>
                <w:lang w:eastAsia="en-US"/>
              </w:rPr>
            </w:pPr>
            <w:r>
              <w:rPr>
                <w:rFonts w:eastAsia="Calibri Light" w:cs="Arial"/>
                <w:szCs w:val="18"/>
                <w:lang w:eastAsia="en-US"/>
              </w:rPr>
            </w:r>
          </w:p>
        </w:tc>
        <w:tc>
          <w:tcPr>
            <w:tcW w:w="990" w:type="dxa"/>
            <w:tcBorders>
              <w:top w:val="single" w:sz="4" w:space="0" w:color="000000"/>
              <w:left w:val="single" w:sz="4" w:space="0" w:color="000000"/>
              <w:bottom w:val="single" w:sz="4" w:space="0" w:color="000000"/>
              <w:right w:val="single" w:sz="4" w:space="0" w:color="000000"/>
            </w:tcBorders>
          </w:tcPr>
          <w:p>
            <w:pPr>
              <w:pStyle w:val="TAL"/>
              <w:snapToGrid w:val="false"/>
              <w:jc w:val="center"/>
              <w:rPr>
                <w:rFonts w:cs="Arial"/>
                <w:szCs w:val="18"/>
                <w:lang w:eastAsia="en-US"/>
              </w:rPr>
            </w:pPr>
            <w:r>
              <w:rPr>
                <w:rFonts w:cs="Arial"/>
                <w:szCs w:val="18"/>
                <w:lang w:eastAsia="en-US"/>
              </w:rPr>
            </w:r>
          </w:p>
        </w:tc>
        <w:tc>
          <w:tcPr>
            <w:tcW w:w="1440" w:type="dxa"/>
            <w:tcBorders>
              <w:top w:val="single" w:sz="4" w:space="0" w:color="000000"/>
              <w:left w:val="single" w:sz="4" w:space="0" w:color="000000"/>
              <w:bottom w:val="single" w:sz="4" w:space="0" w:color="000000"/>
              <w:right w:val="single" w:sz="4" w:space="0" w:color="000000"/>
            </w:tcBorders>
          </w:tcPr>
          <w:p>
            <w:pPr>
              <w:pStyle w:val="TAL"/>
              <w:snapToGrid w:val="false"/>
              <w:jc w:val="center"/>
              <w:rPr>
                <w:lang w:eastAsia="zh-CN"/>
              </w:rPr>
            </w:pPr>
            <w:r>
              <w:rPr>
                <w:lang w:eastAsia="zh-CN"/>
              </w:rPr>
            </w:r>
          </w:p>
        </w:tc>
        <w:tc>
          <w:tcPr>
            <w:tcW w:w="1080" w:type="dxa"/>
            <w:tcBorders>
              <w:top w:val="single" w:sz="4" w:space="0" w:color="000000"/>
              <w:left w:val="single" w:sz="4" w:space="0" w:color="000000"/>
              <w:bottom w:val="single" w:sz="4" w:space="0" w:color="000000"/>
              <w:right w:val="single" w:sz="4" w:space="0" w:color="000000"/>
            </w:tcBorders>
          </w:tcPr>
          <w:p>
            <w:pPr>
              <w:pStyle w:val="TAL"/>
              <w:snapToGrid w:val="false"/>
              <w:jc w:val="center"/>
              <w:rPr>
                <w:lang w:eastAsia="zh-CN"/>
              </w:rPr>
            </w:pPr>
            <w:r>
              <w:rPr>
                <w:lang w:eastAsia="zh-CN"/>
              </w:rPr>
            </w:r>
          </w:p>
        </w:tc>
      </w:tr>
      <w:tr>
        <w:trPr>
          <w:trHeight w:val="359" w:hRule="atLeast"/>
        </w:trPr>
        <w:tc>
          <w:tcPr>
            <w:tcW w:w="1985" w:type="dxa"/>
            <w:tcBorders>
              <w:top w:val="single" w:sz="4" w:space="0" w:color="000000"/>
              <w:left w:val="single" w:sz="4" w:space="0" w:color="000000"/>
              <w:bottom w:val="single" w:sz="4" w:space="0" w:color="000000"/>
              <w:right w:val="single" w:sz="4" w:space="0" w:color="000000"/>
            </w:tcBorders>
          </w:tcPr>
          <w:p>
            <w:pPr>
              <w:pStyle w:val="TAL"/>
              <w:rPr>
                <w:rFonts w:cs="Arial"/>
                <w:lang w:eastAsia="en-US"/>
              </w:rPr>
            </w:pPr>
            <w:r>
              <w:rPr/>
              <w:t>3GPP TS 23.283 [20]</w:t>
            </w:r>
          </w:p>
        </w:tc>
        <w:tc>
          <w:tcPr>
            <w:tcW w:w="3235" w:type="dxa"/>
            <w:tcBorders>
              <w:top w:val="single" w:sz="4" w:space="0" w:color="000000"/>
              <w:left w:val="single" w:sz="4" w:space="0" w:color="000000"/>
              <w:bottom w:val="single" w:sz="4" w:space="0" w:color="000000"/>
              <w:right w:val="single" w:sz="4" w:space="0" w:color="000000"/>
            </w:tcBorders>
          </w:tcPr>
          <w:p>
            <w:pPr>
              <w:pStyle w:val="TAL"/>
              <w:rPr>
                <w:rFonts w:eastAsia="Calibri Light" w:cs="Arial"/>
                <w:szCs w:val="18"/>
                <w:lang w:val="fr-FR" w:eastAsia="zh-CN"/>
              </w:rPr>
            </w:pPr>
            <w:r>
              <w:rPr>
                <w:rFonts w:eastAsia="Calibri Light" w:cs="Arial"/>
                <w:szCs w:val="18"/>
                <w:lang w:val="fr-FR" w:eastAsia="zh-CN"/>
              </w:rPr>
              <w:t>&gt;&gt; LMR technology type (P25, TETRA etc.)</w:t>
            </w:r>
          </w:p>
        </w:tc>
        <w:tc>
          <w:tcPr>
            <w:tcW w:w="900" w:type="dxa"/>
            <w:tcBorders>
              <w:top w:val="single" w:sz="4" w:space="0" w:color="000000"/>
              <w:left w:val="single" w:sz="4" w:space="0" w:color="000000"/>
              <w:bottom w:val="single" w:sz="4" w:space="0" w:color="000000"/>
              <w:right w:val="single" w:sz="4" w:space="0" w:color="000000"/>
            </w:tcBorders>
          </w:tcPr>
          <w:p>
            <w:pPr>
              <w:pStyle w:val="TAL"/>
              <w:jc w:val="center"/>
              <w:rPr>
                <w:rFonts w:cs="Arial"/>
                <w:szCs w:val="18"/>
                <w:lang w:eastAsia="en-US"/>
              </w:rPr>
            </w:pPr>
            <w:r>
              <w:rPr>
                <w:rFonts w:cs="Arial"/>
                <w:szCs w:val="18"/>
              </w:rPr>
              <w:t>Y</w:t>
            </w:r>
          </w:p>
        </w:tc>
        <w:tc>
          <w:tcPr>
            <w:tcW w:w="99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t>N</w:t>
            </w:r>
          </w:p>
        </w:tc>
        <w:tc>
          <w:tcPr>
            <w:tcW w:w="1440" w:type="dxa"/>
            <w:tcBorders>
              <w:top w:val="single" w:sz="4" w:space="0" w:color="000000"/>
              <w:left w:val="single" w:sz="4" w:space="0" w:color="000000"/>
              <w:bottom w:val="single" w:sz="4" w:space="0" w:color="000000"/>
              <w:right w:val="single" w:sz="4" w:space="0" w:color="000000"/>
            </w:tcBorders>
          </w:tcPr>
          <w:p>
            <w:pPr>
              <w:pStyle w:val="TAL"/>
              <w:jc w:val="center"/>
              <w:rPr>
                <w:lang w:eastAsia="zh-CN"/>
              </w:rPr>
            </w:pPr>
            <w:r>
              <w:rPr>
                <w:lang w:eastAsia="zh-CN"/>
              </w:rPr>
              <w:t>Y</w:t>
            </w:r>
          </w:p>
        </w:tc>
        <w:tc>
          <w:tcPr>
            <w:tcW w:w="1080" w:type="dxa"/>
            <w:tcBorders>
              <w:top w:val="single" w:sz="4" w:space="0" w:color="000000"/>
              <w:left w:val="single" w:sz="4" w:space="0" w:color="000000"/>
              <w:bottom w:val="single" w:sz="4" w:space="0" w:color="000000"/>
              <w:right w:val="single" w:sz="4" w:space="0" w:color="000000"/>
            </w:tcBorders>
          </w:tcPr>
          <w:p>
            <w:pPr>
              <w:pStyle w:val="TAL"/>
              <w:jc w:val="center"/>
              <w:rPr>
                <w:lang w:eastAsia="zh-CN"/>
              </w:rPr>
            </w:pPr>
            <w:r>
              <w:rPr>
                <w:lang w:eastAsia="zh-CN"/>
              </w:rPr>
              <w:t>Y</w:t>
            </w:r>
          </w:p>
        </w:tc>
      </w:tr>
      <w:tr>
        <w:trPr>
          <w:trHeight w:val="359" w:hRule="atLeast"/>
        </w:trPr>
        <w:tc>
          <w:tcPr>
            <w:tcW w:w="1985" w:type="dxa"/>
            <w:tcBorders>
              <w:top w:val="single" w:sz="4" w:space="0" w:color="000000"/>
              <w:left w:val="single" w:sz="4" w:space="0" w:color="000000"/>
              <w:bottom w:val="single" w:sz="4" w:space="0" w:color="000000"/>
              <w:right w:val="single" w:sz="4" w:space="0" w:color="000000"/>
            </w:tcBorders>
          </w:tcPr>
          <w:p>
            <w:pPr>
              <w:pStyle w:val="TAL"/>
              <w:rPr>
                <w:rFonts w:cs="Arial"/>
                <w:lang w:eastAsia="en-US"/>
              </w:rPr>
            </w:pPr>
            <w:r>
              <w:rPr/>
              <w:t>3GPP TS 23.283 [20]</w:t>
            </w:r>
          </w:p>
        </w:tc>
        <w:tc>
          <w:tcPr>
            <w:tcW w:w="3235" w:type="dxa"/>
            <w:tcBorders>
              <w:top w:val="single" w:sz="4" w:space="0" w:color="000000"/>
              <w:left w:val="single" w:sz="4" w:space="0" w:color="000000"/>
              <w:bottom w:val="single" w:sz="4" w:space="0" w:color="000000"/>
              <w:right w:val="single" w:sz="4" w:space="0" w:color="000000"/>
            </w:tcBorders>
          </w:tcPr>
          <w:p>
            <w:pPr>
              <w:pStyle w:val="TAL"/>
              <w:rPr>
                <w:rFonts w:eastAsia="Calibri Light" w:cs="Arial"/>
                <w:szCs w:val="18"/>
                <w:lang w:eastAsia="zh-CN"/>
              </w:rPr>
            </w:pPr>
            <w:r>
              <w:rPr>
                <w:rFonts w:eastAsia="Calibri Light" w:cs="Arial"/>
                <w:szCs w:val="18"/>
                <w:lang w:eastAsia="zh-CN"/>
              </w:rPr>
              <w:t xml:space="preserve">&gt;&gt; URI of LMR key management functional entity (see NOTE 6) </w:t>
            </w:r>
          </w:p>
        </w:tc>
        <w:tc>
          <w:tcPr>
            <w:tcW w:w="900" w:type="dxa"/>
            <w:tcBorders>
              <w:top w:val="single" w:sz="4" w:space="0" w:color="000000"/>
              <w:left w:val="single" w:sz="4" w:space="0" w:color="000000"/>
              <w:bottom w:val="single" w:sz="4" w:space="0" w:color="000000"/>
              <w:right w:val="single" w:sz="4" w:space="0" w:color="000000"/>
            </w:tcBorders>
          </w:tcPr>
          <w:p>
            <w:pPr>
              <w:pStyle w:val="TAL"/>
              <w:jc w:val="center"/>
              <w:rPr>
                <w:rFonts w:cs="Arial"/>
                <w:szCs w:val="18"/>
                <w:lang w:eastAsia="en-US"/>
              </w:rPr>
            </w:pPr>
            <w:r>
              <w:rPr>
                <w:rFonts w:cs="Arial"/>
                <w:szCs w:val="18"/>
              </w:rPr>
              <w:t>Y</w:t>
            </w:r>
          </w:p>
        </w:tc>
        <w:tc>
          <w:tcPr>
            <w:tcW w:w="99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t>N</w:t>
            </w:r>
          </w:p>
        </w:tc>
        <w:tc>
          <w:tcPr>
            <w:tcW w:w="1440" w:type="dxa"/>
            <w:tcBorders>
              <w:top w:val="single" w:sz="4" w:space="0" w:color="000000"/>
              <w:left w:val="single" w:sz="4" w:space="0" w:color="000000"/>
              <w:bottom w:val="single" w:sz="4" w:space="0" w:color="000000"/>
              <w:right w:val="single" w:sz="4" w:space="0" w:color="000000"/>
            </w:tcBorders>
          </w:tcPr>
          <w:p>
            <w:pPr>
              <w:pStyle w:val="TAL"/>
              <w:jc w:val="center"/>
              <w:rPr>
                <w:lang w:eastAsia="zh-CN"/>
              </w:rPr>
            </w:pPr>
            <w:r>
              <w:rPr>
                <w:lang w:eastAsia="zh-CN"/>
              </w:rPr>
              <w:t>Y</w:t>
            </w:r>
          </w:p>
        </w:tc>
        <w:tc>
          <w:tcPr>
            <w:tcW w:w="1080" w:type="dxa"/>
            <w:tcBorders>
              <w:top w:val="single" w:sz="4" w:space="0" w:color="000000"/>
              <w:left w:val="single" w:sz="4" w:space="0" w:color="000000"/>
              <w:bottom w:val="single" w:sz="4" w:space="0" w:color="000000"/>
              <w:right w:val="single" w:sz="4" w:space="0" w:color="000000"/>
            </w:tcBorders>
          </w:tcPr>
          <w:p>
            <w:pPr>
              <w:pStyle w:val="TAL"/>
              <w:jc w:val="center"/>
              <w:rPr>
                <w:lang w:eastAsia="zh-CN"/>
              </w:rPr>
            </w:pPr>
            <w:r>
              <w:rPr>
                <w:lang w:eastAsia="zh-CN"/>
              </w:rPr>
              <w:t>Y</w:t>
            </w:r>
          </w:p>
        </w:tc>
      </w:tr>
      <w:tr>
        <w:trPr>
          <w:trHeight w:val="359" w:hRule="atLeast"/>
        </w:trPr>
        <w:tc>
          <w:tcPr>
            <w:tcW w:w="1985" w:type="dxa"/>
            <w:tcBorders>
              <w:top w:val="single" w:sz="4" w:space="0" w:color="000000"/>
              <w:left w:val="single" w:sz="4" w:space="0" w:color="000000"/>
              <w:bottom w:val="single" w:sz="4" w:space="0" w:color="000000"/>
              <w:right w:val="single" w:sz="4" w:space="0" w:color="000000"/>
            </w:tcBorders>
          </w:tcPr>
          <w:p>
            <w:pPr>
              <w:pStyle w:val="TAL"/>
              <w:rPr>
                <w:rFonts w:cs="Arial"/>
                <w:lang w:eastAsia="en-US"/>
              </w:rPr>
            </w:pPr>
            <w:r>
              <w:rPr/>
              <w:t>3GPP TS 23.283 [20]</w:t>
            </w:r>
          </w:p>
        </w:tc>
        <w:tc>
          <w:tcPr>
            <w:tcW w:w="3235" w:type="dxa"/>
            <w:tcBorders>
              <w:top w:val="single" w:sz="4" w:space="0" w:color="000000"/>
              <w:left w:val="single" w:sz="4" w:space="0" w:color="000000"/>
              <w:bottom w:val="single" w:sz="4" w:space="0" w:color="000000"/>
              <w:right w:val="single" w:sz="4" w:space="0" w:color="000000"/>
            </w:tcBorders>
          </w:tcPr>
          <w:p>
            <w:pPr>
              <w:pStyle w:val="TAL"/>
              <w:rPr>
                <w:rFonts w:eastAsia="Calibri Light" w:cs="Arial"/>
                <w:szCs w:val="18"/>
                <w:lang w:eastAsia="zh-CN"/>
              </w:rPr>
            </w:pPr>
            <w:r>
              <w:rPr>
                <w:rFonts w:eastAsia="Calibri Light" w:cs="Arial"/>
                <w:szCs w:val="18"/>
                <w:lang w:eastAsia="zh-CN"/>
              </w:rPr>
              <w:t xml:space="preserve">&gt;&gt; LMR specific identity (RSI for P25 or ITSI for TETRA) (see NOTE 5) </w:t>
            </w:r>
          </w:p>
        </w:tc>
        <w:tc>
          <w:tcPr>
            <w:tcW w:w="900" w:type="dxa"/>
            <w:tcBorders>
              <w:top w:val="single" w:sz="4" w:space="0" w:color="000000"/>
              <w:left w:val="single" w:sz="4" w:space="0" w:color="000000"/>
              <w:bottom w:val="single" w:sz="4" w:space="0" w:color="000000"/>
              <w:right w:val="single" w:sz="4" w:space="0" w:color="000000"/>
            </w:tcBorders>
          </w:tcPr>
          <w:p>
            <w:pPr>
              <w:pStyle w:val="TAL"/>
              <w:jc w:val="center"/>
              <w:rPr>
                <w:rFonts w:cs="Arial"/>
                <w:szCs w:val="18"/>
                <w:lang w:eastAsia="en-US"/>
              </w:rPr>
            </w:pPr>
            <w:r>
              <w:rPr>
                <w:rFonts w:cs="Arial"/>
                <w:szCs w:val="18"/>
              </w:rPr>
              <w:t>Y</w:t>
            </w:r>
          </w:p>
        </w:tc>
        <w:tc>
          <w:tcPr>
            <w:tcW w:w="99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t>N</w:t>
            </w:r>
          </w:p>
        </w:tc>
        <w:tc>
          <w:tcPr>
            <w:tcW w:w="1440" w:type="dxa"/>
            <w:tcBorders>
              <w:top w:val="single" w:sz="4" w:space="0" w:color="000000"/>
              <w:left w:val="single" w:sz="4" w:space="0" w:color="000000"/>
              <w:bottom w:val="single" w:sz="4" w:space="0" w:color="000000"/>
              <w:right w:val="single" w:sz="4" w:space="0" w:color="000000"/>
            </w:tcBorders>
          </w:tcPr>
          <w:p>
            <w:pPr>
              <w:pStyle w:val="TAL"/>
              <w:jc w:val="center"/>
              <w:rPr>
                <w:lang w:eastAsia="zh-CN"/>
              </w:rPr>
            </w:pPr>
            <w:r>
              <w:rPr>
                <w:lang w:eastAsia="zh-CN"/>
              </w:rPr>
              <w:t>Y</w:t>
            </w:r>
          </w:p>
        </w:tc>
        <w:tc>
          <w:tcPr>
            <w:tcW w:w="1080" w:type="dxa"/>
            <w:tcBorders>
              <w:top w:val="single" w:sz="4" w:space="0" w:color="000000"/>
              <w:left w:val="single" w:sz="4" w:space="0" w:color="000000"/>
              <w:bottom w:val="single" w:sz="4" w:space="0" w:color="000000"/>
              <w:right w:val="single" w:sz="4" w:space="0" w:color="000000"/>
            </w:tcBorders>
          </w:tcPr>
          <w:p>
            <w:pPr>
              <w:pStyle w:val="TAL"/>
              <w:jc w:val="center"/>
              <w:rPr>
                <w:lang w:eastAsia="zh-CN"/>
              </w:rPr>
            </w:pPr>
            <w:r>
              <w:rPr>
                <w:lang w:eastAsia="zh-CN"/>
              </w:rPr>
              <w:t>Y</w:t>
            </w:r>
          </w:p>
        </w:tc>
      </w:tr>
      <w:tr>
        <w:trPr>
          <w:trHeight w:val="359" w:hRule="atLeast"/>
        </w:trPr>
        <w:tc>
          <w:tcPr>
            <w:tcW w:w="1985" w:type="dxa"/>
            <w:tcBorders>
              <w:top w:val="single" w:sz="4" w:space="0" w:color="000000"/>
              <w:left w:val="single" w:sz="4" w:space="0" w:color="000000"/>
              <w:bottom w:val="single" w:sz="4" w:space="0" w:color="000000"/>
              <w:right w:val="single" w:sz="4" w:space="0" w:color="000000"/>
            </w:tcBorders>
          </w:tcPr>
          <w:p>
            <w:pPr>
              <w:pStyle w:val="TAL"/>
              <w:rPr>
                <w:rFonts w:cs="Arial"/>
                <w:lang w:eastAsia="en-US"/>
              </w:rPr>
            </w:pPr>
            <w:r>
              <w:rPr/>
              <w:t>3GPP TS 23.283 [20]</w:t>
            </w:r>
          </w:p>
        </w:tc>
        <w:tc>
          <w:tcPr>
            <w:tcW w:w="3235" w:type="dxa"/>
            <w:tcBorders>
              <w:top w:val="single" w:sz="4" w:space="0" w:color="000000"/>
              <w:left w:val="single" w:sz="4" w:space="0" w:color="000000"/>
              <w:bottom w:val="single" w:sz="4" w:space="0" w:color="000000"/>
              <w:right w:val="single" w:sz="4" w:space="0" w:color="000000"/>
            </w:tcBorders>
          </w:tcPr>
          <w:p>
            <w:pPr>
              <w:pStyle w:val="TAL"/>
              <w:rPr>
                <w:rFonts w:eastAsia="Calibri Light" w:cs="Arial"/>
                <w:szCs w:val="18"/>
                <w:lang w:eastAsia="zh-CN"/>
              </w:rPr>
            </w:pPr>
            <w:r>
              <w:rPr>
                <w:rFonts w:eastAsia="Calibri Light" w:cs="Arial"/>
                <w:szCs w:val="18"/>
                <w:lang w:eastAsia="zh-CN"/>
              </w:rPr>
              <w:t>&gt;&gt;LMR specific security information (see NOTE 5)</w:t>
            </w:r>
          </w:p>
        </w:tc>
        <w:tc>
          <w:tcPr>
            <w:tcW w:w="900" w:type="dxa"/>
            <w:tcBorders>
              <w:top w:val="single" w:sz="4" w:space="0" w:color="000000"/>
              <w:left w:val="single" w:sz="4" w:space="0" w:color="000000"/>
              <w:bottom w:val="single" w:sz="4" w:space="0" w:color="000000"/>
              <w:right w:val="single" w:sz="4" w:space="0" w:color="000000"/>
            </w:tcBorders>
          </w:tcPr>
          <w:p>
            <w:pPr>
              <w:pStyle w:val="TAL"/>
              <w:jc w:val="center"/>
              <w:rPr>
                <w:rFonts w:cs="Arial"/>
                <w:szCs w:val="18"/>
                <w:lang w:eastAsia="en-US"/>
              </w:rPr>
            </w:pPr>
            <w:r>
              <w:rPr>
                <w:rFonts w:cs="Arial"/>
                <w:szCs w:val="18"/>
              </w:rPr>
              <w:t>Y</w:t>
            </w:r>
          </w:p>
        </w:tc>
        <w:tc>
          <w:tcPr>
            <w:tcW w:w="99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t>N</w:t>
            </w:r>
          </w:p>
        </w:tc>
        <w:tc>
          <w:tcPr>
            <w:tcW w:w="1440" w:type="dxa"/>
            <w:tcBorders>
              <w:top w:val="single" w:sz="4" w:space="0" w:color="000000"/>
              <w:left w:val="single" w:sz="4" w:space="0" w:color="000000"/>
              <w:bottom w:val="single" w:sz="4" w:space="0" w:color="000000"/>
              <w:right w:val="single" w:sz="4" w:space="0" w:color="000000"/>
            </w:tcBorders>
          </w:tcPr>
          <w:p>
            <w:pPr>
              <w:pStyle w:val="TAL"/>
              <w:jc w:val="center"/>
              <w:rPr>
                <w:lang w:eastAsia="zh-CN"/>
              </w:rPr>
            </w:pPr>
            <w:r>
              <w:rPr>
                <w:lang w:eastAsia="zh-CN"/>
              </w:rPr>
              <w:t>Y</w:t>
            </w:r>
          </w:p>
        </w:tc>
        <w:tc>
          <w:tcPr>
            <w:tcW w:w="1080" w:type="dxa"/>
            <w:tcBorders>
              <w:top w:val="single" w:sz="4" w:space="0" w:color="000000"/>
              <w:left w:val="single" w:sz="4" w:space="0" w:color="000000"/>
              <w:bottom w:val="single" w:sz="4" w:space="0" w:color="000000"/>
              <w:right w:val="single" w:sz="4" w:space="0" w:color="000000"/>
            </w:tcBorders>
          </w:tcPr>
          <w:p>
            <w:pPr>
              <w:pStyle w:val="TAL"/>
              <w:jc w:val="center"/>
              <w:rPr>
                <w:lang w:eastAsia="zh-CN"/>
              </w:rPr>
            </w:pPr>
            <w:r>
              <w:rPr>
                <w:lang w:eastAsia="zh-CN"/>
              </w:rPr>
              <w:t>Y</w:t>
            </w:r>
          </w:p>
        </w:tc>
      </w:tr>
      <w:tr>
        <w:trPr>
          <w:trHeight w:val="359" w:hRule="atLeast"/>
        </w:trPr>
        <w:tc>
          <w:tcPr>
            <w:tcW w:w="9630" w:type="dxa"/>
            <w:gridSpan w:val="6"/>
            <w:tcBorders>
              <w:top w:val="single" w:sz="4" w:space="0" w:color="000000"/>
              <w:left w:val="single" w:sz="4" w:space="0" w:color="000000"/>
              <w:bottom w:val="single" w:sz="4" w:space="0" w:color="000000"/>
              <w:right w:val="single" w:sz="4" w:space="0" w:color="000000"/>
            </w:tcBorders>
          </w:tcPr>
          <w:p>
            <w:pPr>
              <w:pStyle w:val="TAN"/>
              <w:ind w:left="0" w:hanging="0"/>
              <w:rPr>
                <w:lang w:eastAsia="en-US"/>
              </w:rPr>
            </w:pPr>
            <w:r>
              <w:rPr>
                <w:lang w:eastAsia="en-US"/>
              </w:rPr>
              <w:t>NOTE 1:</w:t>
              <w:tab/>
              <w:t>Security mechanisms are specified in 3GPP TS 33.180 [11].</w:t>
            </w:r>
          </w:p>
          <w:p>
            <w:pPr>
              <w:pStyle w:val="TAN"/>
              <w:rPr>
                <w:lang w:val="nl-NL" w:eastAsia="zh-CN"/>
              </w:rPr>
            </w:pPr>
            <w:r>
              <w:rPr>
                <w:lang w:val="nl-NL" w:eastAsia="zh-CN"/>
              </w:rPr>
              <w:t>NOTE 2:</w:t>
              <w:tab/>
              <w:t>The use of this parameter by the MCPTT UE is outside the scope of the present document.</w:t>
            </w:r>
          </w:p>
          <w:p>
            <w:pPr>
              <w:pStyle w:val="TAN"/>
              <w:rPr>
                <w:rFonts w:eastAsia="Malgun Gothic"/>
                <w:bCs/>
                <w:lang w:eastAsia="en-US"/>
              </w:rPr>
            </w:pPr>
            <w:r>
              <w:rPr>
                <w:rFonts w:eastAsia="Malgun Gothic"/>
                <w:bCs/>
                <w:lang w:eastAsia="en-US"/>
              </w:rPr>
              <w:t>NOTE 3:</w:t>
              <w:tab/>
              <w:t>As specified in 3GPP TS 23.280 [16], for each MCPTT user's set of MCPTT user profiles, only one MCPTT user profile shall be indicated as being the pre</w:t>
              <w:noBreakHyphen/>
              <w:t>selected MCPTT user profile.</w:t>
            </w:r>
          </w:p>
          <w:p>
            <w:pPr>
              <w:pStyle w:val="TAN"/>
              <w:rPr/>
            </w:pPr>
            <w:r>
              <w:rPr>
                <w:lang w:eastAsia="en-US"/>
              </w:rPr>
              <w:t>NOTE 4:</w:t>
              <w:tab/>
              <w:t>If this parameter is absent, the KMSUri shall be that identified in the initial MC service UE configuration data (on-network) configured in table A.6-1 of 3GPP TS 23.280 [16].</w:t>
            </w:r>
            <w:r>
              <w:rPr>
                <w:lang w:eastAsia="zh-CN"/>
              </w:rPr>
              <w:t xml:space="preserve"> </w:t>
            </w:r>
          </w:p>
          <w:p>
            <w:pPr>
              <w:pStyle w:val="TAN"/>
              <w:rPr/>
            </w:pPr>
            <w:r>
              <w:rPr/>
              <w:t>NOTE 5:</w:t>
              <w:tab/>
              <w:t>This is an LMR specific parameter with no meaning within MC services.</w:t>
            </w:r>
          </w:p>
          <w:p>
            <w:pPr>
              <w:pStyle w:val="TAN"/>
              <w:rPr/>
            </w:pPr>
            <w:r>
              <w:rPr/>
              <w:t>NOTE</w:t>
            </w:r>
            <w:r>
              <w:rPr>
                <w:rFonts w:eastAsia="Calibri Light" w:cs="Arial"/>
                <w:szCs w:val="18"/>
                <w:lang w:eastAsia="zh-CN"/>
              </w:rPr>
              <w:t> </w:t>
            </w:r>
            <w:r>
              <w:rPr/>
              <w:t>6:</w:t>
              <w:tab/>
              <w:t>The LMR key management functional entity is part of the LMR system and is outside the scope of the present document.</w:t>
            </w:r>
          </w:p>
          <w:p>
            <w:pPr>
              <w:pStyle w:val="TAN"/>
              <w:rPr/>
            </w:pPr>
            <w:r>
              <w:rPr/>
              <w:t>NOTE</w:t>
            </w:r>
            <w:r>
              <w:rPr>
                <w:rFonts w:eastAsia="Calibri Light" w:cs="Arial"/>
                <w:szCs w:val="18"/>
                <w:lang w:eastAsia="zh-CN"/>
              </w:rPr>
              <w:t> </w:t>
            </w:r>
            <w:r>
              <w:rPr/>
              <w:t>7:</w:t>
              <w:tab/>
              <w:t>This parameter is used for the emergency communication and also used as a target of the emergency alert request. At most one of them is configured; i.e. emergency communication will go to either a group or a user. If both are not configured the MCPTT user's currently selected group will be used.</w:t>
            </w:r>
          </w:p>
          <w:p>
            <w:pPr>
              <w:pStyle w:val="TAN"/>
              <w:rPr/>
            </w:pPr>
            <w:r>
              <w:rPr/>
              <w:t>NOTE</w:t>
            </w:r>
            <w:r>
              <w:rPr>
                <w:rFonts w:eastAsia="Calibri Light" w:cs="Arial"/>
                <w:szCs w:val="18"/>
                <w:lang w:eastAsia="zh-CN"/>
              </w:rPr>
              <w:t> </w:t>
            </w:r>
            <w:r>
              <w:rPr/>
              <w:t>8:</w:t>
              <w:tab/>
              <w:t>This group, if configured, will be used for imminent peril communication. If not configured the MCPTT user's currently selected group will be used.</w:t>
            </w:r>
          </w:p>
        </w:tc>
      </w:tr>
    </w:tbl>
    <w:p>
      <w:pPr>
        <w:pStyle w:val="Normal"/>
        <w:rPr/>
      </w:pPr>
      <w:r>
        <w:rPr/>
      </w:r>
    </w:p>
    <w:p>
      <w:pPr>
        <w:pStyle w:val="TH"/>
        <w:rPr>
          <w:lang w:eastAsia="ko-KR"/>
        </w:rPr>
      </w:pPr>
      <w:r>
        <w:rPr>
          <w:lang w:eastAsia="ko-KR"/>
        </w:rPr>
        <w:t>Table A.3-2: MCPTT user profile data (on network)</w:t>
      </w:r>
    </w:p>
    <w:tbl>
      <w:tblPr>
        <w:tblW w:w="9630" w:type="dxa"/>
        <w:jc w:val="left"/>
        <w:tblInd w:w="-5" w:type="dxa"/>
        <w:tblLayout w:type="fixed"/>
        <w:tblCellMar>
          <w:top w:w="0" w:type="dxa"/>
          <w:left w:w="108" w:type="dxa"/>
          <w:bottom w:w="0" w:type="dxa"/>
          <w:right w:w="108" w:type="dxa"/>
        </w:tblCellMar>
      </w:tblPr>
      <w:tblGrid>
        <w:gridCol w:w="1985"/>
        <w:gridCol w:w="3235"/>
        <w:gridCol w:w="900"/>
        <w:gridCol w:w="990"/>
        <w:gridCol w:w="1440"/>
        <w:gridCol w:w="1080"/>
      </w:tblGrid>
      <w:tr>
        <w:trPr>
          <w:trHeight w:val="539" w:hRule="atLeast"/>
        </w:trPr>
        <w:tc>
          <w:tcPr>
            <w:tcW w:w="1985" w:type="dxa"/>
            <w:tcBorders>
              <w:top w:val="single" w:sz="4" w:space="0" w:color="000000"/>
              <w:left w:val="single" w:sz="4" w:space="0" w:color="000000"/>
              <w:bottom w:val="single" w:sz="4" w:space="0" w:color="000000"/>
              <w:right w:val="single" w:sz="4" w:space="0" w:color="000000"/>
            </w:tcBorders>
            <w:vAlign w:val="center"/>
          </w:tcPr>
          <w:p>
            <w:pPr>
              <w:pStyle w:val="TAH"/>
              <w:rPr>
                <w:lang w:eastAsia="en-GB"/>
              </w:rPr>
            </w:pPr>
            <w:r>
              <w:rPr>
                <w:lang w:eastAsia="en-GB"/>
              </w:rPr>
              <w:t>Reference</w:t>
            </w:r>
          </w:p>
        </w:tc>
        <w:tc>
          <w:tcPr>
            <w:tcW w:w="3235" w:type="dxa"/>
            <w:tcBorders>
              <w:top w:val="single" w:sz="4" w:space="0" w:color="000000"/>
              <w:left w:val="single" w:sz="4" w:space="0" w:color="000000"/>
              <w:bottom w:val="single" w:sz="4" w:space="0" w:color="000000"/>
              <w:right w:val="single" w:sz="4" w:space="0" w:color="000000"/>
            </w:tcBorders>
            <w:vAlign w:val="center"/>
          </w:tcPr>
          <w:p>
            <w:pPr>
              <w:pStyle w:val="TAH"/>
              <w:rPr>
                <w:rFonts w:eastAsia="Malgun Gothic"/>
                <w:lang w:eastAsia="ko-KR"/>
              </w:rPr>
            </w:pPr>
            <w:r>
              <w:rPr>
                <w:lang w:eastAsia="en-GB"/>
              </w:rPr>
              <w:t>Parameter description</w:t>
            </w:r>
          </w:p>
        </w:tc>
        <w:tc>
          <w:tcPr>
            <w:tcW w:w="900" w:type="dxa"/>
            <w:tcBorders>
              <w:top w:val="single" w:sz="4" w:space="0" w:color="000000"/>
              <w:left w:val="single" w:sz="4" w:space="0" w:color="000000"/>
              <w:bottom w:val="single" w:sz="4" w:space="0" w:color="000000"/>
              <w:right w:val="single" w:sz="4" w:space="0" w:color="000000"/>
            </w:tcBorders>
          </w:tcPr>
          <w:p>
            <w:pPr>
              <w:pStyle w:val="TAH"/>
              <w:rPr>
                <w:lang w:eastAsia="en-GB"/>
              </w:rPr>
            </w:pPr>
            <w:r>
              <w:rPr>
                <w:lang w:eastAsia="en-GB"/>
              </w:rPr>
              <w:t>MCPTT UE</w:t>
            </w:r>
          </w:p>
        </w:tc>
        <w:tc>
          <w:tcPr>
            <w:tcW w:w="990" w:type="dxa"/>
            <w:tcBorders>
              <w:top w:val="single" w:sz="4" w:space="0" w:color="000000"/>
              <w:left w:val="single" w:sz="4" w:space="0" w:color="000000"/>
              <w:bottom w:val="single" w:sz="4" w:space="0" w:color="000000"/>
              <w:right w:val="single" w:sz="4" w:space="0" w:color="000000"/>
            </w:tcBorders>
          </w:tcPr>
          <w:p>
            <w:pPr>
              <w:pStyle w:val="TAH"/>
              <w:rPr>
                <w:lang w:eastAsia="en-GB"/>
              </w:rPr>
            </w:pPr>
            <w:r>
              <w:rPr>
                <w:lang w:eastAsia="en-GB"/>
              </w:rPr>
              <w:t>MCPTT Server</w:t>
            </w:r>
          </w:p>
        </w:tc>
        <w:tc>
          <w:tcPr>
            <w:tcW w:w="1440" w:type="dxa"/>
            <w:tcBorders>
              <w:top w:val="single" w:sz="4" w:space="0" w:color="000000"/>
              <w:left w:val="single" w:sz="4" w:space="0" w:color="000000"/>
              <w:bottom w:val="single" w:sz="4" w:space="0" w:color="000000"/>
              <w:right w:val="single" w:sz="4" w:space="0" w:color="000000"/>
            </w:tcBorders>
          </w:tcPr>
          <w:p>
            <w:pPr>
              <w:pStyle w:val="TAH"/>
              <w:rPr/>
            </w:pPr>
            <w:r>
              <w:rPr>
                <w:lang w:eastAsia="zh-CN"/>
              </w:rPr>
              <w:t>C</w:t>
            </w:r>
            <w:r>
              <w:rPr>
                <w:lang w:eastAsia="en-GB"/>
              </w:rPr>
              <w:t>onfiguration management server</w:t>
            </w:r>
          </w:p>
        </w:tc>
        <w:tc>
          <w:tcPr>
            <w:tcW w:w="1080" w:type="dxa"/>
            <w:tcBorders>
              <w:top w:val="single" w:sz="4" w:space="0" w:color="000000"/>
              <w:left w:val="single" w:sz="4" w:space="0" w:color="000000"/>
              <w:bottom w:val="single" w:sz="4" w:space="0" w:color="000000"/>
              <w:right w:val="single" w:sz="4" w:space="0" w:color="000000"/>
            </w:tcBorders>
          </w:tcPr>
          <w:p>
            <w:pPr>
              <w:pStyle w:val="TAH"/>
              <w:rPr>
                <w:lang w:eastAsia="en-GB"/>
              </w:rPr>
            </w:pPr>
            <w:r>
              <w:rPr>
                <w:lang w:eastAsia="en-GB"/>
              </w:rPr>
              <w:t>MCPTT user database</w:t>
            </w:r>
          </w:p>
        </w:tc>
      </w:tr>
      <w:tr>
        <w:trPr>
          <w:trHeight w:val="341" w:hRule="atLeast"/>
        </w:trPr>
        <w:tc>
          <w:tcPr>
            <w:tcW w:w="1985" w:type="dxa"/>
            <w:tcBorders>
              <w:top w:val="single" w:sz="4" w:space="0" w:color="000000"/>
              <w:left w:val="single" w:sz="4" w:space="0" w:color="000000"/>
              <w:bottom w:val="single" w:sz="4" w:space="0" w:color="000000"/>
              <w:right w:val="single" w:sz="4" w:space="0" w:color="000000"/>
            </w:tcBorders>
          </w:tcPr>
          <w:p>
            <w:pPr>
              <w:pStyle w:val="TAL"/>
              <w:rPr>
                <w:szCs w:val="18"/>
                <w:lang w:eastAsia="en-US"/>
              </w:rPr>
            </w:pPr>
            <w:r>
              <w:rPr>
                <w:szCs w:val="18"/>
                <w:lang w:eastAsia="en-US"/>
              </w:rPr>
              <w:t>[R-5.1.5-001],</w:t>
            </w:r>
          </w:p>
          <w:p>
            <w:pPr>
              <w:pStyle w:val="TAL"/>
              <w:rPr>
                <w:szCs w:val="18"/>
                <w:lang w:eastAsia="en-US"/>
              </w:rPr>
            </w:pPr>
            <w:r>
              <w:rPr>
                <w:szCs w:val="18"/>
                <w:lang w:eastAsia="en-US"/>
              </w:rPr>
              <w:t>[R-5.1.5-002],</w:t>
            </w:r>
          </w:p>
          <w:p>
            <w:pPr>
              <w:pStyle w:val="TAL"/>
              <w:rPr>
                <w:szCs w:val="18"/>
                <w:lang w:eastAsia="en-US"/>
              </w:rPr>
            </w:pPr>
            <w:r>
              <w:rPr>
                <w:szCs w:val="18"/>
                <w:lang w:eastAsia="en-US"/>
              </w:rPr>
              <w:t>[R-5.10-001],</w:t>
            </w:r>
          </w:p>
          <w:p>
            <w:pPr>
              <w:pStyle w:val="TAL"/>
              <w:rPr>
                <w:lang w:eastAsia="en-US"/>
              </w:rPr>
            </w:pPr>
            <w:r>
              <w:rPr>
                <w:lang w:eastAsia="en-US"/>
              </w:rPr>
              <w:t>[R-6.4.7-002],</w:t>
            </w:r>
          </w:p>
          <w:p>
            <w:pPr>
              <w:pStyle w:val="TAL"/>
              <w:rPr>
                <w:lang w:eastAsia="en-US"/>
              </w:rPr>
            </w:pPr>
            <w:r>
              <w:rPr>
                <w:lang w:eastAsia="en-US"/>
              </w:rPr>
              <w:t>[R-6.8.1-008] of 3GPP TS 22.280 [17]</w:t>
            </w:r>
          </w:p>
        </w:tc>
        <w:tc>
          <w:tcPr>
            <w:tcW w:w="323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List of on-network MCPTT groups for use by an MCPTT user</w:t>
            </w:r>
          </w:p>
        </w:tc>
        <w:tc>
          <w:tcPr>
            <w:tcW w:w="900" w:type="dxa"/>
            <w:tcBorders>
              <w:top w:val="single" w:sz="4" w:space="0" w:color="000000"/>
              <w:left w:val="single" w:sz="4" w:space="0" w:color="000000"/>
              <w:bottom w:val="single" w:sz="4" w:space="0" w:color="000000"/>
              <w:right w:val="single" w:sz="4" w:space="0" w:color="000000"/>
            </w:tcBorders>
          </w:tcPr>
          <w:p>
            <w:pPr>
              <w:pStyle w:val="TAL"/>
              <w:snapToGrid w:val="false"/>
              <w:jc w:val="center"/>
              <w:rPr>
                <w:lang w:eastAsia="en-US"/>
              </w:rPr>
            </w:pPr>
            <w:r>
              <w:rPr>
                <w:lang w:eastAsia="en-US"/>
              </w:rPr>
            </w:r>
          </w:p>
        </w:tc>
        <w:tc>
          <w:tcPr>
            <w:tcW w:w="990" w:type="dxa"/>
            <w:tcBorders>
              <w:top w:val="single" w:sz="4" w:space="0" w:color="000000"/>
              <w:left w:val="single" w:sz="4" w:space="0" w:color="000000"/>
              <w:bottom w:val="single" w:sz="4" w:space="0" w:color="000000"/>
              <w:right w:val="single" w:sz="4" w:space="0" w:color="000000"/>
            </w:tcBorders>
          </w:tcPr>
          <w:p>
            <w:pPr>
              <w:pStyle w:val="TAL"/>
              <w:snapToGrid w:val="false"/>
              <w:jc w:val="center"/>
              <w:rPr>
                <w:lang w:eastAsia="en-US"/>
              </w:rPr>
            </w:pPr>
            <w:r>
              <w:rPr>
                <w:lang w:eastAsia="en-US"/>
              </w:rPr>
            </w:r>
          </w:p>
        </w:tc>
        <w:tc>
          <w:tcPr>
            <w:tcW w:w="1440" w:type="dxa"/>
            <w:tcBorders>
              <w:top w:val="single" w:sz="4" w:space="0" w:color="000000"/>
              <w:left w:val="single" w:sz="4" w:space="0" w:color="000000"/>
              <w:bottom w:val="single" w:sz="4" w:space="0" w:color="000000"/>
              <w:right w:val="single" w:sz="4" w:space="0" w:color="000000"/>
            </w:tcBorders>
          </w:tcPr>
          <w:p>
            <w:pPr>
              <w:pStyle w:val="TAL"/>
              <w:snapToGrid w:val="false"/>
              <w:jc w:val="center"/>
              <w:rPr>
                <w:lang w:eastAsia="en-US"/>
              </w:rPr>
            </w:pPr>
            <w:r>
              <w:rPr>
                <w:lang w:eastAsia="en-US"/>
              </w:rPr>
            </w:r>
          </w:p>
        </w:tc>
        <w:tc>
          <w:tcPr>
            <w:tcW w:w="1080" w:type="dxa"/>
            <w:tcBorders>
              <w:top w:val="single" w:sz="4" w:space="0" w:color="000000"/>
              <w:left w:val="single" w:sz="4" w:space="0" w:color="000000"/>
              <w:bottom w:val="single" w:sz="4" w:space="0" w:color="000000"/>
              <w:right w:val="single" w:sz="4" w:space="0" w:color="000000"/>
            </w:tcBorders>
          </w:tcPr>
          <w:p>
            <w:pPr>
              <w:pStyle w:val="TAL"/>
              <w:snapToGrid w:val="false"/>
              <w:jc w:val="center"/>
              <w:rPr>
                <w:lang w:eastAsia="en-US"/>
              </w:rPr>
            </w:pPr>
            <w:r>
              <w:rPr>
                <w:lang w:eastAsia="en-US"/>
              </w:rPr>
            </w:r>
          </w:p>
        </w:tc>
      </w:tr>
      <w:tr>
        <w:trPr>
          <w:trHeight w:val="341" w:hRule="atLeast"/>
        </w:trPr>
        <w:tc>
          <w:tcPr>
            <w:tcW w:w="1985" w:type="dxa"/>
            <w:tcBorders>
              <w:top w:val="single" w:sz="4" w:space="0" w:color="000000"/>
              <w:left w:val="single" w:sz="4" w:space="0" w:color="000000"/>
              <w:bottom w:val="single" w:sz="4" w:space="0" w:color="000000"/>
              <w:right w:val="single" w:sz="4" w:space="0" w:color="000000"/>
            </w:tcBorders>
          </w:tcPr>
          <w:p>
            <w:pPr>
              <w:pStyle w:val="TAL"/>
              <w:snapToGrid w:val="false"/>
              <w:rPr>
                <w:szCs w:val="18"/>
                <w:lang w:eastAsia="en-US"/>
              </w:rPr>
            </w:pPr>
            <w:r>
              <w:rPr>
                <w:szCs w:val="18"/>
                <w:lang w:eastAsia="en-US"/>
              </w:rPr>
            </w:r>
          </w:p>
        </w:tc>
        <w:tc>
          <w:tcPr>
            <w:tcW w:w="323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&gt; MCPTT Group ID</w:t>
            </w:r>
          </w:p>
        </w:tc>
        <w:tc>
          <w:tcPr>
            <w:tcW w:w="90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Y</w:t>
            </w:r>
          </w:p>
        </w:tc>
        <w:tc>
          <w:tcPr>
            <w:tcW w:w="99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Y</w:t>
            </w:r>
          </w:p>
        </w:tc>
        <w:tc>
          <w:tcPr>
            <w:tcW w:w="144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Y</w:t>
            </w:r>
          </w:p>
        </w:tc>
        <w:tc>
          <w:tcPr>
            <w:tcW w:w="1080" w:type="dxa"/>
            <w:tcBorders>
              <w:top w:val="single" w:sz="4" w:space="0" w:color="000000"/>
              <w:left w:val="single" w:sz="4" w:space="0" w:color="000000"/>
              <w:bottom w:val="single" w:sz="4" w:space="0" w:color="000000"/>
              <w:right w:val="single" w:sz="4" w:space="0" w:color="000000"/>
            </w:tcBorders>
          </w:tcPr>
          <w:p>
            <w:pPr>
              <w:pStyle w:val="TAL"/>
              <w:jc w:val="center"/>
              <w:rPr>
                <w:lang w:eastAsia="zh-CN"/>
              </w:rPr>
            </w:pPr>
            <w:r>
              <w:rPr>
                <w:lang w:eastAsia="zh-CN"/>
              </w:rPr>
              <w:t>Y</w:t>
            </w:r>
          </w:p>
        </w:tc>
      </w:tr>
      <w:tr>
        <w:trPr>
          <w:trHeight w:val="341" w:hRule="atLeast"/>
        </w:trPr>
        <w:tc>
          <w:tcPr>
            <w:tcW w:w="1985" w:type="dxa"/>
            <w:tcBorders>
              <w:top w:val="single" w:sz="4" w:space="0" w:color="000000"/>
              <w:left w:val="single" w:sz="4" w:space="0" w:color="000000"/>
              <w:bottom w:val="single" w:sz="4" w:space="0" w:color="000000"/>
              <w:right w:val="single" w:sz="4" w:space="0" w:color="000000"/>
            </w:tcBorders>
          </w:tcPr>
          <w:p>
            <w:pPr>
              <w:pStyle w:val="TAL"/>
              <w:snapToGrid w:val="false"/>
              <w:rPr>
                <w:szCs w:val="18"/>
                <w:lang w:eastAsia="en-US"/>
              </w:rPr>
            </w:pPr>
            <w:r>
              <w:rPr>
                <w:szCs w:val="18"/>
                <w:lang w:eastAsia="en-US"/>
              </w:rPr>
            </w:r>
          </w:p>
        </w:tc>
        <w:tc>
          <w:tcPr>
            <w:tcW w:w="323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&gt; Application plane server identity information of group management server where group is defined</w:t>
            </w:r>
          </w:p>
        </w:tc>
        <w:tc>
          <w:tcPr>
            <w:tcW w:w="900" w:type="dxa"/>
            <w:tcBorders>
              <w:top w:val="single" w:sz="4" w:space="0" w:color="000000"/>
              <w:left w:val="single" w:sz="4" w:space="0" w:color="000000"/>
              <w:bottom w:val="single" w:sz="4" w:space="0" w:color="000000"/>
              <w:right w:val="single" w:sz="4" w:space="0" w:color="000000"/>
            </w:tcBorders>
          </w:tcPr>
          <w:p>
            <w:pPr>
              <w:pStyle w:val="TAL"/>
              <w:snapToGrid w:val="false"/>
              <w:jc w:val="center"/>
              <w:rPr>
                <w:lang w:eastAsia="en-US"/>
              </w:rPr>
            </w:pPr>
            <w:r>
              <w:rPr>
                <w:lang w:eastAsia="en-US"/>
              </w:rPr>
            </w:r>
          </w:p>
        </w:tc>
        <w:tc>
          <w:tcPr>
            <w:tcW w:w="990" w:type="dxa"/>
            <w:tcBorders>
              <w:top w:val="single" w:sz="4" w:space="0" w:color="000000"/>
              <w:left w:val="single" w:sz="4" w:space="0" w:color="000000"/>
              <w:bottom w:val="single" w:sz="4" w:space="0" w:color="000000"/>
              <w:right w:val="single" w:sz="4" w:space="0" w:color="000000"/>
            </w:tcBorders>
          </w:tcPr>
          <w:p>
            <w:pPr>
              <w:pStyle w:val="TAL"/>
              <w:snapToGrid w:val="false"/>
              <w:jc w:val="center"/>
              <w:rPr>
                <w:lang w:eastAsia="en-US"/>
              </w:rPr>
            </w:pPr>
            <w:r>
              <w:rPr>
                <w:lang w:eastAsia="en-US"/>
              </w:rPr>
            </w:r>
          </w:p>
        </w:tc>
        <w:tc>
          <w:tcPr>
            <w:tcW w:w="1440" w:type="dxa"/>
            <w:tcBorders>
              <w:top w:val="single" w:sz="4" w:space="0" w:color="000000"/>
              <w:left w:val="single" w:sz="4" w:space="0" w:color="000000"/>
              <w:bottom w:val="single" w:sz="4" w:space="0" w:color="000000"/>
              <w:right w:val="single" w:sz="4" w:space="0" w:color="000000"/>
            </w:tcBorders>
          </w:tcPr>
          <w:p>
            <w:pPr>
              <w:pStyle w:val="TAL"/>
              <w:snapToGrid w:val="false"/>
              <w:jc w:val="center"/>
              <w:rPr>
                <w:lang w:eastAsia="en-US"/>
              </w:rPr>
            </w:pPr>
            <w:r>
              <w:rPr>
                <w:lang w:eastAsia="en-US"/>
              </w:rPr>
            </w:r>
          </w:p>
        </w:tc>
        <w:tc>
          <w:tcPr>
            <w:tcW w:w="1080" w:type="dxa"/>
            <w:tcBorders>
              <w:top w:val="single" w:sz="4" w:space="0" w:color="000000"/>
              <w:left w:val="single" w:sz="4" w:space="0" w:color="000000"/>
              <w:bottom w:val="single" w:sz="4" w:space="0" w:color="000000"/>
              <w:right w:val="single" w:sz="4" w:space="0" w:color="000000"/>
            </w:tcBorders>
          </w:tcPr>
          <w:p>
            <w:pPr>
              <w:pStyle w:val="TAL"/>
              <w:snapToGrid w:val="false"/>
              <w:jc w:val="center"/>
              <w:rPr>
                <w:lang w:eastAsia="zh-CN"/>
              </w:rPr>
            </w:pPr>
            <w:r>
              <w:rPr>
                <w:lang w:eastAsia="zh-CN"/>
              </w:rPr>
            </w:r>
          </w:p>
        </w:tc>
      </w:tr>
      <w:tr>
        <w:trPr>
          <w:trHeight w:val="341" w:hRule="atLeast"/>
        </w:trPr>
        <w:tc>
          <w:tcPr>
            <w:tcW w:w="1985" w:type="dxa"/>
            <w:tcBorders>
              <w:top w:val="single" w:sz="4" w:space="0" w:color="000000"/>
              <w:left w:val="single" w:sz="4" w:space="0" w:color="000000"/>
              <w:bottom w:val="single" w:sz="4" w:space="0" w:color="000000"/>
              <w:right w:val="single" w:sz="4" w:space="0" w:color="000000"/>
            </w:tcBorders>
          </w:tcPr>
          <w:p>
            <w:pPr>
              <w:pStyle w:val="TAL"/>
              <w:snapToGrid w:val="false"/>
              <w:rPr>
                <w:szCs w:val="18"/>
                <w:lang w:eastAsia="en-US"/>
              </w:rPr>
            </w:pPr>
            <w:r>
              <w:rPr>
                <w:szCs w:val="18"/>
                <w:lang w:eastAsia="en-US"/>
              </w:rPr>
            </w:r>
          </w:p>
        </w:tc>
        <w:tc>
          <w:tcPr>
            <w:tcW w:w="323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rFonts w:cs="Arial"/>
                <w:szCs w:val="18"/>
                <w:lang w:eastAsia="en-US"/>
              </w:rPr>
              <w:t>&gt;&gt; Server URI</w:t>
            </w:r>
          </w:p>
        </w:tc>
        <w:tc>
          <w:tcPr>
            <w:tcW w:w="90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rFonts w:cs="Arial"/>
                <w:szCs w:val="18"/>
                <w:lang w:eastAsia="en-US"/>
              </w:rPr>
              <w:t>Y</w:t>
            </w:r>
          </w:p>
        </w:tc>
        <w:tc>
          <w:tcPr>
            <w:tcW w:w="99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rFonts w:cs="Arial"/>
                <w:szCs w:val="18"/>
                <w:lang w:eastAsia="en-US"/>
              </w:rPr>
              <w:t>N</w:t>
            </w:r>
          </w:p>
        </w:tc>
        <w:tc>
          <w:tcPr>
            <w:tcW w:w="144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rFonts w:cs="Arial"/>
                <w:szCs w:val="18"/>
                <w:lang w:eastAsia="en-US"/>
              </w:rPr>
              <w:t>Y</w:t>
            </w:r>
          </w:p>
        </w:tc>
        <w:tc>
          <w:tcPr>
            <w:tcW w:w="1080" w:type="dxa"/>
            <w:tcBorders>
              <w:top w:val="single" w:sz="4" w:space="0" w:color="000000"/>
              <w:left w:val="single" w:sz="4" w:space="0" w:color="000000"/>
              <w:bottom w:val="single" w:sz="4" w:space="0" w:color="000000"/>
              <w:right w:val="single" w:sz="4" w:space="0" w:color="000000"/>
            </w:tcBorders>
          </w:tcPr>
          <w:p>
            <w:pPr>
              <w:pStyle w:val="TAL"/>
              <w:jc w:val="center"/>
              <w:rPr>
                <w:lang w:eastAsia="zh-CN"/>
              </w:rPr>
            </w:pPr>
            <w:r>
              <w:rPr>
                <w:lang w:eastAsia="zh-CN"/>
              </w:rPr>
              <w:t>Y</w:t>
            </w:r>
          </w:p>
        </w:tc>
      </w:tr>
      <w:tr>
        <w:trPr>
          <w:trHeight w:val="341" w:hRule="atLeast"/>
        </w:trPr>
        <w:tc>
          <w:tcPr>
            <w:tcW w:w="1985" w:type="dxa"/>
            <w:tcBorders>
              <w:top w:val="single" w:sz="4" w:space="0" w:color="000000"/>
              <w:left w:val="single" w:sz="4" w:space="0" w:color="000000"/>
              <w:bottom w:val="single" w:sz="4" w:space="0" w:color="000000"/>
              <w:right w:val="single" w:sz="4" w:space="0" w:color="000000"/>
            </w:tcBorders>
          </w:tcPr>
          <w:p>
            <w:pPr>
              <w:pStyle w:val="TAL"/>
              <w:snapToGrid w:val="false"/>
              <w:rPr>
                <w:szCs w:val="18"/>
                <w:lang w:eastAsia="en-US"/>
              </w:rPr>
            </w:pPr>
            <w:r>
              <w:rPr>
                <w:szCs w:val="18"/>
                <w:lang w:eastAsia="en-US"/>
              </w:rPr>
            </w:r>
          </w:p>
        </w:tc>
        <w:tc>
          <w:tcPr>
            <w:tcW w:w="323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rFonts w:cs="Arial"/>
                <w:szCs w:val="18"/>
                <w:lang w:eastAsia="en-US"/>
              </w:rPr>
              <w:t>&gt; Application plane server identity information of identity management server which provides authorization for group (see NOTE 1)</w:t>
            </w:r>
          </w:p>
        </w:tc>
        <w:tc>
          <w:tcPr>
            <w:tcW w:w="900" w:type="dxa"/>
            <w:tcBorders>
              <w:top w:val="single" w:sz="4" w:space="0" w:color="000000"/>
              <w:left w:val="single" w:sz="4" w:space="0" w:color="000000"/>
              <w:bottom w:val="single" w:sz="4" w:space="0" w:color="000000"/>
              <w:right w:val="single" w:sz="4" w:space="0" w:color="000000"/>
            </w:tcBorders>
          </w:tcPr>
          <w:p>
            <w:pPr>
              <w:pStyle w:val="TAL"/>
              <w:snapToGrid w:val="false"/>
              <w:jc w:val="center"/>
              <w:rPr>
                <w:lang w:eastAsia="en-US"/>
              </w:rPr>
            </w:pPr>
            <w:r>
              <w:rPr>
                <w:lang w:eastAsia="en-US"/>
              </w:rPr>
            </w:r>
          </w:p>
        </w:tc>
        <w:tc>
          <w:tcPr>
            <w:tcW w:w="990" w:type="dxa"/>
            <w:tcBorders>
              <w:top w:val="single" w:sz="4" w:space="0" w:color="000000"/>
              <w:left w:val="single" w:sz="4" w:space="0" w:color="000000"/>
              <w:bottom w:val="single" w:sz="4" w:space="0" w:color="000000"/>
              <w:right w:val="single" w:sz="4" w:space="0" w:color="000000"/>
            </w:tcBorders>
          </w:tcPr>
          <w:p>
            <w:pPr>
              <w:pStyle w:val="TAL"/>
              <w:snapToGrid w:val="false"/>
              <w:jc w:val="center"/>
              <w:rPr>
                <w:lang w:eastAsia="en-US"/>
              </w:rPr>
            </w:pPr>
            <w:r>
              <w:rPr>
                <w:lang w:eastAsia="en-US"/>
              </w:rPr>
            </w:r>
          </w:p>
        </w:tc>
        <w:tc>
          <w:tcPr>
            <w:tcW w:w="1440" w:type="dxa"/>
            <w:tcBorders>
              <w:top w:val="single" w:sz="4" w:space="0" w:color="000000"/>
              <w:left w:val="single" w:sz="4" w:space="0" w:color="000000"/>
              <w:bottom w:val="single" w:sz="4" w:space="0" w:color="000000"/>
              <w:right w:val="single" w:sz="4" w:space="0" w:color="000000"/>
            </w:tcBorders>
          </w:tcPr>
          <w:p>
            <w:pPr>
              <w:pStyle w:val="TAL"/>
              <w:snapToGrid w:val="false"/>
              <w:jc w:val="center"/>
              <w:rPr>
                <w:lang w:eastAsia="en-US"/>
              </w:rPr>
            </w:pPr>
            <w:r>
              <w:rPr>
                <w:lang w:eastAsia="en-US"/>
              </w:rPr>
            </w:r>
          </w:p>
        </w:tc>
        <w:tc>
          <w:tcPr>
            <w:tcW w:w="1080" w:type="dxa"/>
            <w:tcBorders>
              <w:top w:val="single" w:sz="4" w:space="0" w:color="000000"/>
              <w:left w:val="single" w:sz="4" w:space="0" w:color="000000"/>
              <w:bottom w:val="single" w:sz="4" w:space="0" w:color="000000"/>
              <w:right w:val="single" w:sz="4" w:space="0" w:color="000000"/>
            </w:tcBorders>
          </w:tcPr>
          <w:p>
            <w:pPr>
              <w:pStyle w:val="TAL"/>
              <w:snapToGrid w:val="false"/>
              <w:jc w:val="center"/>
              <w:rPr>
                <w:lang w:eastAsia="zh-CN"/>
              </w:rPr>
            </w:pPr>
            <w:r>
              <w:rPr>
                <w:lang w:eastAsia="zh-CN"/>
              </w:rPr>
            </w:r>
          </w:p>
        </w:tc>
      </w:tr>
      <w:tr>
        <w:trPr>
          <w:trHeight w:val="341" w:hRule="atLeast"/>
        </w:trPr>
        <w:tc>
          <w:tcPr>
            <w:tcW w:w="1985" w:type="dxa"/>
            <w:tcBorders>
              <w:top w:val="single" w:sz="4" w:space="0" w:color="000000"/>
              <w:left w:val="single" w:sz="4" w:space="0" w:color="000000"/>
              <w:bottom w:val="single" w:sz="4" w:space="0" w:color="000000"/>
              <w:right w:val="single" w:sz="4" w:space="0" w:color="000000"/>
            </w:tcBorders>
          </w:tcPr>
          <w:p>
            <w:pPr>
              <w:pStyle w:val="TAL"/>
              <w:snapToGrid w:val="false"/>
              <w:rPr>
                <w:szCs w:val="18"/>
                <w:lang w:eastAsia="en-US"/>
              </w:rPr>
            </w:pPr>
            <w:r>
              <w:rPr>
                <w:szCs w:val="18"/>
                <w:lang w:eastAsia="en-US"/>
              </w:rPr>
            </w:r>
          </w:p>
        </w:tc>
        <w:tc>
          <w:tcPr>
            <w:tcW w:w="323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rFonts w:cs="Arial"/>
                <w:szCs w:val="18"/>
                <w:lang w:eastAsia="en-US"/>
              </w:rPr>
              <w:t>&gt;&gt; Server URI</w:t>
            </w:r>
          </w:p>
        </w:tc>
        <w:tc>
          <w:tcPr>
            <w:tcW w:w="90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rFonts w:cs="Arial"/>
                <w:szCs w:val="18"/>
                <w:lang w:eastAsia="en-US"/>
              </w:rPr>
              <w:t>Y</w:t>
            </w:r>
          </w:p>
        </w:tc>
        <w:tc>
          <w:tcPr>
            <w:tcW w:w="99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rFonts w:cs="Arial"/>
                <w:szCs w:val="18"/>
                <w:lang w:eastAsia="en-US"/>
              </w:rPr>
              <w:t>N</w:t>
            </w:r>
          </w:p>
        </w:tc>
        <w:tc>
          <w:tcPr>
            <w:tcW w:w="144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rFonts w:cs="Arial"/>
                <w:szCs w:val="18"/>
                <w:lang w:eastAsia="en-US"/>
              </w:rPr>
              <w:t>Y</w:t>
            </w:r>
          </w:p>
        </w:tc>
        <w:tc>
          <w:tcPr>
            <w:tcW w:w="1080" w:type="dxa"/>
            <w:tcBorders>
              <w:top w:val="single" w:sz="4" w:space="0" w:color="000000"/>
              <w:left w:val="single" w:sz="4" w:space="0" w:color="000000"/>
              <w:bottom w:val="single" w:sz="4" w:space="0" w:color="000000"/>
              <w:right w:val="single" w:sz="4" w:space="0" w:color="000000"/>
            </w:tcBorders>
          </w:tcPr>
          <w:p>
            <w:pPr>
              <w:pStyle w:val="TAL"/>
              <w:jc w:val="center"/>
              <w:rPr>
                <w:lang w:eastAsia="zh-CN"/>
              </w:rPr>
            </w:pPr>
            <w:r>
              <w:rPr>
                <w:lang w:eastAsia="zh-CN"/>
              </w:rPr>
              <w:t>Y</w:t>
            </w:r>
          </w:p>
        </w:tc>
      </w:tr>
      <w:tr>
        <w:trPr>
          <w:trHeight w:val="341" w:hRule="atLeast"/>
        </w:trPr>
        <w:tc>
          <w:tcPr>
            <w:tcW w:w="1985" w:type="dxa"/>
            <w:tcBorders>
              <w:top w:val="single" w:sz="4" w:space="0" w:color="000000"/>
              <w:left w:val="single" w:sz="4" w:space="0" w:color="000000"/>
              <w:bottom w:val="single" w:sz="4" w:space="0" w:color="000000"/>
              <w:right w:val="single" w:sz="4" w:space="0" w:color="000000"/>
            </w:tcBorders>
          </w:tcPr>
          <w:p>
            <w:pPr>
              <w:pStyle w:val="TAL"/>
              <w:rPr>
                <w:szCs w:val="18"/>
                <w:lang w:eastAsia="en-US"/>
              </w:rPr>
            </w:pPr>
            <w:r>
              <w:rPr>
                <w:lang w:eastAsia="en-US"/>
              </w:rPr>
              <w:t>3GPP TS 33.180 [19]</w:t>
            </w:r>
          </w:p>
        </w:tc>
        <w:tc>
          <w:tcPr>
            <w:tcW w:w="3235" w:type="dxa"/>
            <w:tcBorders>
              <w:top w:val="single" w:sz="4" w:space="0" w:color="000000"/>
              <w:left w:val="single" w:sz="4" w:space="0" w:color="000000"/>
              <w:bottom w:val="single" w:sz="4" w:space="0" w:color="000000"/>
              <w:right w:val="single" w:sz="4" w:space="0" w:color="000000"/>
            </w:tcBorders>
          </w:tcPr>
          <w:p>
            <w:pPr>
              <w:pStyle w:val="TAL"/>
              <w:rPr>
                <w:rFonts w:cs="Arial"/>
                <w:szCs w:val="18"/>
                <w:lang w:eastAsia="en-US"/>
              </w:rPr>
            </w:pPr>
            <w:r>
              <w:rPr>
                <w:lang w:eastAsia="en-US"/>
              </w:rPr>
              <w:t>&gt; KMSUri for security domain of group (see NOTE 3)</w:t>
            </w:r>
          </w:p>
        </w:tc>
        <w:tc>
          <w:tcPr>
            <w:tcW w:w="900" w:type="dxa"/>
            <w:tcBorders>
              <w:top w:val="single" w:sz="4" w:space="0" w:color="000000"/>
              <w:left w:val="single" w:sz="4" w:space="0" w:color="000000"/>
              <w:bottom w:val="single" w:sz="4" w:space="0" w:color="000000"/>
              <w:right w:val="single" w:sz="4" w:space="0" w:color="000000"/>
            </w:tcBorders>
          </w:tcPr>
          <w:p>
            <w:pPr>
              <w:pStyle w:val="TAL"/>
              <w:jc w:val="center"/>
              <w:rPr>
                <w:rFonts w:cs="Arial"/>
                <w:szCs w:val="18"/>
                <w:lang w:eastAsia="en-US"/>
              </w:rPr>
            </w:pPr>
            <w:r>
              <w:rPr>
                <w:lang w:eastAsia="en-US"/>
              </w:rPr>
              <w:t>Y</w:t>
            </w:r>
          </w:p>
        </w:tc>
        <w:tc>
          <w:tcPr>
            <w:tcW w:w="990" w:type="dxa"/>
            <w:tcBorders>
              <w:top w:val="single" w:sz="4" w:space="0" w:color="000000"/>
              <w:left w:val="single" w:sz="4" w:space="0" w:color="000000"/>
              <w:bottom w:val="single" w:sz="4" w:space="0" w:color="000000"/>
              <w:right w:val="single" w:sz="4" w:space="0" w:color="000000"/>
            </w:tcBorders>
          </w:tcPr>
          <w:p>
            <w:pPr>
              <w:pStyle w:val="TAL"/>
              <w:jc w:val="center"/>
              <w:rPr>
                <w:rFonts w:cs="Arial"/>
                <w:szCs w:val="18"/>
                <w:lang w:eastAsia="en-US"/>
              </w:rPr>
            </w:pPr>
            <w:r>
              <w:rPr>
                <w:lang w:eastAsia="en-US"/>
              </w:rPr>
              <w:t>Y</w:t>
            </w:r>
          </w:p>
        </w:tc>
        <w:tc>
          <w:tcPr>
            <w:tcW w:w="1440" w:type="dxa"/>
            <w:tcBorders>
              <w:top w:val="single" w:sz="4" w:space="0" w:color="000000"/>
              <w:left w:val="single" w:sz="4" w:space="0" w:color="000000"/>
              <w:bottom w:val="single" w:sz="4" w:space="0" w:color="000000"/>
              <w:right w:val="single" w:sz="4" w:space="0" w:color="000000"/>
            </w:tcBorders>
          </w:tcPr>
          <w:p>
            <w:pPr>
              <w:pStyle w:val="TAL"/>
              <w:jc w:val="center"/>
              <w:rPr>
                <w:rFonts w:cs="Arial"/>
                <w:szCs w:val="18"/>
                <w:lang w:eastAsia="en-US"/>
              </w:rPr>
            </w:pPr>
            <w:r>
              <w:rPr>
                <w:lang w:eastAsia="en-US"/>
              </w:rPr>
              <w:t>Y</w:t>
            </w:r>
          </w:p>
        </w:tc>
        <w:tc>
          <w:tcPr>
            <w:tcW w:w="1080" w:type="dxa"/>
            <w:tcBorders>
              <w:top w:val="single" w:sz="4" w:space="0" w:color="000000"/>
              <w:left w:val="single" w:sz="4" w:space="0" w:color="000000"/>
              <w:bottom w:val="single" w:sz="4" w:space="0" w:color="000000"/>
              <w:right w:val="single" w:sz="4" w:space="0" w:color="000000"/>
            </w:tcBorders>
          </w:tcPr>
          <w:p>
            <w:pPr>
              <w:pStyle w:val="TAL"/>
              <w:jc w:val="center"/>
              <w:rPr>
                <w:lang w:eastAsia="zh-CN"/>
              </w:rPr>
            </w:pPr>
            <w:r>
              <w:rPr>
                <w:lang w:eastAsia="zh-CN"/>
              </w:rPr>
              <w:t>Y</w:t>
            </w:r>
          </w:p>
        </w:tc>
      </w:tr>
      <w:tr>
        <w:trPr>
          <w:trHeight w:val="341" w:hRule="atLeast"/>
        </w:trPr>
        <w:tc>
          <w:tcPr>
            <w:tcW w:w="1985" w:type="dxa"/>
            <w:tcBorders>
              <w:top w:val="single" w:sz="4" w:space="0" w:color="000000"/>
              <w:left w:val="single" w:sz="4" w:space="0" w:color="000000"/>
              <w:bottom w:val="single" w:sz="4" w:space="0" w:color="000000"/>
              <w:right w:val="single" w:sz="4" w:space="0" w:color="000000"/>
            </w:tcBorders>
          </w:tcPr>
          <w:p>
            <w:pPr>
              <w:pStyle w:val="TAL"/>
              <w:snapToGrid w:val="false"/>
              <w:rPr>
                <w:szCs w:val="18"/>
                <w:lang w:eastAsia="en-US"/>
              </w:rPr>
            </w:pPr>
            <w:r>
              <w:rPr>
                <w:szCs w:val="18"/>
                <w:lang w:eastAsia="en-US"/>
              </w:rPr>
            </w:r>
          </w:p>
        </w:tc>
        <w:tc>
          <w:tcPr>
            <w:tcW w:w="323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&gt; Presentation priority of the group relative to other groups and users (see NOTE 2)</w:t>
            </w:r>
          </w:p>
        </w:tc>
        <w:tc>
          <w:tcPr>
            <w:tcW w:w="90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Y</w:t>
            </w:r>
          </w:p>
        </w:tc>
        <w:tc>
          <w:tcPr>
            <w:tcW w:w="99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Y</w:t>
            </w:r>
          </w:p>
        </w:tc>
        <w:tc>
          <w:tcPr>
            <w:tcW w:w="144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Y</w:t>
            </w:r>
          </w:p>
        </w:tc>
        <w:tc>
          <w:tcPr>
            <w:tcW w:w="1080" w:type="dxa"/>
            <w:tcBorders>
              <w:top w:val="single" w:sz="4" w:space="0" w:color="000000"/>
              <w:left w:val="single" w:sz="4" w:space="0" w:color="000000"/>
              <w:bottom w:val="single" w:sz="4" w:space="0" w:color="000000"/>
              <w:right w:val="single" w:sz="4" w:space="0" w:color="000000"/>
            </w:tcBorders>
          </w:tcPr>
          <w:p>
            <w:pPr>
              <w:pStyle w:val="TAL"/>
              <w:jc w:val="center"/>
              <w:rPr>
                <w:lang w:eastAsia="zh-CN"/>
              </w:rPr>
            </w:pPr>
            <w:r>
              <w:rPr>
                <w:lang w:eastAsia="zh-CN"/>
              </w:rPr>
              <w:t>Y</w:t>
            </w:r>
          </w:p>
        </w:tc>
      </w:tr>
      <w:tr>
        <w:trPr>
          <w:trHeight w:val="341" w:hRule="atLeast"/>
        </w:trPr>
        <w:tc>
          <w:tcPr>
            <w:tcW w:w="1985" w:type="dxa"/>
            <w:tcBorders>
              <w:top w:val="single" w:sz="4" w:space="0" w:color="000000"/>
              <w:left w:val="single" w:sz="4" w:space="0" w:color="000000"/>
              <w:bottom w:val="single" w:sz="4" w:space="0" w:color="000000"/>
              <w:right w:val="single" w:sz="4" w:space="0" w:color="000000"/>
            </w:tcBorders>
          </w:tcPr>
          <w:p>
            <w:pPr>
              <w:pStyle w:val="TAL"/>
              <w:rPr/>
            </w:pPr>
            <w:r>
              <w:rPr>
                <w:lang w:val="en-US" w:eastAsia="en-US"/>
              </w:rPr>
              <w:t>[R-6.2.3.7.2-006] of 3GPP TS 22.179 [2]</w:t>
            </w:r>
          </w:p>
        </w:tc>
        <w:tc>
          <w:tcPr>
            <w:tcW w:w="3235" w:type="dxa"/>
            <w:tcBorders>
              <w:top w:val="single" w:sz="4" w:space="0" w:color="000000"/>
              <w:left w:val="single" w:sz="4" w:space="0" w:color="000000"/>
              <w:bottom w:val="single" w:sz="4" w:space="0" w:color="000000"/>
              <w:right w:val="single" w:sz="4" w:space="0" w:color="000000"/>
            </w:tcBorders>
          </w:tcPr>
          <w:p>
            <w:pPr>
              <w:pStyle w:val="TAL"/>
              <w:rPr/>
            </w:pPr>
            <w:r>
              <w:rPr>
                <w:lang w:val="en-US" w:eastAsia="en-US"/>
              </w:rPr>
              <w:t>&gt; Authorisation of an MCPTT user to change the maximum number of simultaneous talkers</w:t>
            </w:r>
          </w:p>
        </w:tc>
        <w:tc>
          <w:tcPr>
            <w:tcW w:w="900" w:type="dxa"/>
            <w:tcBorders>
              <w:top w:val="single" w:sz="4" w:space="0" w:color="000000"/>
              <w:left w:val="single" w:sz="4" w:space="0" w:color="000000"/>
              <w:bottom w:val="single" w:sz="4" w:space="0" w:color="000000"/>
              <w:right w:val="single" w:sz="4" w:space="0" w:color="000000"/>
            </w:tcBorders>
          </w:tcPr>
          <w:p>
            <w:pPr>
              <w:pStyle w:val="TAL"/>
              <w:jc w:val="center"/>
              <w:rPr>
                <w:lang w:val="en-US" w:eastAsia="en-US"/>
              </w:rPr>
            </w:pPr>
            <w:r>
              <w:rPr>
                <w:lang w:val="en-US" w:eastAsia="en-US"/>
              </w:rPr>
              <w:t>Y</w:t>
            </w:r>
          </w:p>
        </w:tc>
        <w:tc>
          <w:tcPr>
            <w:tcW w:w="990" w:type="dxa"/>
            <w:tcBorders>
              <w:top w:val="single" w:sz="4" w:space="0" w:color="000000"/>
              <w:left w:val="single" w:sz="4" w:space="0" w:color="000000"/>
              <w:bottom w:val="single" w:sz="4" w:space="0" w:color="000000"/>
              <w:right w:val="single" w:sz="4" w:space="0" w:color="000000"/>
            </w:tcBorders>
          </w:tcPr>
          <w:p>
            <w:pPr>
              <w:pStyle w:val="TAL"/>
              <w:jc w:val="center"/>
              <w:rPr>
                <w:lang w:val="en-US" w:eastAsia="en-US"/>
              </w:rPr>
            </w:pPr>
            <w:r>
              <w:rPr>
                <w:lang w:val="en-US" w:eastAsia="en-US"/>
              </w:rPr>
              <w:t>Y</w:t>
            </w:r>
          </w:p>
        </w:tc>
        <w:tc>
          <w:tcPr>
            <w:tcW w:w="1440" w:type="dxa"/>
            <w:tcBorders>
              <w:top w:val="single" w:sz="4" w:space="0" w:color="000000"/>
              <w:left w:val="single" w:sz="4" w:space="0" w:color="000000"/>
              <w:bottom w:val="single" w:sz="4" w:space="0" w:color="000000"/>
              <w:right w:val="single" w:sz="4" w:space="0" w:color="000000"/>
            </w:tcBorders>
          </w:tcPr>
          <w:p>
            <w:pPr>
              <w:pStyle w:val="TAL"/>
              <w:jc w:val="center"/>
              <w:rPr>
                <w:lang w:val="en-US" w:eastAsia="en-US"/>
              </w:rPr>
            </w:pPr>
            <w:r>
              <w:rPr>
                <w:lang w:val="en-US" w:eastAsia="en-US"/>
              </w:rPr>
              <w:t>Y</w:t>
            </w:r>
          </w:p>
        </w:tc>
        <w:tc>
          <w:tcPr>
            <w:tcW w:w="1080" w:type="dxa"/>
            <w:tcBorders>
              <w:top w:val="single" w:sz="4" w:space="0" w:color="000000"/>
              <w:left w:val="single" w:sz="4" w:space="0" w:color="000000"/>
              <w:bottom w:val="single" w:sz="4" w:space="0" w:color="000000"/>
              <w:right w:val="single" w:sz="4" w:space="0" w:color="000000"/>
            </w:tcBorders>
          </w:tcPr>
          <w:p>
            <w:pPr>
              <w:pStyle w:val="TAL"/>
              <w:jc w:val="center"/>
              <w:rPr>
                <w:lang w:val="en-US" w:eastAsia="zh-CN"/>
              </w:rPr>
            </w:pPr>
            <w:r>
              <w:rPr>
                <w:lang w:val="en-US" w:eastAsia="zh-CN"/>
              </w:rPr>
              <w:t>Y</w:t>
            </w:r>
          </w:p>
        </w:tc>
      </w:tr>
      <w:tr>
        <w:trPr>
          <w:trHeight w:val="341" w:hRule="atLeast"/>
        </w:trPr>
        <w:tc>
          <w:tcPr>
            <w:tcW w:w="198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 xml:space="preserve">Subclause 5.2.5 of </w:t>
            </w:r>
            <w:r>
              <w:rPr>
                <w:lang w:eastAsia="zh-CN"/>
              </w:rPr>
              <w:t>3GPP</w:t>
            </w:r>
            <w:r>
              <w:rPr>
                <w:lang w:eastAsia="en-US"/>
              </w:rPr>
              <w:t> </w:t>
            </w:r>
            <w:r>
              <w:rPr>
                <w:lang w:eastAsia="zh-CN"/>
              </w:rPr>
              <w:t>TS</w:t>
            </w:r>
            <w:r>
              <w:rPr>
                <w:lang w:eastAsia="en-US"/>
              </w:rPr>
              <w:t> </w:t>
            </w:r>
            <w:r>
              <w:rPr>
                <w:lang w:eastAsia="zh-CN"/>
              </w:rPr>
              <w:t>23.280</w:t>
            </w:r>
            <w:r>
              <w:rPr>
                <w:lang w:eastAsia="zh-CN"/>
              </w:rPr>
              <w:t> [16]</w:t>
            </w:r>
          </w:p>
        </w:tc>
        <w:tc>
          <w:tcPr>
            <w:tcW w:w="323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List of groups user implicitly affiliates to after MCPTT service authorization for the user</w:t>
            </w:r>
          </w:p>
        </w:tc>
        <w:tc>
          <w:tcPr>
            <w:tcW w:w="900" w:type="dxa"/>
            <w:tcBorders>
              <w:top w:val="single" w:sz="4" w:space="0" w:color="000000"/>
              <w:left w:val="single" w:sz="4" w:space="0" w:color="000000"/>
              <w:bottom w:val="single" w:sz="4" w:space="0" w:color="000000"/>
              <w:right w:val="single" w:sz="4" w:space="0" w:color="000000"/>
            </w:tcBorders>
          </w:tcPr>
          <w:p>
            <w:pPr>
              <w:pStyle w:val="TAL"/>
              <w:snapToGrid w:val="false"/>
              <w:jc w:val="center"/>
              <w:rPr>
                <w:lang w:eastAsia="en-US"/>
              </w:rPr>
            </w:pPr>
            <w:r>
              <w:rPr>
                <w:lang w:eastAsia="en-US"/>
              </w:rPr>
            </w:r>
          </w:p>
        </w:tc>
        <w:tc>
          <w:tcPr>
            <w:tcW w:w="990" w:type="dxa"/>
            <w:tcBorders>
              <w:top w:val="single" w:sz="4" w:space="0" w:color="000000"/>
              <w:left w:val="single" w:sz="4" w:space="0" w:color="000000"/>
              <w:bottom w:val="single" w:sz="4" w:space="0" w:color="000000"/>
              <w:right w:val="single" w:sz="4" w:space="0" w:color="000000"/>
            </w:tcBorders>
          </w:tcPr>
          <w:p>
            <w:pPr>
              <w:pStyle w:val="TAL"/>
              <w:snapToGrid w:val="false"/>
              <w:jc w:val="center"/>
              <w:rPr>
                <w:lang w:eastAsia="en-US"/>
              </w:rPr>
            </w:pPr>
            <w:r>
              <w:rPr>
                <w:lang w:eastAsia="en-US"/>
              </w:rPr>
            </w:r>
          </w:p>
        </w:tc>
        <w:tc>
          <w:tcPr>
            <w:tcW w:w="1440" w:type="dxa"/>
            <w:tcBorders>
              <w:top w:val="single" w:sz="4" w:space="0" w:color="000000"/>
              <w:left w:val="single" w:sz="4" w:space="0" w:color="000000"/>
              <w:bottom w:val="single" w:sz="4" w:space="0" w:color="000000"/>
              <w:right w:val="single" w:sz="4" w:space="0" w:color="000000"/>
            </w:tcBorders>
          </w:tcPr>
          <w:p>
            <w:pPr>
              <w:pStyle w:val="TAL"/>
              <w:snapToGrid w:val="false"/>
              <w:jc w:val="center"/>
              <w:rPr>
                <w:lang w:eastAsia="en-US"/>
              </w:rPr>
            </w:pPr>
            <w:r>
              <w:rPr>
                <w:lang w:eastAsia="en-US"/>
              </w:rPr>
            </w:r>
          </w:p>
        </w:tc>
        <w:tc>
          <w:tcPr>
            <w:tcW w:w="1080" w:type="dxa"/>
            <w:tcBorders>
              <w:top w:val="single" w:sz="4" w:space="0" w:color="000000"/>
              <w:left w:val="single" w:sz="4" w:space="0" w:color="000000"/>
              <w:bottom w:val="single" w:sz="4" w:space="0" w:color="000000"/>
              <w:right w:val="single" w:sz="4" w:space="0" w:color="000000"/>
            </w:tcBorders>
          </w:tcPr>
          <w:p>
            <w:pPr>
              <w:pStyle w:val="TAL"/>
              <w:snapToGrid w:val="false"/>
              <w:jc w:val="center"/>
              <w:rPr>
                <w:lang w:eastAsia="en-US"/>
              </w:rPr>
            </w:pPr>
            <w:r>
              <w:rPr>
                <w:lang w:eastAsia="en-US"/>
              </w:rPr>
            </w:r>
          </w:p>
        </w:tc>
      </w:tr>
      <w:tr>
        <w:trPr>
          <w:trHeight w:val="341" w:hRule="atLeast"/>
        </w:trPr>
        <w:tc>
          <w:tcPr>
            <w:tcW w:w="1985" w:type="dxa"/>
            <w:tcBorders>
              <w:top w:val="single" w:sz="4" w:space="0" w:color="000000"/>
              <w:left w:val="single" w:sz="4" w:space="0" w:color="000000"/>
              <w:bottom w:val="single" w:sz="4" w:space="0" w:color="000000"/>
              <w:right w:val="single" w:sz="4" w:space="0" w:color="000000"/>
            </w:tcBorders>
          </w:tcPr>
          <w:p>
            <w:pPr>
              <w:pStyle w:val="TAL"/>
              <w:snapToGrid w:val="false"/>
              <w:rPr>
                <w:lang w:eastAsia="en-US"/>
              </w:rPr>
            </w:pPr>
            <w:r>
              <w:rPr>
                <w:lang w:eastAsia="en-US"/>
              </w:rPr>
            </w:r>
          </w:p>
        </w:tc>
        <w:tc>
          <w:tcPr>
            <w:tcW w:w="323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&gt; MCPTT Group IDs</w:t>
            </w:r>
          </w:p>
        </w:tc>
        <w:tc>
          <w:tcPr>
            <w:tcW w:w="90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Y</w:t>
            </w:r>
          </w:p>
        </w:tc>
        <w:tc>
          <w:tcPr>
            <w:tcW w:w="99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Y</w:t>
            </w:r>
          </w:p>
        </w:tc>
        <w:tc>
          <w:tcPr>
            <w:tcW w:w="144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Y</w:t>
            </w:r>
          </w:p>
        </w:tc>
        <w:tc>
          <w:tcPr>
            <w:tcW w:w="1080" w:type="dxa"/>
            <w:tcBorders>
              <w:top w:val="single" w:sz="4" w:space="0" w:color="000000"/>
              <w:left w:val="single" w:sz="4" w:space="0" w:color="000000"/>
              <w:bottom w:val="single" w:sz="4" w:space="0" w:color="000000"/>
              <w:right w:val="single" w:sz="4" w:space="0" w:color="000000"/>
            </w:tcBorders>
          </w:tcPr>
          <w:p>
            <w:pPr>
              <w:pStyle w:val="TAL"/>
              <w:jc w:val="center"/>
              <w:rPr>
                <w:lang w:eastAsia="zh-CN"/>
              </w:rPr>
            </w:pPr>
            <w:r>
              <w:rPr>
                <w:lang w:eastAsia="zh-CN"/>
              </w:rPr>
              <w:t>Y</w:t>
            </w:r>
          </w:p>
        </w:tc>
      </w:tr>
      <w:tr>
        <w:trPr>
          <w:trHeight w:val="341" w:hRule="atLeast"/>
        </w:trPr>
        <w:tc>
          <w:tcPr>
            <w:tcW w:w="198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[R-6.4.2-006] of 3GPP TS 22.280 [17]</w:t>
            </w:r>
          </w:p>
        </w:tc>
        <w:tc>
          <w:tcPr>
            <w:tcW w:w="3235" w:type="dxa"/>
            <w:tcBorders>
              <w:top w:val="single" w:sz="4" w:space="0" w:color="000000"/>
              <w:left w:val="single" w:sz="4" w:space="0" w:color="000000"/>
              <w:bottom w:val="single" w:sz="4" w:space="0" w:color="000000"/>
              <w:right w:val="single" w:sz="4" w:space="0" w:color="000000"/>
            </w:tcBorders>
          </w:tcPr>
          <w:p>
            <w:pPr>
              <w:pStyle w:val="TAL"/>
              <w:rPr/>
            </w:pPr>
            <w:r>
              <w:rPr>
                <w:lang w:eastAsia="en-US"/>
              </w:rPr>
              <w:t>Authorisation of an MCPTT user to request a list of which groups an MCPTT user has affiliated to</w:t>
            </w:r>
          </w:p>
        </w:tc>
        <w:tc>
          <w:tcPr>
            <w:tcW w:w="900" w:type="dxa"/>
            <w:tcBorders>
              <w:top w:val="single" w:sz="4" w:space="0" w:color="000000"/>
              <w:left w:val="single" w:sz="4" w:space="0" w:color="000000"/>
              <w:bottom w:val="single" w:sz="4" w:space="0" w:color="000000"/>
              <w:right w:val="single" w:sz="4" w:space="0" w:color="000000"/>
            </w:tcBorders>
          </w:tcPr>
          <w:p>
            <w:pPr>
              <w:pStyle w:val="TAL"/>
              <w:snapToGrid w:val="false"/>
              <w:jc w:val="center"/>
              <w:rPr>
                <w:lang w:eastAsia="en-US"/>
              </w:rPr>
            </w:pPr>
            <w:r>
              <w:rPr>
                <w:lang w:eastAsia="en-US"/>
              </w:rPr>
            </w:r>
          </w:p>
        </w:tc>
        <w:tc>
          <w:tcPr>
            <w:tcW w:w="99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Y</w:t>
            </w:r>
          </w:p>
        </w:tc>
        <w:tc>
          <w:tcPr>
            <w:tcW w:w="144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Y</w:t>
            </w:r>
          </w:p>
        </w:tc>
        <w:tc>
          <w:tcPr>
            <w:tcW w:w="108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zh-CN"/>
              </w:rPr>
              <w:t>Y</w:t>
            </w:r>
          </w:p>
        </w:tc>
      </w:tr>
      <w:tr>
        <w:trPr>
          <w:trHeight w:val="341" w:hRule="atLeast"/>
        </w:trPr>
        <w:tc>
          <w:tcPr>
            <w:tcW w:w="198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[R-6.4.6.1-002],</w:t>
            </w:r>
          </w:p>
          <w:p>
            <w:pPr>
              <w:pStyle w:val="TAL"/>
              <w:rPr>
                <w:lang w:eastAsia="en-US"/>
              </w:rPr>
            </w:pPr>
            <w:r>
              <w:rPr>
                <w:lang w:eastAsia="en-US"/>
              </w:rPr>
              <w:t>[R-6.4.6.1-003] of 3GPP TS 22.280 [17]</w:t>
            </w:r>
          </w:p>
        </w:tc>
        <w:tc>
          <w:tcPr>
            <w:tcW w:w="323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Authorisation to change affiliated groups of other specified user(s)</w:t>
            </w:r>
          </w:p>
        </w:tc>
        <w:tc>
          <w:tcPr>
            <w:tcW w:w="900" w:type="dxa"/>
            <w:tcBorders>
              <w:top w:val="single" w:sz="4" w:space="0" w:color="000000"/>
              <w:left w:val="single" w:sz="4" w:space="0" w:color="000000"/>
              <w:bottom w:val="single" w:sz="4" w:space="0" w:color="000000"/>
              <w:right w:val="single" w:sz="4" w:space="0" w:color="000000"/>
            </w:tcBorders>
          </w:tcPr>
          <w:p>
            <w:pPr>
              <w:pStyle w:val="TAL"/>
              <w:snapToGrid w:val="false"/>
              <w:jc w:val="center"/>
              <w:rPr>
                <w:lang w:eastAsia="en-US"/>
              </w:rPr>
            </w:pPr>
            <w:r>
              <w:rPr>
                <w:lang w:eastAsia="en-US"/>
              </w:rPr>
            </w:r>
          </w:p>
        </w:tc>
        <w:tc>
          <w:tcPr>
            <w:tcW w:w="99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Y</w:t>
            </w:r>
          </w:p>
        </w:tc>
        <w:tc>
          <w:tcPr>
            <w:tcW w:w="144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Y</w:t>
            </w:r>
          </w:p>
        </w:tc>
        <w:tc>
          <w:tcPr>
            <w:tcW w:w="108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zh-CN"/>
              </w:rPr>
              <w:t>Y</w:t>
            </w:r>
          </w:p>
        </w:tc>
      </w:tr>
      <w:tr>
        <w:trPr>
          <w:trHeight w:val="341" w:hRule="atLeast"/>
        </w:trPr>
        <w:tc>
          <w:tcPr>
            <w:tcW w:w="1985" w:type="dxa"/>
            <w:tcBorders>
              <w:top w:val="single" w:sz="4" w:space="0" w:color="000000"/>
              <w:left w:val="single" w:sz="4" w:space="0" w:color="000000"/>
              <w:bottom w:val="single" w:sz="4" w:space="0" w:color="000000"/>
              <w:right w:val="single" w:sz="4" w:space="0" w:color="000000"/>
            </w:tcBorders>
          </w:tcPr>
          <w:p>
            <w:pPr>
              <w:pStyle w:val="TAL"/>
              <w:rPr/>
            </w:pPr>
            <w:r>
              <w:rPr>
                <w:lang w:eastAsia="en-US"/>
              </w:rPr>
              <w:t xml:space="preserve">[R-6.4.6.2-001], </w:t>
            </w:r>
          </w:p>
          <w:p>
            <w:pPr>
              <w:pStyle w:val="TAL"/>
              <w:rPr>
                <w:lang w:eastAsia="en-US"/>
              </w:rPr>
            </w:pPr>
            <w:r>
              <w:rPr>
                <w:lang w:eastAsia="en-US"/>
              </w:rPr>
              <w:t>[R-6.4.6.2-002] of 3GPP TS 22.280 [17]</w:t>
            </w:r>
          </w:p>
        </w:tc>
        <w:tc>
          <w:tcPr>
            <w:tcW w:w="3235" w:type="dxa"/>
            <w:tcBorders>
              <w:top w:val="single" w:sz="4" w:space="0" w:color="000000"/>
              <w:left w:val="single" w:sz="4" w:space="0" w:color="000000"/>
              <w:bottom w:val="single" w:sz="4" w:space="0" w:color="000000"/>
              <w:right w:val="single" w:sz="4" w:space="0" w:color="000000"/>
            </w:tcBorders>
          </w:tcPr>
          <w:p>
            <w:pPr>
              <w:pStyle w:val="TAL"/>
              <w:rPr/>
            </w:pPr>
            <w:r>
              <w:rPr>
                <w:lang w:eastAsia="en-US"/>
              </w:rPr>
              <w:t>Authorisation to recommend to specified user(s) to affiliate to specific group(s)</w:t>
            </w:r>
          </w:p>
        </w:tc>
        <w:tc>
          <w:tcPr>
            <w:tcW w:w="900" w:type="dxa"/>
            <w:tcBorders>
              <w:top w:val="single" w:sz="4" w:space="0" w:color="000000"/>
              <w:left w:val="single" w:sz="4" w:space="0" w:color="000000"/>
              <w:bottom w:val="single" w:sz="4" w:space="0" w:color="000000"/>
              <w:right w:val="single" w:sz="4" w:space="0" w:color="000000"/>
            </w:tcBorders>
          </w:tcPr>
          <w:p>
            <w:pPr>
              <w:pStyle w:val="TAL"/>
              <w:snapToGrid w:val="false"/>
              <w:jc w:val="center"/>
              <w:rPr>
                <w:lang w:eastAsia="en-US"/>
              </w:rPr>
            </w:pPr>
            <w:r>
              <w:rPr>
                <w:lang w:eastAsia="en-US"/>
              </w:rPr>
            </w:r>
          </w:p>
        </w:tc>
        <w:tc>
          <w:tcPr>
            <w:tcW w:w="99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Y</w:t>
            </w:r>
          </w:p>
        </w:tc>
        <w:tc>
          <w:tcPr>
            <w:tcW w:w="144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Y</w:t>
            </w:r>
          </w:p>
        </w:tc>
        <w:tc>
          <w:tcPr>
            <w:tcW w:w="108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zh-CN"/>
              </w:rPr>
              <w:t>Y</w:t>
            </w:r>
          </w:p>
        </w:tc>
      </w:tr>
      <w:tr>
        <w:trPr>
          <w:trHeight w:val="341" w:hRule="atLeast"/>
        </w:trPr>
        <w:tc>
          <w:tcPr>
            <w:tcW w:w="198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[R-6.6.1-004] of 3GPP TS 22.280 [17]</w:t>
            </w:r>
          </w:p>
        </w:tc>
        <w:tc>
          <w:tcPr>
            <w:tcW w:w="3235" w:type="dxa"/>
            <w:tcBorders>
              <w:top w:val="single" w:sz="4" w:space="0" w:color="000000"/>
              <w:left w:val="single" w:sz="4" w:space="0" w:color="000000"/>
              <w:bottom w:val="single" w:sz="4" w:space="0" w:color="000000"/>
              <w:right w:val="single" w:sz="4" w:space="0" w:color="000000"/>
            </w:tcBorders>
          </w:tcPr>
          <w:p>
            <w:pPr>
              <w:pStyle w:val="TAL"/>
              <w:rPr/>
            </w:pPr>
            <w:r>
              <w:rPr>
                <w:lang w:eastAsia="en-US"/>
              </w:rPr>
              <w:t>Authorisation to perform regrouping</w:t>
            </w:r>
          </w:p>
        </w:tc>
        <w:tc>
          <w:tcPr>
            <w:tcW w:w="90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Y</w:t>
            </w:r>
          </w:p>
        </w:tc>
        <w:tc>
          <w:tcPr>
            <w:tcW w:w="99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Y</w:t>
            </w:r>
          </w:p>
        </w:tc>
        <w:tc>
          <w:tcPr>
            <w:tcW w:w="144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Y</w:t>
            </w:r>
          </w:p>
        </w:tc>
        <w:tc>
          <w:tcPr>
            <w:tcW w:w="108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zh-CN"/>
              </w:rPr>
              <w:t>Y</w:t>
            </w:r>
          </w:p>
        </w:tc>
      </w:tr>
      <w:tr>
        <w:trPr>
          <w:trHeight w:val="341" w:hRule="atLeast"/>
        </w:trPr>
        <w:tc>
          <w:tcPr>
            <w:tcW w:w="198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[R-6.7.2-001] of 3GPP TS 22.280 [17]</w:t>
            </w:r>
          </w:p>
        </w:tc>
        <w:tc>
          <w:tcPr>
            <w:tcW w:w="3235" w:type="dxa"/>
            <w:tcBorders>
              <w:top w:val="single" w:sz="4" w:space="0" w:color="000000"/>
              <w:left w:val="single" w:sz="4" w:space="0" w:color="000000"/>
              <w:bottom w:val="single" w:sz="4" w:space="0" w:color="000000"/>
              <w:right w:val="single" w:sz="4" w:space="0" w:color="000000"/>
            </w:tcBorders>
          </w:tcPr>
          <w:p>
            <w:pPr>
              <w:pStyle w:val="TAL"/>
              <w:rPr/>
            </w:pPr>
            <w:r>
              <w:rPr>
                <w:lang w:eastAsia="en-US"/>
              </w:rPr>
              <w:t>Presence status is available/not available to other users</w:t>
            </w:r>
          </w:p>
        </w:tc>
        <w:tc>
          <w:tcPr>
            <w:tcW w:w="90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Y</w:t>
            </w:r>
          </w:p>
        </w:tc>
        <w:tc>
          <w:tcPr>
            <w:tcW w:w="99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Y</w:t>
            </w:r>
          </w:p>
        </w:tc>
        <w:tc>
          <w:tcPr>
            <w:tcW w:w="144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Y</w:t>
            </w:r>
          </w:p>
        </w:tc>
        <w:tc>
          <w:tcPr>
            <w:tcW w:w="108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zh-CN"/>
              </w:rPr>
              <w:t>Y</w:t>
            </w:r>
          </w:p>
        </w:tc>
      </w:tr>
      <w:tr>
        <w:trPr>
          <w:trHeight w:val="341" w:hRule="atLeast"/>
        </w:trPr>
        <w:tc>
          <w:tcPr>
            <w:tcW w:w="1985" w:type="dxa"/>
            <w:tcBorders>
              <w:top w:val="single" w:sz="4" w:space="0" w:color="000000"/>
              <w:left w:val="single" w:sz="4" w:space="0" w:color="000000"/>
              <w:bottom w:val="single" w:sz="4" w:space="0" w:color="000000"/>
              <w:right w:val="single" w:sz="4" w:space="0" w:color="000000"/>
            </w:tcBorders>
          </w:tcPr>
          <w:p>
            <w:pPr>
              <w:pStyle w:val="TAL"/>
              <w:rPr/>
            </w:pPr>
            <w:r>
              <w:rPr>
                <w:lang w:eastAsia="en-US"/>
              </w:rPr>
              <w:t xml:space="preserve">[R-6.7.1-002], </w:t>
            </w:r>
          </w:p>
          <w:p>
            <w:pPr>
              <w:pStyle w:val="TAL"/>
              <w:rPr>
                <w:lang w:eastAsia="en-US"/>
              </w:rPr>
            </w:pPr>
            <w:r>
              <w:rPr>
                <w:lang w:eastAsia="en-US"/>
              </w:rPr>
              <w:t>[R-6.7.2-002] of 3GPP TS 22.280 [17]</w:t>
            </w:r>
          </w:p>
        </w:tc>
        <w:tc>
          <w:tcPr>
            <w:tcW w:w="3235" w:type="dxa"/>
            <w:tcBorders>
              <w:top w:val="single" w:sz="4" w:space="0" w:color="000000"/>
              <w:left w:val="single" w:sz="4" w:space="0" w:color="000000"/>
              <w:bottom w:val="single" w:sz="4" w:space="0" w:color="000000"/>
              <w:right w:val="single" w:sz="4" w:space="0" w:color="000000"/>
            </w:tcBorders>
          </w:tcPr>
          <w:p>
            <w:pPr>
              <w:pStyle w:val="TAL"/>
              <w:rPr/>
            </w:pPr>
            <w:r>
              <w:rPr>
                <w:lang w:eastAsia="en-US"/>
              </w:rPr>
              <w:t>List of MCPTT users that an MCPTT user is authorised to obtain presence of</w:t>
            </w:r>
          </w:p>
        </w:tc>
        <w:tc>
          <w:tcPr>
            <w:tcW w:w="900" w:type="dxa"/>
            <w:tcBorders>
              <w:top w:val="single" w:sz="4" w:space="0" w:color="000000"/>
              <w:left w:val="single" w:sz="4" w:space="0" w:color="000000"/>
              <w:bottom w:val="single" w:sz="4" w:space="0" w:color="000000"/>
              <w:right w:val="single" w:sz="4" w:space="0" w:color="000000"/>
            </w:tcBorders>
          </w:tcPr>
          <w:p>
            <w:pPr>
              <w:pStyle w:val="TAL"/>
              <w:snapToGrid w:val="false"/>
              <w:jc w:val="center"/>
              <w:rPr>
                <w:lang w:eastAsia="en-US"/>
              </w:rPr>
            </w:pPr>
            <w:r>
              <w:rPr>
                <w:lang w:eastAsia="en-US"/>
              </w:rPr>
            </w:r>
          </w:p>
        </w:tc>
        <w:tc>
          <w:tcPr>
            <w:tcW w:w="990" w:type="dxa"/>
            <w:tcBorders>
              <w:top w:val="single" w:sz="4" w:space="0" w:color="000000"/>
              <w:left w:val="single" w:sz="4" w:space="0" w:color="000000"/>
              <w:bottom w:val="single" w:sz="4" w:space="0" w:color="000000"/>
              <w:right w:val="single" w:sz="4" w:space="0" w:color="000000"/>
            </w:tcBorders>
          </w:tcPr>
          <w:p>
            <w:pPr>
              <w:pStyle w:val="TAL"/>
              <w:snapToGrid w:val="false"/>
              <w:jc w:val="center"/>
              <w:rPr>
                <w:lang w:eastAsia="en-US"/>
              </w:rPr>
            </w:pPr>
            <w:r>
              <w:rPr>
                <w:lang w:eastAsia="en-US"/>
              </w:rPr>
            </w:r>
          </w:p>
        </w:tc>
        <w:tc>
          <w:tcPr>
            <w:tcW w:w="1440" w:type="dxa"/>
            <w:tcBorders>
              <w:top w:val="single" w:sz="4" w:space="0" w:color="000000"/>
              <w:left w:val="single" w:sz="4" w:space="0" w:color="000000"/>
              <w:bottom w:val="single" w:sz="4" w:space="0" w:color="000000"/>
              <w:right w:val="single" w:sz="4" w:space="0" w:color="000000"/>
            </w:tcBorders>
          </w:tcPr>
          <w:p>
            <w:pPr>
              <w:pStyle w:val="TAL"/>
              <w:snapToGrid w:val="false"/>
              <w:jc w:val="center"/>
              <w:rPr>
                <w:lang w:eastAsia="en-US"/>
              </w:rPr>
            </w:pPr>
            <w:r>
              <w:rPr>
                <w:lang w:eastAsia="en-US"/>
              </w:rPr>
            </w:r>
          </w:p>
        </w:tc>
        <w:tc>
          <w:tcPr>
            <w:tcW w:w="1080" w:type="dxa"/>
            <w:tcBorders>
              <w:top w:val="single" w:sz="4" w:space="0" w:color="000000"/>
              <w:left w:val="single" w:sz="4" w:space="0" w:color="000000"/>
              <w:bottom w:val="single" w:sz="4" w:space="0" w:color="000000"/>
              <w:right w:val="single" w:sz="4" w:space="0" w:color="000000"/>
            </w:tcBorders>
          </w:tcPr>
          <w:p>
            <w:pPr>
              <w:pStyle w:val="TAL"/>
              <w:snapToGrid w:val="false"/>
              <w:jc w:val="center"/>
              <w:rPr>
                <w:lang w:eastAsia="en-US"/>
              </w:rPr>
            </w:pPr>
            <w:r>
              <w:rPr>
                <w:lang w:eastAsia="en-US"/>
              </w:rPr>
            </w:r>
          </w:p>
        </w:tc>
      </w:tr>
      <w:tr>
        <w:trPr>
          <w:trHeight w:val="341" w:hRule="atLeast"/>
        </w:trPr>
        <w:tc>
          <w:tcPr>
            <w:tcW w:w="1985" w:type="dxa"/>
            <w:tcBorders>
              <w:top w:val="single" w:sz="4" w:space="0" w:color="000000"/>
              <w:left w:val="single" w:sz="4" w:space="0" w:color="000000"/>
              <w:bottom w:val="single" w:sz="4" w:space="0" w:color="000000"/>
              <w:right w:val="single" w:sz="4" w:space="0" w:color="000000"/>
            </w:tcBorders>
          </w:tcPr>
          <w:p>
            <w:pPr>
              <w:pStyle w:val="TAL"/>
              <w:snapToGrid w:val="false"/>
              <w:rPr>
                <w:lang w:eastAsia="en-US"/>
              </w:rPr>
            </w:pPr>
            <w:r>
              <w:rPr>
                <w:lang w:eastAsia="en-US"/>
              </w:rPr>
            </w:r>
          </w:p>
        </w:tc>
        <w:tc>
          <w:tcPr>
            <w:tcW w:w="323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&gt; MCPTT IDs</w:t>
            </w:r>
          </w:p>
        </w:tc>
        <w:tc>
          <w:tcPr>
            <w:tcW w:w="90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Y</w:t>
            </w:r>
          </w:p>
        </w:tc>
        <w:tc>
          <w:tcPr>
            <w:tcW w:w="99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Y</w:t>
            </w:r>
          </w:p>
        </w:tc>
        <w:tc>
          <w:tcPr>
            <w:tcW w:w="144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Y</w:t>
            </w:r>
          </w:p>
        </w:tc>
        <w:tc>
          <w:tcPr>
            <w:tcW w:w="1080" w:type="dxa"/>
            <w:tcBorders>
              <w:top w:val="single" w:sz="4" w:space="0" w:color="000000"/>
              <w:left w:val="single" w:sz="4" w:space="0" w:color="000000"/>
              <w:bottom w:val="single" w:sz="4" w:space="0" w:color="000000"/>
              <w:right w:val="single" w:sz="4" w:space="0" w:color="000000"/>
            </w:tcBorders>
          </w:tcPr>
          <w:p>
            <w:pPr>
              <w:pStyle w:val="TAL"/>
              <w:jc w:val="center"/>
              <w:rPr>
                <w:lang w:eastAsia="zh-CN"/>
              </w:rPr>
            </w:pPr>
            <w:r>
              <w:rPr>
                <w:lang w:eastAsia="zh-CN"/>
              </w:rPr>
              <w:t>Y</w:t>
            </w:r>
          </w:p>
        </w:tc>
      </w:tr>
      <w:tr>
        <w:trPr>
          <w:trHeight w:val="341" w:hRule="atLeast"/>
        </w:trPr>
        <w:tc>
          <w:tcPr>
            <w:tcW w:w="198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[R-6.7.2-003] of 3GPP TS 22.280 [17]</w:t>
            </w:r>
          </w:p>
        </w:tc>
        <w:tc>
          <w:tcPr>
            <w:tcW w:w="3235" w:type="dxa"/>
            <w:tcBorders>
              <w:top w:val="single" w:sz="4" w:space="0" w:color="000000"/>
              <w:left w:val="single" w:sz="4" w:space="0" w:color="000000"/>
              <w:bottom w:val="single" w:sz="4" w:space="0" w:color="000000"/>
              <w:right w:val="single" w:sz="4" w:space="0" w:color="000000"/>
            </w:tcBorders>
          </w:tcPr>
          <w:p>
            <w:pPr>
              <w:pStyle w:val="TAL"/>
              <w:rPr/>
            </w:pPr>
            <w:r>
              <w:rPr>
                <w:lang w:eastAsia="en-US"/>
              </w:rPr>
              <w:t>User is able/ unable to participate in private calls</w:t>
            </w:r>
          </w:p>
        </w:tc>
        <w:tc>
          <w:tcPr>
            <w:tcW w:w="90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Y</w:t>
            </w:r>
          </w:p>
        </w:tc>
        <w:tc>
          <w:tcPr>
            <w:tcW w:w="99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Y</w:t>
            </w:r>
          </w:p>
        </w:tc>
        <w:tc>
          <w:tcPr>
            <w:tcW w:w="144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Y</w:t>
            </w:r>
          </w:p>
        </w:tc>
        <w:tc>
          <w:tcPr>
            <w:tcW w:w="108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zh-CN"/>
              </w:rPr>
              <w:t>Y</w:t>
            </w:r>
          </w:p>
        </w:tc>
      </w:tr>
      <w:tr>
        <w:trPr>
          <w:trHeight w:val="341" w:hRule="atLeast"/>
        </w:trPr>
        <w:tc>
          <w:tcPr>
            <w:tcW w:w="198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[R-6.7.1-004],</w:t>
              <w:br/>
              <w:t>[R-6.7.2-003],</w:t>
              <w:br/>
              <w:t>[R-6.7.2-004] of 3GPP TS 22.280 [17]</w:t>
            </w:r>
          </w:p>
        </w:tc>
        <w:tc>
          <w:tcPr>
            <w:tcW w:w="3235" w:type="dxa"/>
            <w:tcBorders>
              <w:top w:val="single" w:sz="4" w:space="0" w:color="000000"/>
              <w:left w:val="single" w:sz="4" w:space="0" w:color="000000"/>
              <w:bottom w:val="single" w:sz="4" w:space="0" w:color="000000"/>
              <w:right w:val="single" w:sz="4" w:space="0" w:color="000000"/>
            </w:tcBorders>
          </w:tcPr>
          <w:p>
            <w:pPr>
              <w:pStyle w:val="TAL"/>
              <w:rPr/>
            </w:pPr>
            <w:r>
              <w:rPr>
                <w:lang w:eastAsia="en-US"/>
              </w:rPr>
              <w:t>Authorisation to query whether MCPTT User is available for private calls</w:t>
            </w:r>
          </w:p>
        </w:tc>
        <w:tc>
          <w:tcPr>
            <w:tcW w:w="900" w:type="dxa"/>
            <w:tcBorders>
              <w:top w:val="single" w:sz="4" w:space="0" w:color="000000"/>
              <w:left w:val="single" w:sz="4" w:space="0" w:color="000000"/>
              <w:bottom w:val="single" w:sz="4" w:space="0" w:color="000000"/>
              <w:right w:val="single" w:sz="4" w:space="0" w:color="000000"/>
            </w:tcBorders>
          </w:tcPr>
          <w:p>
            <w:pPr>
              <w:pStyle w:val="TAL"/>
              <w:snapToGrid w:val="false"/>
              <w:jc w:val="center"/>
              <w:rPr>
                <w:lang w:eastAsia="en-US"/>
              </w:rPr>
            </w:pPr>
            <w:r>
              <w:rPr>
                <w:lang w:eastAsia="en-US"/>
              </w:rPr>
            </w:r>
          </w:p>
        </w:tc>
        <w:tc>
          <w:tcPr>
            <w:tcW w:w="99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Y</w:t>
            </w:r>
          </w:p>
        </w:tc>
        <w:tc>
          <w:tcPr>
            <w:tcW w:w="144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Y</w:t>
            </w:r>
          </w:p>
        </w:tc>
        <w:tc>
          <w:tcPr>
            <w:tcW w:w="108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zh-CN"/>
              </w:rPr>
              <w:t>Y</w:t>
            </w:r>
          </w:p>
        </w:tc>
      </w:tr>
      <w:tr>
        <w:trPr>
          <w:trHeight w:val="341" w:hRule="atLeast"/>
        </w:trPr>
        <w:tc>
          <w:tcPr>
            <w:tcW w:w="198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[R-6.7.1-010] of 3GPP TS 22.179 [2]</w:t>
            </w:r>
          </w:p>
        </w:tc>
        <w:tc>
          <w:tcPr>
            <w:tcW w:w="3235" w:type="dxa"/>
            <w:tcBorders>
              <w:top w:val="single" w:sz="4" w:space="0" w:color="000000"/>
              <w:left w:val="single" w:sz="4" w:space="0" w:color="000000"/>
              <w:bottom w:val="single" w:sz="4" w:space="0" w:color="000000"/>
              <w:right w:val="single" w:sz="4" w:space="0" w:color="000000"/>
            </w:tcBorders>
          </w:tcPr>
          <w:p>
            <w:pPr>
              <w:pStyle w:val="TAL"/>
              <w:rPr/>
            </w:pPr>
            <w:r>
              <w:rPr>
                <w:lang w:eastAsia="en-US"/>
              </w:rPr>
              <w:t>Authorisation to override transmission in a private call</w:t>
            </w:r>
          </w:p>
        </w:tc>
        <w:tc>
          <w:tcPr>
            <w:tcW w:w="90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Y</w:t>
            </w:r>
          </w:p>
        </w:tc>
        <w:tc>
          <w:tcPr>
            <w:tcW w:w="99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Y</w:t>
            </w:r>
          </w:p>
        </w:tc>
        <w:tc>
          <w:tcPr>
            <w:tcW w:w="144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Y</w:t>
            </w:r>
          </w:p>
        </w:tc>
        <w:tc>
          <w:tcPr>
            <w:tcW w:w="108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zh-CN"/>
              </w:rPr>
              <w:t>Y</w:t>
            </w:r>
          </w:p>
        </w:tc>
      </w:tr>
      <w:tr>
        <w:trPr>
          <w:trHeight w:val="341" w:hRule="atLeast"/>
        </w:trPr>
        <w:tc>
          <w:tcPr>
            <w:tcW w:w="198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[R-6.7.1-013] of 3GPP TS 22.179 [2]</w:t>
            </w:r>
          </w:p>
        </w:tc>
        <w:tc>
          <w:tcPr>
            <w:tcW w:w="3235" w:type="dxa"/>
            <w:tcBorders>
              <w:top w:val="single" w:sz="4" w:space="0" w:color="000000"/>
              <w:left w:val="single" w:sz="4" w:space="0" w:color="000000"/>
              <w:bottom w:val="single" w:sz="4" w:space="0" w:color="000000"/>
              <w:right w:val="single" w:sz="4" w:space="0" w:color="000000"/>
            </w:tcBorders>
          </w:tcPr>
          <w:p>
            <w:pPr>
              <w:pStyle w:val="TAL"/>
              <w:rPr/>
            </w:pPr>
            <w:r>
              <w:rPr>
                <w:lang w:eastAsia="en-US"/>
              </w:rPr>
              <w:t>Authorisation to restrict provision of private call set-up failure cause to the caller</w:t>
            </w:r>
          </w:p>
        </w:tc>
        <w:tc>
          <w:tcPr>
            <w:tcW w:w="900" w:type="dxa"/>
            <w:tcBorders>
              <w:top w:val="single" w:sz="4" w:space="0" w:color="000000"/>
              <w:left w:val="single" w:sz="4" w:space="0" w:color="000000"/>
              <w:bottom w:val="single" w:sz="4" w:space="0" w:color="000000"/>
              <w:right w:val="single" w:sz="4" w:space="0" w:color="000000"/>
            </w:tcBorders>
          </w:tcPr>
          <w:p>
            <w:pPr>
              <w:pStyle w:val="TAL"/>
              <w:snapToGrid w:val="false"/>
              <w:jc w:val="center"/>
              <w:rPr>
                <w:lang w:eastAsia="en-US"/>
              </w:rPr>
            </w:pPr>
            <w:r>
              <w:rPr>
                <w:lang w:eastAsia="en-US"/>
              </w:rPr>
            </w:r>
          </w:p>
        </w:tc>
        <w:tc>
          <w:tcPr>
            <w:tcW w:w="99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Y</w:t>
            </w:r>
          </w:p>
        </w:tc>
        <w:tc>
          <w:tcPr>
            <w:tcW w:w="144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Y</w:t>
            </w:r>
          </w:p>
        </w:tc>
        <w:tc>
          <w:tcPr>
            <w:tcW w:w="108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zh-CN"/>
              </w:rPr>
              <w:t>Y</w:t>
            </w:r>
          </w:p>
        </w:tc>
      </w:tr>
      <w:tr>
        <w:trPr>
          <w:trHeight w:val="341" w:hRule="atLeast"/>
        </w:trPr>
        <w:tc>
          <w:tcPr>
            <w:tcW w:w="198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[R-6.7.6-001] of 3GPP TS 22.179 [2]</w:t>
            </w:r>
          </w:p>
        </w:tc>
        <w:tc>
          <w:tcPr>
            <w:tcW w:w="323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Authorized to make a private call</w:t>
              <w:noBreakHyphen/>
              <w:t>back request</w:t>
            </w:r>
          </w:p>
        </w:tc>
        <w:tc>
          <w:tcPr>
            <w:tcW w:w="90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Y</w:t>
            </w:r>
          </w:p>
        </w:tc>
        <w:tc>
          <w:tcPr>
            <w:tcW w:w="99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Y</w:t>
            </w:r>
          </w:p>
        </w:tc>
        <w:tc>
          <w:tcPr>
            <w:tcW w:w="144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Y</w:t>
            </w:r>
          </w:p>
        </w:tc>
        <w:tc>
          <w:tcPr>
            <w:tcW w:w="1080" w:type="dxa"/>
            <w:tcBorders>
              <w:top w:val="single" w:sz="4" w:space="0" w:color="000000"/>
              <w:left w:val="single" w:sz="4" w:space="0" w:color="000000"/>
              <w:bottom w:val="single" w:sz="4" w:space="0" w:color="000000"/>
              <w:right w:val="single" w:sz="4" w:space="0" w:color="000000"/>
            </w:tcBorders>
          </w:tcPr>
          <w:p>
            <w:pPr>
              <w:pStyle w:val="TAL"/>
              <w:jc w:val="center"/>
              <w:rPr>
                <w:lang w:eastAsia="zh-CN"/>
              </w:rPr>
            </w:pPr>
            <w:r>
              <w:rPr>
                <w:lang w:eastAsia="zh-CN"/>
              </w:rPr>
              <w:t>Y</w:t>
            </w:r>
          </w:p>
        </w:tc>
      </w:tr>
      <w:tr>
        <w:trPr>
          <w:trHeight w:val="341" w:hRule="atLeast"/>
        </w:trPr>
        <w:tc>
          <w:tcPr>
            <w:tcW w:w="198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[R-6.7.6-004</w:t>
            </w:r>
            <w:r>
              <w:rPr>
                <w:lang w:eastAsia="zh-CN"/>
              </w:rPr>
              <w:t>]</w:t>
            </w:r>
            <w:r>
              <w:rPr>
                <w:lang w:eastAsia="en-US"/>
              </w:rPr>
              <w:t xml:space="preserve"> of 3GPP TS 22.179 [2]</w:t>
            </w:r>
          </w:p>
        </w:tc>
        <w:tc>
          <w:tcPr>
            <w:tcW w:w="323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Authorized to cancel a private call</w:t>
              <w:noBreakHyphen/>
              <w:t>back request</w:t>
            </w:r>
          </w:p>
        </w:tc>
        <w:tc>
          <w:tcPr>
            <w:tcW w:w="90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Y</w:t>
            </w:r>
          </w:p>
        </w:tc>
        <w:tc>
          <w:tcPr>
            <w:tcW w:w="99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Y</w:t>
            </w:r>
          </w:p>
        </w:tc>
        <w:tc>
          <w:tcPr>
            <w:tcW w:w="144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Y</w:t>
            </w:r>
          </w:p>
        </w:tc>
        <w:tc>
          <w:tcPr>
            <w:tcW w:w="1080" w:type="dxa"/>
            <w:tcBorders>
              <w:top w:val="single" w:sz="4" w:space="0" w:color="000000"/>
              <w:left w:val="single" w:sz="4" w:space="0" w:color="000000"/>
              <w:bottom w:val="single" w:sz="4" w:space="0" w:color="000000"/>
              <w:right w:val="single" w:sz="4" w:space="0" w:color="000000"/>
            </w:tcBorders>
          </w:tcPr>
          <w:p>
            <w:pPr>
              <w:pStyle w:val="TAL"/>
              <w:jc w:val="center"/>
              <w:rPr>
                <w:lang w:eastAsia="zh-CN"/>
              </w:rPr>
            </w:pPr>
            <w:r>
              <w:rPr>
                <w:lang w:eastAsia="zh-CN"/>
              </w:rPr>
              <w:t>Y</w:t>
            </w:r>
          </w:p>
        </w:tc>
      </w:tr>
      <w:tr>
        <w:trPr>
          <w:trHeight w:val="341" w:hRule="atLeast"/>
        </w:trPr>
        <w:tc>
          <w:tcPr>
            <w:tcW w:w="198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[R-6.8.7.4.2-001],</w:t>
              <w:br/>
              <w:t>[R-6.8.7.4.2-002] of 3GPP TS 22.280 [17]</w:t>
            </w:r>
          </w:p>
        </w:tc>
        <w:tc>
          <w:tcPr>
            <w:tcW w:w="3235" w:type="dxa"/>
            <w:tcBorders>
              <w:top w:val="single" w:sz="4" w:space="0" w:color="000000"/>
              <w:left w:val="single" w:sz="4" w:space="0" w:color="000000"/>
              <w:bottom w:val="single" w:sz="4" w:space="0" w:color="000000"/>
              <w:right w:val="single" w:sz="4" w:space="0" w:color="000000"/>
            </w:tcBorders>
          </w:tcPr>
          <w:p>
            <w:pPr>
              <w:pStyle w:val="TAL"/>
              <w:rPr/>
            </w:pPr>
            <w:r>
              <w:rPr>
                <w:lang w:eastAsia="en-US"/>
              </w:rPr>
              <w:t>Authorisation of an MCPTT user to cancel an emergency alert on any MCPTT UE of any MCPTT user</w:t>
            </w:r>
          </w:p>
        </w:tc>
        <w:tc>
          <w:tcPr>
            <w:tcW w:w="900" w:type="dxa"/>
            <w:tcBorders>
              <w:top w:val="single" w:sz="4" w:space="0" w:color="000000"/>
              <w:left w:val="single" w:sz="4" w:space="0" w:color="000000"/>
              <w:bottom w:val="single" w:sz="4" w:space="0" w:color="000000"/>
              <w:right w:val="single" w:sz="4" w:space="0" w:color="000000"/>
            </w:tcBorders>
          </w:tcPr>
          <w:p>
            <w:pPr>
              <w:pStyle w:val="TAL"/>
              <w:snapToGrid w:val="false"/>
              <w:jc w:val="center"/>
              <w:rPr>
                <w:lang w:eastAsia="en-US"/>
              </w:rPr>
            </w:pPr>
            <w:r>
              <w:rPr>
                <w:lang w:eastAsia="en-US"/>
              </w:rPr>
            </w:r>
          </w:p>
        </w:tc>
        <w:tc>
          <w:tcPr>
            <w:tcW w:w="99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Y</w:t>
            </w:r>
          </w:p>
        </w:tc>
        <w:tc>
          <w:tcPr>
            <w:tcW w:w="144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Y</w:t>
            </w:r>
          </w:p>
        </w:tc>
        <w:tc>
          <w:tcPr>
            <w:tcW w:w="108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zh-CN"/>
              </w:rPr>
              <w:t>Y</w:t>
            </w:r>
          </w:p>
        </w:tc>
      </w:tr>
      <w:tr>
        <w:trPr>
          <w:trHeight w:val="341" w:hRule="atLeast"/>
        </w:trPr>
        <w:tc>
          <w:tcPr>
            <w:tcW w:w="198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[R-6.13.4-001] of 3GPP TS 22.280 [17]</w:t>
            </w:r>
          </w:p>
        </w:tc>
        <w:tc>
          <w:tcPr>
            <w:tcW w:w="3235" w:type="dxa"/>
            <w:tcBorders>
              <w:top w:val="single" w:sz="4" w:space="0" w:color="000000"/>
              <w:left w:val="single" w:sz="4" w:space="0" w:color="000000"/>
              <w:bottom w:val="single" w:sz="4" w:space="0" w:color="000000"/>
              <w:right w:val="single" w:sz="4" w:space="0" w:color="000000"/>
            </w:tcBorders>
          </w:tcPr>
          <w:p>
            <w:pPr>
              <w:pStyle w:val="TAL"/>
              <w:rPr/>
            </w:pPr>
            <w:r>
              <w:rPr>
                <w:lang w:eastAsia="en-US"/>
              </w:rPr>
              <w:t>Authorisation for a MCPTT user to enable/disable an MCPTT user</w:t>
            </w:r>
          </w:p>
        </w:tc>
        <w:tc>
          <w:tcPr>
            <w:tcW w:w="900" w:type="dxa"/>
            <w:tcBorders>
              <w:top w:val="single" w:sz="4" w:space="0" w:color="000000"/>
              <w:left w:val="single" w:sz="4" w:space="0" w:color="000000"/>
              <w:bottom w:val="single" w:sz="4" w:space="0" w:color="000000"/>
              <w:right w:val="single" w:sz="4" w:space="0" w:color="000000"/>
            </w:tcBorders>
          </w:tcPr>
          <w:p>
            <w:pPr>
              <w:pStyle w:val="TAL"/>
              <w:snapToGrid w:val="false"/>
              <w:jc w:val="center"/>
              <w:rPr>
                <w:lang w:eastAsia="en-US"/>
              </w:rPr>
            </w:pPr>
            <w:r>
              <w:rPr>
                <w:lang w:eastAsia="en-US"/>
              </w:rPr>
            </w:r>
          </w:p>
        </w:tc>
        <w:tc>
          <w:tcPr>
            <w:tcW w:w="99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Y</w:t>
            </w:r>
          </w:p>
        </w:tc>
        <w:tc>
          <w:tcPr>
            <w:tcW w:w="144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Y</w:t>
            </w:r>
          </w:p>
        </w:tc>
        <w:tc>
          <w:tcPr>
            <w:tcW w:w="108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zh-CN"/>
              </w:rPr>
              <w:t>Y</w:t>
            </w:r>
          </w:p>
        </w:tc>
      </w:tr>
      <w:tr>
        <w:trPr>
          <w:trHeight w:val="359" w:hRule="atLeast"/>
        </w:trPr>
        <w:tc>
          <w:tcPr>
            <w:tcW w:w="198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[R-6.13.4-003],</w:t>
              <w:br/>
              <w:t>[R-6.13.4-005],</w:t>
              <w:br/>
              <w:t>[R-6.13.4-006],</w:t>
              <w:br/>
              <w:t>[R-6.13.4-007] of 3GPP TS 22.280 [17]</w:t>
            </w:r>
          </w:p>
        </w:tc>
        <w:tc>
          <w:tcPr>
            <w:tcW w:w="3235" w:type="dxa"/>
            <w:tcBorders>
              <w:top w:val="single" w:sz="4" w:space="0" w:color="000000"/>
              <w:left w:val="single" w:sz="4" w:space="0" w:color="000000"/>
              <w:bottom w:val="single" w:sz="4" w:space="0" w:color="000000"/>
              <w:right w:val="single" w:sz="4" w:space="0" w:color="000000"/>
            </w:tcBorders>
          </w:tcPr>
          <w:p>
            <w:pPr>
              <w:pStyle w:val="TAL"/>
              <w:rPr/>
            </w:pPr>
            <w:r>
              <w:rPr>
                <w:lang w:eastAsia="en-US"/>
              </w:rPr>
              <w:t>Authorisation for an MCPTT user to (permanently /temporarily) enable/disable a UE</w:t>
            </w:r>
          </w:p>
        </w:tc>
        <w:tc>
          <w:tcPr>
            <w:tcW w:w="900" w:type="dxa"/>
            <w:tcBorders>
              <w:top w:val="single" w:sz="4" w:space="0" w:color="000000"/>
              <w:left w:val="single" w:sz="4" w:space="0" w:color="000000"/>
              <w:bottom w:val="single" w:sz="4" w:space="0" w:color="000000"/>
              <w:right w:val="single" w:sz="4" w:space="0" w:color="000000"/>
            </w:tcBorders>
          </w:tcPr>
          <w:p>
            <w:pPr>
              <w:pStyle w:val="TAL"/>
              <w:snapToGrid w:val="false"/>
              <w:jc w:val="center"/>
              <w:rPr>
                <w:lang w:eastAsia="en-US"/>
              </w:rPr>
            </w:pPr>
            <w:r>
              <w:rPr>
                <w:lang w:eastAsia="en-US"/>
              </w:rPr>
            </w:r>
          </w:p>
        </w:tc>
        <w:tc>
          <w:tcPr>
            <w:tcW w:w="99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Y</w:t>
            </w:r>
          </w:p>
        </w:tc>
        <w:tc>
          <w:tcPr>
            <w:tcW w:w="144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Y</w:t>
            </w:r>
          </w:p>
        </w:tc>
        <w:tc>
          <w:tcPr>
            <w:tcW w:w="108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zh-CN"/>
              </w:rPr>
              <w:t>Y</w:t>
            </w:r>
          </w:p>
        </w:tc>
      </w:tr>
      <w:tr>
        <w:trPr>
          <w:trHeight w:val="359" w:hRule="atLeast"/>
        </w:trPr>
        <w:tc>
          <w:tcPr>
            <w:tcW w:w="198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[R-6.2.3.4-001] of 3GPP TS 22.179 [2]</w:t>
            </w:r>
          </w:p>
        </w:tc>
        <w:tc>
          <w:tcPr>
            <w:tcW w:w="3235" w:type="dxa"/>
            <w:tcBorders>
              <w:top w:val="single" w:sz="4" w:space="0" w:color="000000"/>
              <w:left w:val="single" w:sz="4" w:space="0" w:color="000000"/>
              <w:bottom w:val="single" w:sz="4" w:space="0" w:color="000000"/>
              <w:right w:val="single" w:sz="4" w:space="0" w:color="000000"/>
            </w:tcBorders>
          </w:tcPr>
          <w:p>
            <w:pPr>
              <w:pStyle w:val="TAL"/>
              <w:rPr/>
            </w:pPr>
            <w:r>
              <w:rPr>
                <w:lang w:eastAsia="en-US"/>
              </w:rPr>
              <w:t>Authorisation to revoke permission to transmit</w:t>
            </w:r>
          </w:p>
        </w:tc>
        <w:tc>
          <w:tcPr>
            <w:tcW w:w="900" w:type="dxa"/>
            <w:tcBorders>
              <w:top w:val="single" w:sz="4" w:space="0" w:color="000000"/>
              <w:left w:val="single" w:sz="4" w:space="0" w:color="000000"/>
              <w:bottom w:val="single" w:sz="4" w:space="0" w:color="000000"/>
              <w:right w:val="single" w:sz="4" w:space="0" w:color="000000"/>
            </w:tcBorders>
          </w:tcPr>
          <w:p>
            <w:pPr>
              <w:pStyle w:val="TAL"/>
              <w:snapToGrid w:val="false"/>
              <w:jc w:val="center"/>
              <w:rPr>
                <w:lang w:eastAsia="en-US"/>
              </w:rPr>
            </w:pPr>
            <w:r>
              <w:rPr>
                <w:lang w:eastAsia="en-US"/>
              </w:rPr>
            </w:r>
          </w:p>
        </w:tc>
        <w:tc>
          <w:tcPr>
            <w:tcW w:w="99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Y</w:t>
            </w:r>
          </w:p>
        </w:tc>
        <w:tc>
          <w:tcPr>
            <w:tcW w:w="144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Y</w:t>
            </w:r>
          </w:p>
        </w:tc>
        <w:tc>
          <w:tcPr>
            <w:tcW w:w="108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zh-CN"/>
              </w:rPr>
              <w:t>Y</w:t>
            </w:r>
          </w:p>
        </w:tc>
      </w:tr>
      <w:tr>
        <w:trPr>
          <w:trHeight w:val="359" w:hRule="atLeast"/>
        </w:trPr>
        <w:tc>
          <w:tcPr>
            <w:tcW w:w="198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[R-7.14-002],</w:t>
            </w:r>
          </w:p>
          <w:p>
            <w:pPr>
              <w:pStyle w:val="TAL"/>
              <w:rPr>
                <w:lang w:eastAsia="en-US"/>
              </w:rPr>
            </w:pPr>
            <w:r>
              <w:rPr>
                <w:lang w:eastAsia="en-US"/>
              </w:rPr>
              <w:t>[R-7.14-003] of 3GPP TS 22.280 [17]</w:t>
            </w:r>
          </w:p>
        </w:tc>
        <w:tc>
          <w:tcPr>
            <w:tcW w:w="3235" w:type="dxa"/>
            <w:tcBorders>
              <w:top w:val="single" w:sz="4" w:space="0" w:color="000000"/>
              <w:left w:val="single" w:sz="4" w:space="0" w:color="000000"/>
              <w:bottom w:val="single" w:sz="4" w:space="0" w:color="000000"/>
              <w:right w:val="single" w:sz="4" w:space="0" w:color="000000"/>
            </w:tcBorders>
          </w:tcPr>
          <w:p>
            <w:pPr>
              <w:pStyle w:val="TAL"/>
              <w:rPr/>
            </w:pPr>
            <w:r>
              <w:rPr>
                <w:lang w:eastAsia="en-US"/>
              </w:rPr>
              <w:t>Authorization for manual switch to off-network while in on-network</w:t>
            </w:r>
          </w:p>
        </w:tc>
        <w:tc>
          <w:tcPr>
            <w:tcW w:w="90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Y</w:t>
            </w:r>
          </w:p>
        </w:tc>
        <w:tc>
          <w:tcPr>
            <w:tcW w:w="99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Y</w:t>
            </w:r>
          </w:p>
        </w:tc>
        <w:tc>
          <w:tcPr>
            <w:tcW w:w="144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Y</w:t>
            </w:r>
          </w:p>
        </w:tc>
        <w:tc>
          <w:tcPr>
            <w:tcW w:w="108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zh-CN"/>
              </w:rPr>
              <w:t>Y</w:t>
            </w:r>
          </w:p>
        </w:tc>
      </w:tr>
      <w:tr>
        <w:trPr>
          <w:trHeight w:val="359" w:hRule="atLeast"/>
        </w:trPr>
        <w:tc>
          <w:tcPr>
            <w:tcW w:w="198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[R-5.1.5-004] of 3GPP TS 22.280 [17]</w:t>
            </w:r>
          </w:p>
        </w:tc>
        <w:tc>
          <w:tcPr>
            <w:tcW w:w="3235" w:type="dxa"/>
            <w:tcBorders>
              <w:top w:val="single" w:sz="4" w:space="0" w:color="000000"/>
              <w:left w:val="single" w:sz="4" w:space="0" w:color="000000"/>
              <w:bottom w:val="single" w:sz="4" w:space="0" w:color="000000"/>
              <w:right w:val="single" w:sz="4" w:space="0" w:color="000000"/>
            </w:tcBorders>
          </w:tcPr>
          <w:p>
            <w:pPr>
              <w:pStyle w:val="TAL"/>
              <w:rPr/>
            </w:pPr>
            <w:r>
              <w:rPr>
                <w:lang w:eastAsia="en-US"/>
              </w:rPr>
              <w:t>Limitation of number of affiliations per user (N2)</w:t>
            </w:r>
          </w:p>
        </w:tc>
        <w:tc>
          <w:tcPr>
            <w:tcW w:w="90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N</w:t>
            </w:r>
          </w:p>
        </w:tc>
        <w:tc>
          <w:tcPr>
            <w:tcW w:w="99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Y</w:t>
            </w:r>
          </w:p>
        </w:tc>
        <w:tc>
          <w:tcPr>
            <w:tcW w:w="144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Y</w:t>
            </w:r>
          </w:p>
        </w:tc>
        <w:tc>
          <w:tcPr>
            <w:tcW w:w="108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zh-CN"/>
              </w:rPr>
              <w:t>Y</w:t>
            </w:r>
          </w:p>
        </w:tc>
      </w:tr>
      <w:tr>
        <w:trPr>
          <w:trHeight w:val="359" w:hRule="atLeast"/>
        </w:trPr>
        <w:tc>
          <w:tcPr>
            <w:tcW w:w="198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[R-5.5.2-009] of 3GPP TS 22.179 [2]</w:t>
            </w:r>
          </w:p>
        </w:tc>
        <w:tc>
          <w:tcPr>
            <w:tcW w:w="3235" w:type="dxa"/>
            <w:tcBorders>
              <w:top w:val="single" w:sz="4" w:space="0" w:color="000000"/>
              <w:left w:val="single" w:sz="4" w:space="0" w:color="000000"/>
              <w:bottom w:val="single" w:sz="4" w:space="0" w:color="000000"/>
              <w:right w:val="single" w:sz="4" w:space="0" w:color="000000"/>
            </w:tcBorders>
          </w:tcPr>
          <w:p>
            <w:pPr>
              <w:pStyle w:val="TAL"/>
              <w:rPr/>
            </w:pPr>
            <w:r>
              <w:rPr>
                <w:lang w:eastAsia="en-US"/>
              </w:rPr>
              <w:t>Maximum number of simultaneous transmissions received in one group call for override (N7)</w:t>
            </w:r>
          </w:p>
        </w:tc>
        <w:tc>
          <w:tcPr>
            <w:tcW w:w="900" w:type="dxa"/>
            <w:tcBorders>
              <w:top w:val="single" w:sz="4" w:space="0" w:color="000000"/>
              <w:left w:val="single" w:sz="4" w:space="0" w:color="000000"/>
              <w:bottom w:val="single" w:sz="4" w:space="0" w:color="000000"/>
              <w:right w:val="single" w:sz="4" w:space="0" w:color="000000"/>
            </w:tcBorders>
          </w:tcPr>
          <w:p>
            <w:pPr>
              <w:pStyle w:val="TAL"/>
              <w:snapToGrid w:val="false"/>
              <w:jc w:val="center"/>
              <w:rPr>
                <w:lang w:eastAsia="en-US"/>
              </w:rPr>
            </w:pPr>
            <w:r>
              <w:rPr>
                <w:lang w:eastAsia="en-US"/>
              </w:rPr>
            </w:r>
          </w:p>
        </w:tc>
        <w:tc>
          <w:tcPr>
            <w:tcW w:w="99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Y</w:t>
            </w:r>
          </w:p>
        </w:tc>
        <w:tc>
          <w:tcPr>
            <w:tcW w:w="144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Y</w:t>
            </w:r>
          </w:p>
        </w:tc>
        <w:tc>
          <w:tcPr>
            <w:tcW w:w="108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zh-CN"/>
              </w:rPr>
              <w:t>Y</w:t>
            </w:r>
          </w:p>
        </w:tc>
      </w:tr>
      <w:tr>
        <w:trPr>
          <w:trHeight w:val="359" w:hRule="atLeast"/>
        </w:trPr>
        <w:tc>
          <w:tcPr>
            <w:tcW w:w="198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[R-6.4.6.1-001],</w:t>
            </w:r>
          </w:p>
          <w:p>
            <w:pPr>
              <w:pStyle w:val="TAL"/>
              <w:rPr>
                <w:lang w:eastAsia="en-US"/>
              </w:rPr>
            </w:pPr>
            <w:r>
              <w:rPr>
                <w:lang w:eastAsia="en-US"/>
              </w:rPr>
              <w:t>[R-6.4.6.1-004] of 3GPP TS 22.280 [17]</w:t>
            </w:r>
          </w:p>
        </w:tc>
        <w:tc>
          <w:tcPr>
            <w:tcW w:w="323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rFonts w:cs="Arial"/>
                <w:szCs w:val="18"/>
                <w:lang w:eastAsia="en-US"/>
              </w:rPr>
              <w:t>List of MCPTT</w:t>
            </w:r>
            <w:r>
              <w:rPr>
                <w:rFonts w:cs="Arial"/>
                <w:szCs w:val="18"/>
                <w:lang w:eastAsia="zh-CN"/>
              </w:rPr>
              <w:t xml:space="preserve"> users </w:t>
            </w:r>
            <w:r>
              <w:rPr>
                <w:rFonts w:cs="Arial"/>
                <w:szCs w:val="18"/>
                <w:lang w:eastAsia="zh-CN"/>
              </w:rPr>
              <w:t xml:space="preserve">whose selected groups are </w:t>
            </w:r>
            <w:r>
              <w:rPr>
                <w:rFonts w:cs="Arial"/>
                <w:szCs w:val="18"/>
                <w:lang w:eastAsia="zh-CN"/>
              </w:rPr>
              <w:t xml:space="preserve">authorized to </w:t>
            </w:r>
            <w:r>
              <w:rPr>
                <w:rFonts w:cs="Arial"/>
                <w:szCs w:val="18"/>
                <w:lang w:eastAsia="zh-CN"/>
              </w:rPr>
              <w:t>be remotely changed</w:t>
            </w:r>
          </w:p>
        </w:tc>
        <w:tc>
          <w:tcPr>
            <w:tcW w:w="900" w:type="dxa"/>
            <w:tcBorders>
              <w:top w:val="single" w:sz="4" w:space="0" w:color="000000"/>
              <w:left w:val="single" w:sz="4" w:space="0" w:color="000000"/>
              <w:bottom w:val="single" w:sz="4" w:space="0" w:color="000000"/>
              <w:right w:val="single" w:sz="4" w:space="0" w:color="000000"/>
            </w:tcBorders>
          </w:tcPr>
          <w:p>
            <w:pPr>
              <w:pStyle w:val="TAL"/>
              <w:snapToGrid w:val="false"/>
              <w:jc w:val="center"/>
              <w:rPr>
                <w:lang w:eastAsia="en-US"/>
              </w:rPr>
            </w:pPr>
            <w:r>
              <w:rPr>
                <w:lang w:eastAsia="en-US"/>
              </w:rPr>
            </w:r>
          </w:p>
        </w:tc>
        <w:tc>
          <w:tcPr>
            <w:tcW w:w="990" w:type="dxa"/>
            <w:tcBorders>
              <w:top w:val="single" w:sz="4" w:space="0" w:color="000000"/>
              <w:left w:val="single" w:sz="4" w:space="0" w:color="000000"/>
              <w:bottom w:val="single" w:sz="4" w:space="0" w:color="000000"/>
              <w:right w:val="single" w:sz="4" w:space="0" w:color="000000"/>
            </w:tcBorders>
          </w:tcPr>
          <w:p>
            <w:pPr>
              <w:pStyle w:val="TAL"/>
              <w:snapToGrid w:val="false"/>
              <w:jc w:val="center"/>
              <w:rPr>
                <w:lang w:eastAsia="en-US"/>
              </w:rPr>
            </w:pPr>
            <w:r>
              <w:rPr>
                <w:lang w:eastAsia="en-US"/>
              </w:rPr>
            </w:r>
          </w:p>
        </w:tc>
        <w:tc>
          <w:tcPr>
            <w:tcW w:w="1440" w:type="dxa"/>
            <w:tcBorders>
              <w:top w:val="single" w:sz="4" w:space="0" w:color="000000"/>
              <w:left w:val="single" w:sz="4" w:space="0" w:color="000000"/>
              <w:bottom w:val="single" w:sz="4" w:space="0" w:color="000000"/>
              <w:right w:val="single" w:sz="4" w:space="0" w:color="000000"/>
            </w:tcBorders>
          </w:tcPr>
          <w:p>
            <w:pPr>
              <w:pStyle w:val="TAL"/>
              <w:snapToGrid w:val="false"/>
              <w:jc w:val="center"/>
              <w:rPr>
                <w:lang w:eastAsia="en-US"/>
              </w:rPr>
            </w:pPr>
            <w:r>
              <w:rPr>
                <w:lang w:eastAsia="en-US"/>
              </w:rPr>
            </w:r>
          </w:p>
        </w:tc>
        <w:tc>
          <w:tcPr>
            <w:tcW w:w="1080" w:type="dxa"/>
            <w:tcBorders>
              <w:top w:val="single" w:sz="4" w:space="0" w:color="000000"/>
              <w:left w:val="single" w:sz="4" w:space="0" w:color="000000"/>
              <w:bottom w:val="single" w:sz="4" w:space="0" w:color="000000"/>
              <w:right w:val="single" w:sz="4" w:space="0" w:color="000000"/>
            </w:tcBorders>
          </w:tcPr>
          <w:p>
            <w:pPr>
              <w:pStyle w:val="TAL"/>
              <w:snapToGrid w:val="false"/>
              <w:jc w:val="center"/>
              <w:rPr>
                <w:lang w:eastAsia="zh-CN"/>
              </w:rPr>
            </w:pPr>
            <w:r>
              <w:rPr>
                <w:lang w:eastAsia="zh-CN"/>
              </w:rPr>
            </w:r>
          </w:p>
        </w:tc>
      </w:tr>
      <w:tr>
        <w:trPr>
          <w:trHeight w:val="359" w:hRule="atLeast"/>
        </w:trPr>
        <w:tc>
          <w:tcPr>
            <w:tcW w:w="1985" w:type="dxa"/>
            <w:tcBorders>
              <w:top w:val="single" w:sz="4" w:space="0" w:color="000000"/>
              <w:left w:val="single" w:sz="4" w:space="0" w:color="000000"/>
              <w:bottom w:val="single" w:sz="4" w:space="0" w:color="000000"/>
              <w:right w:val="single" w:sz="4" w:space="0" w:color="000000"/>
            </w:tcBorders>
          </w:tcPr>
          <w:p>
            <w:pPr>
              <w:pStyle w:val="TAL"/>
              <w:snapToGrid w:val="false"/>
              <w:rPr>
                <w:b/>
                <w:b/>
                <w:lang w:eastAsia="en-US"/>
              </w:rPr>
            </w:pPr>
            <w:r>
              <w:rPr>
                <w:b/>
                <w:lang w:eastAsia="en-US"/>
              </w:rPr>
            </w:r>
          </w:p>
        </w:tc>
        <w:tc>
          <w:tcPr>
            <w:tcW w:w="3235" w:type="dxa"/>
            <w:tcBorders>
              <w:top w:val="single" w:sz="4" w:space="0" w:color="000000"/>
              <w:left w:val="single" w:sz="4" w:space="0" w:color="000000"/>
              <w:bottom w:val="single" w:sz="4" w:space="0" w:color="000000"/>
              <w:right w:val="single" w:sz="4" w:space="0" w:color="000000"/>
            </w:tcBorders>
          </w:tcPr>
          <w:p>
            <w:pPr>
              <w:pStyle w:val="TAL"/>
              <w:rPr>
                <w:rFonts w:cs="Arial"/>
                <w:szCs w:val="18"/>
                <w:lang w:eastAsia="en-US"/>
              </w:rPr>
            </w:pPr>
            <w:r>
              <w:rPr>
                <w:rFonts w:cs="Arial"/>
                <w:szCs w:val="18"/>
                <w:lang w:eastAsia="en-US"/>
              </w:rPr>
              <w:t>&gt; MCPTT IDs</w:t>
            </w:r>
          </w:p>
        </w:tc>
        <w:tc>
          <w:tcPr>
            <w:tcW w:w="90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Y</w:t>
            </w:r>
          </w:p>
        </w:tc>
        <w:tc>
          <w:tcPr>
            <w:tcW w:w="99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Y</w:t>
            </w:r>
          </w:p>
        </w:tc>
        <w:tc>
          <w:tcPr>
            <w:tcW w:w="1440" w:type="dxa"/>
            <w:tcBorders>
              <w:top w:val="single" w:sz="4" w:space="0" w:color="000000"/>
              <w:left w:val="single" w:sz="4" w:space="0" w:color="000000"/>
              <w:bottom w:val="single" w:sz="4" w:space="0" w:color="000000"/>
              <w:right w:val="single" w:sz="4" w:space="0" w:color="000000"/>
            </w:tcBorders>
          </w:tcPr>
          <w:p>
            <w:pPr>
              <w:pStyle w:val="TAL"/>
              <w:jc w:val="center"/>
              <w:rPr>
                <w:lang w:eastAsia="zh-CN"/>
              </w:rPr>
            </w:pPr>
            <w:r>
              <w:rPr>
                <w:lang w:eastAsia="zh-CN"/>
              </w:rPr>
              <w:t>Y</w:t>
            </w:r>
          </w:p>
        </w:tc>
        <w:tc>
          <w:tcPr>
            <w:tcW w:w="1080" w:type="dxa"/>
            <w:tcBorders>
              <w:top w:val="single" w:sz="4" w:space="0" w:color="000000"/>
              <w:left w:val="single" w:sz="4" w:space="0" w:color="000000"/>
              <w:bottom w:val="single" w:sz="4" w:space="0" w:color="000000"/>
              <w:right w:val="single" w:sz="4" w:space="0" w:color="000000"/>
            </w:tcBorders>
          </w:tcPr>
          <w:p>
            <w:pPr>
              <w:pStyle w:val="TAL"/>
              <w:jc w:val="center"/>
              <w:rPr>
                <w:lang w:eastAsia="zh-CN"/>
              </w:rPr>
            </w:pPr>
            <w:r>
              <w:rPr>
                <w:lang w:eastAsia="zh-CN"/>
              </w:rPr>
              <w:t>Y</w:t>
            </w:r>
          </w:p>
        </w:tc>
      </w:tr>
      <w:tr>
        <w:trPr>
          <w:trHeight w:val="359" w:hRule="atLeast"/>
        </w:trPr>
        <w:tc>
          <w:tcPr>
            <w:tcW w:w="198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Subclause 10.15.3</w:t>
            </w:r>
          </w:p>
        </w:tc>
        <w:tc>
          <w:tcPr>
            <w:tcW w:w="3235" w:type="dxa"/>
            <w:tcBorders>
              <w:top w:val="single" w:sz="4" w:space="0" w:color="000000"/>
              <w:left w:val="single" w:sz="4" w:space="0" w:color="000000"/>
              <w:bottom w:val="single" w:sz="4" w:space="0" w:color="000000"/>
              <w:right w:val="single" w:sz="4" w:space="0" w:color="000000"/>
            </w:tcBorders>
          </w:tcPr>
          <w:p>
            <w:pPr>
              <w:pStyle w:val="TAL"/>
              <w:rPr>
                <w:rFonts w:cs="Arial"/>
                <w:szCs w:val="18"/>
                <w:lang w:eastAsia="en-US"/>
              </w:rPr>
            </w:pPr>
            <w:r>
              <w:rPr>
                <w:lang w:eastAsia="en-US"/>
              </w:rPr>
              <w:t>Authorization</w:t>
            </w:r>
            <w:r>
              <w:rPr>
                <w:rFonts w:cs="Arial"/>
                <w:szCs w:val="18"/>
                <w:lang w:eastAsia="en-US"/>
              </w:rPr>
              <w:t xml:space="preserve"> to make a first</w:t>
              <w:noBreakHyphen/>
              <w:t>to</w:t>
              <w:noBreakHyphen/>
              <w:t>answer call</w:t>
            </w:r>
          </w:p>
        </w:tc>
        <w:tc>
          <w:tcPr>
            <w:tcW w:w="90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Y</w:t>
            </w:r>
          </w:p>
        </w:tc>
        <w:tc>
          <w:tcPr>
            <w:tcW w:w="99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Y</w:t>
            </w:r>
          </w:p>
        </w:tc>
        <w:tc>
          <w:tcPr>
            <w:tcW w:w="1440" w:type="dxa"/>
            <w:tcBorders>
              <w:top w:val="single" w:sz="4" w:space="0" w:color="000000"/>
              <w:left w:val="single" w:sz="4" w:space="0" w:color="000000"/>
              <w:bottom w:val="single" w:sz="4" w:space="0" w:color="000000"/>
              <w:right w:val="single" w:sz="4" w:space="0" w:color="000000"/>
            </w:tcBorders>
          </w:tcPr>
          <w:p>
            <w:pPr>
              <w:pStyle w:val="TAL"/>
              <w:jc w:val="center"/>
              <w:rPr>
                <w:lang w:eastAsia="zh-CN"/>
              </w:rPr>
            </w:pPr>
            <w:r>
              <w:rPr>
                <w:lang w:eastAsia="zh-CN"/>
              </w:rPr>
              <w:t>Y</w:t>
            </w:r>
          </w:p>
        </w:tc>
        <w:tc>
          <w:tcPr>
            <w:tcW w:w="1080" w:type="dxa"/>
            <w:tcBorders>
              <w:top w:val="single" w:sz="4" w:space="0" w:color="000000"/>
              <w:left w:val="single" w:sz="4" w:space="0" w:color="000000"/>
              <w:bottom w:val="single" w:sz="4" w:space="0" w:color="000000"/>
              <w:right w:val="single" w:sz="4" w:space="0" w:color="000000"/>
            </w:tcBorders>
          </w:tcPr>
          <w:p>
            <w:pPr>
              <w:pStyle w:val="TAL"/>
              <w:jc w:val="center"/>
              <w:rPr>
                <w:lang w:eastAsia="zh-CN"/>
              </w:rPr>
            </w:pPr>
            <w:r>
              <w:rPr>
                <w:lang w:eastAsia="zh-CN"/>
              </w:rPr>
              <w:t>Y</w:t>
            </w:r>
          </w:p>
        </w:tc>
      </w:tr>
      <w:tr>
        <w:trPr>
          <w:trHeight w:val="359" w:hRule="atLeast"/>
        </w:trPr>
        <w:tc>
          <w:tcPr>
            <w:tcW w:w="198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[R-6.15.2.2.2-001]</w:t>
            </w:r>
            <w:r>
              <w:rPr>
                <w:lang w:eastAsia="zh-CN"/>
              </w:rPr>
              <w:t xml:space="preserve"> </w:t>
            </w:r>
            <w:r>
              <w:rPr>
                <w:rFonts w:cs="Arial"/>
                <w:szCs w:val="18"/>
                <w:lang w:eastAsia="en-US"/>
              </w:rPr>
              <w:t>of 3GPP TS 22.280 [</w:t>
            </w:r>
            <w:r>
              <w:rPr>
                <w:lang w:eastAsia="zh-CN"/>
              </w:rPr>
              <w:t>17</w:t>
            </w:r>
            <w:r>
              <w:rPr>
                <w:rFonts w:cs="Arial"/>
                <w:szCs w:val="18"/>
                <w:lang w:eastAsia="en-US"/>
              </w:rPr>
              <w:t>]</w:t>
            </w:r>
            <w:r>
              <w:rPr>
                <w:lang w:eastAsia="en-US"/>
              </w:rPr>
              <w:t xml:space="preserve"> </w:t>
            </w:r>
          </w:p>
        </w:tc>
        <w:tc>
          <w:tcPr>
            <w:tcW w:w="3235" w:type="dxa"/>
            <w:tcBorders>
              <w:top w:val="single" w:sz="4" w:space="0" w:color="000000"/>
              <w:left w:val="single" w:sz="4" w:space="0" w:color="000000"/>
              <w:bottom w:val="single" w:sz="4" w:space="0" w:color="000000"/>
              <w:right w:val="single" w:sz="4" w:space="0" w:color="000000"/>
            </w:tcBorders>
          </w:tcPr>
          <w:p>
            <w:pPr>
              <w:pStyle w:val="TAL"/>
              <w:rPr>
                <w:rFonts w:cs="Arial"/>
                <w:szCs w:val="18"/>
                <w:lang w:eastAsia="en-US"/>
              </w:rPr>
            </w:pPr>
            <w:r>
              <w:rPr>
                <w:lang w:eastAsia="en-US"/>
              </w:rPr>
              <w:t>Authorization</w:t>
            </w:r>
            <w:r>
              <w:rPr>
                <w:rFonts w:cs="Arial"/>
                <w:szCs w:val="18"/>
                <w:lang w:eastAsia="en-US"/>
              </w:rPr>
              <w:t xml:space="preserve"> to make a remotely initiated ambient listening private call</w:t>
            </w:r>
          </w:p>
        </w:tc>
        <w:tc>
          <w:tcPr>
            <w:tcW w:w="90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Y</w:t>
            </w:r>
          </w:p>
        </w:tc>
        <w:tc>
          <w:tcPr>
            <w:tcW w:w="99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Y</w:t>
            </w:r>
          </w:p>
        </w:tc>
        <w:tc>
          <w:tcPr>
            <w:tcW w:w="1440" w:type="dxa"/>
            <w:tcBorders>
              <w:top w:val="single" w:sz="4" w:space="0" w:color="000000"/>
              <w:left w:val="single" w:sz="4" w:space="0" w:color="000000"/>
              <w:bottom w:val="single" w:sz="4" w:space="0" w:color="000000"/>
              <w:right w:val="single" w:sz="4" w:space="0" w:color="000000"/>
            </w:tcBorders>
          </w:tcPr>
          <w:p>
            <w:pPr>
              <w:pStyle w:val="TAL"/>
              <w:jc w:val="center"/>
              <w:rPr>
                <w:lang w:eastAsia="zh-CN"/>
              </w:rPr>
            </w:pPr>
            <w:r>
              <w:rPr>
                <w:lang w:eastAsia="zh-CN"/>
              </w:rPr>
              <w:t>Y</w:t>
            </w:r>
          </w:p>
        </w:tc>
        <w:tc>
          <w:tcPr>
            <w:tcW w:w="1080" w:type="dxa"/>
            <w:tcBorders>
              <w:top w:val="single" w:sz="4" w:space="0" w:color="000000"/>
              <w:left w:val="single" w:sz="4" w:space="0" w:color="000000"/>
              <w:bottom w:val="single" w:sz="4" w:space="0" w:color="000000"/>
              <w:right w:val="single" w:sz="4" w:space="0" w:color="000000"/>
            </w:tcBorders>
          </w:tcPr>
          <w:p>
            <w:pPr>
              <w:pStyle w:val="TAL"/>
              <w:jc w:val="center"/>
              <w:rPr>
                <w:lang w:eastAsia="zh-CN"/>
              </w:rPr>
            </w:pPr>
            <w:r>
              <w:rPr>
                <w:lang w:eastAsia="zh-CN"/>
              </w:rPr>
              <w:t>Y</w:t>
            </w:r>
          </w:p>
        </w:tc>
      </w:tr>
      <w:tr>
        <w:trPr>
          <w:trHeight w:val="359" w:hRule="atLeast"/>
        </w:trPr>
        <w:tc>
          <w:tcPr>
            <w:tcW w:w="198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[R-6.15.2.2.3-001]</w:t>
            </w:r>
            <w:r>
              <w:rPr>
                <w:lang w:eastAsia="zh-CN"/>
              </w:rPr>
              <w:t xml:space="preserve"> </w:t>
            </w:r>
            <w:r>
              <w:rPr>
                <w:rFonts w:cs="Arial"/>
                <w:szCs w:val="18"/>
                <w:lang w:eastAsia="en-US"/>
              </w:rPr>
              <w:t>of 3GPP TS 22.280 [</w:t>
            </w:r>
            <w:r>
              <w:rPr>
                <w:lang w:eastAsia="zh-CN"/>
              </w:rPr>
              <w:t>17</w:t>
            </w:r>
            <w:r>
              <w:rPr>
                <w:rFonts w:cs="Arial"/>
                <w:szCs w:val="18"/>
                <w:lang w:eastAsia="en-US"/>
              </w:rPr>
              <w:t>]</w:t>
            </w:r>
          </w:p>
        </w:tc>
        <w:tc>
          <w:tcPr>
            <w:tcW w:w="3235" w:type="dxa"/>
            <w:tcBorders>
              <w:top w:val="single" w:sz="4" w:space="0" w:color="000000"/>
              <w:left w:val="single" w:sz="4" w:space="0" w:color="000000"/>
              <w:bottom w:val="single" w:sz="4" w:space="0" w:color="000000"/>
              <w:right w:val="single" w:sz="4" w:space="0" w:color="000000"/>
            </w:tcBorders>
          </w:tcPr>
          <w:p>
            <w:pPr>
              <w:pStyle w:val="TAL"/>
              <w:rPr>
                <w:rFonts w:cs="Arial"/>
                <w:szCs w:val="18"/>
                <w:lang w:eastAsia="en-US"/>
              </w:rPr>
            </w:pPr>
            <w:r>
              <w:rPr>
                <w:lang w:eastAsia="en-US"/>
              </w:rPr>
              <w:t>Authorization</w:t>
            </w:r>
            <w:r>
              <w:rPr>
                <w:rFonts w:cs="Arial"/>
                <w:szCs w:val="18"/>
                <w:lang w:eastAsia="en-US"/>
              </w:rPr>
              <w:t xml:space="preserve"> to make a locally initiated ambient listening private call</w:t>
            </w:r>
          </w:p>
        </w:tc>
        <w:tc>
          <w:tcPr>
            <w:tcW w:w="90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Y</w:t>
            </w:r>
          </w:p>
        </w:tc>
        <w:tc>
          <w:tcPr>
            <w:tcW w:w="99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Y</w:t>
            </w:r>
          </w:p>
        </w:tc>
        <w:tc>
          <w:tcPr>
            <w:tcW w:w="1440" w:type="dxa"/>
            <w:tcBorders>
              <w:top w:val="single" w:sz="4" w:space="0" w:color="000000"/>
              <w:left w:val="single" w:sz="4" w:space="0" w:color="000000"/>
              <w:bottom w:val="single" w:sz="4" w:space="0" w:color="000000"/>
              <w:right w:val="single" w:sz="4" w:space="0" w:color="000000"/>
            </w:tcBorders>
          </w:tcPr>
          <w:p>
            <w:pPr>
              <w:pStyle w:val="TAL"/>
              <w:jc w:val="center"/>
              <w:rPr>
                <w:lang w:eastAsia="zh-CN"/>
              </w:rPr>
            </w:pPr>
            <w:r>
              <w:rPr>
                <w:lang w:eastAsia="zh-CN"/>
              </w:rPr>
              <w:t>Y</w:t>
            </w:r>
          </w:p>
        </w:tc>
        <w:tc>
          <w:tcPr>
            <w:tcW w:w="1080" w:type="dxa"/>
            <w:tcBorders>
              <w:top w:val="single" w:sz="4" w:space="0" w:color="000000"/>
              <w:left w:val="single" w:sz="4" w:space="0" w:color="000000"/>
              <w:bottom w:val="single" w:sz="4" w:space="0" w:color="000000"/>
              <w:right w:val="single" w:sz="4" w:space="0" w:color="000000"/>
            </w:tcBorders>
          </w:tcPr>
          <w:p>
            <w:pPr>
              <w:pStyle w:val="TAL"/>
              <w:jc w:val="center"/>
              <w:rPr>
                <w:lang w:eastAsia="zh-CN"/>
              </w:rPr>
            </w:pPr>
            <w:r>
              <w:rPr>
                <w:lang w:eastAsia="zh-CN"/>
              </w:rPr>
              <w:t>Y</w:t>
            </w:r>
          </w:p>
        </w:tc>
      </w:tr>
      <w:tr>
        <w:trPr>
          <w:trHeight w:val="359" w:hRule="atLeast"/>
        </w:trPr>
        <w:tc>
          <w:tcPr>
            <w:tcW w:w="198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[R-6.15.3.2-001]</w:t>
            </w:r>
            <w:r>
              <w:rPr>
                <w:lang w:eastAsia="zh-CN"/>
              </w:rPr>
              <w:t xml:space="preserve"> </w:t>
            </w:r>
            <w:r>
              <w:rPr>
                <w:rFonts w:cs="Arial"/>
                <w:szCs w:val="18"/>
                <w:lang w:eastAsia="en-US"/>
              </w:rPr>
              <w:t>of 3GPP TS 22.280 [</w:t>
            </w:r>
            <w:r>
              <w:rPr>
                <w:lang w:eastAsia="zh-CN"/>
              </w:rPr>
              <w:t>17</w:t>
            </w:r>
            <w:r>
              <w:rPr>
                <w:rFonts w:cs="Arial"/>
                <w:szCs w:val="18"/>
                <w:lang w:eastAsia="en-US"/>
              </w:rPr>
              <w:t>]</w:t>
            </w:r>
          </w:p>
        </w:tc>
        <w:tc>
          <w:tcPr>
            <w:tcW w:w="323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Authorization</w:t>
            </w:r>
            <w:r>
              <w:rPr>
                <w:rFonts w:cs="Arial"/>
                <w:szCs w:val="18"/>
                <w:lang w:eastAsia="en-US"/>
              </w:rPr>
              <w:t xml:space="preserve"> to make a remotely initiated private call</w:t>
            </w:r>
          </w:p>
        </w:tc>
        <w:tc>
          <w:tcPr>
            <w:tcW w:w="90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Y</w:t>
            </w:r>
          </w:p>
        </w:tc>
        <w:tc>
          <w:tcPr>
            <w:tcW w:w="99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Y</w:t>
            </w:r>
          </w:p>
        </w:tc>
        <w:tc>
          <w:tcPr>
            <w:tcW w:w="1440" w:type="dxa"/>
            <w:tcBorders>
              <w:top w:val="single" w:sz="4" w:space="0" w:color="000000"/>
              <w:left w:val="single" w:sz="4" w:space="0" w:color="000000"/>
              <w:bottom w:val="single" w:sz="4" w:space="0" w:color="000000"/>
              <w:right w:val="single" w:sz="4" w:space="0" w:color="000000"/>
            </w:tcBorders>
          </w:tcPr>
          <w:p>
            <w:pPr>
              <w:pStyle w:val="TAL"/>
              <w:jc w:val="center"/>
              <w:rPr>
                <w:lang w:eastAsia="zh-CN"/>
              </w:rPr>
            </w:pPr>
            <w:r>
              <w:rPr>
                <w:lang w:eastAsia="zh-CN"/>
              </w:rPr>
              <w:t>Y</w:t>
            </w:r>
          </w:p>
        </w:tc>
        <w:tc>
          <w:tcPr>
            <w:tcW w:w="1080" w:type="dxa"/>
            <w:tcBorders>
              <w:top w:val="single" w:sz="4" w:space="0" w:color="000000"/>
              <w:left w:val="single" w:sz="4" w:space="0" w:color="000000"/>
              <w:bottom w:val="single" w:sz="4" w:space="0" w:color="000000"/>
              <w:right w:val="single" w:sz="4" w:space="0" w:color="000000"/>
            </w:tcBorders>
          </w:tcPr>
          <w:p>
            <w:pPr>
              <w:pStyle w:val="TAL"/>
              <w:jc w:val="center"/>
              <w:rPr>
                <w:lang w:eastAsia="zh-CN"/>
              </w:rPr>
            </w:pPr>
            <w:r>
              <w:rPr>
                <w:lang w:eastAsia="zh-CN"/>
              </w:rPr>
              <w:t>Y</w:t>
            </w:r>
          </w:p>
        </w:tc>
      </w:tr>
      <w:tr>
        <w:trPr>
          <w:trHeight w:val="359" w:hRule="atLeast"/>
        </w:trPr>
        <w:tc>
          <w:tcPr>
            <w:tcW w:w="198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[R-6.15.3.2-003]</w:t>
            </w:r>
            <w:r>
              <w:rPr>
                <w:lang w:eastAsia="zh-CN"/>
              </w:rPr>
              <w:t xml:space="preserve"> </w:t>
            </w:r>
            <w:r>
              <w:rPr>
                <w:rFonts w:cs="Arial"/>
                <w:szCs w:val="18"/>
                <w:lang w:eastAsia="en-US"/>
              </w:rPr>
              <w:t>of 3GPP TS 22.280 [</w:t>
            </w:r>
            <w:r>
              <w:rPr>
                <w:lang w:eastAsia="zh-CN"/>
              </w:rPr>
              <w:t>17</w:t>
            </w:r>
            <w:r>
              <w:rPr>
                <w:rFonts w:cs="Arial"/>
                <w:szCs w:val="18"/>
                <w:lang w:eastAsia="en-US"/>
              </w:rPr>
              <w:t>]</w:t>
            </w:r>
          </w:p>
        </w:tc>
        <w:tc>
          <w:tcPr>
            <w:tcW w:w="323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Authorization</w:t>
            </w:r>
            <w:r>
              <w:rPr>
                <w:rFonts w:cs="Arial"/>
                <w:szCs w:val="18"/>
                <w:lang w:eastAsia="en-US"/>
              </w:rPr>
              <w:t xml:space="preserve"> to make a remotely initiated group call</w:t>
            </w:r>
          </w:p>
        </w:tc>
        <w:tc>
          <w:tcPr>
            <w:tcW w:w="90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Y</w:t>
            </w:r>
          </w:p>
        </w:tc>
        <w:tc>
          <w:tcPr>
            <w:tcW w:w="99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Y</w:t>
            </w:r>
          </w:p>
        </w:tc>
        <w:tc>
          <w:tcPr>
            <w:tcW w:w="1440" w:type="dxa"/>
            <w:tcBorders>
              <w:top w:val="single" w:sz="4" w:space="0" w:color="000000"/>
              <w:left w:val="single" w:sz="4" w:space="0" w:color="000000"/>
              <w:bottom w:val="single" w:sz="4" w:space="0" w:color="000000"/>
              <w:right w:val="single" w:sz="4" w:space="0" w:color="000000"/>
            </w:tcBorders>
          </w:tcPr>
          <w:p>
            <w:pPr>
              <w:pStyle w:val="TAL"/>
              <w:jc w:val="center"/>
              <w:rPr>
                <w:lang w:eastAsia="zh-CN"/>
              </w:rPr>
            </w:pPr>
            <w:r>
              <w:rPr>
                <w:lang w:eastAsia="zh-CN"/>
              </w:rPr>
              <w:t>Y</w:t>
            </w:r>
          </w:p>
        </w:tc>
        <w:tc>
          <w:tcPr>
            <w:tcW w:w="1080" w:type="dxa"/>
            <w:tcBorders>
              <w:top w:val="single" w:sz="4" w:space="0" w:color="000000"/>
              <w:left w:val="single" w:sz="4" w:space="0" w:color="000000"/>
              <w:bottom w:val="single" w:sz="4" w:space="0" w:color="000000"/>
              <w:right w:val="single" w:sz="4" w:space="0" w:color="000000"/>
            </w:tcBorders>
          </w:tcPr>
          <w:p>
            <w:pPr>
              <w:pStyle w:val="TAL"/>
              <w:jc w:val="center"/>
              <w:rPr>
                <w:lang w:eastAsia="zh-CN"/>
              </w:rPr>
            </w:pPr>
            <w:r>
              <w:rPr>
                <w:lang w:eastAsia="zh-CN"/>
              </w:rPr>
              <w:t>Y</w:t>
            </w:r>
          </w:p>
        </w:tc>
      </w:tr>
      <w:tr>
        <w:trPr>
          <w:trHeight w:val="359" w:hRule="atLeast"/>
        </w:trPr>
        <w:tc>
          <w:tcPr>
            <w:tcW w:w="198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[R-5.9a-013]</w:t>
            </w:r>
            <w:r>
              <w:rPr>
                <w:lang w:eastAsia="zh-CN"/>
              </w:rPr>
              <w:t xml:space="preserve"> </w:t>
            </w:r>
            <w:r>
              <w:rPr>
                <w:rFonts w:cs="Arial"/>
                <w:szCs w:val="18"/>
                <w:lang w:eastAsia="en-US"/>
              </w:rPr>
              <w:t>of 3GPP TS 22.280 [</w:t>
            </w:r>
            <w:r>
              <w:rPr>
                <w:lang w:eastAsia="zh-CN"/>
              </w:rPr>
              <w:t>17</w:t>
            </w:r>
            <w:r>
              <w:rPr>
                <w:rFonts w:cs="Arial"/>
                <w:szCs w:val="18"/>
                <w:lang w:eastAsia="en-US"/>
              </w:rPr>
              <w:t>]</w:t>
            </w:r>
          </w:p>
        </w:tc>
        <w:tc>
          <w:tcPr>
            <w:tcW w:w="323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 xml:space="preserve">Authorised to </w:t>
            </w:r>
            <w:r>
              <w:rPr/>
              <w:t>request association between active functional alias(es) and MCPTT ID(s)</w:t>
            </w:r>
          </w:p>
        </w:tc>
        <w:tc>
          <w:tcPr>
            <w:tcW w:w="900" w:type="dxa"/>
            <w:tcBorders>
              <w:top w:val="single" w:sz="4" w:space="0" w:color="000000"/>
              <w:left w:val="single" w:sz="4" w:space="0" w:color="000000"/>
              <w:bottom w:val="single" w:sz="4" w:space="0" w:color="000000"/>
              <w:right w:val="single" w:sz="4" w:space="0" w:color="000000"/>
            </w:tcBorders>
          </w:tcPr>
          <w:p>
            <w:pPr>
              <w:pStyle w:val="TAL"/>
              <w:snapToGrid w:val="false"/>
              <w:jc w:val="center"/>
              <w:rPr>
                <w:lang w:eastAsia="en-US"/>
              </w:rPr>
            </w:pPr>
            <w:r>
              <w:rPr>
                <w:lang w:eastAsia="en-US"/>
              </w:rPr>
            </w:r>
          </w:p>
        </w:tc>
        <w:tc>
          <w:tcPr>
            <w:tcW w:w="99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Y</w:t>
            </w:r>
          </w:p>
        </w:tc>
        <w:tc>
          <w:tcPr>
            <w:tcW w:w="1440" w:type="dxa"/>
            <w:tcBorders>
              <w:top w:val="single" w:sz="4" w:space="0" w:color="000000"/>
              <w:left w:val="single" w:sz="4" w:space="0" w:color="000000"/>
              <w:bottom w:val="single" w:sz="4" w:space="0" w:color="000000"/>
              <w:right w:val="single" w:sz="4" w:space="0" w:color="000000"/>
            </w:tcBorders>
          </w:tcPr>
          <w:p>
            <w:pPr>
              <w:pStyle w:val="TAL"/>
              <w:jc w:val="center"/>
              <w:rPr>
                <w:lang w:eastAsia="zh-CN"/>
              </w:rPr>
            </w:pPr>
            <w:r>
              <w:rPr>
                <w:lang w:eastAsia="en-US"/>
              </w:rPr>
              <w:t>Y</w:t>
            </w:r>
          </w:p>
        </w:tc>
        <w:tc>
          <w:tcPr>
            <w:tcW w:w="1080" w:type="dxa"/>
            <w:tcBorders>
              <w:top w:val="single" w:sz="4" w:space="0" w:color="000000"/>
              <w:left w:val="single" w:sz="4" w:space="0" w:color="000000"/>
              <w:bottom w:val="single" w:sz="4" w:space="0" w:color="000000"/>
              <w:right w:val="single" w:sz="4" w:space="0" w:color="000000"/>
            </w:tcBorders>
          </w:tcPr>
          <w:p>
            <w:pPr>
              <w:pStyle w:val="TAL"/>
              <w:jc w:val="center"/>
              <w:rPr>
                <w:lang w:eastAsia="zh-CN"/>
              </w:rPr>
            </w:pPr>
            <w:r>
              <w:rPr>
                <w:lang w:eastAsia="en-US"/>
              </w:rPr>
              <w:t>Y</w:t>
            </w:r>
          </w:p>
        </w:tc>
      </w:tr>
      <w:tr>
        <w:trPr>
          <w:trHeight w:val="359" w:hRule="atLeast"/>
        </w:trPr>
        <w:tc>
          <w:tcPr>
            <w:tcW w:w="198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[R-5.9a-012]</w:t>
            </w:r>
            <w:r>
              <w:rPr>
                <w:lang w:eastAsia="zh-CN"/>
              </w:rPr>
              <w:t xml:space="preserve"> </w:t>
            </w:r>
            <w:r>
              <w:rPr>
                <w:rFonts w:cs="Arial"/>
                <w:szCs w:val="18"/>
                <w:lang w:eastAsia="en-US"/>
              </w:rPr>
              <w:t>of 3GPP TS 22.280 [</w:t>
            </w:r>
            <w:r>
              <w:rPr>
                <w:lang w:eastAsia="zh-CN"/>
              </w:rPr>
              <w:t>17</w:t>
            </w:r>
            <w:r>
              <w:rPr>
                <w:rFonts w:cs="Arial"/>
                <w:szCs w:val="18"/>
                <w:lang w:eastAsia="en-US"/>
              </w:rPr>
              <w:t>]</w:t>
            </w:r>
          </w:p>
        </w:tc>
        <w:tc>
          <w:tcPr>
            <w:tcW w:w="3235" w:type="dxa"/>
            <w:tcBorders>
              <w:top w:val="single" w:sz="4" w:space="0" w:color="000000"/>
              <w:left w:val="single" w:sz="4" w:space="0" w:color="000000"/>
              <w:bottom w:val="single" w:sz="4" w:space="0" w:color="000000"/>
              <w:right w:val="single" w:sz="4" w:space="0" w:color="000000"/>
            </w:tcBorders>
          </w:tcPr>
          <w:p>
            <w:pPr>
              <w:pStyle w:val="TAL"/>
              <w:rPr/>
            </w:pPr>
            <w:r>
              <w:rPr>
                <w:lang w:eastAsia="en-US"/>
              </w:rPr>
              <w:t>Authorised to take over a functional alias from another MCPTT user</w:t>
            </w:r>
          </w:p>
        </w:tc>
        <w:tc>
          <w:tcPr>
            <w:tcW w:w="900" w:type="dxa"/>
            <w:tcBorders>
              <w:top w:val="single" w:sz="4" w:space="0" w:color="000000"/>
              <w:left w:val="single" w:sz="4" w:space="0" w:color="000000"/>
              <w:bottom w:val="single" w:sz="4" w:space="0" w:color="000000"/>
              <w:right w:val="single" w:sz="4" w:space="0" w:color="000000"/>
            </w:tcBorders>
          </w:tcPr>
          <w:p>
            <w:pPr>
              <w:pStyle w:val="TAL"/>
              <w:snapToGrid w:val="false"/>
              <w:jc w:val="center"/>
              <w:rPr>
                <w:lang w:eastAsia="en-US"/>
              </w:rPr>
            </w:pPr>
            <w:r>
              <w:rPr>
                <w:lang w:eastAsia="en-US"/>
              </w:rPr>
            </w:r>
          </w:p>
        </w:tc>
        <w:tc>
          <w:tcPr>
            <w:tcW w:w="99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Y</w:t>
            </w:r>
          </w:p>
        </w:tc>
        <w:tc>
          <w:tcPr>
            <w:tcW w:w="1440" w:type="dxa"/>
            <w:tcBorders>
              <w:top w:val="single" w:sz="4" w:space="0" w:color="000000"/>
              <w:left w:val="single" w:sz="4" w:space="0" w:color="000000"/>
              <w:bottom w:val="single" w:sz="4" w:space="0" w:color="000000"/>
              <w:right w:val="single" w:sz="4" w:space="0" w:color="000000"/>
            </w:tcBorders>
          </w:tcPr>
          <w:p>
            <w:pPr>
              <w:pStyle w:val="TAL"/>
              <w:jc w:val="center"/>
              <w:rPr>
                <w:lang w:eastAsia="zh-CN"/>
              </w:rPr>
            </w:pPr>
            <w:r>
              <w:rPr>
                <w:lang w:eastAsia="en-US"/>
              </w:rPr>
              <w:t>Y</w:t>
            </w:r>
          </w:p>
        </w:tc>
        <w:tc>
          <w:tcPr>
            <w:tcW w:w="1080" w:type="dxa"/>
            <w:tcBorders>
              <w:top w:val="single" w:sz="4" w:space="0" w:color="000000"/>
              <w:left w:val="single" w:sz="4" w:space="0" w:color="000000"/>
              <w:bottom w:val="single" w:sz="4" w:space="0" w:color="000000"/>
              <w:right w:val="single" w:sz="4" w:space="0" w:color="000000"/>
            </w:tcBorders>
          </w:tcPr>
          <w:p>
            <w:pPr>
              <w:pStyle w:val="TAL"/>
              <w:jc w:val="center"/>
              <w:rPr>
                <w:lang w:eastAsia="zh-CN"/>
              </w:rPr>
            </w:pPr>
            <w:r>
              <w:rPr>
                <w:lang w:eastAsia="en-US"/>
              </w:rPr>
              <w:t>Y</w:t>
            </w:r>
          </w:p>
        </w:tc>
      </w:tr>
      <w:tr>
        <w:trPr>
          <w:trHeight w:val="359" w:hRule="atLeast"/>
        </w:trPr>
        <w:tc>
          <w:tcPr>
            <w:tcW w:w="1985" w:type="dxa"/>
            <w:tcBorders>
              <w:top w:val="single" w:sz="4" w:space="0" w:color="000000"/>
              <w:left w:val="single" w:sz="4" w:space="0" w:color="000000"/>
              <w:bottom w:val="single" w:sz="4" w:space="0" w:color="000000"/>
              <w:right w:val="single" w:sz="4" w:space="0" w:color="000000"/>
            </w:tcBorders>
          </w:tcPr>
          <w:p>
            <w:pPr>
              <w:pStyle w:val="TAL"/>
              <w:snapToGrid w:val="false"/>
              <w:rPr>
                <w:b/>
                <w:b/>
                <w:lang w:eastAsia="en-US"/>
              </w:rPr>
            </w:pPr>
            <w:r>
              <w:rPr>
                <w:b/>
                <w:lang w:eastAsia="en-US"/>
              </w:rPr>
            </w:r>
          </w:p>
        </w:tc>
        <w:tc>
          <w:tcPr>
            <w:tcW w:w="3235" w:type="dxa"/>
            <w:tcBorders>
              <w:top w:val="single" w:sz="4" w:space="0" w:color="000000"/>
              <w:left w:val="single" w:sz="4" w:space="0" w:color="000000"/>
              <w:bottom w:val="single" w:sz="4" w:space="0" w:color="000000"/>
              <w:right w:val="single" w:sz="4" w:space="0" w:color="000000"/>
            </w:tcBorders>
          </w:tcPr>
          <w:p>
            <w:pPr>
              <w:pStyle w:val="TAL"/>
              <w:rPr/>
            </w:pPr>
            <w:r>
              <w:rPr>
                <w:lang w:eastAsia="en-US"/>
              </w:rPr>
              <w:t>List of functional alias(es) of the MCPTT user</w:t>
            </w:r>
          </w:p>
        </w:tc>
        <w:tc>
          <w:tcPr>
            <w:tcW w:w="900" w:type="dxa"/>
            <w:tcBorders>
              <w:top w:val="single" w:sz="4" w:space="0" w:color="000000"/>
              <w:left w:val="single" w:sz="4" w:space="0" w:color="000000"/>
              <w:bottom w:val="single" w:sz="4" w:space="0" w:color="000000"/>
              <w:right w:val="single" w:sz="4" w:space="0" w:color="000000"/>
            </w:tcBorders>
          </w:tcPr>
          <w:p>
            <w:pPr>
              <w:pStyle w:val="TAL"/>
              <w:snapToGrid w:val="false"/>
              <w:jc w:val="center"/>
              <w:rPr>
                <w:lang w:eastAsia="en-US"/>
              </w:rPr>
            </w:pPr>
            <w:r>
              <w:rPr>
                <w:lang w:eastAsia="en-US"/>
              </w:rPr>
            </w:r>
          </w:p>
        </w:tc>
        <w:tc>
          <w:tcPr>
            <w:tcW w:w="990" w:type="dxa"/>
            <w:tcBorders>
              <w:top w:val="single" w:sz="4" w:space="0" w:color="000000"/>
              <w:left w:val="single" w:sz="4" w:space="0" w:color="000000"/>
              <w:bottom w:val="single" w:sz="4" w:space="0" w:color="000000"/>
              <w:right w:val="single" w:sz="4" w:space="0" w:color="000000"/>
            </w:tcBorders>
          </w:tcPr>
          <w:p>
            <w:pPr>
              <w:pStyle w:val="TAL"/>
              <w:snapToGrid w:val="false"/>
              <w:jc w:val="center"/>
              <w:rPr>
                <w:lang w:eastAsia="en-US"/>
              </w:rPr>
            </w:pPr>
            <w:r>
              <w:rPr>
                <w:lang w:eastAsia="en-US"/>
              </w:rPr>
            </w:r>
          </w:p>
        </w:tc>
        <w:tc>
          <w:tcPr>
            <w:tcW w:w="1440" w:type="dxa"/>
            <w:tcBorders>
              <w:top w:val="single" w:sz="4" w:space="0" w:color="000000"/>
              <w:left w:val="single" w:sz="4" w:space="0" w:color="000000"/>
              <w:bottom w:val="single" w:sz="4" w:space="0" w:color="000000"/>
              <w:right w:val="single" w:sz="4" w:space="0" w:color="000000"/>
            </w:tcBorders>
          </w:tcPr>
          <w:p>
            <w:pPr>
              <w:pStyle w:val="TAL"/>
              <w:snapToGrid w:val="false"/>
              <w:jc w:val="center"/>
              <w:rPr>
                <w:lang w:eastAsia="zh-CN"/>
              </w:rPr>
            </w:pPr>
            <w:r>
              <w:rPr>
                <w:lang w:eastAsia="zh-CN"/>
              </w:rPr>
            </w:r>
          </w:p>
        </w:tc>
        <w:tc>
          <w:tcPr>
            <w:tcW w:w="1080" w:type="dxa"/>
            <w:tcBorders>
              <w:top w:val="single" w:sz="4" w:space="0" w:color="000000"/>
              <w:left w:val="single" w:sz="4" w:space="0" w:color="000000"/>
              <w:bottom w:val="single" w:sz="4" w:space="0" w:color="000000"/>
              <w:right w:val="single" w:sz="4" w:space="0" w:color="000000"/>
            </w:tcBorders>
          </w:tcPr>
          <w:p>
            <w:pPr>
              <w:pStyle w:val="TAL"/>
              <w:snapToGrid w:val="false"/>
              <w:jc w:val="center"/>
              <w:rPr>
                <w:lang w:eastAsia="zh-CN"/>
              </w:rPr>
            </w:pPr>
            <w:r>
              <w:rPr>
                <w:lang w:eastAsia="zh-CN"/>
              </w:rPr>
            </w:r>
          </w:p>
        </w:tc>
      </w:tr>
      <w:tr>
        <w:trPr>
          <w:trHeight w:val="359" w:hRule="atLeast"/>
        </w:trPr>
        <w:tc>
          <w:tcPr>
            <w:tcW w:w="198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[R-5.9a-005]</w:t>
            </w:r>
            <w:r>
              <w:rPr>
                <w:lang w:eastAsia="zh-CN"/>
              </w:rPr>
              <w:t xml:space="preserve"> </w:t>
            </w:r>
            <w:r>
              <w:rPr>
                <w:rFonts w:cs="Arial"/>
                <w:szCs w:val="18"/>
                <w:lang w:eastAsia="en-US"/>
              </w:rPr>
              <w:t>of 3GPP TS 22.280 [</w:t>
            </w:r>
            <w:r>
              <w:rPr>
                <w:lang w:eastAsia="zh-CN"/>
              </w:rPr>
              <w:t>17</w:t>
            </w:r>
            <w:r>
              <w:rPr>
                <w:rFonts w:cs="Arial"/>
                <w:szCs w:val="18"/>
                <w:lang w:eastAsia="en-US"/>
              </w:rPr>
              <w:t>]</w:t>
            </w:r>
          </w:p>
        </w:tc>
        <w:tc>
          <w:tcPr>
            <w:tcW w:w="323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&gt; Functional alias</w:t>
            </w:r>
          </w:p>
        </w:tc>
        <w:tc>
          <w:tcPr>
            <w:tcW w:w="90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Y</w:t>
            </w:r>
          </w:p>
        </w:tc>
        <w:tc>
          <w:tcPr>
            <w:tcW w:w="99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Y</w:t>
            </w:r>
          </w:p>
        </w:tc>
        <w:tc>
          <w:tcPr>
            <w:tcW w:w="1440" w:type="dxa"/>
            <w:tcBorders>
              <w:top w:val="single" w:sz="4" w:space="0" w:color="000000"/>
              <w:left w:val="single" w:sz="4" w:space="0" w:color="000000"/>
              <w:bottom w:val="single" w:sz="4" w:space="0" w:color="000000"/>
              <w:right w:val="single" w:sz="4" w:space="0" w:color="000000"/>
            </w:tcBorders>
          </w:tcPr>
          <w:p>
            <w:pPr>
              <w:pStyle w:val="TAL"/>
              <w:jc w:val="center"/>
              <w:rPr>
                <w:lang w:eastAsia="zh-CN"/>
              </w:rPr>
            </w:pPr>
            <w:r>
              <w:rPr>
                <w:lang w:eastAsia="en-US"/>
              </w:rPr>
              <w:t>Y</w:t>
            </w:r>
          </w:p>
        </w:tc>
        <w:tc>
          <w:tcPr>
            <w:tcW w:w="1080" w:type="dxa"/>
            <w:tcBorders>
              <w:top w:val="single" w:sz="4" w:space="0" w:color="000000"/>
              <w:left w:val="single" w:sz="4" w:space="0" w:color="000000"/>
              <w:bottom w:val="single" w:sz="4" w:space="0" w:color="000000"/>
              <w:right w:val="single" w:sz="4" w:space="0" w:color="000000"/>
            </w:tcBorders>
          </w:tcPr>
          <w:p>
            <w:pPr>
              <w:pStyle w:val="TAL"/>
              <w:jc w:val="center"/>
              <w:rPr>
                <w:lang w:eastAsia="zh-CN"/>
              </w:rPr>
            </w:pPr>
            <w:r>
              <w:rPr>
                <w:lang w:eastAsia="en-US"/>
              </w:rPr>
              <w:t>Y</w:t>
            </w:r>
          </w:p>
        </w:tc>
      </w:tr>
      <w:tr>
        <w:trPr>
          <w:trHeight w:val="359" w:hRule="atLeast"/>
        </w:trPr>
        <w:tc>
          <w:tcPr>
            <w:tcW w:w="198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 xml:space="preserve">[R-5.4.2-007a] of 3GPP TS 22.280 [17] </w:t>
            </w:r>
          </w:p>
        </w:tc>
        <w:tc>
          <w:tcPr>
            <w:tcW w:w="3235" w:type="dxa"/>
            <w:tcBorders>
              <w:top w:val="single" w:sz="4" w:space="0" w:color="000000"/>
              <w:left w:val="single" w:sz="4" w:space="0" w:color="000000"/>
              <w:bottom w:val="single" w:sz="4" w:space="0" w:color="000000"/>
              <w:right w:val="single" w:sz="4" w:space="0" w:color="000000"/>
            </w:tcBorders>
          </w:tcPr>
          <w:p>
            <w:pPr>
              <w:pStyle w:val="TAL"/>
              <w:rPr/>
            </w:pPr>
            <w:r>
              <w:rPr>
                <w:lang w:eastAsia="en-US"/>
              </w:rPr>
              <w:t>&gt;&gt; Maximum number of parallel emergency group calls</w:t>
            </w:r>
          </w:p>
        </w:tc>
        <w:tc>
          <w:tcPr>
            <w:tcW w:w="90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Y</w:t>
            </w:r>
          </w:p>
        </w:tc>
        <w:tc>
          <w:tcPr>
            <w:tcW w:w="990" w:type="dxa"/>
            <w:tcBorders>
              <w:top w:val="single" w:sz="4" w:space="0" w:color="000000"/>
              <w:left w:val="single" w:sz="4" w:space="0" w:color="000000"/>
              <w:bottom w:val="single" w:sz="4" w:space="0" w:color="000000"/>
              <w:right w:val="single" w:sz="4" w:space="0" w:color="000000"/>
            </w:tcBorders>
          </w:tcPr>
          <w:p>
            <w:pPr>
              <w:pStyle w:val="TAL"/>
              <w:snapToGrid w:val="false"/>
              <w:jc w:val="center"/>
              <w:rPr>
                <w:lang w:eastAsia="en-US"/>
              </w:rPr>
            </w:pPr>
            <w:r>
              <w:rPr>
                <w:lang w:eastAsia="en-US"/>
              </w:rPr>
            </w:r>
          </w:p>
        </w:tc>
        <w:tc>
          <w:tcPr>
            <w:tcW w:w="144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Y</w:t>
            </w:r>
          </w:p>
        </w:tc>
        <w:tc>
          <w:tcPr>
            <w:tcW w:w="108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Y</w:t>
            </w:r>
          </w:p>
        </w:tc>
      </w:tr>
      <w:tr>
        <w:trPr>
          <w:trHeight w:val="359" w:hRule="atLeast"/>
        </w:trPr>
        <w:tc>
          <w:tcPr>
            <w:tcW w:w="198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t>[R-5.9a-018] of 3GPP TS 22.280 [17]</w:t>
            </w:r>
          </w:p>
        </w:tc>
        <w:tc>
          <w:tcPr>
            <w:tcW w:w="323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t>&gt;&gt; Criteria for automatic activation by the MCPTT server (see NOTE 6)</w:t>
            </w:r>
          </w:p>
        </w:tc>
        <w:tc>
          <w:tcPr>
            <w:tcW w:w="90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t>N</w:t>
            </w:r>
          </w:p>
        </w:tc>
        <w:tc>
          <w:tcPr>
            <w:tcW w:w="99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t>Y</w:t>
            </w:r>
          </w:p>
        </w:tc>
        <w:tc>
          <w:tcPr>
            <w:tcW w:w="144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t>Y</w:t>
            </w:r>
          </w:p>
        </w:tc>
        <w:tc>
          <w:tcPr>
            <w:tcW w:w="108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t>Y</w:t>
            </w:r>
          </w:p>
        </w:tc>
      </w:tr>
      <w:tr>
        <w:trPr>
          <w:trHeight w:val="359" w:hRule="atLeast"/>
        </w:trPr>
        <w:tc>
          <w:tcPr>
            <w:tcW w:w="1985" w:type="dxa"/>
            <w:tcBorders>
              <w:top w:val="single" w:sz="4" w:space="0" w:color="000000"/>
              <w:left w:val="single" w:sz="4" w:space="0" w:color="000000"/>
              <w:bottom w:val="single" w:sz="4" w:space="0" w:color="000000"/>
              <w:right w:val="single" w:sz="4" w:space="0" w:color="000000"/>
            </w:tcBorders>
          </w:tcPr>
          <w:p>
            <w:pPr>
              <w:pStyle w:val="TAL"/>
              <w:rPr/>
            </w:pPr>
            <w:r>
              <w:rPr/>
              <w:t xml:space="preserve">[R-5.9a-017], </w:t>
            </w:r>
          </w:p>
          <w:p>
            <w:pPr>
              <w:pStyle w:val="TAL"/>
              <w:rPr/>
            </w:pPr>
            <w:r>
              <w:rPr/>
              <w:t xml:space="preserve">[R-5.9a-018] of </w:t>
            </w:r>
          </w:p>
          <w:p>
            <w:pPr>
              <w:pStyle w:val="TAL"/>
              <w:rPr>
                <w:lang w:eastAsia="en-US"/>
              </w:rPr>
            </w:pPr>
            <w:r>
              <w:rPr/>
              <w:t>3GPP TS 22.280 [17]</w:t>
            </w:r>
          </w:p>
        </w:tc>
        <w:tc>
          <w:tcPr>
            <w:tcW w:w="323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t>&gt;&gt; Criteria for automatic de-activation by the MCPTT server (see NOTE 6)</w:t>
            </w:r>
          </w:p>
        </w:tc>
        <w:tc>
          <w:tcPr>
            <w:tcW w:w="90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t>N</w:t>
            </w:r>
          </w:p>
        </w:tc>
        <w:tc>
          <w:tcPr>
            <w:tcW w:w="99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t>Y</w:t>
            </w:r>
          </w:p>
        </w:tc>
        <w:tc>
          <w:tcPr>
            <w:tcW w:w="144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t>Y</w:t>
            </w:r>
          </w:p>
        </w:tc>
        <w:tc>
          <w:tcPr>
            <w:tcW w:w="108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t>Y</w:t>
            </w:r>
          </w:p>
        </w:tc>
      </w:tr>
      <w:tr>
        <w:trPr>
          <w:trHeight w:val="359" w:hRule="atLeast"/>
        </w:trPr>
        <w:tc>
          <w:tcPr>
            <w:tcW w:w="1985" w:type="dxa"/>
            <w:tcBorders>
              <w:top w:val="single" w:sz="4" w:space="0" w:color="000000"/>
              <w:left w:val="single" w:sz="4" w:space="0" w:color="000000"/>
              <w:bottom w:val="single" w:sz="4" w:space="0" w:color="000000"/>
              <w:right w:val="single" w:sz="4" w:space="0" w:color="000000"/>
            </w:tcBorders>
          </w:tcPr>
          <w:p>
            <w:pPr>
              <w:pStyle w:val="TAL"/>
              <w:rPr/>
            </w:pPr>
            <w:r>
              <w:rPr/>
              <w:t>[R-5.9a-019] of 3GPP TS 22.280 [17]</w:t>
            </w:r>
          </w:p>
        </w:tc>
        <w:tc>
          <w:tcPr>
            <w:tcW w:w="3235" w:type="dxa"/>
            <w:tcBorders>
              <w:top w:val="single" w:sz="4" w:space="0" w:color="000000"/>
              <w:left w:val="single" w:sz="4" w:space="0" w:color="000000"/>
              <w:bottom w:val="single" w:sz="4" w:space="0" w:color="000000"/>
              <w:right w:val="single" w:sz="4" w:space="0" w:color="000000"/>
            </w:tcBorders>
          </w:tcPr>
          <w:p>
            <w:pPr>
              <w:pStyle w:val="TAL"/>
              <w:rPr/>
            </w:pPr>
            <w:r>
              <w:rPr/>
              <w:t>&gt;&gt; Location criteria for activation</w:t>
            </w:r>
          </w:p>
        </w:tc>
        <w:tc>
          <w:tcPr>
            <w:tcW w:w="900" w:type="dxa"/>
            <w:tcBorders>
              <w:top w:val="single" w:sz="4" w:space="0" w:color="000000"/>
              <w:left w:val="single" w:sz="4" w:space="0" w:color="000000"/>
              <w:bottom w:val="single" w:sz="4" w:space="0" w:color="000000"/>
              <w:right w:val="single" w:sz="4" w:space="0" w:color="000000"/>
            </w:tcBorders>
          </w:tcPr>
          <w:p>
            <w:pPr>
              <w:pStyle w:val="TAL"/>
              <w:jc w:val="center"/>
              <w:rPr/>
            </w:pPr>
            <w:r>
              <w:rPr/>
              <w:t>Y</w:t>
            </w:r>
          </w:p>
        </w:tc>
        <w:tc>
          <w:tcPr>
            <w:tcW w:w="990" w:type="dxa"/>
            <w:tcBorders>
              <w:top w:val="single" w:sz="4" w:space="0" w:color="000000"/>
              <w:left w:val="single" w:sz="4" w:space="0" w:color="000000"/>
              <w:bottom w:val="single" w:sz="4" w:space="0" w:color="000000"/>
              <w:right w:val="single" w:sz="4" w:space="0" w:color="000000"/>
            </w:tcBorders>
          </w:tcPr>
          <w:p>
            <w:pPr>
              <w:pStyle w:val="TAL"/>
              <w:snapToGrid w:val="false"/>
              <w:jc w:val="center"/>
              <w:rPr/>
            </w:pPr>
            <w:r>
              <w:rPr/>
            </w:r>
          </w:p>
        </w:tc>
        <w:tc>
          <w:tcPr>
            <w:tcW w:w="1440" w:type="dxa"/>
            <w:tcBorders>
              <w:top w:val="single" w:sz="4" w:space="0" w:color="000000"/>
              <w:left w:val="single" w:sz="4" w:space="0" w:color="000000"/>
              <w:bottom w:val="single" w:sz="4" w:space="0" w:color="000000"/>
              <w:right w:val="single" w:sz="4" w:space="0" w:color="000000"/>
            </w:tcBorders>
          </w:tcPr>
          <w:p>
            <w:pPr>
              <w:pStyle w:val="TAL"/>
              <w:jc w:val="center"/>
              <w:rPr/>
            </w:pPr>
            <w:r>
              <w:rPr/>
              <w:t>Y</w:t>
            </w:r>
          </w:p>
        </w:tc>
        <w:tc>
          <w:tcPr>
            <w:tcW w:w="1080" w:type="dxa"/>
            <w:tcBorders>
              <w:top w:val="single" w:sz="4" w:space="0" w:color="000000"/>
              <w:left w:val="single" w:sz="4" w:space="0" w:color="000000"/>
              <w:bottom w:val="single" w:sz="4" w:space="0" w:color="000000"/>
              <w:right w:val="single" w:sz="4" w:space="0" w:color="000000"/>
            </w:tcBorders>
          </w:tcPr>
          <w:p>
            <w:pPr>
              <w:pStyle w:val="TAL"/>
              <w:jc w:val="center"/>
              <w:rPr/>
            </w:pPr>
            <w:r>
              <w:rPr/>
              <w:t>Y</w:t>
            </w:r>
          </w:p>
        </w:tc>
      </w:tr>
      <w:tr>
        <w:trPr>
          <w:trHeight w:val="359" w:hRule="atLeast"/>
        </w:trPr>
        <w:tc>
          <w:tcPr>
            <w:tcW w:w="1985" w:type="dxa"/>
            <w:tcBorders>
              <w:top w:val="single" w:sz="4" w:space="0" w:color="000000"/>
              <w:left w:val="single" w:sz="4" w:space="0" w:color="000000"/>
              <w:bottom w:val="single" w:sz="4" w:space="0" w:color="000000"/>
              <w:right w:val="single" w:sz="4" w:space="0" w:color="000000"/>
            </w:tcBorders>
          </w:tcPr>
          <w:p>
            <w:pPr>
              <w:pStyle w:val="TAL"/>
              <w:rPr/>
            </w:pPr>
            <w:r>
              <w:rPr/>
              <w:t>[R-5.9a-019] of 3GPP TS 22.280 [17]</w:t>
            </w:r>
          </w:p>
        </w:tc>
        <w:tc>
          <w:tcPr>
            <w:tcW w:w="3235" w:type="dxa"/>
            <w:tcBorders>
              <w:top w:val="single" w:sz="4" w:space="0" w:color="000000"/>
              <w:left w:val="single" w:sz="4" w:space="0" w:color="000000"/>
              <w:bottom w:val="single" w:sz="4" w:space="0" w:color="000000"/>
              <w:right w:val="single" w:sz="4" w:space="0" w:color="000000"/>
            </w:tcBorders>
          </w:tcPr>
          <w:p>
            <w:pPr>
              <w:pStyle w:val="TAL"/>
              <w:rPr/>
            </w:pPr>
            <w:r>
              <w:rPr/>
              <w:t>&gt;&gt; Location criteria for de-activation</w:t>
            </w:r>
          </w:p>
        </w:tc>
        <w:tc>
          <w:tcPr>
            <w:tcW w:w="900" w:type="dxa"/>
            <w:tcBorders>
              <w:top w:val="single" w:sz="4" w:space="0" w:color="000000"/>
              <w:left w:val="single" w:sz="4" w:space="0" w:color="000000"/>
              <w:bottom w:val="single" w:sz="4" w:space="0" w:color="000000"/>
              <w:right w:val="single" w:sz="4" w:space="0" w:color="000000"/>
            </w:tcBorders>
          </w:tcPr>
          <w:p>
            <w:pPr>
              <w:pStyle w:val="TAL"/>
              <w:jc w:val="center"/>
              <w:rPr/>
            </w:pPr>
            <w:r>
              <w:rPr/>
              <w:t>Y</w:t>
            </w:r>
          </w:p>
        </w:tc>
        <w:tc>
          <w:tcPr>
            <w:tcW w:w="990" w:type="dxa"/>
            <w:tcBorders>
              <w:top w:val="single" w:sz="4" w:space="0" w:color="000000"/>
              <w:left w:val="single" w:sz="4" w:space="0" w:color="000000"/>
              <w:bottom w:val="single" w:sz="4" w:space="0" w:color="000000"/>
              <w:right w:val="single" w:sz="4" w:space="0" w:color="000000"/>
            </w:tcBorders>
          </w:tcPr>
          <w:p>
            <w:pPr>
              <w:pStyle w:val="TAL"/>
              <w:snapToGrid w:val="false"/>
              <w:jc w:val="center"/>
              <w:rPr/>
            </w:pPr>
            <w:r>
              <w:rPr/>
            </w:r>
          </w:p>
        </w:tc>
        <w:tc>
          <w:tcPr>
            <w:tcW w:w="1440" w:type="dxa"/>
            <w:tcBorders>
              <w:top w:val="single" w:sz="4" w:space="0" w:color="000000"/>
              <w:left w:val="single" w:sz="4" w:space="0" w:color="000000"/>
              <w:bottom w:val="single" w:sz="4" w:space="0" w:color="000000"/>
              <w:right w:val="single" w:sz="4" w:space="0" w:color="000000"/>
            </w:tcBorders>
          </w:tcPr>
          <w:p>
            <w:pPr>
              <w:pStyle w:val="TAL"/>
              <w:jc w:val="center"/>
              <w:rPr/>
            </w:pPr>
            <w:r>
              <w:rPr/>
              <w:t>Y</w:t>
            </w:r>
          </w:p>
        </w:tc>
        <w:tc>
          <w:tcPr>
            <w:tcW w:w="1080" w:type="dxa"/>
            <w:tcBorders>
              <w:top w:val="single" w:sz="4" w:space="0" w:color="000000"/>
              <w:left w:val="single" w:sz="4" w:space="0" w:color="000000"/>
              <w:bottom w:val="single" w:sz="4" w:space="0" w:color="000000"/>
              <w:right w:val="single" w:sz="4" w:space="0" w:color="000000"/>
            </w:tcBorders>
          </w:tcPr>
          <w:p>
            <w:pPr>
              <w:pStyle w:val="TAL"/>
              <w:jc w:val="center"/>
              <w:rPr/>
            </w:pPr>
            <w:r>
              <w:rPr/>
              <w:t>Y</w:t>
            </w:r>
          </w:p>
        </w:tc>
      </w:tr>
      <w:tr>
        <w:trPr>
          <w:trHeight w:val="359" w:hRule="atLeast"/>
        </w:trPr>
        <w:tc>
          <w:tcPr>
            <w:tcW w:w="1985" w:type="dxa"/>
            <w:tcBorders>
              <w:top w:val="single" w:sz="4" w:space="0" w:color="000000"/>
              <w:left w:val="single" w:sz="4" w:space="0" w:color="000000"/>
              <w:bottom w:val="single" w:sz="4" w:space="0" w:color="000000"/>
              <w:right w:val="single" w:sz="4" w:space="0" w:color="000000"/>
            </w:tcBorders>
          </w:tcPr>
          <w:p>
            <w:pPr>
              <w:pStyle w:val="TAL"/>
              <w:snapToGrid w:val="false"/>
              <w:rPr>
                <w:b/>
                <w:b/>
              </w:rPr>
            </w:pPr>
            <w:r>
              <w:rPr>
                <w:b/>
              </w:rPr>
            </w:r>
          </w:p>
        </w:tc>
        <w:tc>
          <w:tcPr>
            <w:tcW w:w="3235" w:type="dxa"/>
            <w:tcBorders>
              <w:top w:val="single" w:sz="4" w:space="0" w:color="000000"/>
              <w:left w:val="single" w:sz="4" w:space="0" w:color="000000"/>
              <w:bottom w:val="single" w:sz="4" w:space="0" w:color="000000"/>
              <w:right w:val="single" w:sz="4" w:space="0" w:color="000000"/>
            </w:tcBorders>
          </w:tcPr>
          <w:p>
            <w:pPr>
              <w:pStyle w:val="TAL"/>
              <w:rPr/>
            </w:pPr>
            <w:r>
              <w:rPr/>
              <w:t>&gt;&gt; Manual de-activation is not allowed if the location criteria are met</w:t>
            </w:r>
          </w:p>
        </w:tc>
        <w:tc>
          <w:tcPr>
            <w:tcW w:w="900" w:type="dxa"/>
            <w:tcBorders>
              <w:top w:val="single" w:sz="4" w:space="0" w:color="000000"/>
              <w:left w:val="single" w:sz="4" w:space="0" w:color="000000"/>
              <w:bottom w:val="single" w:sz="4" w:space="0" w:color="000000"/>
              <w:right w:val="single" w:sz="4" w:space="0" w:color="000000"/>
            </w:tcBorders>
          </w:tcPr>
          <w:p>
            <w:pPr>
              <w:pStyle w:val="TAL"/>
              <w:jc w:val="center"/>
              <w:rPr/>
            </w:pPr>
            <w:r>
              <w:rPr/>
              <w:t>Y</w:t>
            </w:r>
          </w:p>
        </w:tc>
        <w:tc>
          <w:tcPr>
            <w:tcW w:w="990" w:type="dxa"/>
            <w:tcBorders>
              <w:top w:val="single" w:sz="4" w:space="0" w:color="000000"/>
              <w:left w:val="single" w:sz="4" w:space="0" w:color="000000"/>
              <w:bottom w:val="single" w:sz="4" w:space="0" w:color="000000"/>
              <w:right w:val="single" w:sz="4" w:space="0" w:color="000000"/>
            </w:tcBorders>
          </w:tcPr>
          <w:p>
            <w:pPr>
              <w:pStyle w:val="TAL"/>
              <w:snapToGrid w:val="false"/>
              <w:jc w:val="center"/>
              <w:rPr/>
            </w:pPr>
            <w:r>
              <w:rPr/>
            </w:r>
          </w:p>
        </w:tc>
        <w:tc>
          <w:tcPr>
            <w:tcW w:w="1440" w:type="dxa"/>
            <w:tcBorders>
              <w:top w:val="single" w:sz="4" w:space="0" w:color="000000"/>
              <w:left w:val="single" w:sz="4" w:space="0" w:color="000000"/>
              <w:bottom w:val="single" w:sz="4" w:space="0" w:color="000000"/>
              <w:right w:val="single" w:sz="4" w:space="0" w:color="000000"/>
            </w:tcBorders>
          </w:tcPr>
          <w:p>
            <w:pPr>
              <w:pStyle w:val="TAL"/>
              <w:jc w:val="center"/>
              <w:rPr/>
            </w:pPr>
            <w:r>
              <w:rPr/>
              <w:t>Y</w:t>
            </w:r>
          </w:p>
        </w:tc>
        <w:tc>
          <w:tcPr>
            <w:tcW w:w="1080" w:type="dxa"/>
            <w:tcBorders>
              <w:top w:val="single" w:sz="4" w:space="0" w:color="000000"/>
              <w:left w:val="single" w:sz="4" w:space="0" w:color="000000"/>
              <w:bottom w:val="single" w:sz="4" w:space="0" w:color="000000"/>
              <w:right w:val="single" w:sz="4" w:space="0" w:color="000000"/>
            </w:tcBorders>
          </w:tcPr>
          <w:p>
            <w:pPr>
              <w:pStyle w:val="TAL"/>
              <w:jc w:val="center"/>
              <w:rPr/>
            </w:pPr>
            <w:r>
              <w:rPr/>
              <w:t>Y</w:t>
            </w:r>
          </w:p>
        </w:tc>
      </w:tr>
      <w:tr>
        <w:trPr>
          <w:trHeight w:val="359" w:hRule="atLeast"/>
        </w:trPr>
        <w:tc>
          <w:tcPr>
            <w:tcW w:w="1985" w:type="dxa"/>
            <w:tcBorders>
              <w:top w:val="single" w:sz="4" w:space="0" w:color="000000"/>
              <w:left w:val="single" w:sz="4" w:space="0" w:color="000000"/>
              <w:bottom w:val="single" w:sz="4" w:space="0" w:color="000000"/>
              <w:right w:val="single" w:sz="4" w:space="0" w:color="000000"/>
            </w:tcBorders>
          </w:tcPr>
          <w:p>
            <w:pPr>
              <w:pStyle w:val="Normal"/>
              <w:rPr/>
            </w:pPr>
            <w:r>
              <w:rPr>
                <w:rFonts w:cs="Arial" w:ascii="Arial" w:hAnsi="Arial"/>
                <w:sz w:val="18"/>
              </w:rPr>
              <w:t>[R-6.7.3-007a] of 3GPP TS 22.280 [17]</w:t>
            </w:r>
          </w:p>
          <w:p>
            <w:pPr>
              <w:pStyle w:val="TAL"/>
              <w:rPr>
                <w:rFonts w:ascii="Arial" w:hAnsi="Arial" w:cs="Arial"/>
                <w:sz w:val="18"/>
                <w:lang w:eastAsia="en-US"/>
              </w:rPr>
            </w:pPr>
            <w:r>
              <w:rPr>
                <w:rFonts w:cs="Arial"/>
                <w:sz w:val="18"/>
                <w:lang w:eastAsia="en-US"/>
              </w:rPr>
            </w:r>
          </w:p>
        </w:tc>
        <w:tc>
          <w:tcPr>
            <w:tcW w:w="323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t>List of user(s) from which private calls can be received</w:t>
            </w:r>
          </w:p>
        </w:tc>
        <w:tc>
          <w:tcPr>
            <w:tcW w:w="900" w:type="dxa"/>
            <w:tcBorders>
              <w:top w:val="single" w:sz="4" w:space="0" w:color="000000"/>
              <w:left w:val="single" w:sz="4" w:space="0" w:color="000000"/>
              <w:bottom w:val="single" w:sz="4" w:space="0" w:color="000000"/>
              <w:right w:val="single" w:sz="4" w:space="0" w:color="000000"/>
            </w:tcBorders>
          </w:tcPr>
          <w:p>
            <w:pPr>
              <w:pStyle w:val="TAL"/>
              <w:snapToGrid w:val="false"/>
              <w:jc w:val="center"/>
              <w:rPr>
                <w:lang w:eastAsia="en-US"/>
              </w:rPr>
            </w:pPr>
            <w:r>
              <w:rPr>
                <w:lang w:eastAsia="en-US"/>
              </w:rPr>
            </w:r>
          </w:p>
        </w:tc>
        <w:tc>
          <w:tcPr>
            <w:tcW w:w="990" w:type="dxa"/>
            <w:tcBorders>
              <w:top w:val="single" w:sz="4" w:space="0" w:color="000000"/>
              <w:left w:val="single" w:sz="4" w:space="0" w:color="000000"/>
              <w:bottom w:val="single" w:sz="4" w:space="0" w:color="000000"/>
              <w:right w:val="single" w:sz="4" w:space="0" w:color="000000"/>
            </w:tcBorders>
          </w:tcPr>
          <w:p>
            <w:pPr>
              <w:pStyle w:val="TAL"/>
              <w:snapToGrid w:val="false"/>
              <w:jc w:val="center"/>
              <w:rPr>
                <w:lang w:eastAsia="en-US"/>
              </w:rPr>
            </w:pPr>
            <w:r>
              <w:rPr>
                <w:lang w:eastAsia="en-US"/>
              </w:rPr>
            </w:r>
          </w:p>
        </w:tc>
        <w:tc>
          <w:tcPr>
            <w:tcW w:w="1440" w:type="dxa"/>
            <w:tcBorders>
              <w:top w:val="single" w:sz="4" w:space="0" w:color="000000"/>
              <w:left w:val="single" w:sz="4" w:space="0" w:color="000000"/>
              <w:bottom w:val="single" w:sz="4" w:space="0" w:color="000000"/>
              <w:right w:val="single" w:sz="4" w:space="0" w:color="000000"/>
            </w:tcBorders>
          </w:tcPr>
          <w:p>
            <w:pPr>
              <w:pStyle w:val="TAL"/>
              <w:snapToGrid w:val="false"/>
              <w:jc w:val="center"/>
              <w:rPr>
                <w:lang w:eastAsia="en-US"/>
              </w:rPr>
            </w:pPr>
            <w:r>
              <w:rPr>
                <w:lang w:eastAsia="en-US"/>
              </w:rPr>
            </w:r>
          </w:p>
        </w:tc>
        <w:tc>
          <w:tcPr>
            <w:tcW w:w="1080" w:type="dxa"/>
            <w:tcBorders>
              <w:top w:val="single" w:sz="4" w:space="0" w:color="000000"/>
              <w:left w:val="single" w:sz="4" w:space="0" w:color="000000"/>
              <w:bottom w:val="single" w:sz="4" w:space="0" w:color="000000"/>
              <w:right w:val="single" w:sz="4" w:space="0" w:color="000000"/>
            </w:tcBorders>
          </w:tcPr>
          <w:p>
            <w:pPr>
              <w:pStyle w:val="TAL"/>
              <w:snapToGrid w:val="false"/>
              <w:jc w:val="center"/>
              <w:rPr>
                <w:lang w:eastAsia="en-US"/>
              </w:rPr>
            </w:pPr>
            <w:r>
              <w:rPr>
                <w:lang w:eastAsia="en-US"/>
              </w:rPr>
            </w:r>
          </w:p>
        </w:tc>
      </w:tr>
      <w:tr>
        <w:trPr>
          <w:trHeight w:val="359" w:hRule="atLeast"/>
        </w:trPr>
        <w:tc>
          <w:tcPr>
            <w:tcW w:w="1985" w:type="dxa"/>
            <w:tcBorders>
              <w:top w:val="single" w:sz="4" w:space="0" w:color="000000"/>
              <w:left w:val="single" w:sz="4" w:space="0" w:color="000000"/>
              <w:bottom w:val="single" w:sz="4" w:space="0" w:color="000000"/>
              <w:right w:val="single" w:sz="4" w:space="0" w:color="000000"/>
            </w:tcBorders>
          </w:tcPr>
          <w:p>
            <w:pPr>
              <w:pStyle w:val="TAL"/>
              <w:snapToGrid w:val="false"/>
              <w:rPr>
                <w:b/>
                <w:b/>
                <w:lang w:eastAsia="en-US"/>
              </w:rPr>
            </w:pPr>
            <w:r>
              <w:rPr>
                <w:b/>
                <w:lang w:eastAsia="en-US"/>
              </w:rPr>
            </w:r>
          </w:p>
        </w:tc>
        <w:tc>
          <w:tcPr>
            <w:tcW w:w="323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t>&gt; MCPTT ID</w:t>
            </w:r>
          </w:p>
        </w:tc>
        <w:tc>
          <w:tcPr>
            <w:tcW w:w="90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t>Y</w:t>
            </w:r>
          </w:p>
        </w:tc>
        <w:tc>
          <w:tcPr>
            <w:tcW w:w="99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t>Y</w:t>
            </w:r>
          </w:p>
        </w:tc>
        <w:tc>
          <w:tcPr>
            <w:tcW w:w="144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t>Y</w:t>
            </w:r>
          </w:p>
        </w:tc>
        <w:tc>
          <w:tcPr>
            <w:tcW w:w="108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t>Y</w:t>
            </w:r>
          </w:p>
        </w:tc>
      </w:tr>
      <w:tr>
        <w:trPr>
          <w:trHeight w:val="359" w:hRule="atLeast"/>
        </w:trPr>
        <w:tc>
          <w:tcPr>
            <w:tcW w:w="198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t>3GPP TS 33.180 [19]</w:t>
            </w:r>
          </w:p>
        </w:tc>
        <w:tc>
          <w:tcPr>
            <w:tcW w:w="323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t>&gt; KMSUri for security domain of MCPTT ID</w:t>
            </w:r>
          </w:p>
        </w:tc>
        <w:tc>
          <w:tcPr>
            <w:tcW w:w="90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t>Y</w:t>
            </w:r>
          </w:p>
        </w:tc>
        <w:tc>
          <w:tcPr>
            <w:tcW w:w="99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t>Y</w:t>
            </w:r>
          </w:p>
        </w:tc>
        <w:tc>
          <w:tcPr>
            <w:tcW w:w="144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t>Y</w:t>
            </w:r>
          </w:p>
        </w:tc>
        <w:tc>
          <w:tcPr>
            <w:tcW w:w="108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t>Y</w:t>
            </w:r>
          </w:p>
        </w:tc>
      </w:tr>
      <w:tr>
        <w:trPr>
          <w:trHeight w:val="359" w:hRule="atLeast"/>
        </w:trPr>
        <w:tc>
          <w:tcPr>
            <w:tcW w:w="198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t>[R-6.7.4-004] of 3GPP TS 22.280 [17]</w:t>
            </w:r>
          </w:p>
        </w:tc>
        <w:tc>
          <w:tcPr>
            <w:tcW w:w="323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t>&gt; Presentation priority relative to other users and groups</w:t>
            </w:r>
          </w:p>
        </w:tc>
        <w:tc>
          <w:tcPr>
            <w:tcW w:w="90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t>Y</w:t>
            </w:r>
          </w:p>
        </w:tc>
        <w:tc>
          <w:tcPr>
            <w:tcW w:w="99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t>Y</w:t>
            </w:r>
          </w:p>
        </w:tc>
        <w:tc>
          <w:tcPr>
            <w:tcW w:w="144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t>Y</w:t>
            </w:r>
          </w:p>
        </w:tc>
        <w:tc>
          <w:tcPr>
            <w:tcW w:w="108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t>Y</w:t>
            </w:r>
          </w:p>
        </w:tc>
      </w:tr>
      <w:tr>
        <w:trPr>
          <w:trHeight w:val="359" w:hRule="atLeast"/>
        </w:trPr>
        <w:tc>
          <w:tcPr>
            <w:tcW w:w="1985" w:type="dxa"/>
            <w:tcBorders>
              <w:top w:val="single" w:sz="4" w:space="0" w:color="000000"/>
              <w:left w:val="single" w:sz="4" w:space="0" w:color="000000"/>
              <w:bottom w:val="single" w:sz="4" w:space="0" w:color="000000"/>
              <w:right w:val="single" w:sz="4" w:space="0" w:color="000000"/>
            </w:tcBorders>
          </w:tcPr>
          <w:p>
            <w:pPr>
              <w:pStyle w:val="TAL"/>
              <w:snapToGrid w:val="false"/>
              <w:rPr>
                <w:b/>
                <w:b/>
                <w:lang w:eastAsia="en-US"/>
              </w:rPr>
            </w:pPr>
            <w:r>
              <w:rPr>
                <w:b/>
                <w:lang w:eastAsia="en-US"/>
              </w:rPr>
            </w:r>
          </w:p>
        </w:tc>
        <w:tc>
          <w:tcPr>
            <w:tcW w:w="3235" w:type="dxa"/>
            <w:tcBorders>
              <w:top w:val="single" w:sz="4" w:space="0" w:color="000000"/>
              <w:left w:val="single" w:sz="4" w:space="0" w:color="000000"/>
              <w:bottom w:val="single" w:sz="4" w:space="0" w:color="000000"/>
              <w:right w:val="single" w:sz="4" w:space="0" w:color="000000"/>
            </w:tcBorders>
          </w:tcPr>
          <w:p>
            <w:pPr>
              <w:pStyle w:val="TAL"/>
              <w:rPr/>
            </w:pPr>
            <w:r>
              <w:rPr/>
              <w:t>Authorised to receive private calls from any other MCPTT ID (see NOTE 7)</w:t>
            </w:r>
          </w:p>
        </w:tc>
        <w:tc>
          <w:tcPr>
            <w:tcW w:w="900" w:type="dxa"/>
            <w:tcBorders>
              <w:top w:val="single" w:sz="4" w:space="0" w:color="000000"/>
              <w:left w:val="single" w:sz="4" w:space="0" w:color="000000"/>
              <w:bottom w:val="single" w:sz="4" w:space="0" w:color="000000"/>
              <w:right w:val="single" w:sz="4" w:space="0" w:color="000000"/>
            </w:tcBorders>
          </w:tcPr>
          <w:p>
            <w:pPr>
              <w:pStyle w:val="TAL"/>
              <w:jc w:val="center"/>
              <w:rPr/>
            </w:pPr>
            <w:r>
              <w:rPr/>
              <w:t>Y</w:t>
            </w:r>
          </w:p>
        </w:tc>
        <w:tc>
          <w:tcPr>
            <w:tcW w:w="990" w:type="dxa"/>
            <w:tcBorders>
              <w:top w:val="single" w:sz="4" w:space="0" w:color="000000"/>
              <w:left w:val="single" w:sz="4" w:space="0" w:color="000000"/>
              <w:bottom w:val="single" w:sz="4" w:space="0" w:color="000000"/>
              <w:right w:val="single" w:sz="4" w:space="0" w:color="000000"/>
            </w:tcBorders>
          </w:tcPr>
          <w:p>
            <w:pPr>
              <w:pStyle w:val="TAL"/>
              <w:jc w:val="center"/>
              <w:rPr/>
            </w:pPr>
            <w:r>
              <w:rPr/>
              <w:t>Y</w:t>
            </w:r>
          </w:p>
        </w:tc>
        <w:tc>
          <w:tcPr>
            <w:tcW w:w="1440" w:type="dxa"/>
            <w:tcBorders>
              <w:top w:val="single" w:sz="4" w:space="0" w:color="000000"/>
              <w:left w:val="single" w:sz="4" w:space="0" w:color="000000"/>
              <w:bottom w:val="single" w:sz="4" w:space="0" w:color="000000"/>
              <w:right w:val="single" w:sz="4" w:space="0" w:color="000000"/>
            </w:tcBorders>
          </w:tcPr>
          <w:p>
            <w:pPr>
              <w:pStyle w:val="TAL"/>
              <w:jc w:val="center"/>
              <w:rPr/>
            </w:pPr>
            <w:r>
              <w:rPr/>
              <w:t>Y</w:t>
            </w:r>
          </w:p>
        </w:tc>
        <w:tc>
          <w:tcPr>
            <w:tcW w:w="1080" w:type="dxa"/>
            <w:tcBorders>
              <w:top w:val="single" w:sz="4" w:space="0" w:color="000000"/>
              <w:left w:val="single" w:sz="4" w:space="0" w:color="000000"/>
              <w:bottom w:val="single" w:sz="4" w:space="0" w:color="000000"/>
              <w:right w:val="single" w:sz="4" w:space="0" w:color="000000"/>
            </w:tcBorders>
          </w:tcPr>
          <w:p>
            <w:pPr>
              <w:pStyle w:val="TAL"/>
              <w:jc w:val="center"/>
              <w:rPr/>
            </w:pPr>
            <w:r>
              <w:rPr/>
              <w:t>Y</w:t>
            </w:r>
          </w:p>
        </w:tc>
      </w:tr>
      <w:tr>
        <w:trPr>
          <w:trHeight w:val="359" w:hRule="atLeast"/>
        </w:trPr>
        <w:tc>
          <w:tcPr>
            <w:tcW w:w="198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szCs w:val="18"/>
              </w:rPr>
              <w:t xml:space="preserve">Subclause 5.2.9 of </w:t>
            </w:r>
            <w:r>
              <w:rPr>
                <w:rFonts w:eastAsia="Malgun Gothic"/>
                <w:bCs/>
              </w:rPr>
              <w:t>3GPP TS 23.280 [16]</w:t>
            </w:r>
          </w:p>
        </w:tc>
        <w:tc>
          <w:tcPr>
            <w:tcW w:w="323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t>List of partner MCPTT systems in which this profile is valid for use during migration</w:t>
            </w:r>
          </w:p>
        </w:tc>
        <w:tc>
          <w:tcPr>
            <w:tcW w:w="900" w:type="dxa"/>
            <w:tcBorders>
              <w:top w:val="single" w:sz="4" w:space="0" w:color="000000"/>
              <w:left w:val="single" w:sz="4" w:space="0" w:color="000000"/>
              <w:bottom w:val="single" w:sz="4" w:space="0" w:color="000000"/>
              <w:right w:val="single" w:sz="4" w:space="0" w:color="000000"/>
            </w:tcBorders>
          </w:tcPr>
          <w:p>
            <w:pPr>
              <w:pStyle w:val="TAL"/>
              <w:snapToGrid w:val="false"/>
              <w:jc w:val="center"/>
              <w:rPr>
                <w:lang w:eastAsia="en-US"/>
              </w:rPr>
            </w:pPr>
            <w:r>
              <w:rPr>
                <w:lang w:eastAsia="en-US"/>
              </w:rPr>
            </w:r>
          </w:p>
        </w:tc>
        <w:tc>
          <w:tcPr>
            <w:tcW w:w="990" w:type="dxa"/>
            <w:tcBorders>
              <w:top w:val="single" w:sz="4" w:space="0" w:color="000000"/>
              <w:left w:val="single" w:sz="4" w:space="0" w:color="000000"/>
              <w:bottom w:val="single" w:sz="4" w:space="0" w:color="000000"/>
              <w:right w:val="single" w:sz="4" w:space="0" w:color="000000"/>
            </w:tcBorders>
          </w:tcPr>
          <w:p>
            <w:pPr>
              <w:pStyle w:val="TAL"/>
              <w:snapToGrid w:val="false"/>
              <w:jc w:val="center"/>
              <w:rPr>
                <w:lang w:eastAsia="en-US"/>
              </w:rPr>
            </w:pPr>
            <w:r>
              <w:rPr>
                <w:lang w:eastAsia="en-US"/>
              </w:rPr>
            </w:r>
          </w:p>
        </w:tc>
        <w:tc>
          <w:tcPr>
            <w:tcW w:w="1440" w:type="dxa"/>
            <w:tcBorders>
              <w:top w:val="single" w:sz="4" w:space="0" w:color="000000"/>
              <w:left w:val="single" w:sz="4" w:space="0" w:color="000000"/>
              <w:bottom w:val="single" w:sz="4" w:space="0" w:color="000000"/>
              <w:right w:val="single" w:sz="4" w:space="0" w:color="000000"/>
            </w:tcBorders>
          </w:tcPr>
          <w:p>
            <w:pPr>
              <w:pStyle w:val="TAL"/>
              <w:snapToGrid w:val="false"/>
              <w:jc w:val="center"/>
              <w:rPr>
                <w:lang w:eastAsia="en-US"/>
              </w:rPr>
            </w:pPr>
            <w:r>
              <w:rPr>
                <w:lang w:eastAsia="en-US"/>
              </w:rPr>
            </w:r>
          </w:p>
        </w:tc>
        <w:tc>
          <w:tcPr>
            <w:tcW w:w="1080" w:type="dxa"/>
            <w:tcBorders>
              <w:top w:val="single" w:sz="4" w:space="0" w:color="000000"/>
              <w:left w:val="single" w:sz="4" w:space="0" w:color="000000"/>
              <w:bottom w:val="single" w:sz="4" w:space="0" w:color="000000"/>
              <w:right w:val="single" w:sz="4" w:space="0" w:color="000000"/>
            </w:tcBorders>
          </w:tcPr>
          <w:p>
            <w:pPr>
              <w:pStyle w:val="TAL"/>
              <w:snapToGrid w:val="false"/>
              <w:jc w:val="center"/>
              <w:rPr>
                <w:lang w:eastAsia="en-US"/>
              </w:rPr>
            </w:pPr>
            <w:r>
              <w:rPr>
                <w:lang w:eastAsia="en-US"/>
              </w:rPr>
            </w:r>
          </w:p>
        </w:tc>
      </w:tr>
      <w:tr>
        <w:trPr>
          <w:trHeight w:val="359" w:hRule="atLeast"/>
        </w:trPr>
        <w:tc>
          <w:tcPr>
            <w:tcW w:w="198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szCs w:val="18"/>
              </w:rPr>
              <w:t xml:space="preserve">Subclause 5.2.9 of </w:t>
            </w:r>
            <w:r>
              <w:rPr>
                <w:rFonts w:eastAsia="Malgun Gothic"/>
                <w:bCs/>
              </w:rPr>
              <w:t>3GPP TS 23.280 [16]</w:t>
            </w:r>
          </w:p>
        </w:tc>
        <w:tc>
          <w:tcPr>
            <w:tcW w:w="323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t>&gt; Identity of partner MCPTT system</w:t>
            </w:r>
          </w:p>
        </w:tc>
        <w:tc>
          <w:tcPr>
            <w:tcW w:w="90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t>Y</w:t>
            </w:r>
          </w:p>
        </w:tc>
        <w:tc>
          <w:tcPr>
            <w:tcW w:w="99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t>Y</w:t>
            </w:r>
          </w:p>
        </w:tc>
        <w:tc>
          <w:tcPr>
            <w:tcW w:w="144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t>Y</w:t>
            </w:r>
          </w:p>
        </w:tc>
        <w:tc>
          <w:tcPr>
            <w:tcW w:w="108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zh-CN"/>
              </w:rPr>
              <w:t>Y</w:t>
            </w:r>
          </w:p>
        </w:tc>
      </w:tr>
      <w:tr>
        <w:trPr>
          <w:trHeight w:val="359" w:hRule="atLeast"/>
        </w:trPr>
        <w:tc>
          <w:tcPr>
            <w:tcW w:w="198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szCs w:val="18"/>
              </w:rPr>
              <w:t xml:space="preserve">Subclause 10.1.1 of </w:t>
            </w:r>
            <w:r>
              <w:rPr>
                <w:rFonts w:eastAsia="Malgun Gothic"/>
                <w:bCs/>
              </w:rPr>
              <w:t>3GPP TS 23.280 [16]</w:t>
            </w:r>
          </w:p>
        </w:tc>
        <w:tc>
          <w:tcPr>
            <w:tcW w:w="323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t>&gt; Access information for partner MCPTT system (see NOTE 4)</w:t>
            </w:r>
          </w:p>
        </w:tc>
        <w:tc>
          <w:tcPr>
            <w:tcW w:w="90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t>Y</w:t>
            </w:r>
          </w:p>
        </w:tc>
        <w:tc>
          <w:tcPr>
            <w:tcW w:w="990" w:type="dxa"/>
            <w:tcBorders>
              <w:top w:val="single" w:sz="4" w:space="0" w:color="000000"/>
              <w:left w:val="single" w:sz="4" w:space="0" w:color="000000"/>
              <w:bottom w:val="single" w:sz="4" w:space="0" w:color="000000"/>
              <w:right w:val="single" w:sz="4" w:space="0" w:color="000000"/>
            </w:tcBorders>
          </w:tcPr>
          <w:p>
            <w:pPr>
              <w:pStyle w:val="TAL"/>
              <w:snapToGrid w:val="false"/>
              <w:jc w:val="center"/>
              <w:rPr>
                <w:lang w:eastAsia="en-US"/>
              </w:rPr>
            </w:pPr>
            <w:r>
              <w:rPr>
                <w:lang w:eastAsia="en-US"/>
              </w:rPr>
            </w:r>
          </w:p>
        </w:tc>
        <w:tc>
          <w:tcPr>
            <w:tcW w:w="144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t>Y</w:t>
            </w:r>
          </w:p>
        </w:tc>
        <w:tc>
          <w:tcPr>
            <w:tcW w:w="108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zh-CN"/>
              </w:rPr>
              <w:t>Y</w:t>
            </w:r>
          </w:p>
        </w:tc>
      </w:tr>
      <w:tr>
        <w:trPr>
          <w:trHeight w:val="359" w:hRule="atLeast"/>
        </w:trPr>
        <w:tc>
          <w:tcPr>
            <w:tcW w:w="1985" w:type="dxa"/>
            <w:tcBorders>
              <w:top w:val="single" w:sz="4" w:space="0" w:color="000000"/>
              <w:left w:val="single" w:sz="4" w:space="0" w:color="000000"/>
              <w:bottom w:val="single" w:sz="4" w:space="0" w:color="000000"/>
              <w:right w:val="single" w:sz="4" w:space="0" w:color="000000"/>
            </w:tcBorders>
          </w:tcPr>
          <w:p>
            <w:pPr>
              <w:pStyle w:val="TAL"/>
              <w:rPr>
                <w:szCs w:val="18"/>
              </w:rPr>
            </w:pPr>
            <w:r>
              <w:rPr/>
              <w:t>Subclause 10.6.2.9</w:t>
            </w:r>
          </w:p>
        </w:tc>
        <w:tc>
          <w:tcPr>
            <w:tcW w:w="3235" w:type="dxa"/>
            <w:tcBorders>
              <w:top w:val="single" w:sz="4" w:space="0" w:color="000000"/>
              <w:left w:val="single" w:sz="4" w:space="0" w:color="000000"/>
              <w:bottom w:val="single" w:sz="4" w:space="0" w:color="000000"/>
              <w:right w:val="single" w:sz="4" w:space="0" w:color="000000"/>
            </w:tcBorders>
          </w:tcPr>
          <w:p>
            <w:pPr>
              <w:pStyle w:val="TAL"/>
              <w:rPr/>
            </w:pPr>
            <w:r>
              <w:rPr>
                <w:rFonts w:eastAsia="Calibri Light" w:cs="Arial"/>
                <w:szCs w:val="18"/>
                <w:lang w:eastAsia="zh-CN"/>
              </w:rPr>
              <w:t xml:space="preserve">Authorized to initiate or </w:t>
            </w:r>
            <w:r>
              <w:rPr/>
              <w:t xml:space="preserve">cancel </w:t>
            </w:r>
            <w:r>
              <w:rPr>
                <w:rFonts w:eastAsia="Calibri Light" w:cs="Arial"/>
                <w:szCs w:val="18"/>
                <w:lang w:eastAsia="zh-CN"/>
              </w:rPr>
              <w:t>group regrouping using a preconfigured regroup group</w:t>
            </w:r>
          </w:p>
        </w:tc>
        <w:tc>
          <w:tcPr>
            <w:tcW w:w="900" w:type="dxa"/>
            <w:tcBorders>
              <w:top w:val="single" w:sz="4" w:space="0" w:color="000000"/>
              <w:left w:val="single" w:sz="4" w:space="0" w:color="000000"/>
              <w:bottom w:val="single" w:sz="4" w:space="0" w:color="000000"/>
              <w:right w:val="single" w:sz="4" w:space="0" w:color="000000"/>
            </w:tcBorders>
          </w:tcPr>
          <w:p>
            <w:pPr>
              <w:pStyle w:val="TAL"/>
              <w:jc w:val="center"/>
              <w:rPr/>
            </w:pPr>
            <w:r>
              <w:rPr/>
              <w:t>Y</w:t>
            </w:r>
          </w:p>
        </w:tc>
        <w:tc>
          <w:tcPr>
            <w:tcW w:w="99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t>Y</w:t>
            </w:r>
          </w:p>
        </w:tc>
        <w:tc>
          <w:tcPr>
            <w:tcW w:w="1440" w:type="dxa"/>
            <w:tcBorders>
              <w:top w:val="single" w:sz="4" w:space="0" w:color="000000"/>
              <w:left w:val="single" w:sz="4" w:space="0" w:color="000000"/>
              <w:bottom w:val="single" w:sz="4" w:space="0" w:color="000000"/>
              <w:right w:val="single" w:sz="4" w:space="0" w:color="000000"/>
            </w:tcBorders>
          </w:tcPr>
          <w:p>
            <w:pPr>
              <w:pStyle w:val="TAL"/>
              <w:jc w:val="center"/>
              <w:rPr/>
            </w:pPr>
            <w:r>
              <w:rPr/>
              <w:t>Y</w:t>
            </w:r>
          </w:p>
        </w:tc>
        <w:tc>
          <w:tcPr>
            <w:tcW w:w="1080" w:type="dxa"/>
            <w:tcBorders>
              <w:top w:val="single" w:sz="4" w:space="0" w:color="000000"/>
              <w:left w:val="single" w:sz="4" w:space="0" w:color="000000"/>
              <w:bottom w:val="single" w:sz="4" w:space="0" w:color="000000"/>
              <w:right w:val="single" w:sz="4" w:space="0" w:color="000000"/>
            </w:tcBorders>
          </w:tcPr>
          <w:p>
            <w:pPr>
              <w:pStyle w:val="TAL"/>
              <w:jc w:val="center"/>
              <w:rPr>
                <w:lang w:eastAsia="zh-CN"/>
              </w:rPr>
            </w:pPr>
            <w:r>
              <w:rPr>
                <w:lang w:eastAsia="zh-CN"/>
              </w:rPr>
              <w:t>Y</w:t>
            </w:r>
          </w:p>
        </w:tc>
      </w:tr>
      <w:tr>
        <w:trPr>
          <w:trHeight w:val="359" w:hRule="atLeast"/>
        </w:trPr>
        <w:tc>
          <w:tcPr>
            <w:tcW w:w="1985" w:type="dxa"/>
            <w:tcBorders>
              <w:top w:val="single" w:sz="4" w:space="0" w:color="000000"/>
              <w:left w:val="single" w:sz="4" w:space="0" w:color="000000"/>
              <w:bottom w:val="single" w:sz="4" w:space="0" w:color="000000"/>
              <w:right w:val="single" w:sz="4" w:space="0" w:color="000000"/>
            </w:tcBorders>
          </w:tcPr>
          <w:p>
            <w:pPr>
              <w:pStyle w:val="TAL"/>
              <w:rPr/>
            </w:pPr>
            <w:r>
              <w:rPr/>
              <w:t>[R-6.6.4.2-002a] and [R-6.6.4.2-002b] of 3GPP TS 22.280 [17]</w:t>
            </w:r>
          </w:p>
        </w:tc>
        <w:tc>
          <w:tcPr>
            <w:tcW w:w="3235" w:type="dxa"/>
            <w:tcBorders>
              <w:top w:val="single" w:sz="4" w:space="0" w:color="000000"/>
              <w:left w:val="single" w:sz="4" w:space="0" w:color="000000"/>
              <w:bottom w:val="single" w:sz="4" w:space="0" w:color="000000"/>
              <w:right w:val="single" w:sz="4" w:space="0" w:color="000000"/>
            </w:tcBorders>
          </w:tcPr>
          <w:p>
            <w:pPr>
              <w:pStyle w:val="TAL"/>
              <w:rPr>
                <w:rFonts w:eastAsia="Calibri Light" w:cs="Arial"/>
                <w:szCs w:val="18"/>
                <w:lang w:eastAsia="zh-CN"/>
              </w:rPr>
            </w:pPr>
            <w:r>
              <w:rPr>
                <w:rFonts w:eastAsia="Calibri Light" w:cs="Arial"/>
                <w:lang w:eastAsia="zh-CN"/>
              </w:rPr>
              <w:t>List of groups the client affiliates/de-affiliates when one or multiple criteria are met</w:t>
            </w:r>
          </w:p>
        </w:tc>
        <w:tc>
          <w:tcPr>
            <w:tcW w:w="900" w:type="dxa"/>
            <w:tcBorders>
              <w:top w:val="single" w:sz="4" w:space="0" w:color="000000"/>
              <w:left w:val="single" w:sz="4" w:space="0" w:color="000000"/>
              <w:bottom w:val="single" w:sz="4" w:space="0" w:color="000000"/>
              <w:right w:val="single" w:sz="4" w:space="0" w:color="000000"/>
            </w:tcBorders>
          </w:tcPr>
          <w:p>
            <w:pPr>
              <w:pStyle w:val="TAL"/>
              <w:snapToGrid w:val="false"/>
              <w:jc w:val="center"/>
              <w:rPr>
                <w:rFonts w:eastAsia="Calibri Light" w:cs="Arial"/>
                <w:szCs w:val="18"/>
                <w:lang w:eastAsia="zh-CN"/>
              </w:rPr>
            </w:pPr>
            <w:r>
              <w:rPr>
                <w:rFonts w:eastAsia="Calibri Light" w:cs="Arial"/>
                <w:szCs w:val="18"/>
                <w:lang w:eastAsia="zh-CN"/>
              </w:rPr>
            </w:r>
          </w:p>
        </w:tc>
        <w:tc>
          <w:tcPr>
            <w:tcW w:w="990" w:type="dxa"/>
            <w:tcBorders>
              <w:top w:val="single" w:sz="4" w:space="0" w:color="000000"/>
              <w:left w:val="single" w:sz="4" w:space="0" w:color="000000"/>
              <w:bottom w:val="single" w:sz="4" w:space="0" w:color="000000"/>
              <w:right w:val="single" w:sz="4" w:space="0" w:color="000000"/>
            </w:tcBorders>
          </w:tcPr>
          <w:p>
            <w:pPr>
              <w:pStyle w:val="TAL"/>
              <w:snapToGrid w:val="false"/>
              <w:jc w:val="center"/>
              <w:rPr/>
            </w:pPr>
            <w:r>
              <w:rPr/>
            </w:r>
          </w:p>
        </w:tc>
        <w:tc>
          <w:tcPr>
            <w:tcW w:w="1440" w:type="dxa"/>
            <w:tcBorders>
              <w:top w:val="single" w:sz="4" w:space="0" w:color="000000"/>
              <w:left w:val="single" w:sz="4" w:space="0" w:color="000000"/>
              <w:bottom w:val="single" w:sz="4" w:space="0" w:color="000000"/>
              <w:right w:val="single" w:sz="4" w:space="0" w:color="000000"/>
            </w:tcBorders>
          </w:tcPr>
          <w:p>
            <w:pPr>
              <w:pStyle w:val="TAL"/>
              <w:snapToGrid w:val="false"/>
              <w:jc w:val="center"/>
              <w:rPr/>
            </w:pPr>
            <w:r>
              <w:rPr/>
            </w:r>
          </w:p>
        </w:tc>
        <w:tc>
          <w:tcPr>
            <w:tcW w:w="1080" w:type="dxa"/>
            <w:tcBorders>
              <w:top w:val="single" w:sz="4" w:space="0" w:color="000000"/>
              <w:left w:val="single" w:sz="4" w:space="0" w:color="000000"/>
              <w:bottom w:val="single" w:sz="4" w:space="0" w:color="000000"/>
              <w:right w:val="single" w:sz="4" w:space="0" w:color="000000"/>
            </w:tcBorders>
          </w:tcPr>
          <w:p>
            <w:pPr>
              <w:pStyle w:val="TAL"/>
              <w:snapToGrid w:val="false"/>
              <w:jc w:val="center"/>
              <w:rPr>
                <w:lang w:eastAsia="zh-CN"/>
              </w:rPr>
            </w:pPr>
            <w:r>
              <w:rPr>
                <w:lang w:eastAsia="zh-CN"/>
              </w:rPr>
            </w:r>
          </w:p>
        </w:tc>
      </w:tr>
      <w:tr>
        <w:trPr>
          <w:trHeight w:val="359" w:hRule="atLeast"/>
        </w:trPr>
        <w:tc>
          <w:tcPr>
            <w:tcW w:w="1985" w:type="dxa"/>
            <w:tcBorders>
              <w:top w:val="single" w:sz="4" w:space="0" w:color="000000"/>
              <w:left w:val="single" w:sz="4" w:space="0" w:color="000000"/>
              <w:bottom w:val="single" w:sz="4" w:space="0" w:color="000000"/>
              <w:right w:val="single" w:sz="4" w:space="0" w:color="000000"/>
            </w:tcBorders>
          </w:tcPr>
          <w:p>
            <w:pPr>
              <w:pStyle w:val="TAL"/>
              <w:snapToGrid w:val="false"/>
              <w:rPr>
                <w:b/>
                <w:b/>
                <w:lang w:eastAsia="zh-CN"/>
              </w:rPr>
            </w:pPr>
            <w:r>
              <w:rPr>
                <w:b/>
                <w:lang w:eastAsia="zh-CN"/>
              </w:rPr>
            </w:r>
          </w:p>
        </w:tc>
        <w:tc>
          <w:tcPr>
            <w:tcW w:w="3235" w:type="dxa"/>
            <w:tcBorders>
              <w:top w:val="single" w:sz="4" w:space="0" w:color="000000"/>
              <w:left w:val="single" w:sz="4" w:space="0" w:color="000000"/>
              <w:bottom w:val="single" w:sz="4" w:space="0" w:color="000000"/>
              <w:right w:val="single" w:sz="4" w:space="0" w:color="000000"/>
            </w:tcBorders>
          </w:tcPr>
          <w:p>
            <w:pPr>
              <w:pStyle w:val="TAL"/>
              <w:rPr>
                <w:rFonts w:eastAsia="Calibri Light" w:cs="Arial"/>
                <w:szCs w:val="18"/>
                <w:lang w:eastAsia="zh-CN"/>
              </w:rPr>
            </w:pPr>
            <w:r>
              <w:rPr>
                <w:rFonts w:eastAsia="Calibri Light" w:cs="Arial"/>
                <w:lang w:eastAsia="zh-CN"/>
              </w:rPr>
              <w:t>&gt; MCPTT Group ID</w:t>
            </w:r>
          </w:p>
        </w:tc>
        <w:tc>
          <w:tcPr>
            <w:tcW w:w="900" w:type="dxa"/>
            <w:tcBorders>
              <w:top w:val="single" w:sz="4" w:space="0" w:color="000000"/>
              <w:left w:val="single" w:sz="4" w:space="0" w:color="000000"/>
              <w:bottom w:val="single" w:sz="4" w:space="0" w:color="000000"/>
              <w:right w:val="single" w:sz="4" w:space="0" w:color="000000"/>
            </w:tcBorders>
          </w:tcPr>
          <w:p>
            <w:pPr>
              <w:pStyle w:val="TAL"/>
              <w:jc w:val="center"/>
              <w:rPr/>
            </w:pPr>
            <w:r>
              <w:rPr/>
              <w:t>Y</w:t>
            </w:r>
          </w:p>
        </w:tc>
        <w:tc>
          <w:tcPr>
            <w:tcW w:w="990" w:type="dxa"/>
            <w:tcBorders>
              <w:top w:val="single" w:sz="4" w:space="0" w:color="000000"/>
              <w:left w:val="single" w:sz="4" w:space="0" w:color="000000"/>
              <w:bottom w:val="single" w:sz="4" w:space="0" w:color="000000"/>
              <w:right w:val="single" w:sz="4" w:space="0" w:color="000000"/>
            </w:tcBorders>
          </w:tcPr>
          <w:p>
            <w:pPr>
              <w:pStyle w:val="TAL"/>
              <w:jc w:val="center"/>
              <w:rPr/>
            </w:pPr>
            <w:r>
              <w:rPr/>
              <w:t>Y</w:t>
            </w:r>
          </w:p>
        </w:tc>
        <w:tc>
          <w:tcPr>
            <w:tcW w:w="1440" w:type="dxa"/>
            <w:tcBorders>
              <w:top w:val="single" w:sz="4" w:space="0" w:color="000000"/>
              <w:left w:val="single" w:sz="4" w:space="0" w:color="000000"/>
              <w:bottom w:val="single" w:sz="4" w:space="0" w:color="000000"/>
              <w:right w:val="single" w:sz="4" w:space="0" w:color="000000"/>
            </w:tcBorders>
          </w:tcPr>
          <w:p>
            <w:pPr>
              <w:pStyle w:val="TAL"/>
              <w:jc w:val="center"/>
              <w:rPr/>
            </w:pPr>
            <w:r>
              <w:rPr/>
              <w:t>Y</w:t>
            </w:r>
          </w:p>
        </w:tc>
        <w:tc>
          <w:tcPr>
            <w:tcW w:w="1080" w:type="dxa"/>
            <w:tcBorders>
              <w:top w:val="single" w:sz="4" w:space="0" w:color="000000"/>
              <w:left w:val="single" w:sz="4" w:space="0" w:color="000000"/>
              <w:bottom w:val="single" w:sz="4" w:space="0" w:color="000000"/>
              <w:right w:val="single" w:sz="4" w:space="0" w:color="000000"/>
            </w:tcBorders>
          </w:tcPr>
          <w:p>
            <w:pPr>
              <w:pStyle w:val="TAL"/>
              <w:jc w:val="center"/>
              <w:rPr>
                <w:lang w:eastAsia="zh-CN"/>
              </w:rPr>
            </w:pPr>
            <w:r>
              <w:rPr>
                <w:lang w:eastAsia="zh-CN"/>
              </w:rPr>
              <w:t>Y</w:t>
            </w:r>
          </w:p>
        </w:tc>
      </w:tr>
      <w:tr>
        <w:trPr>
          <w:trHeight w:val="359" w:hRule="atLeast"/>
        </w:trPr>
        <w:tc>
          <w:tcPr>
            <w:tcW w:w="1985" w:type="dxa"/>
            <w:tcBorders>
              <w:top w:val="single" w:sz="4" w:space="0" w:color="000000"/>
              <w:left w:val="single" w:sz="4" w:space="0" w:color="000000"/>
              <w:bottom w:val="single" w:sz="4" w:space="0" w:color="000000"/>
              <w:right w:val="single" w:sz="4" w:space="0" w:color="000000"/>
            </w:tcBorders>
          </w:tcPr>
          <w:p>
            <w:pPr>
              <w:pStyle w:val="TAL"/>
              <w:snapToGrid w:val="false"/>
              <w:rPr>
                <w:b/>
                <w:b/>
                <w:lang w:eastAsia="zh-CN"/>
              </w:rPr>
            </w:pPr>
            <w:r>
              <w:rPr>
                <w:b/>
                <w:lang w:eastAsia="zh-CN"/>
              </w:rPr>
            </w:r>
          </w:p>
        </w:tc>
        <w:tc>
          <w:tcPr>
            <w:tcW w:w="3235" w:type="dxa"/>
            <w:tcBorders>
              <w:top w:val="single" w:sz="4" w:space="0" w:color="000000"/>
              <w:left w:val="single" w:sz="4" w:space="0" w:color="000000"/>
              <w:bottom w:val="single" w:sz="4" w:space="0" w:color="000000"/>
              <w:right w:val="single" w:sz="4" w:space="0" w:color="000000"/>
            </w:tcBorders>
          </w:tcPr>
          <w:p>
            <w:pPr>
              <w:pStyle w:val="TAL"/>
              <w:rPr>
                <w:rFonts w:eastAsia="Calibri Light" w:cs="Arial"/>
                <w:szCs w:val="18"/>
                <w:lang w:eastAsia="zh-CN"/>
              </w:rPr>
            </w:pPr>
            <w:r>
              <w:rPr>
                <w:rFonts w:eastAsia="Calibri Light" w:cs="Arial"/>
                <w:lang w:eastAsia="zh-CN"/>
              </w:rPr>
              <w:t>&gt;&gt; Criteria for affiliation (see NOTE 5)</w:t>
            </w:r>
          </w:p>
        </w:tc>
        <w:tc>
          <w:tcPr>
            <w:tcW w:w="900" w:type="dxa"/>
            <w:tcBorders>
              <w:top w:val="single" w:sz="4" w:space="0" w:color="000000"/>
              <w:left w:val="single" w:sz="4" w:space="0" w:color="000000"/>
              <w:bottom w:val="single" w:sz="4" w:space="0" w:color="000000"/>
              <w:right w:val="single" w:sz="4" w:space="0" w:color="000000"/>
            </w:tcBorders>
          </w:tcPr>
          <w:p>
            <w:pPr>
              <w:pStyle w:val="TAL"/>
              <w:jc w:val="center"/>
              <w:rPr/>
            </w:pPr>
            <w:r>
              <w:rPr/>
              <w:t>Y</w:t>
            </w:r>
          </w:p>
        </w:tc>
        <w:tc>
          <w:tcPr>
            <w:tcW w:w="990" w:type="dxa"/>
            <w:tcBorders>
              <w:top w:val="single" w:sz="4" w:space="0" w:color="000000"/>
              <w:left w:val="single" w:sz="4" w:space="0" w:color="000000"/>
              <w:bottom w:val="single" w:sz="4" w:space="0" w:color="000000"/>
              <w:right w:val="single" w:sz="4" w:space="0" w:color="000000"/>
            </w:tcBorders>
          </w:tcPr>
          <w:p>
            <w:pPr>
              <w:pStyle w:val="TAL"/>
              <w:jc w:val="center"/>
              <w:rPr/>
            </w:pPr>
            <w:r>
              <w:rPr/>
              <w:t>Y</w:t>
            </w:r>
          </w:p>
        </w:tc>
        <w:tc>
          <w:tcPr>
            <w:tcW w:w="1440" w:type="dxa"/>
            <w:tcBorders>
              <w:top w:val="single" w:sz="4" w:space="0" w:color="000000"/>
              <w:left w:val="single" w:sz="4" w:space="0" w:color="000000"/>
              <w:bottom w:val="single" w:sz="4" w:space="0" w:color="000000"/>
              <w:right w:val="single" w:sz="4" w:space="0" w:color="000000"/>
            </w:tcBorders>
          </w:tcPr>
          <w:p>
            <w:pPr>
              <w:pStyle w:val="TAL"/>
              <w:jc w:val="center"/>
              <w:rPr/>
            </w:pPr>
            <w:r>
              <w:rPr/>
              <w:t>Y</w:t>
            </w:r>
          </w:p>
        </w:tc>
        <w:tc>
          <w:tcPr>
            <w:tcW w:w="1080" w:type="dxa"/>
            <w:tcBorders>
              <w:top w:val="single" w:sz="4" w:space="0" w:color="000000"/>
              <w:left w:val="single" w:sz="4" w:space="0" w:color="000000"/>
              <w:bottom w:val="single" w:sz="4" w:space="0" w:color="000000"/>
              <w:right w:val="single" w:sz="4" w:space="0" w:color="000000"/>
            </w:tcBorders>
          </w:tcPr>
          <w:p>
            <w:pPr>
              <w:pStyle w:val="TAL"/>
              <w:jc w:val="center"/>
              <w:rPr>
                <w:lang w:eastAsia="zh-CN"/>
              </w:rPr>
            </w:pPr>
            <w:r>
              <w:rPr>
                <w:lang w:eastAsia="zh-CN"/>
              </w:rPr>
              <w:t>Y</w:t>
            </w:r>
          </w:p>
        </w:tc>
      </w:tr>
      <w:tr>
        <w:trPr>
          <w:trHeight w:val="359" w:hRule="atLeast"/>
        </w:trPr>
        <w:tc>
          <w:tcPr>
            <w:tcW w:w="1985" w:type="dxa"/>
            <w:tcBorders>
              <w:top w:val="single" w:sz="4" w:space="0" w:color="000000"/>
              <w:left w:val="single" w:sz="4" w:space="0" w:color="000000"/>
              <w:bottom w:val="single" w:sz="4" w:space="0" w:color="000000"/>
              <w:right w:val="single" w:sz="4" w:space="0" w:color="000000"/>
            </w:tcBorders>
          </w:tcPr>
          <w:p>
            <w:pPr>
              <w:pStyle w:val="TAL"/>
              <w:snapToGrid w:val="false"/>
              <w:rPr>
                <w:b/>
                <w:b/>
                <w:lang w:eastAsia="zh-CN"/>
              </w:rPr>
            </w:pPr>
            <w:r>
              <w:rPr>
                <w:b/>
                <w:lang w:eastAsia="zh-CN"/>
              </w:rPr>
            </w:r>
          </w:p>
        </w:tc>
        <w:tc>
          <w:tcPr>
            <w:tcW w:w="3235" w:type="dxa"/>
            <w:tcBorders>
              <w:top w:val="single" w:sz="4" w:space="0" w:color="000000"/>
              <w:left w:val="single" w:sz="4" w:space="0" w:color="000000"/>
              <w:bottom w:val="single" w:sz="4" w:space="0" w:color="000000"/>
              <w:right w:val="single" w:sz="4" w:space="0" w:color="000000"/>
            </w:tcBorders>
          </w:tcPr>
          <w:p>
            <w:pPr>
              <w:pStyle w:val="TAL"/>
              <w:rPr>
                <w:rFonts w:eastAsia="Calibri Light" w:cs="Arial"/>
                <w:szCs w:val="18"/>
                <w:lang w:eastAsia="zh-CN"/>
              </w:rPr>
            </w:pPr>
            <w:r>
              <w:rPr>
                <w:rFonts w:eastAsia="Calibri Light" w:cs="Arial"/>
                <w:lang w:eastAsia="zh-CN"/>
              </w:rPr>
              <w:t>&gt;&gt; Criteria for de-affiliation (see NOTE 5)</w:t>
            </w:r>
          </w:p>
        </w:tc>
        <w:tc>
          <w:tcPr>
            <w:tcW w:w="900" w:type="dxa"/>
            <w:tcBorders>
              <w:top w:val="single" w:sz="4" w:space="0" w:color="000000"/>
              <w:left w:val="single" w:sz="4" w:space="0" w:color="000000"/>
              <w:bottom w:val="single" w:sz="4" w:space="0" w:color="000000"/>
              <w:right w:val="single" w:sz="4" w:space="0" w:color="000000"/>
            </w:tcBorders>
          </w:tcPr>
          <w:p>
            <w:pPr>
              <w:pStyle w:val="TAL"/>
              <w:jc w:val="center"/>
              <w:rPr/>
            </w:pPr>
            <w:r>
              <w:rPr/>
              <w:t>Y</w:t>
            </w:r>
          </w:p>
        </w:tc>
        <w:tc>
          <w:tcPr>
            <w:tcW w:w="990" w:type="dxa"/>
            <w:tcBorders>
              <w:top w:val="single" w:sz="4" w:space="0" w:color="000000"/>
              <w:left w:val="single" w:sz="4" w:space="0" w:color="000000"/>
              <w:bottom w:val="single" w:sz="4" w:space="0" w:color="000000"/>
              <w:right w:val="single" w:sz="4" w:space="0" w:color="000000"/>
            </w:tcBorders>
          </w:tcPr>
          <w:p>
            <w:pPr>
              <w:pStyle w:val="TAL"/>
              <w:jc w:val="center"/>
              <w:rPr/>
            </w:pPr>
            <w:r>
              <w:rPr/>
              <w:t>Y</w:t>
            </w:r>
          </w:p>
        </w:tc>
        <w:tc>
          <w:tcPr>
            <w:tcW w:w="1440" w:type="dxa"/>
            <w:tcBorders>
              <w:top w:val="single" w:sz="4" w:space="0" w:color="000000"/>
              <w:left w:val="single" w:sz="4" w:space="0" w:color="000000"/>
              <w:bottom w:val="single" w:sz="4" w:space="0" w:color="000000"/>
              <w:right w:val="single" w:sz="4" w:space="0" w:color="000000"/>
            </w:tcBorders>
          </w:tcPr>
          <w:p>
            <w:pPr>
              <w:pStyle w:val="TAL"/>
              <w:jc w:val="center"/>
              <w:rPr/>
            </w:pPr>
            <w:r>
              <w:rPr/>
              <w:t>Y</w:t>
            </w:r>
          </w:p>
        </w:tc>
        <w:tc>
          <w:tcPr>
            <w:tcW w:w="1080" w:type="dxa"/>
            <w:tcBorders>
              <w:top w:val="single" w:sz="4" w:space="0" w:color="000000"/>
              <w:left w:val="single" w:sz="4" w:space="0" w:color="000000"/>
              <w:bottom w:val="single" w:sz="4" w:space="0" w:color="000000"/>
              <w:right w:val="single" w:sz="4" w:space="0" w:color="000000"/>
            </w:tcBorders>
          </w:tcPr>
          <w:p>
            <w:pPr>
              <w:pStyle w:val="TAL"/>
              <w:jc w:val="center"/>
              <w:rPr>
                <w:lang w:eastAsia="zh-CN"/>
              </w:rPr>
            </w:pPr>
            <w:r>
              <w:rPr>
                <w:lang w:eastAsia="zh-CN"/>
              </w:rPr>
              <w:t>Y</w:t>
            </w:r>
          </w:p>
        </w:tc>
      </w:tr>
      <w:tr>
        <w:trPr>
          <w:trHeight w:val="359" w:hRule="atLeast"/>
        </w:trPr>
        <w:tc>
          <w:tcPr>
            <w:tcW w:w="1985" w:type="dxa"/>
            <w:tcBorders>
              <w:top w:val="single" w:sz="4" w:space="0" w:color="000000"/>
              <w:left w:val="single" w:sz="4" w:space="0" w:color="000000"/>
              <w:bottom w:val="single" w:sz="4" w:space="0" w:color="000000"/>
              <w:right w:val="single" w:sz="4" w:space="0" w:color="000000"/>
            </w:tcBorders>
          </w:tcPr>
          <w:p>
            <w:pPr>
              <w:pStyle w:val="TAL"/>
              <w:snapToGrid w:val="false"/>
              <w:rPr>
                <w:b/>
                <w:b/>
                <w:lang w:eastAsia="zh-CN"/>
              </w:rPr>
            </w:pPr>
            <w:r>
              <w:rPr>
                <w:b/>
                <w:lang w:eastAsia="zh-CN"/>
              </w:rPr>
            </w:r>
          </w:p>
        </w:tc>
        <w:tc>
          <w:tcPr>
            <w:tcW w:w="3235" w:type="dxa"/>
            <w:tcBorders>
              <w:top w:val="single" w:sz="4" w:space="0" w:color="000000"/>
              <w:left w:val="single" w:sz="4" w:space="0" w:color="000000"/>
              <w:bottom w:val="single" w:sz="4" w:space="0" w:color="000000"/>
              <w:right w:val="single" w:sz="4" w:space="0" w:color="000000"/>
            </w:tcBorders>
          </w:tcPr>
          <w:p>
            <w:pPr>
              <w:pStyle w:val="TAL"/>
              <w:rPr>
                <w:rFonts w:eastAsia="Calibri Light" w:cs="Arial"/>
                <w:szCs w:val="18"/>
                <w:lang w:eastAsia="zh-CN"/>
              </w:rPr>
            </w:pPr>
            <w:r>
              <w:rPr>
                <w:rFonts w:eastAsia="Calibri Light" w:cs="Arial"/>
                <w:lang w:eastAsia="zh-CN"/>
              </w:rPr>
              <w:t>&gt;&gt; Manual de-affiliation is not allowed if the criteria for affiliation are met</w:t>
            </w:r>
          </w:p>
        </w:tc>
        <w:tc>
          <w:tcPr>
            <w:tcW w:w="900" w:type="dxa"/>
            <w:tcBorders>
              <w:top w:val="single" w:sz="4" w:space="0" w:color="000000"/>
              <w:left w:val="single" w:sz="4" w:space="0" w:color="000000"/>
              <w:bottom w:val="single" w:sz="4" w:space="0" w:color="000000"/>
              <w:right w:val="single" w:sz="4" w:space="0" w:color="000000"/>
            </w:tcBorders>
          </w:tcPr>
          <w:p>
            <w:pPr>
              <w:pStyle w:val="TAL"/>
              <w:jc w:val="center"/>
              <w:rPr/>
            </w:pPr>
            <w:r>
              <w:rPr/>
              <w:t>Y</w:t>
            </w:r>
          </w:p>
        </w:tc>
        <w:tc>
          <w:tcPr>
            <w:tcW w:w="990" w:type="dxa"/>
            <w:tcBorders>
              <w:top w:val="single" w:sz="4" w:space="0" w:color="000000"/>
              <w:left w:val="single" w:sz="4" w:space="0" w:color="000000"/>
              <w:bottom w:val="single" w:sz="4" w:space="0" w:color="000000"/>
              <w:right w:val="single" w:sz="4" w:space="0" w:color="000000"/>
            </w:tcBorders>
          </w:tcPr>
          <w:p>
            <w:pPr>
              <w:pStyle w:val="TAL"/>
              <w:jc w:val="center"/>
              <w:rPr/>
            </w:pPr>
            <w:r>
              <w:rPr/>
              <w:t>Y</w:t>
            </w:r>
          </w:p>
        </w:tc>
        <w:tc>
          <w:tcPr>
            <w:tcW w:w="1440" w:type="dxa"/>
            <w:tcBorders>
              <w:top w:val="single" w:sz="4" w:space="0" w:color="000000"/>
              <w:left w:val="single" w:sz="4" w:space="0" w:color="000000"/>
              <w:bottom w:val="single" w:sz="4" w:space="0" w:color="000000"/>
              <w:right w:val="single" w:sz="4" w:space="0" w:color="000000"/>
            </w:tcBorders>
          </w:tcPr>
          <w:p>
            <w:pPr>
              <w:pStyle w:val="TAL"/>
              <w:jc w:val="center"/>
              <w:rPr/>
            </w:pPr>
            <w:r>
              <w:rPr/>
              <w:t>Y</w:t>
            </w:r>
          </w:p>
        </w:tc>
        <w:tc>
          <w:tcPr>
            <w:tcW w:w="1080" w:type="dxa"/>
            <w:tcBorders>
              <w:top w:val="single" w:sz="4" w:space="0" w:color="000000"/>
              <w:left w:val="single" w:sz="4" w:space="0" w:color="000000"/>
              <w:bottom w:val="single" w:sz="4" w:space="0" w:color="000000"/>
              <w:right w:val="single" w:sz="4" w:space="0" w:color="000000"/>
            </w:tcBorders>
          </w:tcPr>
          <w:p>
            <w:pPr>
              <w:pStyle w:val="TAL"/>
              <w:jc w:val="center"/>
              <w:rPr>
                <w:lang w:eastAsia="zh-CN"/>
              </w:rPr>
            </w:pPr>
            <w:r>
              <w:rPr>
                <w:lang w:eastAsia="zh-CN"/>
              </w:rPr>
              <w:t>Y</w:t>
            </w:r>
          </w:p>
        </w:tc>
      </w:tr>
      <w:tr>
        <w:trPr>
          <w:trHeight w:val="359" w:hRule="atLeast"/>
        </w:trPr>
        <w:tc>
          <w:tcPr>
            <w:tcW w:w="1985" w:type="dxa"/>
            <w:tcBorders>
              <w:top w:val="single" w:sz="4" w:space="0" w:color="000000"/>
              <w:left w:val="single" w:sz="4" w:space="0" w:color="000000"/>
              <w:bottom w:val="single" w:sz="4" w:space="0" w:color="000000"/>
              <w:right w:val="single" w:sz="4" w:space="0" w:color="000000"/>
            </w:tcBorders>
          </w:tcPr>
          <w:p>
            <w:pPr>
              <w:pStyle w:val="TAL"/>
              <w:rPr/>
            </w:pPr>
            <w:r>
              <w:rPr/>
              <w:t>[R-6.6.4.2-002] of 3GPP TS 22.280 [17]</w:t>
            </w:r>
          </w:p>
        </w:tc>
        <w:tc>
          <w:tcPr>
            <w:tcW w:w="3235" w:type="dxa"/>
            <w:tcBorders>
              <w:top w:val="single" w:sz="4" w:space="0" w:color="000000"/>
              <w:left w:val="single" w:sz="4" w:space="0" w:color="000000"/>
              <w:bottom w:val="single" w:sz="4" w:space="0" w:color="000000"/>
              <w:right w:val="single" w:sz="4" w:space="0" w:color="000000"/>
            </w:tcBorders>
          </w:tcPr>
          <w:p>
            <w:pPr>
              <w:pStyle w:val="TAL"/>
              <w:rPr>
                <w:rFonts w:eastAsia="Calibri Light" w:cs="Arial"/>
                <w:szCs w:val="18"/>
                <w:lang w:eastAsia="zh-CN"/>
              </w:rPr>
            </w:pPr>
            <w:r>
              <w:rPr>
                <w:rFonts w:eastAsia="Calibri Light" w:cs="Arial"/>
                <w:lang w:eastAsia="zh-CN"/>
              </w:rPr>
              <w:t>List of groups the client affiliates after receiving an emergency alert</w:t>
            </w:r>
          </w:p>
        </w:tc>
        <w:tc>
          <w:tcPr>
            <w:tcW w:w="900" w:type="dxa"/>
            <w:tcBorders>
              <w:top w:val="single" w:sz="4" w:space="0" w:color="000000"/>
              <w:left w:val="single" w:sz="4" w:space="0" w:color="000000"/>
              <w:bottom w:val="single" w:sz="4" w:space="0" w:color="000000"/>
              <w:right w:val="single" w:sz="4" w:space="0" w:color="000000"/>
            </w:tcBorders>
          </w:tcPr>
          <w:p>
            <w:pPr>
              <w:pStyle w:val="TAL"/>
              <w:snapToGrid w:val="false"/>
              <w:jc w:val="center"/>
              <w:rPr>
                <w:rFonts w:eastAsia="Calibri Light" w:cs="Arial"/>
                <w:szCs w:val="18"/>
                <w:lang w:eastAsia="zh-CN"/>
              </w:rPr>
            </w:pPr>
            <w:r>
              <w:rPr>
                <w:rFonts w:eastAsia="Calibri Light" w:cs="Arial"/>
                <w:szCs w:val="18"/>
                <w:lang w:eastAsia="zh-CN"/>
              </w:rPr>
            </w:r>
          </w:p>
        </w:tc>
        <w:tc>
          <w:tcPr>
            <w:tcW w:w="990" w:type="dxa"/>
            <w:tcBorders>
              <w:top w:val="single" w:sz="4" w:space="0" w:color="000000"/>
              <w:left w:val="single" w:sz="4" w:space="0" w:color="000000"/>
              <w:bottom w:val="single" w:sz="4" w:space="0" w:color="000000"/>
              <w:right w:val="single" w:sz="4" w:space="0" w:color="000000"/>
            </w:tcBorders>
          </w:tcPr>
          <w:p>
            <w:pPr>
              <w:pStyle w:val="TAL"/>
              <w:snapToGrid w:val="false"/>
              <w:jc w:val="center"/>
              <w:rPr/>
            </w:pPr>
            <w:r>
              <w:rPr/>
            </w:r>
          </w:p>
        </w:tc>
        <w:tc>
          <w:tcPr>
            <w:tcW w:w="1440" w:type="dxa"/>
            <w:tcBorders>
              <w:top w:val="single" w:sz="4" w:space="0" w:color="000000"/>
              <w:left w:val="single" w:sz="4" w:space="0" w:color="000000"/>
              <w:bottom w:val="single" w:sz="4" w:space="0" w:color="000000"/>
              <w:right w:val="single" w:sz="4" w:space="0" w:color="000000"/>
            </w:tcBorders>
          </w:tcPr>
          <w:p>
            <w:pPr>
              <w:pStyle w:val="TAL"/>
              <w:snapToGrid w:val="false"/>
              <w:jc w:val="center"/>
              <w:rPr/>
            </w:pPr>
            <w:r>
              <w:rPr/>
            </w:r>
          </w:p>
        </w:tc>
        <w:tc>
          <w:tcPr>
            <w:tcW w:w="1080" w:type="dxa"/>
            <w:tcBorders>
              <w:top w:val="single" w:sz="4" w:space="0" w:color="000000"/>
              <w:left w:val="single" w:sz="4" w:space="0" w:color="000000"/>
              <w:bottom w:val="single" w:sz="4" w:space="0" w:color="000000"/>
              <w:right w:val="single" w:sz="4" w:space="0" w:color="000000"/>
            </w:tcBorders>
          </w:tcPr>
          <w:p>
            <w:pPr>
              <w:pStyle w:val="TAL"/>
              <w:snapToGrid w:val="false"/>
              <w:jc w:val="center"/>
              <w:rPr>
                <w:lang w:eastAsia="zh-CN"/>
              </w:rPr>
            </w:pPr>
            <w:r>
              <w:rPr>
                <w:lang w:eastAsia="zh-CN"/>
              </w:rPr>
            </w:r>
          </w:p>
        </w:tc>
      </w:tr>
      <w:tr>
        <w:trPr>
          <w:trHeight w:val="359" w:hRule="atLeast"/>
        </w:trPr>
        <w:tc>
          <w:tcPr>
            <w:tcW w:w="1985" w:type="dxa"/>
            <w:tcBorders>
              <w:top w:val="single" w:sz="4" w:space="0" w:color="000000"/>
              <w:left w:val="single" w:sz="4" w:space="0" w:color="000000"/>
              <w:bottom w:val="single" w:sz="4" w:space="0" w:color="000000"/>
              <w:right w:val="single" w:sz="4" w:space="0" w:color="000000"/>
            </w:tcBorders>
          </w:tcPr>
          <w:p>
            <w:pPr>
              <w:pStyle w:val="TAL"/>
              <w:snapToGrid w:val="false"/>
              <w:rPr>
                <w:b/>
                <w:b/>
                <w:lang w:eastAsia="zh-CN"/>
              </w:rPr>
            </w:pPr>
            <w:r>
              <w:rPr>
                <w:b/>
                <w:lang w:eastAsia="zh-CN"/>
              </w:rPr>
            </w:r>
          </w:p>
        </w:tc>
        <w:tc>
          <w:tcPr>
            <w:tcW w:w="3235" w:type="dxa"/>
            <w:tcBorders>
              <w:top w:val="single" w:sz="4" w:space="0" w:color="000000"/>
              <w:left w:val="single" w:sz="4" w:space="0" w:color="000000"/>
              <w:bottom w:val="single" w:sz="4" w:space="0" w:color="000000"/>
              <w:right w:val="single" w:sz="4" w:space="0" w:color="000000"/>
            </w:tcBorders>
          </w:tcPr>
          <w:p>
            <w:pPr>
              <w:pStyle w:val="TAL"/>
              <w:rPr>
                <w:rFonts w:eastAsia="Calibri Light" w:cs="Arial"/>
                <w:szCs w:val="18"/>
                <w:lang w:eastAsia="zh-CN"/>
              </w:rPr>
            </w:pPr>
            <w:r>
              <w:rPr>
                <w:rFonts w:eastAsia="Calibri Light" w:cs="Arial"/>
                <w:lang w:eastAsia="zh-CN"/>
              </w:rPr>
              <w:t>&gt; MCPTT Group ID</w:t>
            </w:r>
          </w:p>
        </w:tc>
        <w:tc>
          <w:tcPr>
            <w:tcW w:w="900" w:type="dxa"/>
            <w:tcBorders>
              <w:top w:val="single" w:sz="4" w:space="0" w:color="000000"/>
              <w:left w:val="single" w:sz="4" w:space="0" w:color="000000"/>
              <w:bottom w:val="single" w:sz="4" w:space="0" w:color="000000"/>
              <w:right w:val="single" w:sz="4" w:space="0" w:color="000000"/>
            </w:tcBorders>
          </w:tcPr>
          <w:p>
            <w:pPr>
              <w:pStyle w:val="TAL"/>
              <w:jc w:val="center"/>
              <w:rPr/>
            </w:pPr>
            <w:r>
              <w:rPr/>
              <w:t>Y</w:t>
            </w:r>
          </w:p>
        </w:tc>
        <w:tc>
          <w:tcPr>
            <w:tcW w:w="990" w:type="dxa"/>
            <w:tcBorders>
              <w:top w:val="single" w:sz="4" w:space="0" w:color="000000"/>
              <w:left w:val="single" w:sz="4" w:space="0" w:color="000000"/>
              <w:bottom w:val="single" w:sz="4" w:space="0" w:color="000000"/>
              <w:right w:val="single" w:sz="4" w:space="0" w:color="000000"/>
            </w:tcBorders>
          </w:tcPr>
          <w:p>
            <w:pPr>
              <w:pStyle w:val="TAL"/>
              <w:jc w:val="center"/>
              <w:rPr/>
            </w:pPr>
            <w:r>
              <w:rPr/>
              <w:t>Y</w:t>
            </w:r>
          </w:p>
        </w:tc>
        <w:tc>
          <w:tcPr>
            <w:tcW w:w="1440" w:type="dxa"/>
            <w:tcBorders>
              <w:top w:val="single" w:sz="4" w:space="0" w:color="000000"/>
              <w:left w:val="single" w:sz="4" w:space="0" w:color="000000"/>
              <w:bottom w:val="single" w:sz="4" w:space="0" w:color="000000"/>
              <w:right w:val="single" w:sz="4" w:space="0" w:color="000000"/>
            </w:tcBorders>
          </w:tcPr>
          <w:p>
            <w:pPr>
              <w:pStyle w:val="TAL"/>
              <w:jc w:val="center"/>
              <w:rPr/>
            </w:pPr>
            <w:r>
              <w:rPr/>
              <w:t>Y</w:t>
            </w:r>
          </w:p>
        </w:tc>
        <w:tc>
          <w:tcPr>
            <w:tcW w:w="1080" w:type="dxa"/>
            <w:tcBorders>
              <w:top w:val="single" w:sz="4" w:space="0" w:color="000000"/>
              <w:left w:val="single" w:sz="4" w:space="0" w:color="000000"/>
              <w:bottom w:val="single" w:sz="4" w:space="0" w:color="000000"/>
              <w:right w:val="single" w:sz="4" w:space="0" w:color="000000"/>
            </w:tcBorders>
          </w:tcPr>
          <w:p>
            <w:pPr>
              <w:pStyle w:val="TAL"/>
              <w:jc w:val="center"/>
              <w:rPr>
                <w:lang w:eastAsia="zh-CN"/>
              </w:rPr>
            </w:pPr>
            <w:r>
              <w:rPr>
                <w:lang w:eastAsia="zh-CN"/>
              </w:rPr>
              <w:t>Y</w:t>
            </w:r>
          </w:p>
        </w:tc>
      </w:tr>
      <w:tr>
        <w:trPr>
          <w:trHeight w:val="359" w:hRule="atLeast"/>
        </w:trPr>
        <w:tc>
          <w:tcPr>
            <w:tcW w:w="1985" w:type="dxa"/>
            <w:tcBorders>
              <w:top w:val="single" w:sz="4" w:space="0" w:color="000000"/>
              <w:left w:val="single" w:sz="4" w:space="0" w:color="000000"/>
              <w:bottom w:val="single" w:sz="4" w:space="0" w:color="000000"/>
              <w:right w:val="single" w:sz="4" w:space="0" w:color="000000"/>
            </w:tcBorders>
          </w:tcPr>
          <w:p>
            <w:pPr>
              <w:pStyle w:val="TAL"/>
              <w:snapToGrid w:val="false"/>
              <w:rPr>
                <w:b/>
                <w:b/>
                <w:lang w:eastAsia="zh-CN"/>
              </w:rPr>
            </w:pPr>
            <w:r>
              <w:rPr>
                <w:b/>
                <w:lang w:eastAsia="zh-CN"/>
              </w:rPr>
            </w:r>
          </w:p>
        </w:tc>
        <w:tc>
          <w:tcPr>
            <w:tcW w:w="3235" w:type="dxa"/>
            <w:tcBorders>
              <w:top w:val="single" w:sz="4" w:space="0" w:color="000000"/>
              <w:left w:val="single" w:sz="4" w:space="0" w:color="000000"/>
              <w:bottom w:val="single" w:sz="4" w:space="0" w:color="000000"/>
              <w:right w:val="single" w:sz="4" w:space="0" w:color="000000"/>
            </w:tcBorders>
          </w:tcPr>
          <w:p>
            <w:pPr>
              <w:pStyle w:val="TAL"/>
              <w:rPr>
                <w:rFonts w:eastAsia="Calibri Light" w:cs="Arial"/>
                <w:szCs w:val="18"/>
                <w:lang w:eastAsia="zh-CN"/>
              </w:rPr>
            </w:pPr>
            <w:r>
              <w:rPr>
                <w:rFonts w:eastAsia="Calibri Light" w:cs="Arial"/>
                <w:lang w:eastAsia="zh-CN"/>
              </w:rPr>
              <w:t>&gt;&gt; Manual de-affiliation is not allowed if the criteria for affiliation are met</w:t>
            </w:r>
          </w:p>
        </w:tc>
        <w:tc>
          <w:tcPr>
            <w:tcW w:w="900" w:type="dxa"/>
            <w:tcBorders>
              <w:top w:val="single" w:sz="4" w:space="0" w:color="000000"/>
              <w:left w:val="single" w:sz="4" w:space="0" w:color="000000"/>
              <w:bottom w:val="single" w:sz="4" w:space="0" w:color="000000"/>
              <w:right w:val="single" w:sz="4" w:space="0" w:color="000000"/>
            </w:tcBorders>
          </w:tcPr>
          <w:p>
            <w:pPr>
              <w:pStyle w:val="TAL"/>
              <w:jc w:val="center"/>
              <w:rPr/>
            </w:pPr>
            <w:r>
              <w:rPr/>
              <w:t>Y</w:t>
            </w:r>
          </w:p>
        </w:tc>
        <w:tc>
          <w:tcPr>
            <w:tcW w:w="990" w:type="dxa"/>
            <w:tcBorders>
              <w:top w:val="single" w:sz="4" w:space="0" w:color="000000"/>
              <w:left w:val="single" w:sz="4" w:space="0" w:color="000000"/>
              <w:bottom w:val="single" w:sz="4" w:space="0" w:color="000000"/>
              <w:right w:val="single" w:sz="4" w:space="0" w:color="000000"/>
            </w:tcBorders>
          </w:tcPr>
          <w:p>
            <w:pPr>
              <w:pStyle w:val="TAL"/>
              <w:jc w:val="center"/>
              <w:rPr/>
            </w:pPr>
            <w:r>
              <w:rPr/>
              <w:t>Y</w:t>
            </w:r>
          </w:p>
        </w:tc>
        <w:tc>
          <w:tcPr>
            <w:tcW w:w="1440" w:type="dxa"/>
            <w:tcBorders>
              <w:top w:val="single" w:sz="4" w:space="0" w:color="000000"/>
              <w:left w:val="single" w:sz="4" w:space="0" w:color="000000"/>
              <w:bottom w:val="single" w:sz="4" w:space="0" w:color="000000"/>
              <w:right w:val="single" w:sz="4" w:space="0" w:color="000000"/>
            </w:tcBorders>
          </w:tcPr>
          <w:p>
            <w:pPr>
              <w:pStyle w:val="TAL"/>
              <w:jc w:val="center"/>
              <w:rPr/>
            </w:pPr>
            <w:r>
              <w:rPr/>
              <w:t>Y</w:t>
            </w:r>
          </w:p>
        </w:tc>
        <w:tc>
          <w:tcPr>
            <w:tcW w:w="1080" w:type="dxa"/>
            <w:tcBorders>
              <w:top w:val="single" w:sz="4" w:space="0" w:color="000000"/>
              <w:left w:val="single" w:sz="4" w:space="0" w:color="000000"/>
              <w:bottom w:val="single" w:sz="4" w:space="0" w:color="000000"/>
              <w:right w:val="single" w:sz="4" w:space="0" w:color="000000"/>
            </w:tcBorders>
          </w:tcPr>
          <w:p>
            <w:pPr>
              <w:pStyle w:val="TAL"/>
              <w:jc w:val="center"/>
              <w:rPr>
                <w:lang w:eastAsia="zh-CN"/>
              </w:rPr>
            </w:pPr>
            <w:r>
              <w:rPr>
                <w:lang w:eastAsia="zh-CN"/>
              </w:rPr>
              <w:t>Y</w:t>
            </w:r>
          </w:p>
        </w:tc>
      </w:tr>
      <w:tr>
        <w:trPr>
          <w:trHeight w:val="359" w:hRule="atLeast"/>
        </w:trPr>
        <w:tc>
          <w:tcPr>
            <w:tcW w:w="1985" w:type="dxa"/>
            <w:tcBorders>
              <w:top w:val="single" w:sz="4" w:space="0" w:color="000000"/>
              <w:left w:val="single" w:sz="4" w:space="0" w:color="000000"/>
              <w:bottom w:val="single" w:sz="4" w:space="0" w:color="000000"/>
              <w:right w:val="single" w:sz="4" w:space="0" w:color="000000"/>
            </w:tcBorders>
          </w:tcPr>
          <w:p>
            <w:pPr>
              <w:pStyle w:val="TAL"/>
              <w:rPr/>
            </w:pPr>
            <w:r>
              <w:rPr/>
              <w:t>[R-5.6.3-015], [R-6.7.4-016] of 3GPP TS 22.179 [2]</w:t>
            </w:r>
          </w:p>
        </w:tc>
        <w:tc>
          <w:tcPr>
            <w:tcW w:w="3235" w:type="dxa"/>
            <w:tcBorders>
              <w:top w:val="single" w:sz="4" w:space="0" w:color="000000"/>
              <w:left w:val="single" w:sz="4" w:space="0" w:color="000000"/>
              <w:bottom w:val="single" w:sz="4" w:space="0" w:color="000000"/>
              <w:right w:val="single" w:sz="4" w:space="0" w:color="000000"/>
            </w:tcBorders>
          </w:tcPr>
          <w:p>
            <w:pPr>
              <w:pStyle w:val="TAL"/>
              <w:rPr>
                <w:rFonts w:eastAsia="Calibri Light" w:cs="Arial"/>
                <w:lang w:eastAsia="zh-CN"/>
              </w:rPr>
            </w:pPr>
            <w:r>
              <w:rPr/>
              <w:t>Allow private call forwarding</w:t>
            </w:r>
          </w:p>
        </w:tc>
        <w:tc>
          <w:tcPr>
            <w:tcW w:w="900" w:type="dxa"/>
            <w:tcBorders>
              <w:top w:val="single" w:sz="4" w:space="0" w:color="000000"/>
              <w:left w:val="single" w:sz="4" w:space="0" w:color="000000"/>
              <w:bottom w:val="single" w:sz="4" w:space="0" w:color="000000"/>
              <w:right w:val="single" w:sz="4" w:space="0" w:color="000000"/>
            </w:tcBorders>
          </w:tcPr>
          <w:p>
            <w:pPr>
              <w:pStyle w:val="TAL"/>
              <w:snapToGrid w:val="false"/>
              <w:jc w:val="center"/>
              <w:rPr>
                <w:rFonts w:eastAsia="Calibri Light" w:cs="Arial"/>
                <w:lang w:eastAsia="zh-CN"/>
              </w:rPr>
            </w:pPr>
            <w:r>
              <w:rPr>
                <w:rFonts w:eastAsia="Calibri Light" w:cs="Arial"/>
                <w:lang w:eastAsia="zh-CN"/>
              </w:rPr>
            </w:r>
          </w:p>
        </w:tc>
        <w:tc>
          <w:tcPr>
            <w:tcW w:w="990" w:type="dxa"/>
            <w:tcBorders>
              <w:top w:val="single" w:sz="4" w:space="0" w:color="000000"/>
              <w:left w:val="single" w:sz="4" w:space="0" w:color="000000"/>
              <w:bottom w:val="single" w:sz="4" w:space="0" w:color="000000"/>
              <w:right w:val="single" w:sz="4" w:space="0" w:color="000000"/>
            </w:tcBorders>
          </w:tcPr>
          <w:p>
            <w:pPr>
              <w:pStyle w:val="TAL"/>
              <w:jc w:val="center"/>
              <w:rPr/>
            </w:pPr>
            <w:r>
              <w:rPr/>
              <w:t>Y</w:t>
            </w:r>
          </w:p>
        </w:tc>
        <w:tc>
          <w:tcPr>
            <w:tcW w:w="1440" w:type="dxa"/>
            <w:tcBorders>
              <w:top w:val="single" w:sz="4" w:space="0" w:color="000000"/>
              <w:left w:val="single" w:sz="4" w:space="0" w:color="000000"/>
              <w:bottom w:val="single" w:sz="4" w:space="0" w:color="000000"/>
              <w:right w:val="single" w:sz="4" w:space="0" w:color="000000"/>
            </w:tcBorders>
          </w:tcPr>
          <w:p>
            <w:pPr>
              <w:pStyle w:val="TAL"/>
              <w:jc w:val="center"/>
              <w:rPr/>
            </w:pPr>
            <w:r>
              <w:rPr/>
              <w:t>Y</w:t>
            </w:r>
          </w:p>
        </w:tc>
        <w:tc>
          <w:tcPr>
            <w:tcW w:w="1080" w:type="dxa"/>
            <w:tcBorders>
              <w:top w:val="single" w:sz="4" w:space="0" w:color="000000"/>
              <w:left w:val="single" w:sz="4" w:space="0" w:color="000000"/>
              <w:bottom w:val="single" w:sz="4" w:space="0" w:color="000000"/>
              <w:right w:val="single" w:sz="4" w:space="0" w:color="000000"/>
            </w:tcBorders>
          </w:tcPr>
          <w:p>
            <w:pPr>
              <w:pStyle w:val="TAL"/>
              <w:jc w:val="center"/>
              <w:rPr>
                <w:lang w:eastAsia="zh-CN"/>
              </w:rPr>
            </w:pPr>
            <w:r>
              <w:rPr>
                <w:lang w:eastAsia="zh-CN"/>
              </w:rPr>
              <w:t>Y</w:t>
            </w:r>
          </w:p>
        </w:tc>
      </w:tr>
      <w:tr>
        <w:trPr>
          <w:trHeight w:val="359" w:hRule="atLeast"/>
        </w:trPr>
        <w:tc>
          <w:tcPr>
            <w:tcW w:w="1985" w:type="dxa"/>
            <w:tcBorders>
              <w:top w:val="single" w:sz="4" w:space="0" w:color="000000"/>
              <w:left w:val="single" w:sz="4" w:space="0" w:color="000000"/>
              <w:bottom w:val="single" w:sz="4" w:space="0" w:color="000000"/>
              <w:right w:val="single" w:sz="4" w:space="0" w:color="000000"/>
            </w:tcBorders>
          </w:tcPr>
          <w:p>
            <w:pPr>
              <w:pStyle w:val="TAL"/>
              <w:rPr/>
            </w:pPr>
            <w:r>
              <w:rPr/>
              <w:t>[R-5.6.3-015], [R-6.7.4-016] of 3GPP TS 22.179 [2]</w:t>
            </w:r>
          </w:p>
        </w:tc>
        <w:tc>
          <w:tcPr>
            <w:tcW w:w="3235" w:type="dxa"/>
            <w:tcBorders>
              <w:top w:val="single" w:sz="4" w:space="0" w:color="000000"/>
              <w:left w:val="single" w:sz="4" w:space="0" w:color="000000"/>
              <w:bottom w:val="single" w:sz="4" w:space="0" w:color="000000"/>
              <w:right w:val="single" w:sz="4" w:space="0" w:color="000000"/>
            </w:tcBorders>
          </w:tcPr>
          <w:p>
            <w:pPr>
              <w:pStyle w:val="TAL"/>
              <w:rPr>
                <w:rFonts w:eastAsia="Calibri Light" w:cs="Arial"/>
                <w:lang w:eastAsia="zh-CN"/>
              </w:rPr>
            </w:pPr>
            <w:r>
              <w:rPr/>
              <w:t>Call Forwarding NoAnswer Timeout</w:t>
            </w:r>
          </w:p>
        </w:tc>
        <w:tc>
          <w:tcPr>
            <w:tcW w:w="900" w:type="dxa"/>
            <w:tcBorders>
              <w:top w:val="single" w:sz="4" w:space="0" w:color="000000"/>
              <w:left w:val="single" w:sz="4" w:space="0" w:color="000000"/>
              <w:bottom w:val="single" w:sz="4" w:space="0" w:color="000000"/>
              <w:right w:val="single" w:sz="4" w:space="0" w:color="000000"/>
            </w:tcBorders>
          </w:tcPr>
          <w:p>
            <w:pPr>
              <w:pStyle w:val="TAL"/>
              <w:snapToGrid w:val="false"/>
              <w:jc w:val="center"/>
              <w:rPr>
                <w:rFonts w:eastAsia="Calibri Light" w:cs="Arial"/>
                <w:lang w:eastAsia="zh-CN"/>
              </w:rPr>
            </w:pPr>
            <w:r>
              <w:rPr>
                <w:rFonts w:eastAsia="Calibri Light" w:cs="Arial"/>
                <w:lang w:eastAsia="zh-CN"/>
              </w:rPr>
            </w:r>
          </w:p>
        </w:tc>
        <w:tc>
          <w:tcPr>
            <w:tcW w:w="990" w:type="dxa"/>
            <w:tcBorders>
              <w:top w:val="single" w:sz="4" w:space="0" w:color="000000"/>
              <w:left w:val="single" w:sz="4" w:space="0" w:color="000000"/>
              <w:bottom w:val="single" w:sz="4" w:space="0" w:color="000000"/>
              <w:right w:val="single" w:sz="4" w:space="0" w:color="000000"/>
            </w:tcBorders>
          </w:tcPr>
          <w:p>
            <w:pPr>
              <w:pStyle w:val="TAL"/>
              <w:jc w:val="center"/>
              <w:rPr/>
            </w:pPr>
            <w:r>
              <w:rPr/>
              <w:t>Y</w:t>
            </w:r>
          </w:p>
        </w:tc>
        <w:tc>
          <w:tcPr>
            <w:tcW w:w="1440" w:type="dxa"/>
            <w:tcBorders>
              <w:top w:val="single" w:sz="4" w:space="0" w:color="000000"/>
              <w:left w:val="single" w:sz="4" w:space="0" w:color="000000"/>
              <w:bottom w:val="single" w:sz="4" w:space="0" w:color="000000"/>
              <w:right w:val="single" w:sz="4" w:space="0" w:color="000000"/>
            </w:tcBorders>
          </w:tcPr>
          <w:p>
            <w:pPr>
              <w:pStyle w:val="TAL"/>
              <w:jc w:val="center"/>
              <w:rPr/>
            </w:pPr>
            <w:r>
              <w:rPr/>
              <w:t>Y</w:t>
            </w:r>
          </w:p>
        </w:tc>
        <w:tc>
          <w:tcPr>
            <w:tcW w:w="1080" w:type="dxa"/>
            <w:tcBorders>
              <w:top w:val="single" w:sz="4" w:space="0" w:color="000000"/>
              <w:left w:val="single" w:sz="4" w:space="0" w:color="000000"/>
              <w:bottom w:val="single" w:sz="4" w:space="0" w:color="000000"/>
              <w:right w:val="single" w:sz="4" w:space="0" w:color="000000"/>
            </w:tcBorders>
          </w:tcPr>
          <w:p>
            <w:pPr>
              <w:pStyle w:val="TAL"/>
              <w:jc w:val="center"/>
              <w:rPr>
                <w:lang w:eastAsia="zh-CN"/>
              </w:rPr>
            </w:pPr>
            <w:r>
              <w:rPr>
                <w:lang w:eastAsia="zh-CN"/>
              </w:rPr>
              <w:t>Y</w:t>
            </w:r>
          </w:p>
        </w:tc>
      </w:tr>
      <w:tr>
        <w:trPr>
          <w:trHeight w:val="359" w:hRule="atLeast"/>
        </w:trPr>
        <w:tc>
          <w:tcPr>
            <w:tcW w:w="1985" w:type="dxa"/>
            <w:tcBorders>
              <w:top w:val="single" w:sz="4" w:space="0" w:color="000000"/>
              <w:left w:val="single" w:sz="4" w:space="0" w:color="000000"/>
              <w:bottom w:val="single" w:sz="4" w:space="0" w:color="000000"/>
              <w:right w:val="single" w:sz="4" w:space="0" w:color="000000"/>
            </w:tcBorders>
          </w:tcPr>
          <w:p>
            <w:pPr>
              <w:pStyle w:val="TAL"/>
              <w:rPr/>
            </w:pPr>
            <w:r>
              <w:rPr/>
              <w:t>[R-5.6.3-015], [R-6.7.4-016] of 3GPP TS 22.179 [2]</w:t>
            </w:r>
          </w:p>
        </w:tc>
        <w:tc>
          <w:tcPr>
            <w:tcW w:w="3235" w:type="dxa"/>
            <w:tcBorders>
              <w:top w:val="single" w:sz="4" w:space="0" w:color="000000"/>
              <w:left w:val="single" w:sz="4" w:space="0" w:color="000000"/>
              <w:bottom w:val="single" w:sz="4" w:space="0" w:color="000000"/>
              <w:right w:val="single" w:sz="4" w:space="0" w:color="000000"/>
            </w:tcBorders>
          </w:tcPr>
          <w:p>
            <w:pPr>
              <w:pStyle w:val="TAL"/>
              <w:rPr>
                <w:rFonts w:eastAsia="Calibri Light" w:cs="Arial"/>
                <w:lang w:eastAsia="zh-CN"/>
              </w:rPr>
            </w:pPr>
            <w:r>
              <w:rPr/>
              <w:t>Call forwarding turned on</w:t>
            </w:r>
          </w:p>
        </w:tc>
        <w:tc>
          <w:tcPr>
            <w:tcW w:w="900" w:type="dxa"/>
            <w:tcBorders>
              <w:top w:val="single" w:sz="4" w:space="0" w:color="000000"/>
              <w:left w:val="single" w:sz="4" w:space="0" w:color="000000"/>
              <w:bottom w:val="single" w:sz="4" w:space="0" w:color="000000"/>
              <w:right w:val="single" w:sz="4" w:space="0" w:color="000000"/>
            </w:tcBorders>
          </w:tcPr>
          <w:p>
            <w:pPr>
              <w:pStyle w:val="TAL"/>
              <w:snapToGrid w:val="false"/>
              <w:jc w:val="center"/>
              <w:rPr>
                <w:rFonts w:eastAsia="Calibri Light" w:cs="Arial"/>
                <w:lang w:eastAsia="zh-CN"/>
              </w:rPr>
            </w:pPr>
            <w:r>
              <w:rPr>
                <w:rFonts w:eastAsia="Calibri Light" w:cs="Arial"/>
                <w:lang w:eastAsia="zh-CN"/>
              </w:rPr>
            </w:r>
          </w:p>
        </w:tc>
        <w:tc>
          <w:tcPr>
            <w:tcW w:w="990" w:type="dxa"/>
            <w:tcBorders>
              <w:top w:val="single" w:sz="4" w:space="0" w:color="000000"/>
              <w:left w:val="single" w:sz="4" w:space="0" w:color="000000"/>
              <w:bottom w:val="single" w:sz="4" w:space="0" w:color="000000"/>
              <w:right w:val="single" w:sz="4" w:space="0" w:color="000000"/>
            </w:tcBorders>
          </w:tcPr>
          <w:p>
            <w:pPr>
              <w:pStyle w:val="TAL"/>
              <w:jc w:val="center"/>
              <w:rPr/>
            </w:pPr>
            <w:r>
              <w:rPr/>
              <w:t>Y</w:t>
            </w:r>
          </w:p>
        </w:tc>
        <w:tc>
          <w:tcPr>
            <w:tcW w:w="1440" w:type="dxa"/>
            <w:tcBorders>
              <w:top w:val="single" w:sz="4" w:space="0" w:color="000000"/>
              <w:left w:val="single" w:sz="4" w:space="0" w:color="000000"/>
              <w:bottom w:val="single" w:sz="4" w:space="0" w:color="000000"/>
              <w:right w:val="single" w:sz="4" w:space="0" w:color="000000"/>
            </w:tcBorders>
          </w:tcPr>
          <w:p>
            <w:pPr>
              <w:pStyle w:val="TAL"/>
              <w:jc w:val="center"/>
              <w:rPr/>
            </w:pPr>
            <w:r>
              <w:rPr/>
              <w:t>Y</w:t>
            </w:r>
          </w:p>
        </w:tc>
        <w:tc>
          <w:tcPr>
            <w:tcW w:w="1080" w:type="dxa"/>
            <w:tcBorders>
              <w:top w:val="single" w:sz="4" w:space="0" w:color="000000"/>
              <w:left w:val="single" w:sz="4" w:space="0" w:color="000000"/>
              <w:bottom w:val="single" w:sz="4" w:space="0" w:color="000000"/>
              <w:right w:val="single" w:sz="4" w:space="0" w:color="000000"/>
            </w:tcBorders>
          </w:tcPr>
          <w:p>
            <w:pPr>
              <w:pStyle w:val="TAL"/>
              <w:jc w:val="center"/>
              <w:rPr>
                <w:lang w:eastAsia="zh-CN"/>
              </w:rPr>
            </w:pPr>
            <w:r>
              <w:rPr>
                <w:lang w:eastAsia="zh-CN"/>
              </w:rPr>
              <w:t>Y</w:t>
            </w:r>
          </w:p>
        </w:tc>
      </w:tr>
      <w:tr>
        <w:trPr>
          <w:trHeight w:val="359" w:hRule="atLeast"/>
        </w:trPr>
        <w:tc>
          <w:tcPr>
            <w:tcW w:w="1985" w:type="dxa"/>
            <w:tcBorders>
              <w:top w:val="single" w:sz="4" w:space="0" w:color="000000"/>
              <w:left w:val="single" w:sz="4" w:space="0" w:color="000000"/>
              <w:bottom w:val="single" w:sz="4" w:space="0" w:color="000000"/>
              <w:right w:val="single" w:sz="4" w:space="0" w:color="000000"/>
            </w:tcBorders>
          </w:tcPr>
          <w:p>
            <w:pPr>
              <w:pStyle w:val="TAL"/>
              <w:rPr/>
            </w:pPr>
            <w:r>
              <w:rPr/>
              <w:t>R-5.6.3-015], [R-6.7.4-016] of 3GPP TS 22.179 [2]</w:t>
            </w:r>
          </w:p>
        </w:tc>
        <w:tc>
          <w:tcPr>
            <w:tcW w:w="3235" w:type="dxa"/>
            <w:tcBorders>
              <w:top w:val="single" w:sz="4" w:space="0" w:color="000000"/>
              <w:left w:val="single" w:sz="4" w:space="0" w:color="000000"/>
              <w:bottom w:val="single" w:sz="4" w:space="0" w:color="000000"/>
              <w:right w:val="single" w:sz="4" w:space="0" w:color="000000"/>
            </w:tcBorders>
          </w:tcPr>
          <w:p>
            <w:pPr>
              <w:pStyle w:val="TAL"/>
              <w:rPr>
                <w:rFonts w:eastAsia="Calibri Light" w:cs="Arial"/>
                <w:lang w:eastAsia="zh-CN"/>
              </w:rPr>
            </w:pPr>
            <w:r>
              <w:rPr/>
              <w:t>Target MCPTT ID</w:t>
            </w:r>
          </w:p>
        </w:tc>
        <w:tc>
          <w:tcPr>
            <w:tcW w:w="900" w:type="dxa"/>
            <w:tcBorders>
              <w:top w:val="single" w:sz="4" w:space="0" w:color="000000"/>
              <w:left w:val="single" w:sz="4" w:space="0" w:color="000000"/>
              <w:bottom w:val="single" w:sz="4" w:space="0" w:color="000000"/>
              <w:right w:val="single" w:sz="4" w:space="0" w:color="000000"/>
            </w:tcBorders>
          </w:tcPr>
          <w:p>
            <w:pPr>
              <w:pStyle w:val="TAL"/>
              <w:snapToGrid w:val="false"/>
              <w:jc w:val="center"/>
              <w:rPr>
                <w:rFonts w:eastAsia="Calibri Light" w:cs="Arial"/>
                <w:lang w:eastAsia="zh-CN"/>
              </w:rPr>
            </w:pPr>
            <w:r>
              <w:rPr>
                <w:rFonts w:eastAsia="Calibri Light" w:cs="Arial"/>
                <w:lang w:eastAsia="zh-CN"/>
              </w:rPr>
            </w:r>
          </w:p>
        </w:tc>
        <w:tc>
          <w:tcPr>
            <w:tcW w:w="990" w:type="dxa"/>
            <w:tcBorders>
              <w:top w:val="single" w:sz="4" w:space="0" w:color="000000"/>
              <w:left w:val="single" w:sz="4" w:space="0" w:color="000000"/>
              <w:bottom w:val="single" w:sz="4" w:space="0" w:color="000000"/>
              <w:right w:val="single" w:sz="4" w:space="0" w:color="000000"/>
            </w:tcBorders>
          </w:tcPr>
          <w:p>
            <w:pPr>
              <w:pStyle w:val="TAL"/>
              <w:jc w:val="center"/>
              <w:rPr/>
            </w:pPr>
            <w:r>
              <w:rPr/>
              <w:t>Y</w:t>
            </w:r>
          </w:p>
        </w:tc>
        <w:tc>
          <w:tcPr>
            <w:tcW w:w="1440" w:type="dxa"/>
            <w:tcBorders>
              <w:top w:val="single" w:sz="4" w:space="0" w:color="000000"/>
              <w:left w:val="single" w:sz="4" w:space="0" w:color="000000"/>
              <w:bottom w:val="single" w:sz="4" w:space="0" w:color="000000"/>
              <w:right w:val="single" w:sz="4" w:space="0" w:color="000000"/>
            </w:tcBorders>
          </w:tcPr>
          <w:p>
            <w:pPr>
              <w:pStyle w:val="TAL"/>
              <w:jc w:val="center"/>
              <w:rPr/>
            </w:pPr>
            <w:r>
              <w:rPr/>
              <w:t>Y</w:t>
            </w:r>
          </w:p>
        </w:tc>
        <w:tc>
          <w:tcPr>
            <w:tcW w:w="1080" w:type="dxa"/>
            <w:tcBorders>
              <w:top w:val="single" w:sz="4" w:space="0" w:color="000000"/>
              <w:left w:val="single" w:sz="4" w:space="0" w:color="000000"/>
              <w:bottom w:val="single" w:sz="4" w:space="0" w:color="000000"/>
              <w:right w:val="single" w:sz="4" w:space="0" w:color="000000"/>
            </w:tcBorders>
          </w:tcPr>
          <w:p>
            <w:pPr>
              <w:pStyle w:val="TAL"/>
              <w:jc w:val="center"/>
              <w:rPr>
                <w:lang w:eastAsia="zh-CN"/>
              </w:rPr>
            </w:pPr>
            <w:r>
              <w:rPr>
                <w:lang w:eastAsia="zh-CN"/>
              </w:rPr>
              <w:t>Y</w:t>
            </w:r>
          </w:p>
        </w:tc>
      </w:tr>
      <w:tr>
        <w:trPr>
          <w:trHeight w:val="359" w:hRule="atLeast"/>
        </w:trPr>
        <w:tc>
          <w:tcPr>
            <w:tcW w:w="1985" w:type="dxa"/>
            <w:tcBorders>
              <w:top w:val="single" w:sz="4" w:space="0" w:color="000000"/>
              <w:left w:val="single" w:sz="4" w:space="0" w:color="000000"/>
              <w:bottom w:val="single" w:sz="4" w:space="0" w:color="000000"/>
              <w:right w:val="single" w:sz="4" w:space="0" w:color="000000"/>
            </w:tcBorders>
          </w:tcPr>
          <w:p>
            <w:pPr>
              <w:pStyle w:val="TAL"/>
              <w:rPr/>
            </w:pPr>
            <w:r>
              <w:rPr/>
              <w:t>R-5.6.3-015], [R-6.7.4-016] of 3GPP TS 22.179 [2]</w:t>
            </w:r>
          </w:p>
        </w:tc>
        <w:tc>
          <w:tcPr>
            <w:tcW w:w="3235" w:type="dxa"/>
            <w:tcBorders>
              <w:top w:val="single" w:sz="4" w:space="0" w:color="000000"/>
              <w:left w:val="single" w:sz="4" w:space="0" w:color="000000"/>
              <w:bottom w:val="single" w:sz="4" w:space="0" w:color="000000"/>
              <w:right w:val="single" w:sz="4" w:space="0" w:color="000000"/>
            </w:tcBorders>
          </w:tcPr>
          <w:p>
            <w:pPr>
              <w:pStyle w:val="TAL"/>
              <w:rPr>
                <w:rFonts w:eastAsia="Calibri Light" w:cs="Arial"/>
                <w:lang w:eastAsia="zh-CN"/>
              </w:rPr>
            </w:pPr>
            <w:r>
              <w:rPr/>
              <w:t>Condition</w:t>
            </w:r>
          </w:p>
        </w:tc>
        <w:tc>
          <w:tcPr>
            <w:tcW w:w="900" w:type="dxa"/>
            <w:tcBorders>
              <w:top w:val="single" w:sz="4" w:space="0" w:color="000000"/>
              <w:left w:val="single" w:sz="4" w:space="0" w:color="000000"/>
              <w:bottom w:val="single" w:sz="4" w:space="0" w:color="000000"/>
              <w:right w:val="single" w:sz="4" w:space="0" w:color="000000"/>
            </w:tcBorders>
          </w:tcPr>
          <w:p>
            <w:pPr>
              <w:pStyle w:val="TAL"/>
              <w:snapToGrid w:val="false"/>
              <w:jc w:val="center"/>
              <w:rPr>
                <w:rFonts w:eastAsia="Calibri Light" w:cs="Arial"/>
                <w:lang w:eastAsia="zh-CN"/>
              </w:rPr>
            </w:pPr>
            <w:r>
              <w:rPr>
                <w:rFonts w:eastAsia="Calibri Light" w:cs="Arial"/>
                <w:lang w:eastAsia="zh-CN"/>
              </w:rPr>
            </w:r>
          </w:p>
        </w:tc>
        <w:tc>
          <w:tcPr>
            <w:tcW w:w="990" w:type="dxa"/>
            <w:tcBorders>
              <w:top w:val="single" w:sz="4" w:space="0" w:color="000000"/>
              <w:left w:val="single" w:sz="4" w:space="0" w:color="000000"/>
              <w:bottom w:val="single" w:sz="4" w:space="0" w:color="000000"/>
              <w:right w:val="single" w:sz="4" w:space="0" w:color="000000"/>
            </w:tcBorders>
          </w:tcPr>
          <w:p>
            <w:pPr>
              <w:pStyle w:val="TAL"/>
              <w:jc w:val="center"/>
              <w:rPr/>
            </w:pPr>
            <w:r>
              <w:rPr/>
              <w:t>Y</w:t>
            </w:r>
          </w:p>
        </w:tc>
        <w:tc>
          <w:tcPr>
            <w:tcW w:w="1440" w:type="dxa"/>
            <w:tcBorders>
              <w:top w:val="single" w:sz="4" w:space="0" w:color="000000"/>
              <w:left w:val="single" w:sz="4" w:space="0" w:color="000000"/>
              <w:bottom w:val="single" w:sz="4" w:space="0" w:color="000000"/>
              <w:right w:val="single" w:sz="4" w:space="0" w:color="000000"/>
            </w:tcBorders>
          </w:tcPr>
          <w:p>
            <w:pPr>
              <w:pStyle w:val="TAL"/>
              <w:jc w:val="center"/>
              <w:rPr/>
            </w:pPr>
            <w:r>
              <w:rPr/>
              <w:t>Y</w:t>
            </w:r>
          </w:p>
        </w:tc>
        <w:tc>
          <w:tcPr>
            <w:tcW w:w="1080" w:type="dxa"/>
            <w:tcBorders>
              <w:top w:val="single" w:sz="4" w:space="0" w:color="000000"/>
              <w:left w:val="single" w:sz="4" w:space="0" w:color="000000"/>
              <w:bottom w:val="single" w:sz="4" w:space="0" w:color="000000"/>
              <w:right w:val="single" w:sz="4" w:space="0" w:color="000000"/>
            </w:tcBorders>
          </w:tcPr>
          <w:p>
            <w:pPr>
              <w:pStyle w:val="TAL"/>
              <w:jc w:val="center"/>
              <w:rPr>
                <w:lang w:eastAsia="zh-CN"/>
              </w:rPr>
            </w:pPr>
            <w:r>
              <w:rPr>
                <w:lang w:eastAsia="zh-CN"/>
              </w:rPr>
              <w:t>Y</w:t>
            </w:r>
          </w:p>
        </w:tc>
      </w:tr>
      <w:tr>
        <w:trPr>
          <w:trHeight w:val="359" w:hRule="atLeast"/>
        </w:trPr>
        <w:tc>
          <w:tcPr>
            <w:tcW w:w="9630" w:type="dxa"/>
            <w:gridSpan w:val="6"/>
            <w:tcBorders>
              <w:top w:val="single" w:sz="4" w:space="0" w:color="000000"/>
              <w:left w:val="single" w:sz="4" w:space="0" w:color="000000"/>
              <w:bottom w:val="single" w:sz="4" w:space="0" w:color="000000"/>
              <w:right w:val="single" w:sz="4" w:space="0" w:color="000000"/>
            </w:tcBorders>
          </w:tcPr>
          <w:p>
            <w:pPr>
              <w:pStyle w:val="TAN"/>
              <w:rPr>
                <w:lang w:val="nl-NL" w:eastAsia="zh-CN"/>
              </w:rPr>
            </w:pPr>
            <w:r>
              <w:rPr>
                <w:lang w:val="nl-NL" w:eastAsia="zh-CN"/>
              </w:rPr>
              <w:t>NOTE 1:</w:t>
              <w:tab/>
              <w:t>If this parameter is not configured, authorization to use the group shall be obtained from the identity management server identified in the initial MC service UE configuration data (on-network) configured in table A.6-1 of 3GPP TS 23.280 [16].</w:t>
            </w:r>
          </w:p>
          <w:p>
            <w:pPr>
              <w:pStyle w:val="TAN"/>
              <w:rPr/>
            </w:pPr>
            <w:r>
              <w:rPr>
                <w:lang w:val="nl-NL" w:eastAsia="zh-CN"/>
              </w:rPr>
              <w:t>NOTE 2:</w:t>
              <w:tab/>
              <w:t xml:space="preserve">The use of this parameter by the MCPTT UE is outside the scope of the present document. </w:t>
            </w:r>
          </w:p>
          <w:p>
            <w:pPr>
              <w:pStyle w:val="TAN"/>
              <w:rPr>
                <w:lang w:eastAsia="zh-CN"/>
              </w:rPr>
            </w:pPr>
            <w:r>
              <w:rPr>
                <w:lang w:eastAsia="zh-CN"/>
              </w:rPr>
              <w:t>NOTE 3:</w:t>
              <w:tab/>
              <w:t>If this parameter is absent, the KMSUri shall be that identified in the initial MC service UE configuration data (on-network) configured in table A.6-1 of 3GPP TS 23.280 [16].</w:t>
            </w:r>
          </w:p>
          <w:p>
            <w:pPr>
              <w:pStyle w:val="TAN"/>
              <w:rPr/>
            </w:pPr>
            <w:r>
              <w:rPr>
                <w:lang w:eastAsia="zh-CN"/>
              </w:rPr>
              <w:t>NOTE 4:</w:t>
              <w:tab/>
              <w:t xml:space="preserve">Access information for each partner MCPTT system comprises the list of information required for initial UE configuration to access an MCPTT system, as defined in table A.6-1 of </w:t>
            </w:r>
            <w:r>
              <w:rPr>
                <w:rFonts w:eastAsia="Malgun Gothic"/>
                <w:bCs/>
              </w:rPr>
              <w:t>3GPP TS 23.280 [16]</w:t>
            </w:r>
          </w:p>
          <w:p>
            <w:pPr>
              <w:pStyle w:val="TAN"/>
              <w:rPr/>
            </w:pPr>
            <w:r>
              <w:rPr/>
              <w:t>NOTE 5:</w:t>
              <w:tab/>
              <w:t>The criteria may consist of conditions such as the MCPTT user location or the active functional alias of the MCPTT user.</w:t>
            </w:r>
          </w:p>
          <w:p>
            <w:pPr>
              <w:pStyle w:val="TAN"/>
              <w:rPr>
                <w:lang w:val="en-US"/>
              </w:rPr>
            </w:pPr>
            <w:r>
              <w:rPr>
                <w:lang w:eastAsia="zh-CN"/>
              </w:rPr>
              <w:t>NOTE 6:</w:t>
              <w:tab/>
            </w:r>
            <w:r>
              <w:rPr>
                <w:lang w:val="en-US"/>
              </w:rPr>
              <w:t>The criteria may consist of conditions such MCPTT user location or time.</w:t>
            </w:r>
          </w:p>
          <w:p>
            <w:pPr>
              <w:pStyle w:val="TAN"/>
              <w:rPr>
                <w:lang w:eastAsia="zh-CN"/>
              </w:rPr>
            </w:pPr>
            <w:r>
              <w:rPr>
                <w:lang w:val="en-US"/>
              </w:rPr>
              <w:t>NOTE 7:</w:t>
            </w:r>
            <w:r>
              <w:rPr>
                <w:lang w:eastAsia="zh-CN"/>
              </w:rPr>
              <w:tab/>
              <w:t>This parameter only applies to MCPTT users which are in the same security domain.</w:t>
            </w:r>
          </w:p>
        </w:tc>
      </w:tr>
    </w:tbl>
    <w:p>
      <w:pPr>
        <w:pStyle w:val="Normal"/>
        <w:rPr/>
      </w:pPr>
      <w:r>
        <w:rPr/>
      </w:r>
    </w:p>
    <w:p>
      <w:pPr>
        <w:pStyle w:val="TH"/>
        <w:rPr>
          <w:lang w:eastAsia="ko-KR"/>
        </w:rPr>
      </w:pPr>
      <w:r>
        <w:rPr>
          <w:lang w:eastAsia="ko-KR"/>
        </w:rPr>
        <w:t>Table A.3-3: MCPTT user profile data (off network)</w:t>
      </w:r>
    </w:p>
    <w:tbl>
      <w:tblPr>
        <w:tblW w:w="9630" w:type="dxa"/>
        <w:jc w:val="left"/>
        <w:tblInd w:w="-5" w:type="dxa"/>
        <w:tblLayout w:type="fixed"/>
        <w:tblCellMar>
          <w:top w:w="0" w:type="dxa"/>
          <w:left w:w="108" w:type="dxa"/>
          <w:bottom w:w="0" w:type="dxa"/>
          <w:right w:w="108" w:type="dxa"/>
        </w:tblCellMar>
      </w:tblPr>
      <w:tblGrid>
        <w:gridCol w:w="1985"/>
        <w:gridCol w:w="3235"/>
        <w:gridCol w:w="900"/>
        <w:gridCol w:w="990"/>
        <w:gridCol w:w="1440"/>
        <w:gridCol w:w="1080"/>
      </w:tblGrid>
      <w:tr>
        <w:trPr>
          <w:trHeight w:val="539" w:hRule="atLeast"/>
        </w:trPr>
        <w:tc>
          <w:tcPr>
            <w:tcW w:w="1985" w:type="dxa"/>
            <w:tcBorders>
              <w:top w:val="single" w:sz="4" w:space="0" w:color="000000"/>
              <w:left w:val="single" w:sz="4" w:space="0" w:color="000000"/>
              <w:bottom w:val="single" w:sz="4" w:space="0" w:color="000000"/>
              <w:right w:val="single" w:sz="4" w:space="0" w:color="000000"/>
            </w:tcBorders>
            <w:vAlign w:val="center"/>
          </w:tcPr>
          <w:p>
            <w:pPr>
              <w:pStyle w:val="TAH"/>
              <w:rPr>
                <w:lang w:eastAsia="en-GB"/>
              </w:rPr>
            </w:pPr>
            <w:r>
              <w:rPr>
                <w:lang w:eastAsia="en-GB"/>
              </w:rPr>
              <w:t>Reference</w:t>
            </w:r>
          </w:p>
        </w:tc>
        <w:tc>
          <w:tcPr>
            <w:tcW w:w="3235" w:type="dxa"/>
            <w:tcBorders>
              <w:top w:val="single" w:sz="4" w:space="0" w:color="000000"/>
              <w:left w:val="single" w:sz="4" w:space="0" w:color="000000"/>
              <w:bottom w:val="single" w:sz="4" w:space="0" w:color="000000"/>
              <w:right w:val="single" w:sz="4" w:space="0" w:color="000000"/>
            </w:tcBorders>
            <w:vAlign w:val="center"/>
          </w:tcPr>
          <w:p>
            <w:pPr>
              <w:pStyle w:val="TAH"/>
              <w:rPr>
                <w:rFonts w:eastAsia="Malgun Gothic"/>
                <w:lang w:eastAsia="ko-KR"/>
              </w:rPr>
            </w:pPr>
            <w:r>
              <w:rPr>
                <w:lang w:eastAsia="en-GB"/>
              </w:rPr>
              <w:t>Parameter description</w:t>
            </w:r>
          </w:p>
        </w:tc>
        <w:tc>
          <w:tcPr>
            <w:tcW w:w="900" w:type="dxa"/>
            <w:tcBorders>
              <w:top w:val="single" w:sz="4" w:space="0" w:color="000000"/>
              <w:left w:val="single" w:sz="4" w:space="0" w:color="000000"/>
              <w:bottom w:val="single" w:sz="4" w:space="0" w:color="000000"/>
              <w:right w:val="single" w:sz="4" w:space="0" w:color="000000"/>
            </w:tcBorders>
          </w:tcPr>
          <w:p>
            <w:pPr>
              <w:pStyle w:val="TAH"/>
              <w:rPr>
                <w:lang w:eastAsia="en-GB"/>
              </w:rPr>
            </w:pPr>
            <w:r>
              <w:rPr>
                <w:lang w:eastAsia="en-GB"/>
              </w:rPr>
              <w:t>MCPTT UE</w:t>
            </w:r>
          </w:p>
        </w:tc>
        <w:tc>
          <w:tcPr>
            <w:tcW w:w="990" w:type="dxa"/>
            <w:tcBorders>
              <w:top w:val="single" w:sz="4" w:space="0" w:color="000000"/>
              <w:left w:val="single" w:sz="4" w:space="0" w:color="000000"/>
              <w:bottom w:val="single" w:sz="4" w:space="0" w:color="000000"/>
              <w:right w:val="single" w:sz="4" w:space="0" w:color="000000"/>
            </w:tcBorders>
          </w:tcPr>
          <w:p>
            <w:pPr>
              <w:pStyle w:val="TAH"/>
              <w:rPr>
                <w:lang w:eastAsia="en-GB"/>
              </w:rPr>
            </w:pPr>
            <w:r>
              <w:rPr>
                <w:lang w:eastAsia="en-GB"/>
              </w:rPr>
              <w:t>MCPTT Server</w:t>
            </w:r>
          </w:p>
        </w:tc>
        <w:tc>
          <w:tcPr>
            <w:tcW w:w="1440" w:type="dxa"/>
            <w:tcBorders>
              <w:top w:val="single" w:sz="4" w:space="0" w:color="000000"/>
              <w:left w:val="single" w:sz="4" w:space="0" w:color="000000"/>
              <w:bottom w:val="single" w:sz="4" w:space="0" w:color="000000"/>
              <w:right w:val="single" w:sz="4" w:space="0" w:color="000000"/>
            </w:tcBorders>
          </w:tcPr>
          <w:p>
            <w:pPr>
              <w:pStyle w:val="TAH"/>
              <w:rPr/>
            </w:pPr>
            <w:r>
              <w:rPr>
                <w:lang w:eastAsia="zh-CN"/>
              </w:rPr>
              <w:t>C</w:t>
            </w:r>
            <w:r>
              <w:rPr>
                <w:lang w:eastAsia="en-GB"/>
              </w:rPr>
              <w:t>onfiguration management server</w:t>
            </w:r>
          </w:p>
        </w:tc>
        <w:tc>
          <w:tcPr>
            <w:tcW w:w="1080" w:type="dxa"/>
            <w:tcBorders>
              <w:top w:val="single" w:sz="4" w:space="0" w:color="000000"/>
              <w:left w:val="single" w:sz="4" w:space="0" w:color="000000"/>
              <w:bottom w:val="single" w:sz="4" w:space="0" w:color="000000"/>
              <w:right w:val="single" w:sz="4" w:space="0" w:color="000000"/>
            </w:tcBorders>
          </w:tcPr>
          <w:p>
            <w:pPr>
              <w:pStyle w:val="TAH"/>
              <w:rPr>
                <w:lang w:eastAsia="en-GB"/>
              </w:rPr>
            </w:pPr>
            <w:r>
              <w:rPr>
                <w:lang w:eastAsia="en-GB"/>
              </w:rPr>
              <w:t>MCPTT user database</w:t>
            </w:r>
          </w:p>
        </w:tc>
      </w:tr>
      <w:tr>
        <w:trPr>
          <w:trHeight w:val="341" w:hRule="atLeast"/>
        </w:trPr>
        <w:tc>
          <w:tcPr>
            <w:tcW w:w="198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[R-7.2-003],</w:t>
            </w:r>
          </w:p>
          <w:p>
            <w:pPr>
              <w:pStyle w:val="TAL"/>
              <w:rPr>
                <w:lang w:val="nl-NL" w:eastAsia="zh-CN"/>
              </w:rPr>
            </w:pPr>
            <w:r>
              <w:rPr>
                <w:lang w:eastAsia="en-US"/>
              </w:rPr>
              <w:t>[R-7.6-004] of 3GPP TS 22.280 [17]</w:t>
            </w:r>
          </w:p>
        </w:tc>
        <w:tc>
          <w:tcPr>
            <w:tcW w:w="3235" w:type="dxa"/>
            <w:tcBorders>
              <w:top w:val="single" w:sz="4" w:space="0" w:color="000000"/>
              <w:left w:val="single" w:sz="4" w:space="0" w:color="000000"/>
              <w:bottom w:val="single" w:sz="4" w:space="0" w:color="000000"/>
              <w:right w:val="single" w:sz="4" w:space="0" w:color="000000"/>
            </w:tcBorders>
          </w:tcPr>
          <w:p>
            <w:pPr>
              <w:pStyle w:val="TAL"/>
              <w:rPr>
                <w:lang w:val="nl-NL" w:eastAsia="zh-CN"/>
              </w:rPr>
            </w:pPr>
            <w:r>
              <w:rPr>
                <w:rFonts w:cs="Arial"/>
                <w:szCs w:val="18"/>
                <w:lang w:eastAsia="en-US"/>
              </w:rPr>
              <w:t>List of off-network MCPTT groups for use by an MCPTT user</w:t>
            </w:r>
          </w:p>
        </w:tc>
        <w:tc>
          <w:tcPr>
            <w:tcW w:w="900" w:type="dxa"/>
            <w:tcBorders>
              <w:top w:val="single" w:sz="4" w:space="0" w:color="000000"/>
              <w:left w:val="single" w:sz="4" w:space="0" w:color="000000"/>
              <w:bottom w:val="single" w:sz="4" w:space="0" w:color="000000"/>
              <w:right w:val="single" w:sz="4" w:space="0" w:color="000000"/>
            </w:tcBorders>
          </w:tcPr>
          <w:p>
            <w:pPr>
              <w:pStyle w:val="TAL"/>
              <w:jc w:val="center"/>
              <w:rPr>
                <w:rFonts w:cs="Arial"/>
                <w:szCs w:val="18"/>
                <w:lang w:eastAsia="en-US"/>
              </w:rPr>
            </w:pPr>
            <w:r>
              <w:rPr>
                <w:rFonts w:cs="Arial"/>
                <w:szCs w:val="18"/>
                <w:lang w:eastAsia="en-US"/>
              </w:rPr>
              <w:t>Y</w:t>
            </w:r>
          </w:p>
        </w:tc>
        <w:tc>
          <w:tcPr>
            <w:tcW w:w="990" w:type="dxa"/>
            <w:tcBorders>
              <w:top w:val="single" w:sz="4" w:space="0" w:color="000000"/>
              <w:left w:val="single" w:sz="4" w:space="0" w:color="000000"/>
              <w:bottom w:val="single" w:sz="4" w:space="0" w:color="000000"/>
              <w:right w:val="single" w:sz="4" w:space="0" w:color="000000"/>
            </w:tcBorders>
          </w:tcPr>
          <w:p>
            <w:pPr>
              <w:pStyle w:val="TAL"/>
              <w:jc w:val="center"/>
              <w:rPr>
                <w:rFonts w:cs="Arial"/>
                <w:szCs w:val="18"/>
                <w:lang w:eastAsia="en-US"/>
              </w:rPr>
            </w:pPr>
            <w:r>
              <w:rPr>
                <w:rFonts w:cs="Arial"/>
                <w:szCs w:val="18"/>
                <w:lang w:eastAsia="en-US"/>
              </w:rPr>
              <w:t>N</w:t>
            </w:r>
          </w:p>
        </w:tc>
        <w:tc>
          <w:tcPr>
            <w:tcW w:w="1440" w:type="dxa"/>
            <w:tcBorders>
              <w:top w:val="single" w:sz="4" w:space="0" w:color="000000"/>
              <w:left w:val="single" w:sz="4" w:space="0" w:color="000000"/>
              <w:bottom w:val="single" w:sz="4" w:space="0" w:color="000000"/>
              <w:right w:val="single" w:sz="4" w:space="0" w:color="000000"/>
            </w:tcBorders>
          </w:tcPr>
          <w:p>
            <w:pPr>
              <w:pStyle w:val="TAL"/>
              <w:jc w:val="center"/>
              <w:rPr>
                <w:rFonts w:cs="Arial"/>
                <w:szCs w:val="18"/>
                <w:lang w:eastAsia="en-US"/>
              </w:rPr>
            </w:pPr>
            <w:r>
              <w:rPr>
                <w:rFonts w:cs="Arial"/>
                <w:szCs w:val="18"/>
                <w:lang w:eastAsia="en-US"/>
              </w:rPr>
              <w:t>Y</w:t>
            </w:r>
          </w:p>
        </w:tc>
        <w:tc>
          <w:tcPr>
            <w:tcW w:w="1080" w:type="dxa"/>
            <w:tcBorders>
              <w:top w:val="single" w:sz="4" w:space="0" w:color="000000"/>
              <w:left w:val="single" w:sz="4" w:space="0" w:color="000000"/>
              <w:bottom w:val="single" w:sz="4" w:space="0" w:color="000000"/>
              <w:right w:val="single" w:sz="4" w:space="0" w:color="000000"/>
            </w:tcBorders>
          </w:tcPr>
          <w:p>
            <w:pPr>
              <w:pStyle w:val="TAL"/>
              <w:jc w:val="center"/>
              <w:rPr>
                <w:rFonts w:cs="Arial"/>
                <w:szCs w:val="18"/>
                <w:lang w:eastAsia="en-US"/>
              </w:rPr>
            </w:pPr>
            <w:r>
              <w:rPr>
                <w:lang w:eastAsia="zh-CN"/>
              </w:rPr>
              <w:t>Y</w:t>
            </w:r>
          </w:p>
        </w:tc>
      </w:tr>
      <w:tr>
        <w:trPr>
          <w:trHeight w:val="341" w:hRule="atLeast"/>
        </w:trPr>
        <w:tc>
          <w:tcPr>
            <w:tcW w:w="1985" w:type="dxa"/>
            <w:tcBorders>
              <w:top w:val="single" w:sz="4" w:space="0" w:color="000000"/>
              <w:left w:val="single" w:sz="4" w:space="0" w:color="000000"/>
              <w:bottom w:val="single" w:sz="4" w:space="0" w:color="000000"/>
              <w:right w:val="single" w:sz="4" w:space="0" w:color="000000"/>
            </w:tcBorders>
          </w:tcPr>
          <w:p>
            <w:pPr>
              <w:pStyle w:val="TAL"/>
              <w:snapToGrid w:val="false"/>
              <w:rPr>
                <w:rFonts w:cs="Arial"/>
                <w:szCs w:val="18"/>
                <w:lang w:eastAsia="en-US"/>
              </w:rPr>
            </w:pPr>
            <w:r>
              <w:rPr>
                <w:rFonts w:cs="Arial"/>
                <w:szCs w:val="18"/>
                <w:lang w:eastAsia="en-US"/>
              </w:rPr>
            </w:r>
          </w:p>
        </w:tc>
        <w:tc>
          <w:tcPr>
            <w:tcW w:w="3235" w:type="dxa"/>
            <w:tcBorders>
              <w:top w:val="single" w:sz="4" w:space="0" w:color="000000"/>
              <w:left w:val="single" w:sz="4" w:space="0" w:color="000000"/>
              <w:bottom w:val="single" w:sz="4" w:space="0" w:color="000000"/>
              <w:right w:val="single" w:sz="4" w:space="0" w:color="000000"/>
            </w:tcBorders>
          </w:tcPr>
          <w:p>
            <w:pPr>
              <w:pStyle w:val="TAL"/>
              <w:rPr>
                <w:rFonts w:cs="Arial"/>
                <w:szCs w:val="18"/>
                <w:lang w:eastAsia="en-US"/>
              </w:rPr>
            </w:pPr>
            <w:r>
              <w:rPr>
                <w:rFonts w:cs="Arial"/>
                <w:szCs w:val="18"/>
                <w:lang w:eastAsia="en-US"/>
              </w:rPr>
              <w:t>&gt; MCPTT Group ID</w:t>
            </w:r>
          </w:p>
        </w:tc>
        <w:tc>
          <w:tcPr>
            <w:tcW w:w="900" w:type="dxa"/>
            <w:tcBorders>
              <w:top w:val="single" w:sz="4" w:space="0" w:color="000000"/>
              <w:left w:val="single" w:sz="4" w:space="0" w:color="000000"/>
              <w:bottom w:val="single" w:sz="4" w:space="0" w:color="000000"/>
              <w:right w:val="single" w:sz="4" w:space="0" w:color="000000"/>
            </w:tcBorders>
          </w:tcPr>
          <w:p>
            <w:pPr>
              <w:pStyle w:val="TAL"/>
              <w:jc w:val="center"/>
              <w:rPr>
                <w:rFonts w:cs="Arial"/>
                <w:szCs w:val="18"/>
                <w:lang w:eastAsia="en-US"/>
              </w:rPr>
            </w:pPr>
            <w:r>
              <w:rPr>
                <w:rFonts w:cs="Arial"/>
                <w:szCs w:val="18"/>
                <w:lang w:eastAsia="en-US"/>
              </w:rPr>
              <w:t>Y</w:t>
            </w:r>
          </w:p>
        </w:tc>
        <w:tc>
          <w:tcPr>
            <w:tcW w:w="990" w:type="dxa"/>
            <w:tcBorders>
              <w:top w:val="single" w:sz="4" w:space="0" w:color="000000"/>
              <w:left w:val="single" w:sz="4" w:space="0" w:color="000000"/>
              <w:bottom w:val="single" w:sz="4" w:space="0" w:color="000000"/>
              <w:right w:val="single" w:sz="4" w:space="0" w:color="000000"/>
            </w:tcBorders>
          </w:tcPr>
          <w:p>
            <w:pPr>
              <w:pStyle w:val="TAL"/>
              <w:jc w:val="center"/>
              <w:rPr>
                <w:rFonts w:cs="Arial"/>
                <w:szCs w:val="18"/>
                <w:lang w:eastAsia="en-US"/>
              </w:rPr>
            </w:pPr>
            <w:r>
              <w:rPr>
                <w:rFonts w:cs="Arial"/>
                <w:szCs w:val="18"/>
                <w:lang w:eastAsia="en-US"/>
              </w:rPr>
              <w:t>N</w:t>
            </w:r>
          </w:p>
        </w:tc>
        <w:tc>
          <w:tcPr>
            <w:tcW w:w="1440" w:type="dxa"/>
            <w:tcBorders>
              <w:top w:val="single" w:sz="4" w:space="0" w:color="000000"/>
              <w:left w:val="single" w:sz="4" w:space="0" w:color="000000"/>
              <w:bottom w:val="single" w:sz="4" w:space="0" w:color="000000"/>
              <w:right w:val="single" w:sz="4" w:space="0" w:color="000000"/>
            </w:tcBorders>
          </w:tcPr>
          <w:p>
            <w:pPr>
              <w:pStyle w:val="TAL"/>
              <w:jc w:val="center"/>
              <w:rPr>
                <w:rFonts w:cs="Arial"/>
                <w:szCs w:val="18"/>
                <w:lang w:eastAsia="en-US"/>
              </w:rPr>
            </w:pPr>
            <w:r>
              <w:rPr>
                <w:rFonts w:cs="Arial"/>
                <w:szCs w:val="18"/>
                <w:lang w:eastAsia="en-US"/>
              </w:rPr>
              <w:t>Y</w:t>
            </w:r>
          </w:p>
        </w:tc>
        <w:tc>
          <w:tcPr>
            <w:tcW w:w="1080" w:type="dxa"/>
            <w:tcBorders>
              <w:top w:val="single" w:sz="4" w:space="0" w:color="000000"/>
              <w:left w:val="single" w:sz="4" w:space="0" w:color="000000"/>
              <w:bottom w:val="single" w:sz="4" w:space="0" w:color="000000"/>
              <w:right w:val="single" w:sz="4" w:space="0" w:color="000000"/>
            </w:tcBorders>
          </w:tcPr>
          <w:p>
            <w:pPr>
              <w:pStyle w:val="TAL"/>
              <w:jc w:val="center"/>
              <w:rPr>
                <w:lang w:eastAsia="zh-CN"/>
              </w:rPr>
            </w:pPr>
            <w:r>
              <w:rPr>
                <w:lang w:eastAsia="zh-CN"/>
              </w:rPr>
              <w:t>Y</w:t>
            </w:r>
          </w:p>
        </w:tc>
      </w:tr>
      <w:tr>
        <w:trPr>
          <w:trHeight w:val="341" w:hRule="atLeast"/>
        </w:trPr>
        <w:tc>
          <w:tcPr>
            <w:tcW w:w="1985" w:type="dxa"/>
            <w:tcBorders>
              <w:top w:val="single" w:sz="4" w:space="0" w:color="000000"/>
              <w:left w:val="single" w:sz="4" w:space="0" w:color="000000"/>
              <w:bottom w:val="single" w:sz="4" w:space="0" w:color="000000"/>
              <w:right w:val="single" w:sz="4" w:space="0" w:color="000000"/>
            </w:tcBorders>
          </w:tcPr>
          <w:p>
            <w:pPr>
              <w:pStyle w:val="TAL"/>
              <w:snapToGrid w:val="false"/>
              <w:rPr>
                <w:lang w:eastAsia="en-US"/>
              </w:rPr>
            </w:pPr>
            <w:r>
              <w:rPr>
                <w:lang w:eastAsia="en-US"/>
              </w:rPr>
            </w:r>
          </w:p>
        </w:tc>
        <w:tc>
          <w:tcPr>
            <w:tcW w:w="3235" w:type="dxa"/>
            <w:tcBorders>
              <w:top w:val="single" w:sz="4" w:space="0" w:color="000000"/>
              <w:left w:val="single" w:sz="4" w:space="0" w:color="000000"/>
              <w:bottom w:val="single" w:sz="4" w:space="0" w:color="000000"/>
              <w:right w:val="single" w:sz="4" w:space="0" w:color="000000"/>
            </w:tcBorders>
          </w:tcPr>
          <w:p>
            <w:pPr>
              <w:pStyle w:val="TAL"/>
              <w:rPr>
                <w:rFonts w:cs="Arial"/>
                <w:szCs w:val="18"/>
                <w:lang w:eastAsia="en-US"/>
              </w:rPr>
            </w:pPr>
            <w:r>
              <w:rPr>
                <w:rFonts w:cs="Arial"/>
                <w:szCs w:val="18"/>
                <w:lang w:eastAsia="en-US"/>
              </w:rPr>
              <w:t>&gt; Application plane server identity information of group management server where group is defined</w:t>
            </w:r>
          </w:p>
        </w:tc>
        <w:tc>
          <w:tcPr>
            <w:tcW w:w="900" w:type="dxa"/>
            <w:tcBorders>
              <w:top w:val="single" w:sz="4" w:space="0" w:color="000000"/>
              <w:left w:val="single" w:sz="4" w:space="0" w:color="000000"/>
              <w:bottom w:val="single" w:sz="4" w:space="0" w:color="000000"/>
              <w:right w:val="single" w:sz="4" w:space="0" w:color="000000"/>
            </w:tcBorders>
          </w:tcPr>
          <w:p>
            <w:pPr>
              <w:pStyle w:val="TAL"/>
              <w:snapToGrid w:val="false"/>
              <w:jc w:val="center"/>
              <w:rPr>
                <w:rFonts w:cs="Arial"/>
                <w:szCs w:val="18"/>
                <w:lang w:eastAsia="en-US"/>
              </w:rPr>
            </w:pPr>
            <w:r>
              <w:rPr>
                <w:rFonts w:cs="Arial"/>
                <w:szCs w:val="18"/>
                <w:lang w:eastAsia="en-US"/>
              </w:rPr>
            </w:r>
          </w:p>
        </w:tc>
        <w:tc>
          <w:tcPr>
            <w:tcW w:w="990" w:type="dxa"/>
            <w:tcBorders>
              <w:top w:val="single" w:sz="4" w:space="0" w:color="000000"/>
              <w:left w:val="single" w:sz="4" w:space="0" w:color="000000"/>
              <w:bottom w:val="single" w:sz="4" w:space="0" w:color="000000"/>
              <w:right w:val="single" w:sz="4" w:space="0" w:color="000000"/>
            </w:tcBorders>
          </w:tcPr>
          <w:p>
            <w:pPr>
              <w:pStyle w:val="TAL"/>
              <w:snapToGrid w:val="false"/>
              <w:jc w:val="center"/>
              <w:rPr>
                <w:rFonts w:cs="Arial"/>
                <w:szCs w:val="18"/>
                <w:lang w:eastAsia="en-US"/>
              </w:rPr>
            </w:pPr>
            <w:r>
              <w:rPr>
                <w:rFonts w:cs="Arial"/>
                <w:szCs w:val="18"/>
                <w:lang w:eastAsia="en-US"/>
              </w:rPr>
            </w:r>
          </w:p>
        </w:tc>
        <w:tc>
          <w:tcPr>
            <w:tcW w:w="1440" w:type="dxa"/>
            <w:tcBorders>
              <w:top w:val="single" w:sz="4" w:space="0" w:color="000000"/>
              <w:left w:val="single" w:sz="4" w:space="0" w:color="000000"/>
              <w:bottom w:val="single" w:sz="4" w:space="0" w:color="000000"/>
              <w:right w:val="single" w:sz="4" w:space="0" w:color="000000"/>
            </w:tcBorders>
          </w:tcPr>
          <w:p>
            <w:pPr>
              <w:pStyle w:val="TAL"/>
              <w:snapToGrid w:val="false"/>
              <w:jc w:val="center"/>
              <w:rPr>
                <w:rFonts w:cs="Arial"/>
                <w:szCs w:val="18"/>
                <w:lang w:eastAsia="en-US"/>
              </w:rPr>
            </w:pPr>
            <w:r>
              <w:rPr>
                <w:rFonts w:cs="Arial"/>
                <w:szCs w:val="18"/>
                <w:lang w:eastAsia="en-US"/>
              </w:rPr>
            </w:r>
          </w:p>
        </w:tc>
        <w:tc>
          <w:tcPr>
            <w:tcW w:w="1080" w:type="dxa"/>
            <w:tcBorders>
              <w:top w:val="single" w:sz="4" w:space="0" w:color="000000"/>
              <w:left w:val="single" w:sz="4" w:space="0" w:color="000000"/>
              <w:bottom w:val="single" w:sz="4" w:space="0" w:color="000000"/>
              <w:right w:val="single" w:sz="4" w:space="0" w:color="000000"/>
            </w:tcBorders>
          </w:tcPr>
          <w:p>
            <w:pPr>
              <w:pStyle w:val="TAL"/>
              <w:snapToGrid w:val="false"/>
              <w:jc w:val="center"/>
              <w:rPr>
                <w:rFonts w:cs="Arial"/>
                <w:szCs w:val="18"/>
                <w:lang w:eastAsia="zh-CN"/>
              </w:rPr>
            </w:pPr>
            <w:r>
              <w:rPr>
                <w:rFonts w:cs="Arial"/>
                <w:szCs w:val="18"/>
                <w:lang w:eastAsia="zh-CN"/>
              </w:rPr>
            </w:r>
          </w:p>
        </w:tc>
      </w:tr>
      <w:tr>
        <w:trPr>
          <w:trHeight w:val="341" w:hRule="atLeast"/>
        </w:trPr>
        <w:tc>
          <w:tcPr>
            <w:tcW w:w="1985" w:type="dxa"/>
            <w:tcBorders>
              <w:top w:val="single" w:sz="4" w:space="0" w:color="000000"/>
              <w:left w:val="single" w:sz="4" w:space="0" w:color="000000"/>
              <w:bottom w:val="single" w:sz="4" w:space="0" w:color="000000"/>
              <w:right w:val="single" w:sz="4" w:space="0" w:color="000000"/>
            </w:tcBorders>
          </w:tcPr>
          <w:p>
            <w:pPr>
              <w:pStyle w:val="TAL"/>
              <w:snapToGrid w:val="false"/>
              <w:rPr>
                <w:lang w:eastAsia="en-US"/>
              </w:rPr>
            </w:pPr>
            <w:r>
              <w:rPr>
                <w:lang w:eastAsia="en-US"/>
              </w:rPr>
            </w:r>
          </w:p>
        </w:tc>
        <w:tc>
          <w:tcPr>
            <w:tcW w:w="3235" w:type="dxa"/>
            <w:tcBorders>
              <w:top w:val="single" w:sz="4" w:space="0" w:color="000000"/>
              <w:left w:val="single" w:sz="4" w:space="0" w:color="000000"/>
              <w:bottom w:val="single" w:sz="4" w:space="0" w:color="000000"/>
              <w:right w:val="single" w:sz="4" w:space="0" w:color="000000"/>
            </w:tcBorders>
          </w:tcPr>
          <w:p>
            <w:pPr>
              <w:pStyle w:val="TAL"/>
              <w:rPr>
                <w:rFonts w:cs="Arial"/>
                <w:szCs w:val="18"/>
                <w:lang w:eastAsia="en-US"/>
              </w:rPr>
            </w:pPr>
            <w:r>
              <w:rPr>
                <w:rFonts w:cs="Arial"/>
                <w:szCs w:val="18"/>
                <w:lang w:eastAsia="en-US"/>
              </w:rPr>
              <w:t>&gt;&gt; Server URI</w:t>
            </w:r>
          </w:p>
        </w:tc>
        <w:tc>
          <w:tcPr>
            <w:tcW w:w="900" w:type="dxa"/>
            <w:tcBorders>
              <w:top w:val="single" w:sz="4" w:space="0" w:color="000000"/>
              <w:left w:val="single" w:sz="4" w:space="0" w:color="000000"/>
              <w:bottom w:val="single" w:sz="4" w:space="0" w:color="000000"/>
              <w:right w:val="single" w:sz="4" w:space="0" w:color="000000"/>
            </w:tcBorders>
          </w:tcPr>
          <w:p>
            <w:pPr>
              <w:pStyle w:val="TAL"/>
              <w:jc w:val="center"/>
              <w:rPr>
                <w:rFonts w:cs="Arial"/>
                <w:szCs w:val="18"/>
                <w:lang w:eastAsia="en-US"/>
              </w:rPr>
            </w:pPr>
            <w:r>
              <w:rPr>
                <w:rFonts w:cs="Arial"/>
                <w:szCs w:val="18"/>
                <w:lang w:eastAsia="en-US"/>
              </w:rPr>
              <w:t>Y</w:t>
            </w:r>
          </w:p>
        </w:tc>
        <w:tc>
          <w:tcPr>
            <w:tcW w:w="990" w:type="dxa"/>
            <w:tcBorders>
              <w:top w:val="single" w:sz="4" w:space="0" w:color="000000"/>
              <w:left w:val="single" w:sz="4" w:space="0" w:color="000000"/>
              <w:bottom w:val="single" w:sz="4" w:space="0" w:color="000000"/>
              <w:right w:val="single" w:sz="4" w:space="0" w:color="000000"/>
            </w:tcBorders>
          </w:tcPr>
          <w:p>
            <w:pPr>
              <w:pStyle w:val="TAL"/>
              <w:jc w:val="center"/>
              <w:rPr>
                <w:rFonts w:cs="Arial"/>
                <w:szCs w:val="18"/>
                <w:lang w:eastAsia="en-US"/>
              </w:rPr>
            </w:pPr>
            <w:r>
              <w:rPr>
                <w:rFonts w:cs="Arial"/>
                <w:szCs w:val="18"/>
                <w:lang w:eastAsia="en-US"/>
              </w:rPr>
              <w:t>N</w:t>
            </w:r>
          </w:p>
        </w:tc>
        <w:tc>
          <w:tcPr>
            <w:tcW w:w="1440" w:type="dxa"/>
            <w:tcBorders>
              <w:top w:val="single" w:sz="4" w:space="0" w:color="000000"/>
              <w:left w:val="single" w:sz="4" w:space="0" w:color="000000"/>
              <w:bottom w:val="single" w:sz="4" w:space="0" w:color="000000"/>
              <w:right w:val="single" w:sz="4" w:space="0" w:color="000000"/>
            </w:tcBorders>
          </w:tcPr>
          <w:p>
            <w:pPr>
              <w:pStyle w:val="TAL"/>
              <w:jc w:val="center"/>
              <w:rPr>
                <w:rFonts w:cs="Arial"/>
                <w:szCs w:val="18"/>
                <w:lang w:eastAsia="en-US"/>
              </w:rPr>
            </w:pPr>
            <w:r>
              <w:rPr>
                <w:rFonts w:cs="Arial"/>
                <w:szCs w:val="18"/>
                <w:lang w:eastAsia="en-US"/>
              </w:rPr>
              <w:t>Y</w:t>
            </w:r>
          </w:p>
        </w:tc>
        <w:tc>
          <w:tcPr>
            <w:tcW w:w="1080" w:type="dxa"/>
            <w:tcBorders>
              <w:top w:val="single" w:sz="4" w:space="0" w:color="000000"/>
              <w:left w:val="single" w:sz="4" w:space="0" w:color="000000"/>
              <w:bottom w:val="single" w:sz="4" w:space="0" w:color="000000"/>
              <w:right w:val="single" w:sz="4" w:space="0" w:color="000000"/>
            </w:tcBorders>
          </w:tcPr>
          <w:p>
            <w:pPr>
              <w:pStyle w:val="TAL"/>
              <w:jc w:val="center"/>
              <w:rPr>
                <w:lang w:eastAsia="zh-CN"/>
              </w:rPr>
            </w:pPr>
            <w:r>
              <w:rPr>
                <w:lang w:eastAsia="zh-CN"/>
              </w:rPr>
              <w:t>Y</w:t>
            </w:r>
          </w:p>
        </w:tc>
      </w:tr>
      <w:tr>
        <w:trPr>
          <w:trHeight w:val="341" w:hRule="atLeast"/>
        </w:trPr>
        <w:tc>
          <w:tcPr>
            <w:tcW w:w="1985" w:type="dxa"/>
            <w:tcBorders>
              <w:top w:val="single" w:sz="4" w:space="0" w:color="000000"/>
              <w:left w:val="single" w:sz="4" w:space="0" w:color="000000"/>
              <w:bottom w:val="single" w:sz="4" w:space="0" w:color="000000"/>
              <w:right w:val="single" w:sz="4" w:space="0" w:color="000000"/>
            </w:tcBorders>
          </w:tcPr>
          <w:p>
            <w:pPr>
              <w:pStyle w:val="TAL"/>
              <w:snapToGrid w:val="false"/>
              <w:rPr>
                <w:lang w:eastAsia="en-US"/>
              </w:rPr>
            </w:pPr>
            <w:r>
              <w:rPr>
                <w:lang w:eastAsia="en-US"/>
              </w:rPr>
            </w:r>
          </w:p>
        </w:tc>
        <w:tc>
          <w:tcPr>
            <w:tcW w:w="3235" w:type="dxa"/>
            <w:tcBorders>
              <w:top w:val="single" w:sz="4" w:space="0" w:color="000000"/>
              <w:left w:val="single" w:sz="4" w:space="0" w:color="000000"/>
              <w:bottom w:val="single" w:sz="4" w:space="0" w:color="000000"/>
              <w:right w:val="single" w:sz="4" w:space="0" w:color="000000"/>
            </w:tcBorders>
          </w:tcPr>
          <w:p>
            <w:pPr>
              <w:pStyle w:val="TAL"/>
              <w:rPr>
                <w:rFonts w:cs="Arial"/>
                <w:szCs w:val="18"/>
                <w:lang w:eastAsia="en-US"/>
              </w:rPr>
            </w:pPr>
            <w:r>
              <w:rPr>
                <w:rFonts w:cs="Arial"/>
                <w:szCs w:val="18"/>
                <w:lang w:eastAsia="en-US"/>
              </w:rPr>
              <w:t>&gt; Application plane server identity information of identity management server which provides authorization for group (see NOTE 1)</w:t>
            </w:r>
          </w:p>
        </w:tc>
        <w:tc>
          <w:tcPr>
            <w:tcW w:w="900" w:type="dxa"/>
            <w:tcBorders>
              <w:top w:val="single" w:sz="4" w:space="0" w:color="000000"/>
              <w:left w:val="single" w:sz="4" w:space="0" w:color="000000"/>
              <w:bottom w:val="single" w:sz="4" w:space="0" w:color="000000"/>
              <w:right w:val="single" w:sz="4" w:space="0" w:color="000000"/>
            </w:tcBorders>
          </w:tcPr>
          <w:p>
            <w:pPr>
              <w:pStyle w:val="TAL"/>
              <w:snapToGrid w:val="false"/>
              <w:jc w:val="center"/>
              <w:rPr>
                <w:rFonts w:cs="Arial"/>
                <w:szCs w:val="18"/>
                <w:lang w:eastAsia="en-US"/>
              </w:rPr>
            </w:pPr>
            <w:r>
              <w:rPr>
                <w:rFonts w:cs="Arial"/>
                <w:szCs w:val="18"/>
                <w:lang w:eastAsia="en-US"/>
              </w:rPr>
            </w:r>
          </w:p>
        </w:tc>
        <w:tc>
          <w:tcPr>
            <w:tcW w:w="990" w:type="dxa"/>
            <w:tcBorders>
              <w:top w:val="single" w:sz="4" w:space="0" w:color="000000"/>
              <w:left w:val="single" w:sz="4" w:space="0" w:color="000000"/>
              <w:bottom w:val="single" w:sz="4" w:space="0" w:color="000000"/>
              <w:right w:val="single" w:sz="4" w:space="0" w:color="000000"/>
            </w:tcBorders>
          </w:tcPr>
          <w:p>
            <w:pPr>
              <w:pStyle w:val="TAL"/>
              <w:snapToGrid w:val="false"/>
              <w:jc w:val="center"/>
              <w:rPr>
                <w:rFonts w:cs="Arial"/>
                <w:szCs w:val="18"/>
                <w:lang w:eastAsia="en-US"/>
              </w:rPr>
            </w:pPr>
            <w:r>
              <w:rPr>
                <w:rFonts w:cs="Arial"/>
                <w:szCs w:val="18"/>
                <w:lang w:eastAsia="en-US"/>
              </w:rPr>
            </w:r>
          </w:p>
        </w:tc>
        <w:tc>
          <w:tcPr>
            <w:tcW w:w="1440" w:type="dxa"/>
            <w:tcBorders>
              <w:top w:val="single" w:sz="4" w:space="0" w:color="000000"/>
              <w:left w:val="single" w:sz="4" w:space="0" w:color="000000"/>
              <w:bottom w:val="single" w:sz="4" w:space="0" w:color="000000"/>
              <w:right w:val="single" w:sz="4" w:space="0" w:color="000000"/>
            </w:tcBorders>
          </w:tcPr>
          <w:p>
            <w:pPr>
              <w:pStyle w:val="TAL"/>
              <w:snapToGrid w:val="false"/>
              <w:jc w:val="center"/>
              <w:rPr>
                <w:rFonts w:cs="Arial"/>
                <w:szCs w:val="18"/>
                <w:lang w:eastAsia="en-US"/>
              </w:rPr>
            </w:pPr>
            <w:r>
              <w:rPr>
                <w:rFonts w:cs="Arial"/>
                <w:szCs w:val="18"/>
                <w:lang w:eastAsia="en-US"/>
              </w:rPr>
            </w:r>
          </w:p>
        </w:tc>
        <w:tc>
          <w:tcPr>
            <w:tcW w:w="1080" w:type="dxa"/>
            <w:tcBorders>
              <w:top w:val="single" w:sz="4" w:space="0" w:color="000000"/>
              <w:left w:val="single" w:sz="4" w:space="0" w:color="000000"/>
              <w:bottom w:val="single" w:sz="4" w:space="0" w:color="000000"/>
              <w:right w:val="single" w:sz="4" w:space="0" w:color="000000"/>
            </w:tcBorders>
          </w:tcPr>
          <w:p>
            <w:pPr>
              <w:pStyle w:val="TAL"/>
              <w:snapToGrid w:val="false"/>
              <w:jc w:val="center"/>
              <w:rPr>
                <w:rFonts w:cs="Arial"/>
                <w:szCs w:val="18"/>
                <w:lang w:eastAsia="zh-CN"/>
              </w:rPr>
            </w:pPr>
            <w:r>
              <w:rPr>
                <w:rFonts w:cs="Arial"/>
                <w:szCs w:val="18"/>
                <w:lang w:eastAsia="zh-CN"/>
              </w:rPr>
            </w:r>
          </w:p>
        </w:tc>
      </w:tr>
      <w:tr>
        <w:trPr>
          <w:trHeight w:val="341" w:hRule="atLeast"/>
        </w:trPr>
        <w:tc>
          <w:tcPr>
            <w:tcW w:w="1985" w:type="dxa"/>
            <w:tcBorders>
              <w:top w:val="single" w:sz="4" w:space="0" w:color="000000"/>
              <w:left w:val="single" w:sz="4" w:space="0" w:color="000000"/>
              <w:bottom w:val="single" w:sz="4" w:space="0" w:color="000000"/>
              <w:right w:val="single" w:sz="4" w:space="0" w:color="000000"/>
            </w:tcBorders>
          </w:tcPr>
          <w:p>
            <w:pPr>
              <w:pStyle w:val="TAL"/>
              <w:snapToGrid w:val="false"/>
              <w:rPr>
                <w:lang w:eastAsia="en-US"/>
              </w:rPr>
            </w:pPr>
            <w:r>
              <w:rPr>
                <w:lang w:eastAsia="en-US"/>
              </w:rPr>
            </w:r>
          </w:p>
        </w:tc>
        <w:tc>
          <w:tcPr>
            <w:tcW w:w="3235" w:type="dxa"/>
            <w:tcBorders>
              <w:top w:val="single" w:sz="4" w:space="0" w:color="000000"/>
              <w:left w:val="single" w:sz="4" w:space="0" w:color="000000"/>
              <w:bottom w:val="single" w:sz="4" w:space="0" w:color="000000"/>
              <w:right w:val="single" w:sz="4" w:space="0" w:color="000000"/>
            </w:tcBorders>
          </w:tcPr>
          <w:p>
            <w:pPr>
              <w:pStyle w:val="TAL"/>
              <w:rPr>
                <w:rFonts w:cs="Arial"/>
                <w:szCs w:val="18"/>
                <w:lang w:eastAsia="en-US"/>
              </w:rPr>
            </w:pPr>
            <w:r>
              <w:rPr>
                <w:rFonts w:cs="Arial"/>
                <w:szCs w:val="18"/>
                <w:lang w:eastAsia="en-US"/>
              </w:rPr>
              <w:t>&gt;&gt; Server URI</w:t>
            </w:r>
          </w:p>
        </w:tc>
        <w:tc>
          <w:tcPr>
            <w:tcW w:w="900" w:type="dxa"/>
            <w:tcBorders>
              <w:top w:val="single" w:sz="4" w:space="0" w:color="000000"/>
              <w:left w:val="single" w:sz="4" w:space="0" w:color="000000"/>
              <w:bottom w:val="single" w:sz="4" w:space="0" w:color="000000"/>
              <w:right w:val="single" w:sz="4" w:space="0" w:color="000000"/>
            </w:tcBorders>
          </w:tcPr>
          <w:p>
            <w:pPr>
              <w:pStyle w:val="TAL"/>
              <w:jc w:val="center"/>
              <w:rPr>
                <w:rFonts w:cs="Arial"/>
                <w:szCs w:val="18"/>
                <w:lang w:eastAsia="en-US"/>
              </w:rPr>
            </w:pPr>
            <w:r>
              <w:rPr>
                <w:rFonts w:cs="Arial"/>
                <w:szCs w:val="18"/>
                <w:lang w:eastAsia="en-US"/>
              </w:rPr>
              <w:t>Y</w:t>
            </w:r>
          </w:p>
        </w:tc>
        <w:tc>
          <w:tcPr>
            <w:tcW w:w="990" w:type="dxa"/>
            <w:tcBorders>
              <w:top w:val="single" w:sz="4" w:space="0" w:color="000000"/>
              <w:left w:val="single" w:sz="4" w:space="0" w:color="000000"/>
              <w:bottom w:val="single" w:sz="4" w:space="0" w:color="000000"/>
              <w:right w:val="single" w:sz="4" w:space="0" w:color="000000"/>
            </w:tcBorders>
          </w:tcPr>
          <w:p>
            <w:pPr>
              <w:pStyle w:val="TAL"/>
              <w:jc w:val="center"/>
              <w:rPr>
                <w:rFonts w:cs="Arial"/>
                <w:szCs w:val="18"/>
                <w:lang w:eastAsia="en-US"/>
              </w:rPr>
            </w:pPr>
            <w:r>
              <w:rPr>
                <w:rFonts w:cs="Arial"/>
                <w:szCs w:val="18"/>
                <w:lang w:eastAsia="en-US"/>
              </w:rPr>
              <w:t>N</w:t>
            </w:r>
          </w:p>
        </w:tc>
        <w:tc>
          <w:tcPr>
            <w:tcW w:w="1440" w:type="dxa"/>
            <w:tcBorders>
              <w:top w:val="single" w:sz="4" w:space="0" w:color="000000"/>
              <w:left w:val="single" w:sz="4" w:space="0" w:color="000000"/>
              <w:bottom w:val="single" w:sz="4" w:space="0" w:color="000000"/>
              <w:right w:val="single" w:sz="4" w:space="0" w:color="000000"/>
            </w:tcBorders>
          </w:tcPr>
          <w:p>
            <w:pPr>
              <w:pStyle w:val="TAL"/>
              <w:jc w:val="center"/>
              <w:rPr>
                <w:rFonts w:cs="Arial"/>
                <w:szCs w:val="18"/>
                <w:lang w:eastAsia="en-US"/>
              </w:rPr>
            </w:pPr>
            <w:r>
              <w:rPr>
                <w:rFonts w:cs="Arial"/>
                <w:szCs w:val="18"/>
                <w:lang w:eastAsia="en-US"/>
              </w:rPr>
              <w:t>Y</w:t>
            </w:r>
          </w:p>
        </w:tc>
        <w:tc>
          <w:tcPr>
            <w:tcW w:w="1080" w:type="dxa"/>
            <w:tcBorders>
              <w:top w:val="single" w:sz="4" w:space="0" w:color="000000"/>
              <w:left w:val="single" w:sz="4" w:space="0" w:color="000000"/>
              <w:bottom w:val="single" w:sz="4" w:space="0" w:color="000000"/>
              <w:right w:val="single" w:sz="4" w:space="0" w:color="000000"/>
            </w:tcBorders>
          </w:tcPr>
          <w:p>
            <w:pPr>
              <w:pStyle w:val="TAL"/>
              <w:jc w:val="center"/>
              <w:rPr>
                <w:lang w:eastAsia="zh-CN"/>
              </w:rPr>
            </w:pPr>
            <w:r>
              <w:rPr>
                <w:lang w:eastAsia="zh-CN"/>
              </w:rPr>
              <w:t>Y</w:t>
            </w:r>
          </w:p>
        </w:tc>
      </w:tr>
      <w:tr>
        <w:trPr>
          <w:trHeight w:val="341" w:hRule="atLeast"/>
        </w:trPr>
        <w:tc>
          <w:tcPr>
            <w:tcW w:w="198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3GPP TS 33.180 [19]</w:t>
            </w:r>
          </w:p>
        </w:tc>
        <w:tc>
          <w:tcPr>
            <w:tcW w:w="3235" w:type="dxa"/>
            <w:tcBorders>
              <w:top w:val="single" w:sz="4" w:space="0" w:color="000000"/>
              <w:left w:val="single" w:sz="4" w:space="0" w:color="000000"/>
              <w:bottom w:val="single" w:sz="4" w:space="0" w:color="000000"/>
              <w:right w:val="single" w:sz="4" w:space="0" w:color="000000"/>
            </w:tcBorders>
          </w:tcPr>
          <w:p>
            <w:pPr>
              <w:pStyle w:val="TAL"/>
              <w:rPr>
                <w:rFonts w:cs="Arial"/>
                <w:szCs w:val="18"/>
                <w:lang w:eastAsia="en-US"/>
              </w:rPr>
            </w:pPr>
            <w:r>
              <w:rPr>
                <w:lang w:eastAsia="en-US"/>
              </w:rPr>
              <w:t>&gt; KMSUri for security domain of group (see NOTE 3)</w:t>
            </w:r>
          </w:p>
        </w:tc>
        <w:tc>
          <w:tcPr>
            <w:tcW w:w="900" w:type="dxa"/>
            <w:tcBorders>
              <w:top w:val="single" w:sz="4" w:space="0" w:color="000000"/>
              <w:left w:val="single" w:sz="4" w:space="0" w:color="000000"/>
              <w:bottom w:val="single" w:sz="4" w:space="0" w:color="000000"/>
              <w:right w:val="single" w:sz="4" w:space="0" w:color="000000"/>
            </w:tcBorders>
          </w:tcPr>
          <w:p>
            <w:pPr>
              <w:pStyle w:val="TAL"/>
              <w:jc w:val="center"/>
              <w:rPr>
                <w:rFonts w:cs="Arial"/>
                <w:szCs w:val="18"/>
                <w:lang w:eastAsia="en-US"/>
              </w:rPr>
            </w:pPr>
            <w:r>
              <w:rPr>
                <w:lang w:eastAsia="en-US"/>
              </w:rPr>
              <w:t>Y</w:t>
            </w:r>
          </w:p>
        </w:tc>
        <w:tc>
          <w:tcPr>
            <w:tcW w:w="990" w:type="dxa"/>
            <w:tcBorders>
              <w:top w:val="single" w:sz="4" w:space="0" w:color="000000"/>
              <w:left w:val="single" w:sz="4" w:space="0" w:color="000000"/>
              <w:bottom w:val="single" w:sz="4" w:space="0" w:color="000000"/>
              <w:right w:val="single" w:sz="4" w:space="0" w:color="000000"/>
            </w:tcBorders>
          </w:tcPr>
          <w:p>
            <w:pPr>
              <w:pStyle w:val="TAL"/>
              <w:jc w:val="center"/>
              <w:rPr>
                <w:rFonts w:cs="Arial"/>
                <w:szCs w:val="18"/>
                <w:lang w:eastAsia="en-US"/>
              </w:rPr>
            </w:pPr>
            <w:r>
              <w:rPr>
                <w:lang w:eastAsia="en-US"/>
              </w:rPr>
              <w:t>N</w:t>
            </w:r>
          </w:p>
        </w:tc>
        <w:tc>
          <w:tcPr>
            <w:tcW w:w="1440" w:type="dxa"/>
            <w:tcBorders>
              <w:top w:val="single" w:sz="4" w:space="0" w:color="000000"/>
              <w:left w:val="single" w:sz="4" w:space="0" w:color="000000"/>
              <w:bottom w:val="single" w:sz="4" w:space="0" w:color="000000"/>
              <w:right w:val="single" w:sz="4" w:space="0" w:color="000000"/>
            </w:tcBorders>
          </w:tcPr>
          <w:p>
            <w:pPr>
              <w:pStyle w:val="TAL"/>
              <w:jc w:val="center"/>
              <w:rPr>
                <w:rFonts w:cs="Arial"/>
                <w:szCs w:val="18"/>
                <w:lang w:eastAsia="en-US"/>
              </w:rPr>
            </w:pPr>
            <w:r>
              <w:rPr>
                <w:lang w:eastAsia="en-US"/>
              </w:rPr>
              <w:t>Y</w:t>
            </w:r>
          </w:p>
        </w:tc>
        <w:tc>
          <w:tcPr>
            <w:tcW w:w="1080" w:type="dxa"/>
            <w:tcBorders>
              <w:top w:val="single" w:sz="4" w:space="0" w:color="000000"/>
              <w:left w:val="single" w:sz="4" w:space="0" w:color="000000"/>
              <w:bottom w:val="single" w:sz="4" w:space="0" w:color="000000"/>
              <w:right w:val="single" w:sz="4" w:space="0" w:color="000000"/>
            </w:tcBorders>
          </w:tcPr>
          <w:p>
            <w:pPr>
              <w:pStyle w:val="TAL"/>
              <w:jc w:val="center"/>
              <w:rPr>
                <w:lang w:eastAsia="zh-CN"/>
              </w:rPr>
            </w:pPr>
            <w:r>
              <w:rPr>
                <w:lang w:eastAsia="zh-CN"/>
              </w:rPr>
              <w:t>Y</w:t>
            </w:r>
          </w:p>
        </w:tc>
      </w:tr>
      <w:tr>
        <w:trPr>
          <w:trHeight w:val="341" w:hRule="atLeast"/>
        </w:trPr>
        <w:tc>
          <w:tcPr>
            <w:tcW w:w="1985" w:type="dxa"/>
            <w:tcBorders>
              <w:top w:val="single" w:sz="4" w:space="0" w:color="000000"/>
              <w:left w:val="single" w:sz="4" w:space="0" w:color="000000"/>
              <w:bottom w:val="single" w:sz="4" w:space="0" w:color="000000"/>
              <w:right w:val="single" w:sz="4" w:space="0" w:color="000000"/>
            </w:tcBorders>
          </w:tcPr>
          <w:p>
            <w:pPr>
              <w:pStyle w:val="TAL"/>
              <w:snapToGrid w:val="false"/>
              <w:rPr>
                <w:lang w:eastAsia="en-US"/>
              </w:rPr>
            </w:pPr>
            <w:r>
              <w:rPr>
                <w:lang w:eastAsia="en-US"/>
              </w:rPr>
            </w:r>
          </w:p>
        </w:tc>
        <w:tc>
          <w:tcPr>
            <w:tcW w:w="3235" w:type="dxa"/>
            <w:tcBorders>
              <w:top w:val="single" w:sz="4" w:space="0" w:color="000000"/>
              <w:left w:val="single" w:sz="4" w:space="0" w:color="000000"/>
              <w:bottom w:val="single" w:sz="4" w:space="0" w:color="000000"/>
              <w:right w:val="single" w:sz="4" w:space="0" w:color="000000"/>
            </w:tcBorders>
          </w:tcPr>
          <w:p>
            <w:pPr>
              <w:pStyle w:val="TAL"/>
              <w:rPr>
                <w:rFonts w:cs="Arial"/>
                <w:szCs w:val="18"/>
                <w:lang w:eastAsia="en-US"/>
              </w:rPr>
            </w:pPr>
            <w:r>
              <w:rPr>
                <w:lang w:eastAsia="en-US"/>
              </w:rPr>
              <w:t>&gt; Presentation priority of the group relative to other groups and users (see NOTE 2)</w:t>
            </w:r>
          </w:p>
        </w:tc>
        <w:tc>
          <w:tcPr>
            <w:tcW w:w="900" w:type="dxa"/>
            <w:tcBorders>
              <w:top w:val="single" w:sz="4" w:space="0" w:color="000000"/>
              <w:left w:val="single" w:sz="4" w:space="0" w:color="000000"/>
              <w:bottom w:val="single" w:sz="4" w:space="0" w:color="000000"/>
              <w:right w:val="single" w:sz="4" w:space="0" w:color="000000"/>
            </w:tcBorders>
          </w:tcPr>
          <w:p>
            <w:pPr>
              <w:pStyle w:val="TAL"/>
              <w:jc w:val="center"/>
              <w:rPr>
                <w:rFonts w:cs="Arial"/>
                <w:szCs w:val="18"/>
                <w:lang w:eastAsia="en-US"/>
              </w:rPr>
            </w:pPr>
            <w:r>
              <w:rPr>
                <w:rFonts w:cs="Arial"/>
                <w:szCs w:val="18"/>
                <w:lang w:eastAsia="en-US"/>
              </w:rPr>
              <w:t>Y</w:t>
            </w:r>
          </w:p>
        </w:tc>
        <w:tc>
          <w:tcPr>
            <w:tcW w:w="990" w:type="dxa"/>
            <w:tcBorders>
              <w:top w:val="single" w:sz="4" w:space="0" w:color="000000"/>
              <w:left w:val="single" w:sz="4" w:space="0" w:color="000000"/>
              <w:bottom w:val="single" w:sz="4" w:space="0" w:color="000000"/>
              <w:right w:val="single" w:sz="4" w:space="0" w:color="000000"/>
            </w:tcBorders>
          </w:tcPr>
          <w:p>
            <w:pPr>
              <w:pStyle w:val="TAL"/>
              <w:jc w:val="center"/>
              <w:rPr>
                <w:rFonts w:cs="Arial"/>
                <w:szCs w:val="18"/>
                <w:lang w:eastAsia="en-US"/>
              </w:rPr>
            </w:pPr>
            <w:r>
              <w:rPr>
                <w:rFonts w:cs="Arial"/>
                <w:szCs w:val="18"/>
                <w:lang w:eastAsia="en-US"/>
              </w:rPr>
              <w:t>N</w:t>
            </w:r>
          </w:p>
        </w:tc>
        <w:tc>
          <w:tcPr>
            <w:tcW w:w="1440" w:type="dxa"/>
            <w:tcBorders>
              <w:top w:val="single" w:sz="4" w:space="0" w:color="000000"/>
              <w:left w:val="single" w:sz="4" w:space="0" w:color="000000"/>
              <w:bottom w:val="single" w:sz="4" w:space="0" w:color="000000"/>
              <w:right w:val="single" w:sz="4" w:space="0" w:color="000000"/>
            </w:tcBorders>
          </w:tcPr>
          <w:p>
            <w:pPr>
              <w:pStyle w:val="TAL"/>
              <w:jc w:val="center"/>
              <w:rPr>
                <w:rFonts w:cs="Arial"/>
                <w:szCs w:val="18"/>
                <w:lang w:eastAsia="en-US"/>
              </w:rPr>
            </w:pPr>
            <w:r>
              <w:rPr>
                <w:rFonts w:cs="Arial"/>
                <w:szCs w:val="18"/>
                <w:lang w:eastAsia="en-US"/>
              </w:rPr>
              <w:t>Y</w:t>
            </w:r>
          </w:p>
        </w:tc>
        <w:tc>
          <w:tcPr>
            <w:tcW w:w="1080" w:type="dxa"/>
            <w:tcBorders>
              <w:top w:val="single" w:sz="4" w:space="0" w:color="000000"/>
              <w:left w:val="single" w:sz="4" w:space="0" w:color="000000"/>
              <w:bottom w:val="single" w:sz="4" w:space="0" w:color="000000"/>
              <w:right w:val="single" w:sz="4" w:space="0" w:color="000000"/>
            </w:tcBorders>
          </w:tcPr>
          <w:p>
            <w:pPr>
              <w:pStyle w:val="TAL"/>
              <w:jc w:val="center"/>
              <w:rPr>
                <w:lang w:eastAsia="zh-CN"/>
              </w:rPr>
            </w:pPr>
            <w:r>
              <w:rPr>
                <w:lang w:eastAsia="zh-CN"/>
              </w:rPr>
              <w:t>Y</w:t>
            </w:r>
          </w:p>
        </w:tc>
      </w:tr>
      <w:tr>
        <w:trPr>
          <w:trHeight w:val="341" w:hRule="atLeast"/>
        </w:trPr>
        <w:tc>
          <w:tcPr>
            <w:tcW w:w="198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[R-7.3.3-008] of 3GPP TS 22.179 [2]</w:t>
            </w:r>
          </w:p>
        </w:tc>
        <w:tc>
          <w:tcPr>
            <w:tcW w:w="3235" w:type="dxa"/>
            <w:tcBorders>
              <w:top w:val="single" w:sz="4" w:space="0" w:color="000000"/>
              <w:left w:val="single" w:sz="4" w:space="0" w:color="000000"/>
              <w:bottom w:val="single" w:sz="4" w:space="0" w:color="000000"/>
              <w:right w:val="single" w:sz="4" w:space="0" w:color="000000"/>
            </w:tcBorders>
          </w:tcPr>
          <w:p>
            <w:pPr>
              <w:pStyle w:val="TAL"/>
              <w:rPr>
                <w:lang w:val="nl-NL" w:eastAsia="zh-CN"/>
              </w:rPr>
            </w:pPr>
            <w:r>
              <w:rPr>
                <w:lang w:eastAsia="en-US"/>
              </w:rPr>
              <w:t>Allowed listening of both overriding and overridden</w:t>
            </w:r>
          </w:p>
        </w:tc>
        <w:tc>
          <w:tcPr>
            <w:tcW w:w="90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rFonts w:cs="Arial"/>
                <w:szCs w:val="18"/>
                <w:lang w:eastAsia="en-US"/>
              </w:rPr>
              <w:t>Y</w:t>
            </w:r>
          </w:p>
        </w:tc>
        <w:tc>
          <w:tcPr>
            <w:tcW w:w="99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rFonts w:cs="Arial"/>
                <w:szCs w:val="18"/>
                <w:lang w:eastAsia="en-US"/>
              </w:rPr>
              <w:t>N</w:t>
            </w:r>
          </w:p>
        </w:tc>
        <w:tc>
          <w:tcPr>
            <w:tcW w:w="144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rFonts w:cs="Arial"/>
                <w:szCs w:val="18"/>
                <w:lang w:eastAsia="en-US"/>
              </w:rPr>
              <w:t>Y</w:t>
            </w:r>
          </w:p>
        </w:tc>
        <w:tc>
          <w:tcPr>
            <w:tcW w:w="1080" w:type="dxa"/>
            <w:tcBorders>
              <w:top w:val="single" w:sz="4" w:space="0" w:color="000000"/>
              <w:left w:val="single" w:sz="4" w:space="0" w:color="000000"/>
              <w:bottom w:val="single" w:sz="4" w:space="0" w:color="000000"/>
              <w:right w:val="single" w:sz="4" w:space="0" w:color="000000"/>
            </w:tcBorders>
          </w:tcPr>
          <w:p>
            <w:pPr>
              <w:pStyle w:val="TAL"/>
              <w:jc w:val="center"/>
              <w:rPr>
                <w:rFonts w:cs="Arial"/>
                <w:szCs w:val="18"/>
                <w:lang w:eastAsia="en-US"/>
              </w:rPr>
            </w:pPr>
            <w:r>
              <w:rPr>
                <w:lang w:eastAsia="zh-CN"/>
              </w:rPr>
              <w:t>Y</w:t>
            </w:r>
          </w:p>
        </w:tc>
      </w:tr>
      <w:tr>
        <w:trPr>
          <w:trHeight w:val="341" w:hRule="atLeast"/>
        </w:trPr>
        <w:tc>
          <w:tcPr>
            <w:tcW w:w="198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[R-7.3.3-006] of 3GPP TS 22.179 [2]</w:t>
            </w:r>
          </w:p>
          <w:p>
            <w:pPr>
              <w:pStyle w:val="TAL"/>
              <w:rPr>
                <w:lang w:eastAsia="en-US"/>
              </w:rPr>
            </w:pPr>
            <w:r>
              <w:rPr>
                <w:lang w:eastAsia="en-US"/>
              </w:rPr>
            </w:r>
          </w:p>
        </w:tc>
        <w:tc>
          <w:tcPr>
            <w:tcW w:w="3235" w:type="dxa"/>
            <w:tcBorders>
              <w:top w:val="single" w:sz="4" w:space="0" w:color="000000"/>
              <w:left w:val="single" w:sz="4" w:space="0" w:color="000000"/>
              <w:bottom w:val="single" w:sz="4" w:space="0" w:color="000000"/>
              <w:right w:val="single" w:sz="4" w:space="0" w:color="000000"/>
            </w:tcBorders>
          </w:tcPr>
          <w:p>
            <w:pPr>
              <w:pStyle w:val="TAL"/>
              <w:rPr>
                <w:lang w:val="nl-NL" w:eastAsia="zh-CN"/>
              </w:rPr>
            </w:pPr>
            <w:r>
              <w:rPr>
                <w:lang w:eastAsia="en-US"/>
              </w:rPr>
              <w:t>Allowed transmission for override (overriding and/or overridden)</w:t>
            </w:r>
          </w:p>
        </w:tc>
        <w:tc>
          <w:tcPr>
            <w:tcW w:w="90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rFonts w:cs="Arial"/>
                <w:szCs w:val="18"/>
                <w:lang w:eastAsia="en-US"/>
              </w:rPr>
              <w:t>Y</w:t>
            </w:r>
          </w:p>
        </w:tc>
        <w:tc>
          <w:tcPr>
            <w:tcW w:w="99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rFonts w:cs="Arial"/>
                <w:szCs w:val="18"/>
                <w:lang w:eastAsia="en-US"/>
              </w:rPr>
              <w:t>N</w:t>
            </w:r>
          </w:p>
        </w:tc>
        <w:tc>
          <w:tcPr>
            <w:tcW w:w="144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rFonts w:cs="Arial"/>
                <w:szCs w:val="18"/>
                <w:lang w:eastAsia="en-US"/>
              </w:rPr>
              <w:t>Y</w:t>
            </w:r>
          </w:p>
        </w:tc>
        <w:tc>
          <w:tcPr>
            <w:tcW w:w="1080" w:type="dxa"/>
            <w:tcBorders>
              <w:top w:val="single" w:sz="4" w:space="0" w:color="000000"/>
              <w:left w:val="single" w:sz="4" w:space="0" w:color="000000"/>
              <w:bottom w:val="single" w:sz="4" w:space="0" w:color="000000"/>
              <w:right w:val="single" w:sz="4" w:space="0" w:color="000000"/>
            </w:tcBorders>
          </w:tcPr>
          <w:p>
            <w:pPr>
              <w:pStyle w:val="TAL"/>
              <w:jc w:val="center"/>
              <w:rPr>
                <w:rFonts w:cs="Arial"/>
                <w:szCs w:val="18"/>
                <w:lang w:eastAsia="en-US"/>
              </w:rPr>
            </w:pPr>
            <w:r>
              <w:rPr>
                <w:lang w:eastAsia="zh-CN"/>
              </w:rPr>
              <w:t>Y</w:t>
            </w:r>
          </w:p>
        </w:tc>
      </w:tr>
      <w:tr>
        <w:trPr>
          <w:trHeight w:val="341" w:hRule="atLeast"/>
        </w:trPr>
        <w:tc>
          <w:tcPr>
            <w:tcW w:w="198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[R-7.8.1-001] of 3GPP TS 22.280 [17]</w:t>
            </w:r>
          </w:p>
        </w:tc>
        <w:tc>
          <w:tcPr>
            <w:tcW w:w="3235" w:type="dxa"/>
            <w:tcBorders>
              <w:top w:val="single" w:sz="4" w:space="0" w:color="000000"/>
              <w:left w:val="single" w:sz="4" w:space="0" w:color="000000"/>
              <w:bottom w:val="single" w:sz="4" w:space="0" w:color="000000"/>
              <w:right w:val="single" w:sz="4" w:space="0" w:color="000000"/>
            </w:tcBorders>
          </w:tcPr>
          <w:p>
            <w:pPr>
              <w:pStyle w:val="TAL"/>
              <w:rPr>
                <w:lang w:val="nl-NL" w:eastAsia="zh-CN"/>
              </w:rPr>
            </w:pPr>
            <w:r>
              <w:rPr>
                <w:lang w:eastAsia="en-US"/>
              </w:rPr>
              <w:t>Authorization for participant to change an off-network group call in-progress to off-network emergency group call</w:t>
            </w:r>
          </w:p>
        </w:tc>
        <w:tc>
          <w:tcPr>
            <w:tcW w:w="90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rFonts w:cs="Arial"/>
                <w:szCs w:val="18"/>
                <w:lang w:eastAsia="en-US"/>
              </w:rPr>
              <w:t>Y</w:t>
            </w:r>
          </w:p>
        </w:tc>
        <w:tc>
          <w:tcPr>
            <w:tcW w:w="99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rFonts w:cs="Arial"/>
                <w:szCs w:val="18"/>
                <w:lang w:eastAsia="en-US"/>
              </w:rPr>
              <w:t>N</w:t>
            </w:r>
          </w:p>
        </w:tc>
        <w:tc>
          <w:tcPr>
            <w:tcW w:w="144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rFonts w:cs="Arial"/>
                <w:szCs w:val="18"/>
                <w:lang w:eastAsia="en-US"/>
              </w:rPr>
              <w:t>Y</w:t>
            </w:r>
          </w:p>
        </w:tc>
        <w:tc>
          <w:tcPr>
            <w:tcW w:w="1080" w:type="dxa"/>
            <w:tcBorders>
              <w:top w:val="single" w:sz="4" w:space="0" w:color="000000"/>
              <w:left w:val="single" w:sz="4" w:space="0" w:color="000000"/>
              <w:bottom w:val="single" w:sz="4" w:space="0" w:color="000000"/>
              <w:right w:val="single" w:sz="4" w:space="0" w:color="000000"/>
            </w:tcBorders>
          </w:tcPr>
          <w:p>
            <w:pPr>
              <w:pStyle w:val="TAL"/>
              <w:jc w:val="center"/>
              <w:rPr>
                <w:rFonts w:cs="Arial"/>
                <w:szCs w:val="18"/>
                <w:lang w:eastAsia="en-US"/>
              </w:rPr>
            </w:pPr>
            <w:r>
              <w:rPr>
                <w:lang w:eastAsia="zh-CN"/>
              </w:rPr>
              <w:t>Y</w:t>
            </w:r>
          </w:p>
        </w:tc>
      </w:tr>
      <w:tr>
        <w:trPr>
          <w:trHeight w:val="341" w:hRule="atLeast"/>
        </w:trPr>
        <w:tc>
          <w:tcPr>
            <w:tcW w:w="198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[R-7.8.3.1-003] of 3GPP TS 22.280 [17]</w:t>
            </w:r>
          </w:p>
        </w:tc>
        <w:tc>
          <w:tcPr>
            <w:tcW w:w="3235" w:type="dxa"/>
            <w:tcBorders>
              <w:top w:val="single" w:sz="4" w:space="0" w:color="000000"/>
              <w:left w:val="single" w:sz="4" w:space="0" w:color="000000"/>
              <w:bottom w:val="single" w:sz="4" w:space="0" w:color="000000"/>
              <w:right w:val="single" w:sz="4" w:space="0" w:color="000000"/>
            </w:tcBorders>
          </w:tcPr>
          <w:p>
            <w:pPr>
              <w:pStyle w:val="TAL"/>
              <w:rPr>
                <w:lang w:val="nl-NL" w:eastAsia="zh-CN"/>
              </w:rPr>
            </w:pPr>
            <w:r>
              <w:rPr>
                <w:lang w:eastAsia="en-US"/>
              </w:rPr>
              <w:t>Authorization for participant to change an off-network group call in-progress to off-network imminent peril group call</w:t>
            </w:r>
          </w:p>
        </w:tc>
        <w:tc>
          <w:tcPr>
            <w:tcW w:w="90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rFonts w:cs="Arial"/>
                <w:szCs w:val="18"/>
                <w:lang w:eastAsia="en-US"/>
              </w:rPr>
              <w:t>Y</w:t>
            </w:r>
          </w:p>
        </w:tc>
        <w:tc>
          <w:tcPr>
            <w:tcW w:w="99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rFonts w:cs="Arial"/>
                <w:szCs w:val="18"/>
                <w:lang w:eastAsia="en-US"/>
              </w:rPr>
              <w:t>N</w:t>
            </w:r>
          </w:p>
        </w:tc>
        <w:tc>
          <w:tcPr>
            <w:tcW w:w="144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rFonts w:cs="Arial"/>
                <w:szCs w:val="18"/>
                <w:lang w:eastAsia="en-US"/>
              </w:rPr>
              <w:t>Y</w:t>
            </w:r>
          </w:p>
        </w:tc>
        <w:tc>
          <w:tcPr>
            <w:tcW w:w="1080" w:type="dxa"/>
            <w:tcBorders>
              <w:top w:val="single" w:sz="4" w:space="0" w:color="000000"/>
              <w:left w:val="single" w:sz="4" w:space="0" w:color="000000"/>
              <w:bottom w:val="single" w:sz="4" w:space="0" w:color="000000"/>
              <w:right w:val="single" w:sz="4" w:space="0" w:color="000000"/>
            </w:tcBorders>
          </w:tcPr>
          <w:p>
            <w:pPr>
              <w:pStyle w:val="TAL"/>
              <w:jc w:val="center"/>
              <w:rPr>
                <w:rFonts w:cs="Arial"/>
                <w:szCs w:val="18"/>
                <w:lang w:eastAsia="en-US"/>
              </w:rPr>
            </w:pPr>
            <w:r>
              <w:rPr>
                <w:lang w:eastAsia="zh-CN"/>
              </w:rPr>
              <w:t>Y</w:t>
            </w:r>
          </w:p>
        </w:tc>
      </w:tr>
      <w:tr>
        <w:trPr>
          <w:trHeight w:val="341" w:hRule="atLeast"/>
        </w:trPr>
        <w:tc>
          <w:tcPr>
            <w:tcW w:w="198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[R-7.12-002],</w:t>
            </w:r>
          </w:p>
          <w:p>
            <w:pPr>
              <w:pStyle w:val="TAL"/>
              <w:rPr>
                <w:lang w:eastAsia="en-US"/>
              </w:rPr>
            </w:pPr>
            <w:r>
              <w:rPr>
                <w:lang w:eastAsia="en-US"/>
              </w:rPr>
              <w:t>[R-7.12-003] of 3GPP TS 22.280 [17]</w:t>
            </w:r>
          </w:p>
        </w:tc>
        <w:tc>
          <w:tcPr>
            <w:tcW w:w="3235" w:type="dxa"/>
            <w:tcBorders>
              <w:top w:val="single" w:sz="4" w:space="0" w:color="000000"/>
              <w:left w:val="single" w:sz="4" w:space="0" w:color="000000"/>
              <w:bottom w:val="single" w:sz="4" w:space="0" w:color="000000"/>
              <w:right w:val="single" w:sz="4" w:space="0" w:color="000000"/>
            </w:tcBorders>
          </w:tcPr>
          <w:p>
            <w:pPr>
              <w:pStyle w:val="TAL"/>
              <w:rPr>
                <w:lang w:val="nl-NL" w:eastAsia="zh-CN"/>
              </w:rPr>
            </w:pPr>
            <w:r>
              <w:rPr>
                <w:lang w:eastAsia="en-US"/>
              </w:rPr>
              <w:t>Authorization for off-network services</w:t>
            </w:r>
          </w:p>
        </w:tc>
        <w:tc>
          <w:tcPr>
            <w:tcW w:w="90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rFonts w:cs="Arial"/>
                <w:szCs w:val="18"/>
                <w:lang w:eastAsia="en-US"/>
              </w:rPr>
              <w:t>Y</w:t>
            </w:r>
          </w:p>
        </w:tc>
        <w:tc>
          <w:tcPr>
            <w:tcW w:w="99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rFonts w:cs="Arial"/>
                <w:szCs w:val="18"/>
                <w:lang w:eastAsia="en-US"/>
              </w:rPr>
              <w:t>N</w:t>
            </w:r>
          </w:p>
        </w:tc>
        <w:tc>
          <w:tcPr>
            <w:tcW w:w="144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rFonts w:cs="Arial"/>
                <w:szCs w:val="18"/>
                <w:lang w:eastAsia="en-US"/>
              </w:rPr>
              <w:t>Y</w:t>
            </w:r>
          </w:p>
        </w:tc>
        <w:tc>
          <w:tcPr>
            <w:tcW w:w="1080" w:type="dxa"/>
            <w:tcBorders>
              <w:top w:val="single" w:sz="4" w:space="0" w:color="000000"/>
              <w:left w:val="single" w:sz="4" w:space="0" w:color="000000"/>
              <w:bottom w:val="single" w:sz="4" w:space="0" w:color="000000"/>
              <w:right w:val="single" w:sz="4" w:space="0" w:color="000000"/>
            </w:tcBorders>
          </w:tcPr>
          <w:p>
            <w:pPr>
              <w:pStyle w:val="TAL"/>
              <w:jc w:val="center"/>
              <w:rPr>
                <w:rFonts w:cs="Arial"/>
                <w:szCs w:val="18"/>
                <w:lang w:eastAsia="en-US"/>
              </w:rPr>
            </w:pPr>
            <w:r>
              <w:rPr>
                <w:lang w:eastAsia="zh-CN"/>
              </w:rPr>
              <w:t>Y</w:t>
            </w:r>
          </w:p>
        </w:tc>
      </w:tr>
      <w:tr>
        <w:trPr>
          <w:trHeight w:val="341" w:hRule="atLeast"/>
        </w:trPr>
        <w:tc>
          <w:tcPr>
            <w:tcW w:w="198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szCs w:val="18"/>
                <w:lang w:eastAsia="en-US"/>
              </w:rPr>
              <w:t>Subclause 10.7.2</w:t>
            </w:r>
          </w:p>
        </w:tc>
        <w:tc>
          <w:tcPr>
            <w:tcW w:w="323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val="nl-NL" w:eastAsia="zh-CN"/>
              </w:rPr>
              <w:t>U</w:t>
            </w:r>
            <w:r>
              <w:rPr>
                <w:lang w:val="nl-NL" w:eastAsia="zh-CN"/>
              </w:rPr>
              <w:t xml:space="preserve">ser </w:t>
            </w:r>
            <w:r>
              <w:rPr>
                <w:lang w:val="nl-NL" w:eastAsia="zh-CN"/>
              </w:rPr>
              <w:t>i</w:t>
            </w:r>
            <w:r>
              <w:rPr>
                <w:lang w:val="nl-NL" w:eastAsia="zh-CN"/>
              </w:rPr>
              <w:t xml:space="preserve">nfo </w:t>
            </w:r>
            <w:r>
              <w:rPr>
                <w:lang w:val="nl-NL" w:eastAsia="zh-CN"/>
              </w:rPr>
              <w:t>i</w:t>
            </w:r>
            <w:r>
              <w:rPr>
                <w:lang w:val="nl-NL" w:eastAsia="zh-CN"/>
              </w:rPr>
              <w:t xml:space="preserve">d </w:t>
            </w:r>
            <w:r>
              <w:rPr>
                <w:lang w:val="nl-NL" w:eastAsia="en-US"/>
              </w:rPr>
              <w:t>(as specified in 3GPP TS 23.303 [7])</w:t>
            </w:r>
          </w:p>
        </w:tc>
        <w:tc>
          <w:tcPr>
            <w:tcW w:w="900" w:type="dxa"/>
            <w:tcBorders>
              <w:top w:val="single" w:sz="4" w:space="0" w:color="000000"/>
              <w:left w:val="single" w:sz="4" w:space="0" w:color="000000"/>
              <w:bottom w:val="single" w:sz="4" w:space="0" w:color="000000"/>
              <w:right w:val="single" w:sz="4" w:space="0" w:color="000000"/>
            </w:tcBorders>
          </w:tcPr>
          <w:p>
            <w:pPr>
              <w:pStyle w:val="TAL"/>
              <w:jc w:val="center"/>
              <w:rPr>
                <w:rFonts w:cs="Arial"/>
                <w:szCs w:val="18"/>
                <w:lang w:eastAsia="en-US"/>
              </w:rPr>
            </w:pPr>
            <w:r>
              <w:rPr>
                <w:rFonts w:cs="Arial"/>
                <w:szCs w:val="18"/>
                <w:lang w:eastAsia="en-US"/>
              </w:rPr>
              <w:t>Y</w:t>
            </w:r>
          </w:p>
        </w:tc>
        <w:tc>
          <w:tcPr>
            <w:tcW w:w="990" w:type="dxa"/>
            <w:tcBorders>
              <w:top w:val="single" w:sz="4" w:space="0" w:color="000000"/>
              <w:left w:val="single" w:sz="4" w:space="0" w:color="000000"/>
              <w:bottom w:val="single" w:sz="4" w:space="0" w:color="000000"/>
              <w:right w:val="single" w:sz="4" w:space="0" w:color="000000"/>
            </w:tcBorders>
          </w:tcPr>
          <w:p>
            <w:pPr>
              <w:pStyle w:val="TAL"/>
              <w:jc w:val="center"/>
              <w:rPr>
                <w:rFonts w:cs="Arial"/>
                <w:szCs w:val="18"/>
                <w:lang w:eastAsia="en-US"/>
              </w:rPr>
            </w:pPr>
            <w:r>
              <w:rPr>
                <w:rFonts w:cs="Arial"/>
                <w:szCs w:val="18"/>
                <w:lang w:eastAsia="en-US"/>
              </w:rPr>
              <w:t>N</w:t>
            </w:r>
          </w:p>
        </w:tc>
        <w:tc>
          <w:tcPr>
            <w:tcW w:w="1440" w:type="dxa"/>
            <w:tcBorders>
              <w:top w:val="single" w:sz="4" w:space="0" w:color="000000"/>
              <w:left w:val="single" w:sz="4" w:space="0" w:color="000000"/>
              <w:bottom w:val="single" w:sz="4" w:space="0" w:color="000000"/>
              <w:right w:val="single" w:sz="4" w:space="0" w:color="000000"/>
            </w:tcBorders>
          </w:tcPr>
          <w:p>
            <w:pPr>
              <w:pStyle w:val="TAL"/>
              <w:jc w:val="center"/>
              <w:rPr>
                <w:rFonts w:cs="Arial"/>
                <w:szCs w:val="18"/>
                <w:lang w:eastAsia="en-US"/>
              </w:rPr>
            </w:pPr>
            <w:r>
              <w:rPr>
                <w:rFonts w:cs="Arial"/>
                <w:szCs w:val="18"/>
                <w:lang w:eastAsia="en-US"/>
              </w:rPr>
              <w:t>Y</w:t>
            </w:r>
          </w:p>
        </w:tc>
        <w:tc>
          <w:tcPr>
            <w:tcW w:w="1080" w:type="dxa"/>
            <w:tcBorders>
              <w:top w:val="single" w:sz="4" w:space="0" w:color="000000"/>
              <w:left w:val="single" w:sz="4" w:space="0" w:color="000000"/>
              <w:bottom w:val="single" w:sz="4" w:space="0" w:color="000000"/>
              <w:right w:val="single" w:sz="4" w:space="0" w:color="000000"/>
            </w:tcBorders>
          </w:tcPr>
          <w:p>
            <w:pPr>
              <w:pStyle w:val="TAL"/>
              <w:jc w:val="center"/>
              <w:rPr>
                <w:rFonts w:cs="Arial"/>
                <w:szCs w:val="18"/>
                <w:lang w:eastAsia="en-US"/>
              </w:rPr>
            </w:pPr>
            <w:r>
              <w:rPr>
                <w:lang w:eastAsia="zh-CN"/>
              </w:rPr>
              <w:t>Y</w:t>
            </w:r>
          </w:p>
        </w:tc>
      </w:tr>
      <w:tr>
        <w:trPr>
          <w:trHeight w:val="341" w:hRule="atLeast"/>
        </w:trPr>
        <w:tc>
          <w:tcPr>
            <w:tcW w:w="9630" w:type="dxa"/>
            <w:gridSpan w:val="6"/>
            <w:tcBorders>
              <w:top w:val="single" w:sz="4" w:space="0" w:color="000000"/>
              <w:left w:val="single" w:sz="4" w:space="0" w:color="000000"/>
              <w:bottom w:val="single" w:sz="4" w:space="0" w:color="000000"/>
              <w:right w:val="single" w:sz="4" w:space="0" w:color="000000"/>
            </w:tcBorders>
          </w:tcPr>
          <w:p>
            <w:pPr>
              <w:pStyle w:val="TAN"/>
              <w:rPr/>
            </w:pPr>
            <w:r>
              <w:rPr>
                <w:lang w:eastAsia="zh-CN"/>
              </w:rPr>
              <w:t>NOTE 1:</w:t>
              <w:tab/>
              <w:t>If this parameter is not configured, authorization to use the group shall be obtained from the identity management server identified in the initial MC service UE configuration data (on-network) configured in table A.6-1 of 3GPP TS 23.280 [16].</w:t>
            </w:r>
          </w:p>
          <w:p>
            <w:pPr>
              <w:pStyle w:val="TAN"/>
              <w:rPr>
                <w:lang w:eastAsia="zh-CN"/>
              </w:rPr>
            </w:pPr>
            <w:r>
              <w:rPr>
                <w:lang w:eastAsia="zh-CN"/>
              </w:rPr>
              <w:t>NOTE 2:</w:t>
              <w:tab/>
              <w:t>The use of this parameter by the MCPTT UE is outside the scope of the present document.</w:t>
            </w:r>
          </w:p>
          <w:p>
            <w:pPr>
              <w:pStyle w:val="TAN"/>
              <w:rPr>
                <w:lang w:eastAsia="zh-CN"/>
              </w:rPr>
            </w:pPr>
            <w:r>
              <w:rPr>
                <w:lang w:eastAsia="zh-CN"/>
              </w:rPr>
              <w:t>NOTE 3:</w:t>
              <w:tab/>
              <w:t>If this parameter is absent, the KMSUri shall be that identified in the initial MC service UE configuration data (on-network) configured in table A.6-1 of 3GPP TS 23.280 [16]</w:t>
            </w:r>
          </w:p>
        </w:tc>
      </w:tr>
    </w:tbl>
    <w:p>
      <w:pPr>
        <w:pStyle w:val="Normal"/>
        <w:rPr/>
      </w:pPr>
      <w:r>
        <w:rPr/>
      </w:r>
    </w:p>
    <w:p>
      <w:pPr>
        <w:pStyle w:val="Heading1"/>
        <w:ind w:left="1134" w:hanging="1134"/>
        <w:rPr/>
      </w:pPr>
      <w:bookmarkStart w:id="484" w:name="__RefHeading___Toc45012710"/>
      <w:bookmarkEnd w:id="484"/>
      <w:r>
        <w:rPr/>
        <w:t>A.4</w:t>
        <w:tab/>
        <w:t>MCPTT related group configuration data</w:t>
      </w:r>
    </w:p>
    <w:p>
      <w:pPr>
        <w:pStyle w:val="Normal"/>
        <w:rPr>
          <w:rFonts w:eastAsia="GulimChe"/>
        </w:rPr>
      </w:pPr>
      <w:r>
        <w:rPr>
          <w:rFonts w:eastAsia="GulimChe"/>
          <w:color w:val="222222"/>
        </w:rPr>
        <w:t>The general aspects of group configuration are specified in 3GPP TS 23.280 [16].</w:t>
      </w:r>
    </w:p>
    <w:p>
      <w:pPr>
        <w:pStyle w:val="Normal"/>
        <w:rPr>
          <w:lang w:eastAsia="zh-CN"/>
        </w:rPr>
      </w:pPr>
      <w:r>
        <w:rPr>
          <w:rFonts w:eastAsia="GulimChe"/>
        </w:rPr>
        <w:t>Parameters specified in table A.4-1 are child parameters of the "MCPTT configuration" parameter specified in table A.4-1 in 3GPP TS 23.280 [16]. Parameters specified in table A.4-2 are child parameters of the "MCPTT configuration" parameter specified in table A.4-2 in 3GPP TS 23.280 [16]. Parameters specified in table A.4-3 are child parameters of the "MCPTT configuration" parameter specified in table A.4-3 in 3GPP TS 23.280 [16].</w:t>
      </w:r>
    </w:p>
    <w:p>
      <w:pPr>
        <w:pStyle w:val="TH"/>
        <w:rPr>
          <w:lang w:eastAsia="ko-KR"/>
        </w:rPr>
      </w:pPr>
      <w:r>
        <w:rPr>
          <w:lang w:eastAsia="ko-KR"/>
        </w:rPr>
        <w:t>Table A.4-1: Group configuration data (on and off network)</w:t>
      </w:r>
    </w:p>
    <w:tbl>
      <w:tblPr>
        <w:tblW w:w="9639" w:type="dxa"/>
        <w:jc w:val="left"/>
        <w:tblInd w:w="-5" w:type="dxa"/>
        <w:tblLayout w:type="fixed"/>
        <w:tblCellMar>
          <w:top w:w="0" w:type="dxa"/>
          <w:left w:w="108" w:type="dxa"/>
          <w:bottom w:w="0" w:type="dxa"/>
          <w:right w:w="108" w:type="dxa"/>
        </w:tblCellMar>
      </w:tblPr>
      <w:tblGrid>
        <w:gridCol w:w="1985"/>
        <w:gridCol w:w="3544"/>
        <w:gridCol w:w="1275"/>
        <w:gridCol w:w="1276"/>
        <w:gridCol w:w="1559"/>
      </w:tblGrid>
      <w:tr>
        <w:trPr>
          <w:trHeight w:val="539" w:hRule="atLeast"/>
        </w:trPr>
        <w:tc>
          <w:tcPr>
            <w:tcW w:w="1985" w:type="dxa"/>
            <w:tcBorders>
              <w:top w:val="single" w:sz="4" w:space="0" w:color="000000"/>
              <w:left w:val="single" w:sz="4" w:space="0" w:color="000000"/>
              <w:bottom w:val="single" w:sz="4" w:space="0" w:color="000000"/>
              <w:right w:val="single" w:sz="4" w:space="0" w:color="000000"/>
            </w:tcBorders>
            <w:vAlign w:val="center"/>
          </w:tcPr>
          <w:p>
            <w:pPr>
              <w:pStyle w:val="TAH"/>
              <w:rPr>
                <w:lang w:eastAsia="en-GB"/>
              </w:rPr>
            </w:pPr>
            <w:r>
              <w:rPr>
                <w:lang w:eastAsia="en-GB"/>
              </w:rPr>
              <w:t>Reference</w:t>
            </w:r>
          </w:p>
        </w:tc>
        <w:tc>
          <w:tcPr>
            <w:tcW w:w="3544" w:type="dxa"/>
            <w:tcBorders>
              <w:top w:val="single" w:sz="4" w:space="0" w:color="000000"/>
              <w:left w:val="single" w:sz="4" w:space="0" w:color="000000"/>
              <w:bottom w:val="single" w:sz="4" w:space="0" w:color="000000"/>
              <w:right w:val="single" w:sz="4" w:space="0" w:color="000000"/>
            </w:tcBorders>
            <w:vAlign w:val="center"/>
          </w:tcPr>
          <w:p>
            <w:pPr>
              <w:pStyle w:val="TAH"/>
              <w:rPr>
                <w:rFonts w:eastAsia="Malgun Gothic"/>
                <w:lang w:eastAsia="ko-KR"/>
              </w:rPr>
            </w:pPr>
            <w:r>
              <w:rPr>
                <w:lang w:eastAsia="en-GB"/>
              </w:rPr>
              <w:t>Parameter description</w:t>
            </w:r>
          </w:p>
        </w:tc>
        <w:tc>
          <w:tcPr>
            <w:tcW w:w="1275" w:type="dxa"/>
            <w:tcBorders>
              <w:top w:val="single" w:sz="4" w:space="0" w:color="000000"/>
              <w:left w:val="single" w:sz="4" w:space="0" w:color="000000"/>
              <w:bottom w:val="single" w:sz="4" w:space="0" w:color="000000"/>
              <w:right w:val="single" w:sz="4" w:space="0" w:color="000000"/>
            </w:tcBorders>
          </w:tcPr>
          <w:p>
            <w:pPr>
              <w:pStyle w:val="TAH"/>
              <w:rPr>
                <w:lang w:eastAsia="en-GB"/>
              </w:rPr>
            </w:pPr>
            <w:r>
              <w:rPr>
                <w:lang w:eastAsia="en-GB"/>
              </w:rPr>
              <w:t>MCPTT UE</w:t>
            </w:r>
          </w:p>
        </w:tc>
        <w:tc>
          <w:tcPr>
            <w:tcW w:w="1276" w:type="dxa"/>
            <w:tcBorders>
              <w:top w:val="single" w:sz="4" w:space="0" w:color="000000"/>
              <w:left w:val="single" w:sz="4" w:space="0" w:color="000000"/>
              <w:bottom w:val="single" w:sz="4" w:space="0" w:color="000000"/>
              <w:right w:val="single" w:sz="4" w:space="0" w:color="000000"/>
            </w:tcBorders>
          </w:tcPr>
          <w:p>
            <w:pPr>
              <w:pStyle w:val="TAH"/>
              <w:rPr>
                <w:lang w:eastAsia="en-GB"/>
              </w:rPr>
            </w:pPr>
            <w:r>
              <w:rPr>
                <w:lang w:eastAsia="en-GB"/>
              </w:rPr>
              <w:t>MCPTT Server</w:t>
            </w:r>
          </w:p>
        </w:tc>
        <w:tc>
          <w:tcPr>
            <w:tcW w:w="1559" w:type="dxa"/>
            <w:tcBorders>
              <w:top w:val="single" w:sz="4" w:space="0" w:color="000000"/>
              <w:left w:val="single" w:sz="4" w:space="0" w:color="000000"/>
              <w:bottom w:val="single" w:sz="4" w:space="0" w:color="000000"/>
              <w:right w:val="single" w:sz="4" w:space="0" w:color="000000"/>
            </w:tcBorders>
          </w:tcPr>
          <w:p>
            <w:pPr>
              <w:pStyle w:val="TAH"/>
              <w:rPr>
                <w:lang w:eastAsia="en-GB"/>
              </w:rPr>
            </w:pPr>
            <w:r>
              <w:rPr>
                <w:lang w:eastAsia="en-GB"/>
              </w:rPr>
              <w:t>Group management server</w:t>
            </w:r>
          </w:p>
        </w:tc>
      </w:tr>
      <w:tr>
        <w:trPr>
          <w:trHeight w:val="341" w:hRule="atLeast"/>
        </w:trPr>
        <w:tc>
          <w:tcPr>
            <w:tcW w:w="1985" w:type="dxa"/>
            <w:tcBorders>
              <w:top w:val="single" w:sz="4" w:space="0" w:color="000000"/>
              <w:left w:val="single" w:sz="4" w:space="0" w:color="000000"/>
              <w:bottom w:val="single" w:sz="4" w:space="0" w:color="000000"/>
              <w:right w:val="single" w:sz="4" w:space="0" w:color="000000"/>
            </w:tcBorders>
          </w:tcPr>
          <w:p>
            <w:pPr>
              <w:pStyle w:val="TAL"/>
              <w:rPr>
                <w:lang w:eastAsia="zh-CN"/>
              </w:rPr>
            </w:pPr>
            <w:r>
              <w:rPr>
                <w:lang w:eastAsia="en-US"/>
              </w:rPr>
              <w:t>[R-6.4.9-006] of 3GPP TS 22.280 [17]</w:t>
            </w:r>
          </w:p>
        </w:tc>
        <w:tc>
          <w:tcPr>
            <w:tcW w:w="3544" w:type="dxa"/>
            <w:tcBorders>
              <w:top w:val="single" w:sz="4" w:space="0" w:color="000000"/>
              <w:left w:val="single" w:sz="4" w:space="0" w:color="000000"/>
              <w:bottom w:val="single" w:sz="4" w:space="0" w:color="000000"/>
              <w:right w:val="single" w:sz="4" w:space="0" w:color="000000"/>
            </w:tcBorders>
          </w:tcPr>
          <w:p>
            <w:pPr>
              <w:pStyle w:val="TAL"/>
              <w:rPr/>
            </w:pPr>
            <w:r>
              <w:rPr>
                <w:lang w:eastAsia="en-US"/>
              </w:rPr>
              <w:t>&gt;&gt; Preferred voice codecs for MCPTT group</w:t>
            </w:r>
          </w:p>
        </w:tc>
        <w:tc>
          <w:tcPr>
            <w:tcW w:w="1275"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Y</w:t>
            </w:r>
          </w:p>
        </w:tc>
        <w:tc>
          <w:tcPr>
            <w:tcW w:w="1276"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Y</w:t>
            </w:r>
          </w:p>
        </w:tc>
        <w:tc>
          <w:tcPr>
            <w:tcW w:w="1559"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Y</w:t>
            </w:r>
          </w:p>
        </w:tc>
      </w:tr>
      <w:tr>
        <w:trPr>
          <w:trHeight w:val="341" w:hRule="atLeast"/>
        </w:trPr>
        <w:tc>
          <w:tcPr>
            <w:tcW w:w="1985" w:type="dxa"/>
            <w:tcBorders>
              <w:top w:val="single" w:sz="4" w:space="0" w:color="000000"/>
              <w:left w:val="single" w:sz="4" w:space="0" w:color="000000"/>
              <w:bottom w:val="single" w:sz="4" w:space="0" w:color="000000"/>
              <w:right w:val="single" w:sz="4" w:space="0" w:color="000000"/>
            </w:tcBorders>
          </w:tcPr>
          <w:p>
            <w:pPr>
              <w:pStyle w:val="TAL"/>
              <w:rPr>
                <w:lang w:eastAsia="zh-CN"/>
              </w:rPr>
            </w:pPr>
            <w:r>
              <w:rPr>
                <w:lang w:eastAsia="en-US"/>
              </w:rPr>
              <w:t>[R-5.7.2.1.1-013],</w:t>
            </w:r>
          </w:p>
          <w:p>
            <w:pPr>
              <w:pStyle w:val="TAL"/>
              <w:rPr>
                <w:lang w:eastAsia="zh-CN"/>
              </w:rPr>
            </w:pPr>
            <w:r>
              <w:rPr>
                <w:lang w:eastAsia="zh-CN"/>
              </w:rPr>
              <w:t>[R-5.7.2.4.1-008]</w:t>
            </w:r>
            <w:r>
              <w:rPr>
                <w:lang w:eastAsia="en-US"/>
              </w:rPr>
              <w:t xml:space="preserve"> of 3GPP TS 22.280 [17]</w:t>
            </w:r>
          </w:p>
        </w:tc>
        <w:tc>
          <w:tcPr>
            <w:tcW w:w="3544" w:type="dxa"/>
            <w:tcBorders>
              <w:top w:val="single" w:sz="4" w:space="0" w:color="000000"/>
              <w:left w:val="single" w:sz="4" w:space="0" w:color="000000"/>
              <w:bottom w:val="single" w:sz="4" w:space="0" w:color="000000"/>
              <w:right w:val="single" w:sz="4" w:space="0" w:color="000000"/>
            </w:tcBorders>
          </w:tcPr>
          <w:p>
            <w:pPr>
              <w:pStyle w:val="TAL"/>
              <w:rPr/>
            </w:pPr>
            <w:r>
              <w:rPr>
                <w:lang w:eastAsia="en-US"/>
              </w:rPr>
              <w:t xml:space="preserve">&gt;&gt; </w:t>
            </w:r>
            <w:r>
              <w:rPr>
                <w:lang w:val="nl-NL" w:eastAsia="zh-CN"/>
              </w:rPr>
              <w:t>Indication</w:t>
            </w:r>
            <w:r>
              <w:rPr>
                <w:lang w:val="nl-NL" w:eastAsia="zh-CN"/>
              </w:rPr>
              <w:t xml:space="preserve"> whether </w:t>
            </w:r>
            <w:r>
              <w:rPr>
                <w:lang w:val="nl-NL" w:eastAsia="zh-CN"/>
              </w:rPr>
              <w:t>e</w:t>
            </w:r>
            <w:r>
              <w:rPr>
                <w:lang w:val="nl-NL" w:eastAsia="zh-CN"/>
              </w:rPr>
              <w:t xml:space="preserve">mergency group call is permitted on the </w:t>
            </w:r>
            <w:r>
              <w:rPr>
                <w:lang w:val="nl-NL" w:eastAsia="zh-CN"/>
              </w:rPr>
              <w:t xml:space="preserve">MCPTT group </w:t>
            </w:r>
          </w:p>
        </w:tc>
        <w:tc>
          <w:tcPr>
            <w:tcW w:w="1275" w:type="dxa"/>
            <w:tcBorders>
              <w:top w:val="single" w:sz="4" w:space="0" w:color="000000"/>
              <w:left w:val="single" w:sz="4" w:space="0" w:color="000000"/>
              <w:bottom w:val="single" w:sz="4" w:space="0" w:color="000000"/>
              <w:right w:val="single" w:sz="4" w:space="0" w:color="000000"/>
            </w:tcBorders>
          </w:tcPr>
          <w:p>
            <w:pPr>
              <w:pStyle w:val="TAL"/>
              <w:jc w:val="center"/>
              <w:rPr>
                <w:lang w:val="nl-NL" w:eastAsia="zh-CN"/>
              </w:rPr>
            </w:pPr>
            <w:r>
              <w:rPr>
                <w:lang w:val="nl-NL" w:eastAsia="zh-CN"/>
              </w:rPr>
              <w:t>Y</w:t>
            </w:r>
          </w:p>
        </w:tc>
        <w:tc>
          <w:tcPr>
            <w:tcW w:w="1276" w:type="dxa"/>
            <w:tcBorders>
              <w:top w:val="single" w:sz="4" w:space="0" w:color="000000"/>
              <w:left w:val="single" w:sz="4" w:space="0" w:color="000000"/>
              <w:bottom w:val="single" w:sz="4" w:space="0" w:color="000000"/>
              <w:right w:val="single" w:sz="4" w:space="0" w:color="000000"/>
            </w:tcBorders>
          </w:tcPr>
          <w:p>
            <w:pPr>
              <w:pStyle w:val="TAL"/>
              <w:jc w:val="center"/>
              <w:rPr>
                <w:lang w:val="nl-NL" w:eastAsia="zh-CN"/>
              </w:rPr>
            </w:pPr>
            <w:r>
              <w:rPr>
                <w:lang w:val="nl-NL" w:eastAsia="zh-CN"/>
              </w:rPr>
              <w:t>Y</w:t>
            </w:r>
          </w:p>
        </w:tc>
        <w:tc>
          <w:tcPr>
            <w:tcW w:w="1559" w:type="dxa"/>
            <w:tcBorders>
              <w:top w:val="single" w:sz="4" w:space="0" w:color="000000"/>
              <w:left w:val="single" w:sz="4" w:space="0" w:color="000000"/>
              <w:bottom w:val="single" w:sz="4" w:space="0" w:color="000000"/>
              <w:right w:val="single" w:sz="4" w:space="0" w:color="000000"/>
            </w:tcBorders>
          </w:tcPr>
          <w:p>
            <w:pPr>
              <w:pStyle w:val="TAL"/>
              <w:jc w:val="center"/>
              <w:rPr>
                <w:lang w:val="nl-NL" w:eastAsia="zh-CN"/>
              </w:rPr>
            </w:pPr>
            <w:r>
              <w:rPr>
                <w:lang w:val="nl-NL" w:eastAsia="zh-CN"/>
              </w:rPr>
              <w:t>Y</w:t>
            </w:r>
          </w:p>
        </w:tc>
      </w:tr>
      <w:tr>
        <w:trPr>
          <w:trHeight w:val="359" w:hRule="atLeast"/>
        </w:trPr>
        <w:tc>
          <w:tcPr>
            <w:tcW w:w="1985" w:type="dxa"/>
            <w:tcBorders>
              <w:top w:val="single" w:sz="4" w:space="0" w:color="000000"/>
              <w:left w:val="single" w:sz="4" w:space="0" w:color="000000"/>
              <w:bottom w:val="single" w:sz="4" w:space="0" w:color="000000"/>
              <w:right w:val="single" w:sz="4" w:space="0" w:color="000000"/>
            </w:tcBorders>
          </w:tcPr>
          <w:p>
            <w:pPr>
              <w:pStyle w:val="TAL"/>
              <w:rPr>
                <w:lang w:val="nl-NL" w:eastAsia="zh-CN"/>
              </w:rPr>
            </w:pPr>
            <w:r>
              <w:rPr>
                <w:lang w:val="nl-NL" w:eastAsia="zh-CN"/>
              </w:rPr>
              <w:t>[R-5.7.2.2.1-009]</w:t>
            </w:r>
            <w:r>
              <w:rPr>
                <w:lang w:eastAsia="en-US"/>
              </w:rPr>
              <w:t xml:space="preserve"> of 3GPP TS 22.280 [17]</w:t>
            </w:r>
          </w:p>
        </w:tc>
        <w:tc>
          <w:tcPr>
            <w:tcW w:w="3544" w:type="dxa"/>
            <w:tcBorders>
              <w:top w:val="single" w:sz="4" w:space="0" w:color="000000"/>
              <w:left w:val="single" w:sz="4" w:space="0" w:color="000000"/>
              <w:bottom w:val="single" w:sz="4" w:space="0" w:color="000000"/>
              <w:right w:val="single" w:sz="4" w:space="0" w:color="000000"/>
            </w:tcBorders>
            <w:vAlign w:val="center"/>
          </w:tcPr>
          <w:p>
            <w:pPr>
              <w:pStyle w:val="TAL"/>
              <w:rPr/>
            </w:pPr>
            <w:r>
              <w:rPr>
                <w:lang w:eastAsia="en-US"/>
              </w:rPr>
              <w:t xml:space="preserve">&gt;&gt; </w:t>
            </w:r>
            <w:r>
              <w:rPr>
                <w:lang w:val="nl-NL" w:eastAsia="zh-CN"/>
              </w:rPr>
              <w:t>Indication</w:t>
            </w:r>
            <w:r>
              <w:rPr>
                <w:lang w:val="nl-NL" w:eastAsia="zh-CN"/>
              </w:rPr>
              <w:t xml:space="preserve"> whether imminent peril group call is permitted on the </w:t>
            </w:r>
            <w:r>
              <w:rPr>
                <w:lang w:val="nl-NL" w:eastAsia="zh-CN"/>
              </w:rPr>
              <w:t xml:space="preserve">MCPTT group </w:t>
            </w:r>
          </w:p>
        </w:tc>
        <w:tc>
          <w:tcPr>
            <w:tcW w:w="1275" w:type="dxa"/>
            <w:tcBorders>
              <w:top w:val="single" w:sz="4" w:space="0" w:color="000000"/>
              <w:left w:val="single" w:sz="4" w:space="0" w:color="000000"/>
              <w:bottom w:val="single" w:sz="4" w:space="0" w:color="000000"/>
              <w:right w:val="single" w:sz="4" w:space="0" w:color="000000"/>
            </w:tcBorders>
          </w:tcPr>
          <w:p>
            <w:pPr>
              <w:pStyle w:val="TAL"/>
              <w:jc w:val="center"/>
              <w:rPr>
                <w:lang w:val="nl-NL" w:eastAsia="zh-CN"/>
              </w:rPr>
            </w:pPr>
            <w:r>
              <w:rPr>
                <w:lang w:val="nl-NL" w:eastAsia="zh-CN"/>
              </w:rPr>
              <w:t>Y</w:t>
            </w:r>
          </w:p>
        </w:tc>
        <w:tc>
          <w:tcPr>
            <w:tcW w:w="1276" w:type="dxa"/>
            <w:tcBorders>
              <w:top w:val="single" w:sz="4" w:space="0" w:color="000000"/>
              <w:left w:val="single" w:sz="4" w:space="0" w:color="000000"/>
              <w:bottom w:val="single" w:sz="4" w:space="0" w:color="000000"/>
              <w:right w:val="single" w:sz="4" w:space="0" w:color="000000"/>
            </w:tcBorders>
          </w:tcPr>
          <w:p>
            <w:pPr>
              <w:pStyle w:val="TAL"/>
              <w:jc w:val="center"/>
              <w:rPr>
                <w:lang w:val="nl-NL" w:eastAsia="zh-CN"/>
              </w:rPr>
            </w:pPr>
            <w:r>
              <w:rPr>
                <w:lang w:val="nl-NL" w:eastAsia="zh-CN"/>
              </w:rPr>
              <w:t>Y</w:t>
            </w:r>
          </w:p>
        </w:tc>
        <w:tc>
          <w:tcPr>
            <w:tcW w:w="1559" w:type="dxa"/>
            <w:tcBorders>
              <w:top w:val="single" w:sz="4" w:space="0" w:color="000000"/>
              <w:left w:val="single" w:sz="4" w:space="0" w:color="000000"/>
              <w:bottom w:val="single" w:sz="4" w:space="0" w:color="000000"/>
              <w:right w:val="single" w:sz="4" w:space="0" w:color="000000"/>
            </w:tcBorders>
          </w:tcPr>
          <w:p>
            <w:pPr>
              <w:pStyle w:val="TAL"/>
              <w:jc w:val="center"/>
              <w:rPr>
                <w:lang w:val="nl-NL" w:eastAsia="zh-CN"/>
              </w:rPr>
            </w:pPr>
            <w:r>
              <w:rPr>
                <w:lang w:val="nl-NL" w:eastAsia="zh-CN"/>
              </w:rPr>
              <w:t>Y</w:t>
            </w:r>
          </w:p>
        </w:tc>
      </w:tr>
      <w:tr>
        <w:trPr>
          <w:trHeight w:val="359" w:hRule="atLeast"/>
        </w:trPr>
        <w:tc>
          <w:tcPr>
            <w:tcW w:w="1985" w:type="dxa"/>
            <w:tcBorders>
              <w:top w:val="single" w:sz="4" w:space="0" w:color="000000"/>
              <w:left w:val="single" w:sz="4" w:space="0" w:color="000000"/>
              <w:bottom w:val="single" w:sz="4" w:space="0" w:color="000000"/>
              <w:right w:val="single" w:sz="4" w:space="0" w:color="000000"/>
            </w:tcBorders>
          </w:tcPr>
          <w:p>
            <w:pPr>
              <w:pStyle w:val="TAL"/>
              <w:rPr>
                <w:lang w:val="nl-NL" w:eastAsia="zh-CN"/>
              </w:rPr>
            </w:pPr>
            <w:r>
              <w:rPr>
                <w:lang w:val="nl-NL" w:eastAsia="zh-CN"/>
              </w:rPr>
              <w:t>[R-5.7.2.4.1-012]</w:t>
            </w:r>
            <w:r>
              <w:rPr>
                <w:lang w:eastAsia="en-US"/>
              </w:rPr>
              <w:t xml:space="preserve"> of 3GPP TS 22.280 [17]</w:t>
            </w:r>
          </w:p>
        </w:tc>
        <w:tc>
          <w:tcPr>
            <w:tcW w:w="3544" w:type="dxa"/>
            <w:tcBorders>
              <w:top w:val="single" w:sz="4" w:space="0" w:color="000000"/>
              <w:left w:val="single" w:sz="4" w:space="0" w:color="000000"/>
              <w:bottom w:val="single" w:sz="4" w:space="0" w:color="000000"/>
              <w:right w:val="single" w:sz="4" w:space="0" w:color="000000"/>
            </w:tcBorders>
            <w:vAlign w:val="center"/>
          </w:tcPr>
          <w:p>
            <w:pPr>
              <w:pStyle w:val="TAL"/>
              <w:rPr/>
            </w:pPr>
            <w:r>
              <w:rPr>
                <w:lang w:eastAsia="en-US"/>
              </w:rPr>
              <w:t xml:space="preserve">&gt;&gt; </w:t>
            </w:r>
            <w:r>
              <w:rPr>
                <w:lang w:val="nl-NL" w:eastAsia="zh-CN"/>
              </w:rPr>
              <w:t>Indication</w:t>
            </w:r>
            <w:r>
              <w:rPr>
                <w:lang w:val="nl-NL" w:eastAsia="zh-CN"/>
              </w:rPr>
              <w:t xml:space="preserve"> whether emergency alert is possible on the </w:t>
            </w:r>
            <w:r>
              <w:rPr>
                <w:lang w:val="nl-NL" w:eastAsia="zh-CN"/>
              </w:rPr>
              <w:t>MCPTT group</w:t>
            </w:r>
          </w:p>
        </w:tc>
        <w:tc>
          <w:tcPr>
            <w:tcW w:w="1275" w:type="dxa"/>
            <w:tcBorders>
              <w:top w:val="single" w:sz="4" w:space="0" w:color="000000"/>
              <w:left w:val="single" w:sz="4" w:space="0" w:color="000000"/>
              <w:bottom w:val="single" w:sz="4" w:space="0" w:color="000000"/>
              <w:right w:val="single" w:sz="4" w:space="0" w:color="000000"/>
            </w:tcBorders>
          </w:tcPr>
          <w:p>
            <w:pPr>
              <w:pStyle w:val="TAL"/>
              <w:jc w:val="center"/>
              <w:rPr>
                <w:lang w:val="nl-NL" w:eastAsia="zh-CN"/>
              </w:rPr>
            </w:pPr>
            <w:r>
              <w:rPr>
                <w:lang w:val="nl-NL" w:eastAsia="zh-CN"/>
              </w:rPr>
              <w:t>Y</w:t>
            </w:r>
          </w:p>
        </w:tc>
        <w:tc>
          <w:tcPr>
            <w:tcW w:w="1276" w:type="dxa"/>
            <w:tcBorders>
              <w:top w:val="single" w:sz="4" w:space="0" w:color="000000"/>
              <w:left w:val="single" w:sz="4" w:space="0" w:color="000000"/>
              <w:bottom w:val="single" w:sz="4" w:space="0" w:color="000000"/>
              <w:right w:val="single" w:sz="4" w:space="0" w:color="000000"/>
            </w:tcBorders>
          </w:tcPr>
          <w:p>
            <w:pPr>
              <w:pStyle w:val="TAL"/>
              <w:jc w:val="center"/>
              <w:rPr>
                <w:lang w:val="nl-NL" w:eastAsia="zh-CN"/>
              </w:rPr>
            </w:pPr>
            <w:r>
              <w:rPr>
                <w:lang w:val="nl-NL" w:eastAsia="zh-CN"/>
              </w:rPr>
              <w:t>Y</w:t>
            </w:r>
          </w:p>
        </w:tc>
        <w:tc>
          <w:tcPr>
            <w:tcW w:w="1559" w:type="dxa"/>
            <w:tcBorders>
              <w:top w:val="single" w:sz="4" w:space="0" w:color="000000"/>
              <w:left w:val="single" w:sz="4" w:space="0" w:color="000000"/>
              <w:bottom w:val="single" w:sz="4" w:space="0" w:color="000000"/>
              <w:right w:val="single" w:sz="4" w:space="0" w:color="000000"/>
            </w:tcBorders>
          </w:tcPr>
          <w:p>
            <w:pPr>
              <w:pStyle w:val="TAL"/>
              <w:jc w:val="center"/>
              <w:rPr>
                <w:lang w:val="nl-NL" w:eastAsia="zh-CN"/>
              </w:rPr>
            </w:pPr>
            <w:r>
              <w:rPr>
                <w:lang w:val="nl-NL" w:eastAsia="zh-CN"/>
              </w:rPr>
              <w:t>Y</w:t>
            </w:r>
          </w:p>
        </w:tc>
      </w:tr>
      <w:tr>
        <w:trPr>
          <w:trHeight w:val="359" w:hRule="atLeast"/>
        </w:trPr>
        <w:tc>
          <w:tcPr>
            <w:tcW w:w="1985" w:type="dxa"/>
            <w:tcBorders>
              <w:top w:val="single" w:sz="4" w:space="0" w:color="000000"/>
              <w:left w:val="single" w:sz="4" w:space="0" w:color="000000"/>
              <w:bottom w:val="single" w:sz="4" w:space="0" w:color="000000"/>
              <w:right w:val="single" w:sz="4" w:space="0" w:color="000000"/>
            </w:tcBorders>
          </w:tcPr>
          <w:p>
            <w:pPr>
              <w:pStyle w:val="TAL"/>
              <w:rPr>
                <w:lang w:val="nl-NL" w:eastAsia="zh-CN"/>
              </w:rPr>
            </w:pPr>
            <w:r>
              <w:rPr>
                <w:lang w:val="nl-NL" w:eastAsia="zh-CN"/>
              </w:rPr>
              <w:t>[R-5.13-001]</w:t>
            </w:r>
            <w:r>
              <w:rPr>
                <w:lang w:eastAsia="en-US"/>
              </w:rPr>
              <w:t xml:space="preserve"> of 3GPP TS 22.280 [17]</w:t>
            </w:r>
          </w:p>
        </w:tc>
        <w:tc>
          <w:tcPr>
            <w:tcW w:w="3544" w:type="dxa"/>
            <w:tcBorders>
              <w:top w:val="single" w:sz="4" w:space="0" w:color="000000"/>
              <w:left w:val="single" w:sz="4" w:space="0" w:color="000000"/>
              <w:bottom w:val="single" w:sz="4" w:space="0" w:color="000000"/>
              <w:right w:val="single" w:sz="4" w:space="0" w:color="000000"/>
            </w:tcBorders>
            <w:vAlign w:val="center"/>
          </w:tcPr>
          <w:p>
            <w:pPr>
              <w:pStyle w:val="TAL"/>
              <w:rPr/>
            </w:pPr>
            <w:r>
              <w:rPr>
                <w:lang w:eastAsia="en-US"/>
              </w:rPr>
              <w:t xml:space="preserve">&gt;&gt; </w:t>
            </w:r>
            <w:r>
              <w:rPr>
                <w:lang w:val="nl-NL" w:eastAsia="zh-CN"/>
              </w:rPr>
              <w:t>Media confidentiality and integrity protection (see NOTE)</w:t>
            </w:r>
          </w:p>
        </w:tc>
        <w:tc>
          <w:tcPr>
            <w:tcW w:w="1275" w:type="dxa"/>
            <w:tcBorders>
              <w:top w:val="single" w:sz="4" w:space="0" w:color="000000"/>
              <w:left w:val="single" w:sz="4" w:space="0" w:color="000000"/>
              <w:bottom w:val="single" w:sz="4" w:space="0" w:color="000000"/>
              <w:right w:val="single" w:sz="4" w:space="0" w:color="000000"/>
            </w:tcBorders>
          </w:tcPr>
          <w:p>
            <w:pPr>
              <w:pStyle w:val="TAL"/>
              <w:jc w:val="center"/>
              <w:rPr>
                <w:lang w:val="nl-NL" w:eastAsia="zh-CN"/>
              </w:rPr>
            </w:pPr>
            <w:r>
              <w:rPr>
                <w:lang w:val="nl-NL" w:eastAsia="zh-CN"/>
              </w:rPr>
              <w:t>Y</w:t>
            </w:r>
          </w:p>
        </w:tc>
        <w:tc>
          <w:tcPr>
            <w:tcW w:w="1276" w:type="dxa"/>
            <w:tcBorders>
              <w:top w:val="single" w:sz="4" w:space="0" w:color="000000"/>
              <w:left w:val="single" w:sz="4" w:space="0" w:color="000000"/>
              <w:bottom w:val="single" w:sz="4" w:space="0" w:color="000000"/>
              <w:right w:val="single" w:sz="4" w:space="0" w:color="000000"/>
            </w:tcBorders>
          </w:tcPr>
          <w:p>
            <w:pPr>
              <w:pStyle w:val="TAL"/>
              <w:jc w:val="center"/>
              <w:rPr>
                <w:lang w:val="nl-NL" w:eastAsia="zh-CN"/>
              </w:rPr>
            </w:pPr>
            <w:r>
              <w:rPr>
                <w:lang w:val="nl-NL" w:eastAsia="zh-CN"/>
              </w:rPr>
              <w:t>Y</w:t>
            </w:r>
          </w:p>
        </w:tc>
        <w:tc>
          <w:tcPr>
            <w:tcW w:w="1559" w:type="dxa"/>
            <w:tcBorders>
              <w:top w:val="single" w:sz="4" w:space="0" w:color="000000"/>
              <w:left w:val="single" w:sz="4" w:space="0" w:color="000000"/>
              <w:bottom w:val="single" w:sz="4" w:space="0" w:color="000000"/>
              <w:right w:val="single" w:sz="4" w:space="0" w:color="000000"/>
            </w:tcBorders>
          </w:tcPr>
          <w:p>
            <w:pPr>
              <w:pStyle w:val="TAL"/>
              <w:jc w:val="center"/>
              <w:rPr>
                <w:lang w:val="nl-NL" w:eastAsia="zh-CN"/>
              </w:rPr>
            </w:pPr>
            <w:r>
              <w:rPr>
                <w:lang w:val="nl-NL" w:eastAsia="zh-CN"/>
              </w:rPr>
              <w:t>Y</w:t>
            </w:r>
          </w:p>
        </w:tc>
      </w:tr>
      <w:tr>
        <w:trPr>
          <w:trHeight w:val="359" w:hRule="atLeast"/>
        </w:trPr>
        <w:tc>
          <w:tcPr>
            <w:tcW w:w="1985" w:type="dxa"/>
            <w:tcBorders>
              <w:top w:val="single" w:sz="4" w:space="0" w:color="000000"/>
              <w:left w:val="single" w:sz="4" w:space="0" w:color="000000"/>
              <w:bottom w:val="single" w:sz="4" w:space="0" w:color="000000"/>
              <w:right w:val="single" w:sz="4" w:space="0" w:color="000000"/>
            </w:tcBorders>
          </w:tcPr>
          <w:p>
            <w:pPr>
              <w:pStyle w:val="TAL"/>
              <w:rPr>
                <w:lang w:val="nl-NL" w:eastAsia="zh-CN"/>
              </w:rPr>
            </w:pPr>
            <w:r>
              <w:rPr>
                <w:lang w:val="nl-NL" w:eastAsia="zh-CN"/>
              </w:rPr>
              <w:t>[R-5.13-001]</w:t>
            </w:r>
            <w:r>
              <w:rPr>
                <w:lang w:eastAsia="en-US"/>
              </w:rPr>
              <w:t xml:space="preserve"> of 3GPP TS 22.280 [17]</w:t>
            </w:r>
          </w:p>
        </w:tc>
        <w:tc>
          <w:tcPr>
            <w:tcW w:w="3544" w:type="dxa"/>
            <w:tcBorders>
              <w:top w:val="single" w:sz="4" w:space="0" w:color="000000"/>
              <w:left w:val="single" w:sz="4" w:space="0" w:color="000000"/>
              <w:bottom w:val="single" w:sz="4" w:space="0" w:color="000000"/>
              <w:right w:val="single" w:sz="4" w:space="0" w:color="000000"/>
            </w:tcBorders>
            <w:vAlign w:val="center"/>
          </w:tcPr>
          <w:p>
            <w:pPr>
              <w:pStyle w:val="TAL"/>
              <w:rPr/>
            </w:pPr>
            <w:r>
              <w:rPr>
                <w:lang w:eastAsia="en-US"/>
              </w:rPr>
              <w:t xml:space="preserve">&gt;&gt; </w:t>
            </w:r>
            <w:r>
              <w:rPr>
                <w:lang w:val="nl-NL" w:eastAsia="zh-CN"/>
              </w:rPr>
              <w:t>Floor control confidentiality and integrity protection (see NOTE)</w:t>
            </w:r>
          </w:p>
        </w:tc>
        <w:tc>
          <w:tcPr>
            <w:tcW w:w="1275" w:type="dxa"/>
            <w:tcBorders>
              <w:top w:val="single" w:sz="4" w:space="0" w:color="000000"/>
              <w:left w:val="single" w:sz="4" w:space="0" w:color="000000"/>
              <w:bottom w:val="single" w:sz="4" w:space="0" w:color="000000"/>
              <w:right w:val="single" w:sz="4" w:space="0" w:color="000000"/>
            </w:tcBorders>
          </w:tcPr>
          <w:p>
            <w:pPr>
              <w:pStyle w:val="TAL"/>
              <w:jc w:val="center"/>
              <w:rPr>
                <w:lang w:val="nl-NL" w:eastAsia="zh-CN"/>
              </w:rPr>
            </w:pPr>
            <w:r>
              <w:rPr>
                <w:lang w:val="nl-NL" w:eastAsia="zh-CN"/>
              </w:rPr>
              <w:t>Y</w:t>
            </w:r>
          </w:p>
        </w:tc>
        <w:tc>
          <w:tcPr>
            <w:tcW w:w="1276" w:type="dxa"/>
            <w:tcBorders>
              <w:top w:val="single" w:sz="4" w:space="0" w:color="000000"/>
              <w:left w:val="single" w:sz="4" w:space="0" w:color="000000"/>
              <w:bottom w:val="single" w:sz="4" w:space="0" w:color="000000"/>
              <w:right w:val="single" w:sz="4" w:space="0" w:color="000000"/>
            </w:tcBorders>
          </w:tcPr>
          <w:p>
            <w:pPr>
              <w:pStyle w:val="TAL"/>
              <w:jc w:val="center"/>
              <w:rPr>
                <w:lang w:val="nl-NL" w:eastAsia="zh-CN"/>
              </w:rPr>
            </w:pPr>
            <w:r>
              <w:rPr>
                <w:lang w:val="nl-NL" w:eastAsia="zh-CN"/>
              </w:rPr>
              <w:t>Y</w:t>
            </w:r>
          </w:p>
        </w:tc>
        <w:tc>
          <w:tcPr>
            <w:tcW w:w="1559" w:type="dxa"/>
            <w:tcBorders>
              <w:top w:val="single" w:sz="4" w:space="0" w:color="000000"/>
              <w:left w:val="single" w:sz="4" w:space="0" w:color="000000"/>
              <w:bottom w:val="single" w:sz="4" w:space="0" w:color="000000"/>
              <w:right w:val="single" w:sz="4" w:space="0" w:color="000000"/>
            </w:tcBorders>
          </w:tcPr>
          <w:p>
            <w:pPr>
              <w:pStyle w:val="TAL"/>
              <w:jc w:val="center"/>
              <w:rPr>
                <w:lang w:val="nl-NL" w:eastAsia="zh-CN"/>
              </w:rPr>
            </w:pPr>
            <w:r>
              <w:rPr>
                <w:lang w:val="nl-NL" w:eastAsia="zh-CN"/>
              </w:rPr>
              <w:t>Y</w:t>
            </w:r>
          </w:p>
        </w:tc>
      </w:tr>
      <w:tr>
        <w:trPr>
          <w:trHeight w:val="359" w:hRule="atLeast"/>
        </w:trPr>
        <w:tc>
          <w:tcPr>
            <w:tcW w:w="1985" w:type="dxa"/>
            <w:tcBorders>
              <w:top w:val="single" w:sz="4" w:space="0" w:color="000000"/>
              <w:left w:val="single" w:sz="4" w:space="0" w:color="000000"/>
              <w:bottom w:val="single" w:sz="4" w:space="0" w:color="000000"/>
              <w:right w:val="single" w:sz="4" w:space="0" w:color="000000"/>
            </w:tcBorders>
          </w:tcPr>
          <w:p>
            <w:pPr>
              <w:pStyle w:val="TAL"/>
              <w:rPr>
                <w:lang w:val="nl-NL" w:eastAsia="zh-CN"/>
              </w:rPr>
            </w:pPr>
            <w:r>
              <w:rPr>
                <w:lang w:val="nl-NL" w:eastAsia="zh-CN"/>
              </w:rPr>
              <w:t>[R-5.13-001]</w:t>
            </w:r>
            <w:r>
              <w:rPr>
                <w:lang w:eastAsia="en-US"/>
              </w:rPr>
              <w:t xml:space="preserve"> of 3GPP TS 22.280 [17]</w:t>
            </w:r>
          </w:p>
        </w:tc>
        <w:tc>
          <w:tcPr>
            <w:tcW w:w="3544" w:type="dxa"/>
            <w:tcBorders>
              <w:top w:val="single" w:sz="4" w:space="0" w:color="000000"/>
              <w:left w:val="single" w:sz="4" w:space="0" w:color="000000"/>
              <w:bottom w:val="single" w:sz="4" w:space="0" w:color="000000"/>
              <w:right w:val="single" w:sz="4" w:space="0" w:color="000000"/>
            </w:tcBorders>
            <w:vAlign w:val="center"/>
          </w:tcPr>
          <w:p>
            <w:pPr>
              <w:pStyle w:val="TAL"/>
              <w:rPr>
                <w:lang w:val="nl-NL" w:eastAsia="zh-CN"/>
              </w:rPr>
            </w:pPr>
            <w:r>
              <w:rPr>
                <w:lang w:eastAsia="en-US"/>
              </w:rPr>
              <w:t xml:space="preserve">&gt;&gt; </w:t>
            </w:r>
            <w:r>
              <w:rPr>
                <w:lang w:val="nl-NL" w:eastAsia="zh-CN"/>
              </w:rPr>
              <w:t>Group media protection security material (see NOTE)</w:t>
            </w:r>
          </w:p>
        </w:tc>
        <w:tc>
          <w:tcPr>
            <w:tcW w:w="1275" w:type="dxa"/>
            <w:tcBorders>
              <w:top w:val="single" w:sz="4" w:space="0" w:color="000000"/>
              <w:left w:val="single" w:sz="4" w:space="0" w:color="000000"/>
              <w:bottom w:val="single" w:sz="4" w:space="0" w:color="000000"/>
              <w:right w:val="single" w:sz="4" w:space="0" w:color="000000"/>
            </w:tcBorders>
          </w:tcPr>
          <w:p>
            <w:pPr>
              <w:pStyle w:val="TAL"/>
              <w:jc w:val="center"/>
              <w:rPr>
                <w:lang w:val="nl-NL" w:eastAsia="zh-CN"/>
              </w:rPr>
            </w:pPr>
            <w:r>
              <w:rPr>
                <w:lang w:val="nl-NL" w:eastAsia="zh-CN"/>
              </w:rPr>
              <w:t>Y</w:t>
            </w:r>
          </w:p>
        </w:tc>
        <w:tc>
          <w:tcPr>
            <w:tcW w:w="1276" w:type="dxa"/>
            <w:tcBorders>
              <w:top w:val="single" w:sz="4" w:space="0" w:color="000000"/>
              <w:left w:val="single" w:sz="4" w:space="0" w:color="000000"/>
              <w:bottom w:val="single" w:sz="4" w:space="0" w:color="000000"/>
              <w:right w:val="single" w:sz="4" w:space="0" w:color="000000"/>
            </w:tcBorders>
          </w:tcPr>
          <w:p>
            <w:pPr>
              <w:pStyle w:val="TAL"/>
              <w:jc w:val="center"/>
              <w:rPr>
                <w:lang w:val="nl-NL" w:eastAsia="zh-CN"/>
              </w:rPr>
            </w:pPr>
            <w:r>
              <w:rPr>
                <w:lang w:val="nl-NL" w:eastAsia="zh-CN"/>
              </w:rPr>
              <w:t>N</w:t>
            </w:r>
          </w:p>
        </w:tc>
        <w:tc>
          <w:tcPr>
            <w:tcW w:w="1559" w:type="dxa"/>
            <w:tcBorders>
              <w:top w:val="single" w:sz="4" w:space="0" w:color="000000"/>
              <w:left w:val="single" w:sz="4" w:space="0" w:color="000000"/>
              <w:bottom w:val="single" w:sz="4" w:space="0" w:color="000000"/>
              <w:right w:val="single" w:sz="4" w:space="0" w:color="000000"/>
            </w:tcBorders>
          </w:tcPr>
          <w:p>
            <w:pPr>
              <w:pStyle w:val="TAL"/>
              <w:jc w:val="center"/>
              <w:rPr>
                <w:lang w:val="nl-NL" w:eastAsia="zh-CN"/>
              </w:rPr>
            </w:pPr>
            <w:r>
              <w:rPr>
                <w:lang w:val="nl-NL" w:eastAsia="zh-CN"/>
              </w:rPr>
              <w:t>Y</w:t>
            </w:r>
          </w:p>
        </w:tc>
      </w:tr>
      <w:tr>
        <w:trPr>
          <w:trHeight w:val="359" w:hRule="atLeast"/>
        </w:trPr>
        <w:tc>
          <w:tcPr>
            <w:tcW w:w="9639" w:type="dxa"/>
            <w:gridSpan w:val="5"/>
            <w:tcBorders>
              <w:top w:val="single" w:sz="4" w:space="0" w:color="000000"/>
              <w:left w:val="single" w:sz="4" w:space="0" w:color="000000"/>
              <w:bottom w:val="single" w:sz="4" w:space="0" w:color="000000"/>
              <w:right w:val="single" w:sz="4" w:space="0" w:color="000000"/>
            </w:tcBorders>
          </w:tcPr>
          <w:p>
            <w:pPr>
              <w:pStyle w:val="TAN"/>
              <w:rPr/>
            </w:pPr>
            <w:r>
              <w:rPr>
                <w:lang w:eastAsia="en-US"/>
              </w:rPr>
              <w:t>NOTE:</w:t>
              <w:tab/>
              <w:t>Security mechanisms are specified in 3GPP TS 33.180 [19].</w:t>
            </w:r>
          </w:p>
        </w:tc>
      </w:tr>
    </w:tbl>
    <w:p>
      <w:pPr>
        <w:pStyle w:val="Normal"/>
        <w:rPr/>
      </w:pPr>
      <w:r>
        <w:rPr/>
      </w:r>
    </w:p>
    <w:p>
      <w:pPr>
        <w:pStyle w:val="TH"/>
        <w:rPr>
          <w:lang w:eastAsia="ko-KR"/>
        </w:rPr>
      </w:pPr>
      <w:r>
        <w:rPr>
          <w:lang w:eastAsia="ko-KR"/>
        </w:rPr>
        <w:t>Table A.4-2: Group configuration data (on</w:t>
        <w:noBreakHyphen/>
        <w:t>network)</w:t>
      </w:r>
    </w:p>
    <w:tbl>
      <w:tblPr>
        <w:tblW w:w="9639" w:type="dxa"/>
        <w:jc w:val="left"/>
        <w:tblInd w:w="-5" w:type="dxa"/>
        <w:tblLayout w:type="fixed"/>
        <w:tblCellMar>
          <w:top w:w="0" w:type="dxa"/>
          <w:left w:w="108" w:type="dxa"/>
          <w:bottom w:w="0" w:type="dxa"/>
          <w:right w:w="108" w:type="dxa"/>
        </w:tblCellMar>
      </w:tblPr>
      <w:tblGrid>
        <w:gridCol w:w="1985"/>
        <w:gridCol w:w="3544"/>
        <w:gridCol w:w="1275"/>
        <w:gridCol w:w="1276"/>
        <w:gridCol w:w="1559"/>
      </w:tblGrid>
      <w:tr>
        <w:trPr>
          <w:trHeight w:val="539" w:hRule="atLeast"/>
        </w:trPr>
        <w:tc>
          <w:tcPr>
            <w:tcW w:w="1985" w:type="dxa"/>
            <w:tcBorders>
              <w:top w:val="single" w:sz="4" w:space="0" w:color="000000"/>
              <w:left w:val="single" w:sz="4" w:space="0" w:color="000000"/>
              <w:bottom w:val="single" w:sz="4" w:space="0" w:color="000000"/>
              <w:right w:val="single" w:sz="4" w:space="0" w:color="000000"/>
            </w:tcBorders>
            <w:vAlign w:val="center"/>
          </w:tcPr>
          <w:p>
            <w:pPr>
              <w:pStyle w:val="TAH"/>
              <w:rPr/>
            </w:pPr>
            <w:r>
              <w:rPr>
                <w:lang w:eastAsia="en-GB"/>
              </w:rPr>
              <w:t>Reference</w:t>
            </w:r>
          </w:p>
        </w:tc>
        <w:tc>
          <w:tcPr>
            <w:tcW w:w="3544" w:type="dxa"/>
            <w:tcBorders>
              <w:top w:val="single" w:sz="4" w:space="0" w:color="000000"/>
              <w:left w:val="single" w:sz="4" w:space="0" w:color="000000"/>
              <w:bottom w:val="single" w:sz="4" w:space="0" w:color="000000"/>
              <w:right w:val="single" w:sz="4" w:space="0" w:color="000000"/>
            </w:tcBorders>
            <w:vAlign w:val="center"/>
          </w:tcPr>
          <w:p>
            <w:pPr>
              <w:pStyle w:val="TAH"/>
              <w:rPr>
                <w:rFonts w:eastAsia="Malgun Gothic"/>
                <w:lang w:eastAsia="ko-KR"/>
              </w:rPr>
            </w:pPr>
            <w:r>
              <w:rPr>
                <w:lang w:eastAsia="en-GB"/>
              </w:rPr>
              <w:t>Parameter description</w:t>
            </w:r>
          </w:p>
        </w:tc>
        <w:tc>
          <w:tcPr>
            <w:tcW w:w="1275" w:type="dxa"/>
            <w:tcBorders>
              <w:top w:val="single" w:sz="4" w:space="0" w:color="000000"/>
              <w:left w:val="single" w:sz="4" w:space="0" w:color="000000"/>
              <w:bottom w:val="single" w:sz="4" w:space="0" w:color="000000"/>
              <w:right w:val="single" w:sz="4" w:space="0" w:color="000000"/>
            </w:tcBorders>
          </w:tcPr>
          <w:p>
            <w:pPr>
              <w:pStyle w:val="TAH"/>
              <w:rPr>
                <w:lang w:eastAsia="en-GB"/>
              </w:rPr>
            </w:pPr>
            <w:r>
              <w:rPr>
                <w:lang w:eastAsia="en-GB"/>
              </w:rPr>
              <w:t>MCPTT UE</w:t>
            </w:r>
          </w:p>
        </w:tc>
        <w:tc>
          <w:tcPr>
            <w:tcW w:w="1276" w:type="dxa"/>
            <w:tcBorders>
              <w:top w:val="single" w:sz="4" w:space="0" w:color="000000"/>
              <w:left w:val="single" w:sz="4" w:space="0" w:color="000000"/>
              <w:bottom w:val="single" w:sz="4" w:space="0" w:color="000000"/>
              <w:right w:val="single" w:sz="4" w:space="0" w:color="000000"/>
            </w:tcBorders>
          </w:tcPr>
          <w:p>
            <w:pPr>
              <w:pStyle w:val="TAH"/>
              <w:rPr>
                <w:lang w:eastAsia="en-GB"/>
              </w:rPr>
            </w:pPr>
            <w:r>
              <w:rPr>
                <w:lang w:eastAsia="en-GB"/>
              </w:rPr>
              <w:t>MCPTT Server</w:t>
            </w:r>
          </w:p>
        </w:tc>
        <w:tc>
          <w:tcPr>
            <w:tcW w:w="1559" w:type="dxa"/>
            <w:tcBorders>
              <w:top w:val="single" w:sz="4" w:space="0" w:color="000000"/>
              <w:left w:val="single" w:sz="4" w:space="0" w:color="000000"/>
              <w:bottom w:val="single" w:sz="4" w:space="0" w:color="000000"/>
              <w:right w:val="single" w:sz="4" w:space="0" w:color="000000"/>
            </w:tcBorders>
          </w:tcPr>
          <w:p>
            <w:pPr>
              <w:pStyle w:val="TAH"/>
              <w:rPr>
                <w:lang w:eastAsia="en-GB"/>
              </w:rPr>
            </w:pPr>
            <w:r>
              <w:rPr>
                <w:lang w:eastAsia="en-GB"/>
              </w:rPr>
              <w:t>Group management server</w:t>
            </w:r>
          </w:p>
        </w:tc>
      </w:tr>
      <w:tr>
        <w:trPr>
          <w:trHeight w:val="341" w:hRule="atLeast"/>
        </w:trPr>
        <w:tc>
          <w:tcPr>
            <w:tcW w:w="198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[R-5.7.2.1.2-002] of 3GPP TS 22.280 [17]</w:t>
            </w:r>
          </w:p>
        </w:tc>
        <w:tc>
          <w:tcPr>
            <w:tcW w:w="3544" w:type="dxa"/>
            <w:tcBorders>
              <w:top w:val="single" w:sz="4" w:space="0" w:color="000000"/>
              <w:left w:val="single" w:sz="4" w:space="0" w:color="000000"/>
              <w:bottom w:val="single" w:sz="4" w:space="0" w:color="000000"/>
              <w:right w:val="single" w:sz="4" w:space="0" w:color="000000"/>
            </w:tcBorders>
          </w:tcPr>
          <w:p>
            <w:pPr>
              <w:pStyle w:val="TAL"/>
              <w:rPr/>
            </w:pPr>
            <w:r>
              <w:rPr>
                <w:lang w:eastAsia="en-US"/>
              </w:rPr>
              <w:t>&gt;&gt; Timeout value for the cancellation of an in</w:t>
              <w:noBreakHyphen/>
              <w:t>progress emergency for an on</w:t>
              <w:noBreakHyphen/>
              <w:t>network group call</w:t>
            </w:r>
          </w:p>
        </w:tc>
        <w:tc>
          <w:tcPr>
            <w:tcW w:w="1275"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N</w:t>
            </w:r>
          </w:p>
        </w:tc>
        <w:tc>
          <w:tcPr>
            <w:tcW w:w="1276"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Y</w:t>
            </w:r>
          </w:p>
        </w:tc>
        <w:tc>
          <w:tcPr>
            <w:tcW w:w="1559"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Y</w:t>
            </w:r>
          </w:p>
        </w:tc>
      </w:tr>
      <w:tr>
        <w:trPr>
          <w:trHeight w:val="341" w:hRule="atLeast"/>
        </w:trPr>
        <w:tc>
          <w:tcPr>
            <w:tcW w:w="198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[R-5.7.2.2.2-004] of 3GPP TS 22.280 [17]</w:t>
            </w:r>
          </w:p>
        </w:tc>
        <w:tc>
          <w:tcPr>
            <w:tcW w:w="3544" w:type="dxa"/>
            <w:tcBorders>
              <w:top w:val="single" w:sz="4" w:space="0" w:color="000000"/>
              <w:left w:val="single" w:sz="4" w:space="0" w:color="000000"/>
              <w:bottom w:val="single" w:sz="4" w:space="0" w:color="000000"/>
              <w:right w:val="single" w:sz="4" w:space="0" w:color="000000"/>
            </w:tcBorders>
          </w:tcPr>
          <w:p>
            <w:pPr>
              <w:pStyle w:val="TAL"/>
              <w:rPr/>
            </w:pPr>
            <w:r>
              <w:rPr>
                <w:lang w:eastAsia="en-US"/>
              </w:rPr>
              <w:t>&gt;&gt; Timeout value for the cancellation of an in progress imminent-peril group call for an on</w:t>
              <w:noBreakHyphen/>
              <w:t>network group call</w:t>
            </w:r>
          </w:p>
        </w:tc>
        <w:tc>
          <w:tcPr>
            <w:tcW w:w="1275"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N</w:t>
            </w:r>
          </w:p>
        </w:tc>
        <w:tc>
          <w:tcPr>
            <w:tcW w:w="1276"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Y</w:t>
            </w:r>
          </w:p>
        </w:tc>
        <w:tc>
          <w:tcPr>
            <w:tcW w:w="1559"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Y</w:t>
            </w:r>
          </w:p>
        </w:tc>
      </w:tr>
      <w:tr>
        <w:trPr>
          <w:trHeight w:val="341" w:hRule="atLeast"/>
        </w:trPr>
        <w:tc>
          <w:tcPr>
            <w:tcW w:w="198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[R-6.2.4-003],</w:t>
              <w:br/>
              <w:t>[R-6.4.9-002] of 3GPP TS 22.179 [2]</w:t>
            </w:r>
          </w:p>
        </w:tc>
        <w:tc>
          <w:tcPr>
            <w:tcW w:w="3544"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&gt;&gt; Group</w:t>
            </w:r>
            <w:r>
              <w:rPr>
                <w:rFonts w:cs="Arial"/>
                <w:lang w:eastAsia="en-US"/>
              </w:rPr>
              <w:t xml:space="preserve"> call hang timer</w:t>
            </w:r>
          </w:p>
        </w:tc>
        <w:tc>
          <w:tcPr>
            <w:tcW w:w="1275"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N</w:t>
            </w:r>
          </w:p>
        </w:tc>
        <w:tc>
          <w:tcPr>
            <w:tcW w:w="1276"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Y</w:t>
            </w:r>
          </w:p>
        </w:tc>
        <w:tc>
          <w:tcPr>
            <w:tcW w:w="1559"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Y</w:t>
            </w:r>
          </w:p>
        </w:tc>
      </w:tr>
      <w:tr>
        <w:trPr>
          <w:trHeight w:val="341" w:hRule="atLeast"/>
        </w:trPr>
        <w:tc>
          <w:tcPr>
            <w:tcW w:w="198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rFonts w:eastAsia="Arial"/>
                <w:lang w:eastAsia="en-US"/>
              </w:rPr>
              <w:t xml:space="preserve"> </w:t>
            </w:r>
            <w:r>
              <w:rPr>
                <w:lang w:eastAsia="en-US"/>
              </w:rPr>
              <w:t>[R-6.4.9-003] of 3GPP TS 22.280 [17]</w:t>
            </w:r>
          </w:p>
        </w:tc>
        <w:tc>
          <w:tcPr>
            <w:tcW w:w="3544" w:type="dxa"/>
            <w:tcBorders>
              <w:top w:val="single" w:sz="4" w:space="0" w:color="000000"/>
              <w:left w:val="single" w:sz="4" w:space="0" w:color="000000"/>
              <w:bottom w:val="single" w:sz="4" w:space="0" w:color="000000"/>
              <w:right w:val="single" w:sz="4" w:space="0" w:color="000000"/>
            </w:tcBorders>
          </w:tcPr>
          <w:p>
            <w:pPr>
              <w:pStyle w:val="TAL"/>
              <w:rPr/>
            </w:pPr>
            <w:r>
              <w:rPr>
                <w:lang w:eastAsia="en-US"/>
              </w:rPr>
              <w:t>&gt;&gt; Maximum duration of group calls</w:t>
            </w:r>
          </w:p>
        </w:tc>
        <w:tc>
          <w:tcPr>
            <w:tcW w:w="1275"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N</w:t>
            </w:r>
          </w:p>
        </w:tc>
        <w:tc>
          <w:tcPr>
            <w:tcW w:w="1276"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Y</w:t>
            </w:r>
          </w:p>
        </w:tc>
        <w:tc>
          <w:tcPr>
            <w:tcW w:w="1559"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Y</w:t>
            </w:r>
          </w:p>
        </w:tc>
      </w:tr>
      <w:tr>
        <w:trPr>
          <w:trHeight w:val="341" w:hRule="atLeast"/>
        </w:trPr>
        <w:tc>
          <w:tcPr>
            <w:tcW w:w="1985" w:type="dxa"/>
            <w:tcBorders>
              <w:top w:val="single" w:sz="4" w:space="0" w:color="000000"/>
              <w:left w:val="single" w:sz="4" w:space="0" w:color="000000"/>
              <w:bottom w:val="single" w:sz="4" w:space="0" w:color="000000"/>
              <w:right w:val="single" w:sz="4" w:space="0" w:color="000000"/>
            </w:tcBorders>
          </w:tcPr>
          <w:p>
            <w:pPr>
              <w:pStyle w:val="TAL"/>
              <w:rPr/>
            </w:pPr>
            <w:r>
              <w:rPr>
                <w:szCs w:val="18"/>
                <w:lang w:eastAsia="en-US"/>
              </w:rPr>
              <w:t>Subclause</w:t>
            </w:r>
            <w:r>
              <w:rPr>
                <w:rFonts w:cs="Arial"/>
                <w:szCs w:val="18"/>
                <w:lang w:eastAsia="en-US"/>
              </w:rPr>
              <w:t> 10.6.2</w:t>
            </w:r>
          </w:p>
        </w:tc>
        <w:tc>
          <w:tcPr>
            <w:tcW w:w="3544" w:type="dxa"/>
            <w:tcBorders>
              <w:top w:val="single" w:sz="4" w:space="0" w:color="000000"/>
              <w:left w:val="single" w:sz="4" w:space="0" w:color="000000"/>
              <w:bottom w:val="single" w:sz="4" w:space="0" w:color="000000"/>
              <w:right w:val="single" w:sz="4" w:space="0" w:color="000000"/>
            </w:tcBorders>
          </w:tcPr>
          <w:p>
            <w:pPr>
              <w:pStyle w:val="TAL"/>
              <w:rPr/>
            </w:pPr>
            <w:r>
              <w:rPr>
                <w:lang w:eastAsia="en-US"/>
              </w:rPr>
              <w:t xml:space="preserve">&gt;&gt; </w:t>
            </w:r>
            <w:r>
              <w:rPr>
                <w:rFonts w:cs="Arial"/>
                <w:szCs w:val="18"/>
                <w:lang w:eastAsia="en-US"/>
              </w:rPr>
              <w:t>Group call model used for group (chat/ pre-arranged)</w:t>
            </w:r>
          </w:p>
        </w:tc>
        <w:tc>
          <w:tcPr>
            <w:tcW w:w="1275" w:type="dxa"/>
            <w:tcBorders>
              <w:top w:val="single" w:sz="4" w:space="0" w:color="000000"/>
              <w:left w:val="single" w:sz="4" w:space="0" w:color="000000"/>
              <w:bottom w:val="single" w:sz="4" w:space="0" w:color="000000"/>
              <w:right w:val="single" w:sz="4" w:space="0" w:color="000000"/>
            </w:tcBorders>
          </w:tcPr>
          <w:p>
            <w:pPr>
              <w:pStyle w:val="TAL"/>
              <w:jc w:val="center"/>
              <w:rPr>
                <w:rFonts w:cs="Arial"/>
                <w:szCs w:val="18"/>
                <w:lang w:eastAsia="en-US"/>
              </w:rPr>
            </w:pPr>
            <w:r>
              <w:rPr>
                <w:rFonts w:cs="Arial"/>
                <w:szCs w:val="18"/>
                <w:lang w:eastAsia="en-US"/>
              </w:rPr>
              <w:t>Y</w:t>
            </w:r>
          </w:p>
        </w:tc>
        <w:tc>
          <w:tcPr>
            <w:tcW w:w="1276" w:type="dxa"/>
            <w:tcBorders>
              <w:top w:val="single" w:sz="4" w:space="0" w:color="000000"/>
              <w:left w:val="single" w:sz="4" w:space="0" w:color="000000"/>
              <w:bottom w:val="single" w:sz="4" w:space="0" w:color="000000"/>
              <w:right w:val="single" w:sz="4" w:space="0" w:color="000000"/>
            </w:tcBorders>
          </w:tcPr>
          <w:p>
            <w:pPr>
              <w:pStyle w:val="TAL"/>
              <w:jc w:val="center"/>
              <w:rPr>
                <w:rFonts w:cs="Arial"/>
                <w:szCs w:val="18"/>
                <w:lang w:eastAsia="en-US"/>
              </w:rPr>
            </w:pPr>
            <w:r>
              <w:rPr>
                <w:rFonts w:cs="Arial"/>
                <w:szCs w:val="18"/>
                <w:lang w:eastAsia="en-US"/>
              </w:rPr>
              <w:t>Y</w:t>
            </w:r>
          </w:p>
        </w:tc>
        <w:tc>
          <w:tcPr>
            <w:tcW w:w="1559" w:type="dxa"/>
            <w:tcBorders>
              <w:top w:val="single" w:sz="4" w:space="0" w:color="000000"/>
              <w:left w:val="single" w:sz="4" w:space="0" w:color="000000"/>
              <w:bottom w:val="single" w:sz="4" w:space="0" w:color="000000"/>
              <w:right w:val="single" w:sz="4" w:space="0" w:color="000000"/>
            </w:tcBorders>
          </w:tcPr>
          <w:p>
            <w:pPr>
              <w:pStyle w:val="TAL"/>
              <w:jc w:val="center"/>
              <w:rPr>
                <w:rFonts w:cs="Arial"/>
                <w:szCs w:val="18"/>
                <w:lang w:eastAsia="en-US"/>
              </w:rPr>
            </w:pPr>
            <w:r>
              <w:rPr>
                <w:rFonts w:cs="Arial"/>
                <w:szCs w:val="18"/>
                <w:lang w:eastAsia="en-US"/>
              </w:rPr>
              <w:t>Y</w:t>
            </w:r>
          </w:p>
        </w:tc>
      </w:tr>
      <w:tr>
        <w:trPr>
          <w:trHeight w:val="341" w:hRule="atLeast"/>
        </w:trPr>
        <w:tc>
          <w:tcPr>
            <w:tcW w:w="1985" w:type="dxa"/>
            <w:tcBorders>
              <w:top w:val="single" w:sz="4" w:space="0" w:color="000000"/>
              <w:left w:val="single" w:sz="4" w:space="0" w:color="000000"/>
              <w:bottom w:val="single" w:sz="4" w:space="0" w:color="000000"/>
              <w:right w:val="single" w:sz="4" w:space="0" w:color="000000"/>
            </w:tcBorders>
          </w:tcPr>
          <w:p>
            <w:pPr>
              <w:pStyle w:val="TAL"/>
              <w:rPr>
                <w:rFonts w:cs="Arial"/>
                <w:szCs w:val="18"/>
                <w:lang w:eastAsia="en-US"/>
              </w:rPr>
            </w:pPr>
            <w:r>
              <w:rPr>
                <w:rFonts w:cs="Arial"/>
                <w:szCs w:val="18"/>
                <w:lang w:eastAsia="en-US"/>
              </w:rPr>
              <w:t>[R-6.2.1-004],</w:t>
              <w:br/>
              <w:t>[R-6.2.1-007]</w:t>
            </w:r>
            <w:r>
              <w:rPr>
                <w:lang w:eastAsia="en-US"/>
              </w:rPr>
              <w:t xml:space="preserve"> of 3GPP TS 22.179 [2]</w:t>
            </w:r>
          </w:p>
        </w:tc>
        <w:tc>
          <w:tcPr>
            <w:tcW w:w="3544" w:type="dxa"/>
            <w:tcBorders>
              <w:top w:val="single" w:sz="4" w:space="0" w:color="000000"/>
              <w:left w:val="single" w:sz="4" w:space="0" w:color="000000"/>
              <w:bottom w:val="single" w:sz="4" w:space="0" w:color="000000"/>
              <w:right w:val="single" w:sz="4" w:space="0" w:color="000000"/>
            </w:tcBorders>
          </w:tcPr>
          <w:p>
            <w:pPr>
              <w:pStyle w:val="TAL"/>
              <w:rPr>
                <w:rFonts w:cs="Arial"/>
                <w:szCs w:val="18"/>
                <w:lang w:eastAsia="en-US"/>
              </w:rPr>
            </w:pPr>
            <w:r>
              <w:rPr>
                <w:lang w:eastAsia="en-US"/>
              </w:rPr>
              <w:t xml:space="preserve">&gt;&gt; </w:t>
            </w:r>
            <w:r>
              <w:rPr>
                <w:rFonts w:cs="Arial"/>
                <w:szCs w:val="18"/>
                <w:lang w:eastAsia="en-US"/>
              </w:rPr>
              <w:t>Minimum number of affiliated group members acknowledging before start of audio transmission</w:t>
            </w:r>
          </w:p>
        </w:tc>
        <w:tc>
          <w:tcPr>
            <w:tcW w:w="1275" w:type="dxa"/>
            <w:tcBorders>
              <w:top w:val="single" w:sz="4" w:space="0" w:color="000000"/>
              <w:left w:val="single" w:sz="4" w:space="0" w:color="000000"/>
              <w:bottom w:val="single" w:sz="4" w:space="0" w:color="000000"/>
              <w:right w:val="single" w:sz="4" w:space="0" w:color="000000"/>
            </w:tcBorders>
          </w:tcPr>
          <w:p>
            <w:pPr>
              <w:pStyle w:val="TAL"/>
              <w:jc w:val="center"/>
              <w:rPr>
                <w:rFonts w:cs="Arial"/>
                <w:szCs w:val="18"/>
                <w:lang w:eastAsia="en-US"/>
              </w:rPr>
            </w:pPr>
            <w:r>
              <w:rPr>
                <w:rFonts w:cs="Arial"/>
                <w:szCs w:val="18"/>
                <w:lang w:eastAsia="en-US"/>
              </w:rPr>
              <w:t>N</w:t>
            </w:r>
          </w:p>
        </w:tc>
        <w:tc>
          <w:tcPr>
            <w:tcW w:w="1276" w:type="dxa"/>
            <w:tcBorders>
              <w:top w:val="single" w:sz="4" w:space="0" w:color="000000"/>
              <w:left w:val="single" w:sz="4" w:space="0" w:color="000000"/>
              <w:bottom w:val="single" w:sz="4" w:space="0" w:color="000000"/>
              <w:right w:val="single" w:sz="4" w:space="0" w:color="000000"/>
            </w:tcBorders>
          </w:tcPr>
          <w:p>
            <w:pPr>
              <w:pStyle w:val="TAL"/>
              <w:jc w:val="center"/>
              <w:rPr>
                <w:rFonts w:cs="Arial"/>
                <w:szCs w:val="18"/>
                <w:lang w:eastAsia="en-US"/>
              </w:rPr>
            </w:pPr>
            <w:r>
              <w:rPr>
                <w:rFonts w:cs="Arial"/>
                <w:szCs w:val="18"/>
                <w:lang w:eastAsia="en-US"/>
              </w:rPr>
              <w:t>Y</w:t>
            </w:r>
          </w:p>
        </w:tc>
        <w:tc>
          <w:tcPr>
            <w:tcW w:w="1559" w:type="dxa"/>
            <w:tcBorders>
              <w:top w:val="single" w:sz="4" w:space="0" w:color="000000"/>
              <w:left w:val="single" w:sz="4" w:space="0" w:color="000000"/>
              <w:bottom w:val="single" w:sz="4" w:space="0" w:color="000000"/>
              <w:right w:val="single" w:sz="4" w:space="0" w:color="000000"/>
            </w:tcBorders>
          </w:tcPr>
          <w:p>
            <w:pPr>
              <w:pStyle w:val="TAL"/>
              <w:jc w:val="center"/>
              <w:rPr>
                <w:rFonts w:cs="Arial"/>
                <w:szCs w:val="18"/>
                <w:lang w:eastAsia="en-US"/>
              </w:rPr>
            </w:pPr>
            <w:r>
              <w:rPr>
                <w:rFonts w:cs="Arial"/>
                <w:szCs w:val="18"/>
                <w:lang w:eastAsia="en-US"/>
              </w:rPr>
              <w:t>Y</w:t>
            </w:r>
          </w:p>
        </w:tc>
      </w:tr>
      <w:tr>
        <w:trPr>
          <w:trHeight w:val="341" w:hRule="atLeast"/>
        </w:trPr>
        <w:tc>
          <w:tcPr>
            <w:tcW w:w="1985" w:type="dxa"/>
            <w:tcBorders>
              <w:top w:val="single" w:sz="4" w:space="0" w:color="000000"/>
              <w:left w:val="single" w:sz="4" w:space="0" w:color="000000"/>
              <w:bottom w:val="single" w:sz="4" w:space="0" w:color="000000"/>
              <w:right w:val="single" w:sz="4" w:space="0" w:color="000000"/>
            </w:tcBorders>
          </w:tcPr>
          <w:p>
            <w:pPr>
              <w:pStyle w:val="TAL"/>
              <w:rPr>
                <w:rFonts w:cs="Arial"/>
                <w:szCs w:val="18"/>
                <w:lang w:eastAsia="en-US"/>
              </w:rPr>
            </w:pPr>
            <w:r>
              <w:rPr>
                <w:rFonts w:cs="Arial"/>
                <w:szCs w:val="18"/>
                <w:lang w:eastAsia="en-US"/>
              </w:rPr>
              <w:t>[R-6.2.1-007]</w:t>
            </w:r>
            <w:r>
              <w:rPr>
                <w:lang w:eastAsia="en-US"/>
              </w:rPr>
              <w:t xml:space="preserve"> of 3GPP TS 22.179 [2]</w:t>
            </w:r>
          </w:p>
        </w:tc>
        <w:tc>
          <w:tcPr>
            <w:tcW w:w="3544" w:type="dxa"/>
            <w:tcBorders>
              <w:top w:val="single" w:sz="4" w:space="0" w:color="000000"/>
              <w:left w:val="single" w:sz="4" w:space="0" w:color="000000"/>
              <w:bottom w:val="single" w:sz="4" w:space="0" w:color="000000"/>
              <w:right w:val="single" w:sz="4" w:space="0" w:color="000000"/>
            </w:tcBorders>
          </w:tcPr>
          <w:p>
            <w:pPr>
              <w:pStyle w:val="TAL"/>
              <w:rPr/>
            </w:pPr>
            <w:r>
              <w:rPr>
                <w:lang w:eastAsia="en-US"/>
              </w:rPr>
              <w:t xml:space="preserve">&gt;&gt; </w:t>
            </w:r>
            <w:r>
              <w:rPr>
                <w:rFonts w:cs="Arial"/>
                <w:szCs w:val="18"/>
                <w:lang w:eastAsia="en-US"/>
              </w:rPr>
              <w:t xml:space="preserve">List of group members which, </w:t>
            </w:r>
            <w:r>
              <w:rPr>
                <w:rFonts w:cs="Arial"/>
                <w:szCs w:val="18"/>
              </w:rPr>
              <w:t>if affiliated,</w:t>
            </w:r>
            <w:r>
              <w:rPr>
                <w:rFonts w:cs="Arial"/>
                <w:szCs w:val="18"/>
                <w:lang w:eastAsia="en-US"/>
              </w:rPr>
              <w:t xml:space="preserve"> have to acknowledge before start of audio transmission</w:t>
            </w:r>
          </w:p>
        </w:tc>
        <w:tc>
          <w:tcPr>
            <w:tcW w:w="1275" w:type="dxa"/>
            <w:tcBorders>
              <w:top w:val="single" w:sz="4" w:space="0" w:color="000000"/>
              <w:left w:val="single" w:sz="4" w:space="0" w:color="000000"/>
              <w:bottom w:val="single" w:sz="4" w:space="0" w:color="000000"/>
              <w:right w:val="single" w:sz="4" w:space="0" w:color="000000"/>
            </w:tcBorders>
          </w:tcPr>
          <w:p>
            <w:pPr>
              <w:pStyle w:val="TAL"/>
              <w:snapToGrid w:val="false"/>
              <w:jc w:val="center"/>
              <w:rPr>
                <w:rFonts w:cs="Arial"/>
                <w:szCs w:val="18"/>
                <w:lang w:eastAsia="en-US"/>
              </w:rPr>
            </w:pPr>
            <w:r>
              <w:rPr>
                <w:rFonts w:cs="Arial"/>
                <w:szCs w:val="18"/>
                <w:lang w:eastAsia="en-US"/>
              </w:rPr>
            </w:r>
          </w:p>
        </w:tc>
        <w:tc>
          <w:tcPr>
            <w:tcW w:w="1276" w:type="dxa"/>
            <w:tcBorders>
              <w:top w:val="single" w:sz="4" w:space="0" w:color="000000"/>
              <w:left w:val="single" w:sz="4" w:space="0" w:color="000000"/>
              <w:bottom w:val="single" w:sz="4" w:space="0" w:color="000000"/>
              <w:right w:val="single" w:sz="4" w:space="0" w:color="000000"/>
            </w:tcBorders>
          </w:tcPr>
          <w:p>
            <w:pPr>
              <w:pStyle w:val="TAL"/>
              <w:snapToGrid w:val="false"/>
              <w:jc w:val="center"/>
              <w:rPr>
                <w:rFonts w:cs="Arial"/>
                <w:szCs w:val="18"/>
                <w:lang w:eastAsia="en-US"/>
              </w:rPr>
            </w:pPr>
            <w:r>
              <w:rPr>
                <w:rFonts w:cs="Arial"/>
                <w:szCs w:val="18"/>
                <w:lang w:eastAsia="en-US"/>
              </w:rPr>
            </w:r>
          </w:p>
        </w:tc>
        <w:tc>
          <w:tcPr>
            <w:tcW w:w="1559" w:type="dxa"/>
            <w:tcBorders>
              <w:top w:val="single" w:sz="4" w:space="0" w:color="000000"/>
              <w:left w:val="single" w:sz="4" w:space="0" w:color="000000"/>
              <w:bottom w:val="single" w:sz="4" w:space="0" w:color="000000"/>
              <w:right w:val="single" w:sz="4" w:space="0" w:color="000000"/>
            </w:tcBorders>
          </w:tcPr>
          <w:p>
            <w:pPr>
              <w:pStyle w:val="TAL"/>
              <w:snapToGrid w:val="false"/>
              <w:jc w:val="center"/>
              <w:rPr>
                <w:rFonts w:cs="Arial"/>
                <w:szCs w:val="18"/>
                <w:lang w:eastAsia="en-US"/>
              </w:rPr>
            </w:pPr>
            <w:r>
              <w:rPr>
                <w:rFonts w:cs="Arial"/>
                <w:szCs w:val="18"/>
                <w:lang w:eastAsia="en-US"/>
              </w:rPr>
            </w:r>
          </w:p>
        </w:tc>
      </w:tr>
      <w:tr>
        <w:trPr>
          <w:trHeight w:val="341" w:hRule="atLeast"/>
        </w:trPr>
        <w:tc>
          <w:tcPr>
            <w:tcW w:w="1985" w:type="dxa"/>
            <w:tcBorders>
              <w:top w:val="single" w:sz="4" w:space="0" w:color="000000"/>
              <w:left w:val="single" w:sz="4" w:space="0" w:color="000000"/>
              <w:bottom w:val="single" w:sz="4" w:space="0" w:color="000000"/>
              <w:right w:val="single" w:sz="4" w:space="0" w:color="000000"/>
            </w:tcBorders>
          </w:tcPr>
          <w:p>
            <w:pPr>
              <w:pStyle w:val="TAL"/>
              <w:snapToGrid w:val="false"/>
              <w:rPr>
                <w:rFonts w:cs="Arial"/>
                <w:szCs w:val="18"/>
                <w:lang w:eastAsia="en-US"/>
              </w:rPr>
            </w:pPr>
            <w:r>
              <w:rPr>
                <w:rFonts w:cs="Arial"/>
                <w:szCs w:val="18"/>
                <w:lang w:eastAsia="en-US"/>
              </w:rPr>
            </w:r>
          </w:p>
        </w:tc>
        <w:tc>
          <w:tcPr>
            <w:tcW w:w="3544" w:type="dxa"/>
            <w:tcBorders>
              <w:top w:val="single" w:sz="4" w:space="0" w:color="000000"/>
              <w:left w:val="single" w:sz="4" w:space="0" w:color="000000"/>
              <w:bottom w:val="single" w:sz="4" w:space="0" w:color="000000"/>
              <w:right w:val="single" w:sz="4" w:space="0" w:color="000000"/>
            </w:tcBorders>
          </w:tcPr>
          <w:p>
            <w:pPr>
              <w:pStyle w:val="TAL"/>
              <w:rPr/>
            </w:pPr>
            <w:r>
              <w:rPr>
                <w:lang w:eastAsia="en-US"/>
              </w:rPr>
              <w:t>&gt;&gt;&gt;MCPTT IDs</w:t>
            </w:r>
          </w:p>
        </w:tc>
        <w:tc>
          <w:tcPr>
            <w:tcW w:w="1275" w:type="dxa"/>
            <w:tcBorders>
              <w:top w:val="single" w:sz="4" w:space="0" w:color="000000"/>
              <w:left w:val="single" w:sz="4" w:space="0" w:color="000000"/>
              <w:bottom w:val="single" w:sz="4" w:space="0" w:color="000000"/>
              <w:right w:val="single" w:sz="4" w:space="0" w:color="000000"/>
            </w:tcBorders>
          </w:tcPr>
          <w:p>
            <w:pPr>
              <w:pStyle w:val="TAL"/>
              <w:jc w:val="center"/>
              <w:rPr>
                <w:rFonts w:cs="Arial"/>
                <w:szCs w:val="18"/>
                <w:lang w:eastAsia="en-US"/>
              </w:rPr>
            </w:pPr>
            <w:r>
              <w:rPr>
                <w:rFonts w:cs="Arial"/>
                <w:szCs w:val="18"/>
                <w:lang w:eastAsia="en-US"/>
              </w:rPr>
              <w:t>N</w:t>
            </w:r>
          </w:p>
        </w:tc>
        <w:tc>
          <w:tcPr>
            <w:tcW w:w="1276" w:type="dxa"/>
            <w:tcBorders>
              <w:top w:val="single" w:sz="4" w:space="0" w:color="000000"/>
              <w:left w:val="single" w:sz="4" w:space="0" w:color="000000"/>
              <w:bottom w:val="single" w:sz="4" w:space="0" w:color="000000"/>
              <w:right w:val="single" w:sz="4" w:space="0" w:color="000000"/>
            </w:tcBorders>
          </w:tcPr>
          <w:p>
            <w:pPr>
              <w:pStyle w:val="TAL"/>
              <w:jc w:val="center"/>
              <w:rPr>
                <w:rFonts w:cs="Arial"/>
                <w:szCs w:val="18"/>
                <w:lang w:eastAsia="en-US"/>
              </w:rPr>
            </w:pPr>
            <w:r>
              <w:rPr>
                <w:rFonts w:cs="Arial"/>
                <w:szCs w:val="18"/>
                <w:lang w:eastAsia="en-US"/>
              </w:rPr>
              <w:t>Y</w:t>
            </w:r>
          </w:p>
        </w:tc>
        <w:tc>
          <w:tcPr>
            <w:tcW w:w="1559" w:type="dxa"/>
            <w:tcBorders>
              <w:top w:val="single" w:sz="4" w:space="0" w:color="000000"/>
              <w:left w:val="single" w:sz="4" w:space="0" w:color="000000"/>
              <w:bottom w:val="single" w:sz="4" w:space="0" w:color="000000"/>
              <w:right w:val="single" w:sz="4" w:space="0" w:color="000000"/>
            </w:tcBorders>
          </w:tcPr>
          <w:p>
            <w:pPr>
              <w:pStyle w:val="TAL"/>
              <w:jc w:val="center"/>
              <w:rPr>
                <w:rFonts w:cs="Arial"/>
                <w:szCs w:val="18"/>
                <w:lang w:eastAsia="en-US"/>
              </w:rPr>
            </w:pPr>
            <w:r>
              <w:rPr>
                <w:rFonts w:cs="Arial"/>
                <w:szCs w:val="18"/>
                <w:lang w:eastAsia="en-US"/>
              </w:rPr>
              <w:t>Y</w:t>
            </w:r>
          </w:p>
        </w:tc>
      </w:tr>
      <w:tr>
        <w:trPr>
          <w:trHeight w:val="341" w:hRule="atLeast"/>
        </w:trPr>
        <w:tc>
          <w:tcPr>
            <w:tcW w:w="1985" w:type="dxa"/>
            <w:tcBorders>
              <w:top w:val="single" w:sz="4" w:space="0" w:color="000000"/>
              <w:left w:val="single" w:sz="4" w:space="0" w:color="000000"/>
              <w:bottom w:val="single" w:sz="4" w:space="0" w:color="000000"/>
              <w:right w:val="single" w:sz="4" w:space="0" w:color="000000"/>
            </w:tcBorders>
          </w:tcPr>
          <w:p>
            <w:pPr>
              <w:pStyle w:val="TAL"/>
              <w:rPr>
                <w:rFonts w:cs="Arial"/>
                <w:szCs w:val="18"/>
                <w:lang w:eastAsia="en-US"/>
              </w:rPr>
            </w:pPr>
            <w:r>
              <w:rPr>
                <w:rFonts w:cs="Arial"/>
                <w:szCs w:val="18"/>
                <w:lang w:eastAsia="en-US"/>
              </w:rPr>
              <w:t>[R-6.2.1-006],</w:t>
              <w:br/>
              <w:t>[R-6.2.1-007]</w:t>
            </w:r>
            <w:r>
              <w:rPr>
                <w:lang w:eastAsia="en-US"/>
              </w:rPr>
              <w:t xml:space="preserve"> of 3GPP TS 22.179 [2]</w:t>
            </w:r>
          </w:p>
        </w:tc>
        <w:tc>
          <w:tcPr>
            <w:tcW w:w="3544" w:type="dxa"/>
            <w:tcBorders>
              <w:top w:val="single" w:sz="4" w:space="0" w:color="000000"/>
              <w:left w:val="single" w:sz="4" w:space="0" w:color="000000"/>
              <w:bottom w:val="single" w:sz="4" w:space="0" w:color="000000"/>
              <w:right w:val="single" w:sz="4" w:space="0" w:color="000000"/>
            </w:tcBorders>
          </w:tcPr>
          <w:p>
            <w:pPr>
              <w:pStyle w:val="TAL"/>
              <w:rPr/>
            </w:pPr>
            <w:r>
              <w:rPr>
                <w:lang w:eastAsia="en-US"/>
              </w:rPr>
              <w:t xml:space="preserve">&gt;&gt; </w:t>
            </w:r>
            <w:r>
              <w:rPr>
                <w:rFonts w:cs="Arial"/>
                <w:szCs w:val="18"/>
                <w:lang w:eastAsia="en-US"/>
              </w:rPr>
              <w:t>Geographical area where acknowledgement of all affiliated group members is required before start of audio transmission</w:t>
            </w:r>
          </w:p>
        </w:tc>
        <w:tc>
          <w:tcPr>
            <w:tcW w:w="1275" w:type="dxa"/>
            <w:tcBorders>
              <w:top w:val="single" w:sz="4" w:space="0" w:color="000000"/>
              <w:left w:val="single" w:sz="4" w:space="0" w:color="000000"/>
              <w:bottom w:val="single" w:sz="4" w:space="0" w:color="000000"/>
              <w:right w:val="single" w:sz="4" w:space="0" w:color="000000"/>
            </w:tcBorders>
          </w:tcPr>
          <w:p>
            <w:pPr>
              <w:pStyle w:val="TAL"/>
              <w:jc w:val="center"/>
              <w:rPr>
                <w:rFonts w:cs="Arial"/>
                <w:szCs w:val="18"/>
                <w:lang w:eastAsia="en-US"/>
              </w:rPr>
            </w:pPr>
            <w:r>
              <w:rPr>
                <w:rFonts w:cs="Arial"/>
                <w:szCs w:val="18"/>
                <w:lang w:eastAsia="en-US"/>
              </w:rPr>
              <w:t>N</w:t>
            </w:r>
          </w:p>
        </w:tc>
        <w:tc>
          <w:tcPr>
            <w:tcW w:w="1276" w:type="dxa"/>
            <w:tcBorders>
              <w:top w:val="single" w:sz="4" w:space="0" w:color="000000"/>
              <w:left w:val="single" w:sz="4" w:space="0" w:color="000000"/>
              <w:bottom w:val="single" w:sz="4" w:space="0" w:color="000000"/>
              <w:right w:val="single" w:sz="4" w:space="0" w:color="000000"/>
            </w:tcBorders>
          </w:tcPr>
          <w:p>
            <w:pPr>
              <w:pStyle w:val="TAL"/>
              <w:jc w:val="center"/>
              <w:rPr>
                <w:rFonts w:cs="Arial"/>
                <w:szCs w:val="18"/>
                <w:lang w:eastAsia="en-US"/>
              </w:rPr>
            </w:pPr>
            <w:r>
              <w:rPr>
                <w:rFonts w:cs="Arial"/>
                <w:szCs w:val="18"/>
                <w:lang w:eastAsia="en-US"/>
              </w:rPr>
              <w:t>Y</w:t>
            </w:r>
          </w:p>
        </w:tc>
        <w:tc>
          <w:tcPr>
            <w:tcW w:w="1559" w:type="dxa"/>
            <w:tcBorders>
              <w:top w:val="single" w:sz="4" w:space="0" w:color="000000"/>
              <w:left w:val="single" w:sz="4" w:space="0" w:color="000000"/>
              <w:bottom w:val="single" w:sz="4" w:space="0" w:color="000000"/>
              <w:right w:val="single" w:sz="4" w:space="0" w:color="000000"/>
            </w:tcBorders>
          </w:tcPr>
          <w:p>
            <w:pPr>
              <w:pStyle w:val="TAL"/>
              <w:jc w:val="center"/>
              <w:rPr>
                <w:rFonts w:cs="Arial"/>
                <w:szCs w:val="18"/>
                <w:lang w:eastAsia="en-US"/>
              </w:rPr>
            </w:pPr>
            <w:r>
              <w:rPr>
                <w:rFonts w:cs="Arial"/>
                <w:szCs w:val="18"/>
                <w:lang w:eastAsia="en-US"/>
              </w:rPr>
              <w:t>Y</w:t>
            </w:r>
          </w:p>
        </w:tc>
      </w:tr>
      <w:tr>
        <w:trPr>
          <w:trHeight w:val="341" w:hRule="atLeast"/>
        </w:trPr>
        <w:tc>
          <w:tcPr>
            <w:tcW w:w="1985" w:type="dxa"/>
            <w:tcBorders>
              <w:top w:val="single" w:sz="4" w:space="0" w:color="000000"/>
              <w:left w:val="single" w:sz="4" w:space="0" w:color="000000"/>
              <w:bottom w:val="single" w:sz="4" w:space="0" w:color="000000"/>
              <w:right w:val="single" w:sz="4" w:space="0" w:color="000000"/>
            </w:tcBorders>
          </w:tcPr>
          <w:p>
            <w:pPr>
              <w:pStyle w:val="TAL"/>
              <w:rPr>
                <w:rFonts w:cs="Arial"/>
                <w:szCs w:val="18"/>
                <w:lang w:eastAsia="en-US"/>
              </w:rPr>
            </w:pPr>
            <w:r>
              <w:rPr>
                <w:rFonts w:cs="Arial"/>
                <w:szCs w:val="18"/>
                <w:lang w:eastAsia="en-US"/>
              </w:rPr>
              <w:t>[R-6.2.1-008],</w:t>
              <w:br/>
              <w:t>[R-6.2.1-009]</w:t>
            </w:r>
            <w:r>
              <w:rPr>
                <w:lang w:eastAsia="en-US"/>
              </w:rPr>
              <w:t xml:space="preserve"> of 3GPP TS 22.179 [2]</w:t>
            </w:r>
          </w:p>
        </w:tc>
        <w:tc>
          <w:tcPr>
            <w:tcW w:w="3544" w:type="dxa"/>
            <w:tcBorders>
              <w:top w:val="single" w:sz="4" w:space="0" w:color="000000"/>
              <w:left w:val="single" w:sz="4" w:space="0" w:color="000000"/>
              <w:bottom w:val="single" w:sz="4" w:space="0" w:color="000000"/>
              <w:right w:val="single" w:sz="4" w:space="0" w:color="000000"/>
            </w:tcBorders>
          </w:tcPr>
          <w:p>
            <w:pPr>
              <w:pStyle w:val="TAL"/>
              <w:rPr/>
            </w:pPr>
            <w:r>
              <w:rPr>
                <w:lang w:eastAsia="en-US"/>
              </w:rPr>
              <w:t xml:space="preserve">&gt;&gt; </w:t>
            </w:r>
            <w:r>
              <w:rPr>
                <w:rFonts w:cs="Arial"/>
                <w:szCs w:val="18"/>
                <w:lang w:eastAsia="en-US"/>
              </w:rPr>
              <w:t>Timeout for acknowledgement of required group members</w:t>
            </w:r>
          </w:p>
        </w:tc>
        <w:tc>
          <w:tcPr>
            <w:tcW w:w="1275" w:type="dxa"/>
            <w:tcBorders>
              <w:top w:val="single" w:sz="4" w:space="0" w:color="000000"/>
              <w:left w:val="single" w:sz="4" w:space="0" w:color="000000"/>
              <w:bottom w:val="single" w:sz="4" w:space="0" w:color="000000"/>
              <w:right w:val="single" w:sz="4" w:space="0" w:color="000000"/>
            </w:tcBorders>
          </w:tcPr>
          <w:p>
            <w:pPr>
              <w:pStyle w:val="TAL"/>
              <w:jc w:val="center"/>
              <w:rPr>
                <w:rFonts w:cs="Arial"/>
                <w:szCs w:val="18"/>
                <w:lang w:eastAsia="en-US"/>
              </w:rPr>
            </w:pPr>
            <w:r>
              <w:rPr>
                <w:rFonts w:cs="Arial"/>
                <w:szCs w:val="18"/>
                <w:lang w:eastAsia="en-US"/>
              </w:rPr>
              <w:t>N</w:t>
            </w:r>
          </w:p>
        </w:tc>
        <w:tc>
          <w:tcPr>
            <w:tcW w:w="1276" w:type="dxa"/>
            <w:tcBorders>
              <w:top w:val="single" w:sz="4" w:space="0" w:color="000000"/>
              <w:left w:val="single" w:sz="4" w:space="0" w:color="000000"/>
              <w:bottom w:val="single" w:sz="4" w:space="0" w:color="000000"/>
              <w:right w:val="single" w:sz="4" w:space="0" w:color="000000"/>
            </w:tcBorders>
          </w:tcPr>
          <w:p>
            <w:pPr>
              <w:pStyle w:val="TAL"/>
              <w:jc w:val="center"/>
              <w:rPr>
                <w:rFonts w:cs="Arial"/>
                <w:szCs w:val="18"/>
                <w:lang w:eastAsia="en-US"/>
              </w:rPr>
            </w:pPr>
            <w:r>
              <w:rPr>
                <w:rFonts w:cs="Arial"/>
                <w:szCs w:val="18"/>
                <w:lang w:eastAsia="en-US"/>
              </w:rPr>
              <w:t>Y</w:t>
            </w:r>
          </w:p>
        </w:tc>
        <w:tc>
          <w:tcPr>
            <w:tcW w:w="1559" w:type="dxa"/>
            <w:tcBorders>
              <w:top w:val="single" w:sz="4" w:space="0" w:color="000000"/>
              <w:left w:val="single" w:sz="4" w:space="0" w:color="000000"/>
              <w:bottom w:val="single" w:sz="4" w:space="0" w:color="000000"/>
              <w:right w:val="single" w:sz="4" w:space="0" w:color="000000"/>
            </w:tcBorders>
          </w:tcPr>
          <w:p>
            <w:pPr>
              <w:pStyle w:val="TAL"/>
              <w:jc w:val="center"/>
              <w:rPr>
                <w:rFonts w:cs="Arial"/>
                <w:szCs w:val="18"/>
                <w:lang w:eastAsia="en-US"/>
              </w:rPr>
            </w:pPr>
            <w:r>
              <w:rPr>
                <w:rFonts w:cs="Arial"/>
                <w:szCs w:val="18"/>
                <w:lang w:eastAsia="en-US"/>
              </w:rPr>
              <w:t>Y</w:t>
            </w:r>
          </w:p>
        </w:tc>
      </w:tr>
      <w:tr>
        <w:trPr>
          <w:trHeight w:val="341" w:hRule="atLeast"/>
        </w:trPr>
        <w:tc>
          <w:tcPr>
            <w:tcW w:w="1985" w:type="dxa"/>
            <w:tcBorders>
              <w:top w:val="single" w:sz="4" w:space="0" w:color="000000"/>
              <w:left w:val="single" w:sz="4" w:space="0" w:color="000000"/>
              <w:bottom w:val="single" w:sz="4" w:space="0" w:color="000000"/>
              <w:right w:val="single" w:sz="4" w:space="0" w:color="000000"/>
            </w:tcBorders>
          </w:tcPr>
          <w:p>
            <w:pPr>
              <w:pStyle w:val="TAL"/>
              <w:rPr>
                <w:rFonts w:cs="Arial"/>
                <w:szCs w:val="18"/>
                <w:lang w:eastAsia="en-US"/>
              </w:rPr>
            </w:pPr>
            <w:r>
              <w:rPr>
                <w:rFonts w:cs="Arial"/>
                <w:szCs w:val="18"/>
                <w:lang w:eastAsia="en-US"/>
              </w:rPr>
              <w:t>[R-6.2.1-008],</w:t>
              <w:br/>
              <w:t>[R-6.2.1-009],</w:t>
              <w:br/>
              <w:t>[R-6.2.1-012]</w:t>
            </w:r>
            <w:r>
              <w:rPr>
                <w:lang w:eastAsia="en-US"/>
              </w:rPr>
              <w:t xml:space="preserve"> of 3GPP TS 22.179 [2]</w:t>
            </w:r>
          </w:p>
        </w:tc>
        <w:tc>
          <w:tcPr>
            <w:tcW w:w="3544" w:type="dxa"/>
            <w:tcBorders>
              <w:top w:val="single" w:sz="4" w:space="0" w:color="000000"/>
              <w:left w:val="single" w:sz="4" w:space="0" w:color="000000"/>
              <w:bottom w:val="single" w:sz="4" w:space="0" w:color="000000"/>
              <w:right w:val="single" w:sz="4" w:space="0" w:color="000000"/>
            </w:tcBorders>
          </w:tcPr>
          <w:p>
            <w:pPr>
              <w:pStyle w:val="TAL"/>
              <w:rPr/>
            </w:pPr>
            <w:r>
              <w:rPr>
                <w:lang w:eastAsia="en-US"/>
              </w:rPr>
              <w:t xml:space="preserve">&gt;&gt; </w:t>
            </w:r>
            <w:r>
              <w:rPr>
                <w:rFonts w:cs="Arial"/>
                <w:szCs w:val="18"/>
                <w:lang w:eastAsia="en-US"/>
              </w:rPr>
              <w:t>Action upon failure to receive acknowledgement from required group members before call timeout (proceed or abandon)</w:t>
            </w:r>
          </w:p>
        </w:tc>
        <w:tc>
          <w:tcPr>
            <w:tcW w:w="1275" w:type="dxa"/>
            <w:tcBorders>
              <w:top w:val="single" w:sz="4" w:space="0" w:color="000000"/>
              <w:left w:val="single" w:sz="4" w:space="0" w:color="000000"/>
              <w:bottom w:val="single" w:sz="4" w:space="0" w:color="000000"/>
              <w:right w:val="single" w:sz="4" w:space="0" w:color="000000"/>
            </w:tcBorders>
          </w:tcPr>
          <w:p>
            <w:pPr>
              <w:pStyle w:val="TAL"/>
              <w:jc w:val="center"/>
              <w:rPr>
                <w:rFonts w:cs="Arial"/>
                <w:szCs w:val="18"/>
                <w:lang w:eastAsia="en-US"/>
              </w:rPr>
            </w:pPr>
            <w:r>
              <w:rPr>
                <w:rFonts w:cs="Arial"/>
                <w:szCs w:val="18"/>
                <w:lang w:eastAsia="en-US"/>
              </w:rPr>
              <w:t>N</w:t>
            </w:r>
          </w:p>
        </w:tc>
        <w:tc>
          <w:tcPr>
            <w:tcW w:w="1276" w:type="dxa"/>
            <w:tcBorders>
              <w:top w:val="single" w:sz="4" w:space="0" w:color="000000"/>
              <w:left w:val="single" w:sz="4" w:space="0" w:color="000000"/>
              <w:bottom w:val="single" w:sz="4" w:space="0" w:color="000000"/>
              <w:right w:val="single" w:sz="4" w:space="0" w:color="000000"/>
            </w:tcBorders>
          </w:tcPr>
          <w:p>
            <w:pPr>
              <w:pStyle w:val="TAL"/>
              <w:jc w:val="center"/>
              <w:rPr>
                <w:rFonts w:cs="Arial"/>
                <w:szCs w:val="18"/>
                <w:lang w:eastAsia="en-US"/>
              </w:rPr>
            </w:pPr>
            <w:r>
              <w:rPr>
                <w:rFonts w:cs="Arial"/>
                <w:szCs w:val="18"/>
                <w:lang w:eastAsia="en-US"/>
              </w:rPr>
              <w:t>Y</w:t>
            </w:r>
          </w:p>
        </w:tc>
        <w:tc>
          <w:tcPr>
            <w:tcW w:w="1559" w:type="dxa"/>
            <w:tcBorders>
              <w:top w:val="single" w:sz="4" w:space="0" w:color="000000"/>
              <w:left w:val="single" w:sz="4" w:space="0" w:color="000000"/>
              <w:bottom w:val="single" w:sz="4" w:space="0" w:color="000000"/>
              <w:right w:val="single" w:sz="4" w:space="0" w:color="000000"/>
            </w:tcBorders>
          </w:tcPr>
          <w:p>
            <w:pPr>
              <w:pStyle w:val="TAL"/>
              <w:jc w:val="center"/>
              <w:rPr>
                <w:rFonts w:cs="Arial"/>
                <w:szCs w:val="18"/>
                <w:lang w:eastAsia="en-US"/>
              </w:rPr>
            </w:pPr>
            <w:r>
              <w:rPr>
                <w:rFonts w:cs="Arial"/>
                <w:szCs w:val="18"/>
                <w:lang w:eastAsia="en-US"/>
              </w:rPr>
              <w:t>Y</w:t>
            </w:r>
          </w:p>
        </w:tc>
      </w:tr>
      <w:tr>
        <w:trPr>
          <w:trHeight w:val="341" w:hRule="atLeast"/>
        </w:trPr>
        <w:tc>
          <w:tcPr>
            <w:tcW w:w="1985" w:type="dxa"/>
            <w:tcBorders>
              <w:top w:val="single" w:sz="4" w:space="0" w:color="000000"/>
              <w:left w:val="single" w:sz="4" w:space="0" w:color="000000"/>
              <w:bottom w:val="single" w:sz="4" w:space="0" w:color="000000"/>
              <w:right w:val="single" w:sz="4" w:space="0" w:color="000000"/>
            </w:tcBorders>
          </w:tcPr>
          <w:p>
            <w:pPr>
              <w:pStyle w:val="TAL"/>
              <w:rPr>
                <w:rFonts w:cs="Arial"/>
                <w:szCs w:val="18"/>
                <w:lang w:eastAsia="en-US"/>
              </w:rPr>
            </w:pPr>
            <w:r>
              <w:rPr/>
              <w:t>[R-6.2.1-001a] of 3GPP TS 22.179 [2]</w:t>
            </w:r>
          </w:p>
        </w:tc>
        <w:tc>
          <w:tcPr>
            <w:tcW w:w="3544"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t>&gt;&gt; Minimum number of group members which must be affiliated to allow the start of the group call</w:t>
            </w:r>
          </w:p>
        </w:tc>
        <w:tc>
          <w:tcPr>
            <w:tcW w:w="1275" w:type="dxa"/>
            <w:tcBorders>
              <w:top w:val="single" w:sz="4" w:space="0" w:color="000000"/>
              <w:left w:val="single" w:sz="4" w:space="0" w:color="000000"/>
              <w:bottom w:val="single" w:sz="4" w:space="0" w:color="000000"/>
              <w:right w:val="single" w:sz="4" w:space="0" w:color="000000"/>
            </w:tcBorders>
          </w:tcPr>
          <w:p>
            <w:pPr>
              <w:pStyle w:val="TAL"/>
              <w:jc w:val="center"/>
              <w:rPr>
                <w:rFonts w:cs="Arial"/>
                <w:szCs w:val="18"/>
                <w:lang w:eastAsia="en-US"/>
              </w:rPr>
            </w:pPr>
            <w:r>
              <w:rPr/>
              <w:t>N</w:t>
            </w:r>
          </w:p>
        </w:tc>
        <w:tc>
          <w:tcPr>
            <w:tcW w:w="1276" w:type="dxa"/>
            <w:tcBorders>
              <w:top w:val="single" w:sz="4" w:space="0" w:color="000000"/>
              <w:left w:val="single" w:sz="4" w:space="0" w:color="000000"/>
              <w:bottom w:val="single" w:sz="4" w:space="0" w:color="000000"/>
              <w:right w:val="single" w:sz="4" w:space="0" w:color="000000"/>
            </w:tcBorders>
          </w:tcPr>
          <w:p>
            <w:pPr>
              <w:pStyle w:val="TAL"/>
              <w:jc w:val="center"/>
              <w:rPr>
                <w:rFonts w:cs="Arial"/>
                <w:szCs w:val="18"/>
                <w:lang w:eastAsia="en-US"/>
              </w:rPr>
            </w:pPr>
            <w:r>
              <w:rPr/>
              <w:t>Y</w:t>
            </w:r>
          </w:p>
        </w:tc>
        <w:tc>
          <w:tcPr>
            <w:tcW w:w="1559" w:type="dxa"/>
            <w:tcBorders>
              <w:top w:val="single" w:sz="4" w:space="0" w:color="000000"/>
              <w:left w:val="single" w:sz="4" w:space="0" w:color="000000"/>
              <w:bottom w:val="single" w:sz="4" w:space="0" w:color="000000"/>
              <w:right w:val="single" w:sz="4" w:space="0" w:color="000000"/>
            </w:tcBorders>
          </w:tcPr>
          <w:p>
            <w:pPr>
              <w:pStyle w:val="TAL"/>
              <w:jc w:val="center"/>
              <w:rPr>
                <w:rFonts w:cs="Arial"/>
                <w:szCs w:val="18"/>
                <w:lang w:eastAsia="en-US"/>
              </w:rPr>
            </w:pPr>
            <w:r>
              <w:rPr/>
              <w:t>Y</w:t>
            </w:r>
          </w:p>
        </w:tc>
      </w:tr>
      <w:tr>
        <w:trPr>
          <w:trHeight w:val="341" w:hRule="atLeast"/>
        </w:trPr>
        <w:tc>
          <w:tcPr>
            <w:tcW w:w="1985" w:type="dxa"/>
            <w:tcBorders>
              <w:top w:val="single" w:sz="4" w:space="0" w:color="000000"/>
              <w:left w:val="single" w:sz="4" w:space="0" w:color="000000"/>
              <w:bottom w:val="single" w:sz="4" w:space="0" w:color="000000"/>
              <w:right w:val="single" w:sz="4" w:space="0" w:color="000000"/>
            </w:tcBorders>
          </w:tcPr>
          <w:p>
            <w:pPr>
              <w:pStyle w:val="TAL"/>
              <w:rPr>
                <w:rFonts w:cs="Arial"/>
                <w:szCs w:val="18"/>
                <w:lang w:eastAsia="en-US"/>
              </w:rPr>
            </w:pPr>
            <w:r>
              <w:rPr/>
              <w:t>[R-6.2.1-001b] of 3GPP TS 22.179 [2]</w:t>
            </w:r>
          </w:p>
        </w:tc>
        <w:tc>
          <w:tcPr>
            <w:tcW w:w="3544"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t>&gt;&gt; List of group members which must be affiliated to allow the start of the group call</w:t>
            </w:r>
          </w:p>
        </w:tc>
        <w:tc>
          <w:tcPr>
            <w:tcW w:w="1275" w:type="dxa"/>
            <w:tcBorders>
              <w:top w:val="single" w:sz="4" w:space="0" w:color="000000"/>
              <w:left w:val="single" w:sz="4" w:space="0" w:color="000000"/>
              <w:bottom w:val="single" w:sz="4" w:space="0" w:color="000000"/>
              <w:right w:val="single" w:sz="4" w:space="0" w:color="000000"/>
            </w:tcBorders>
          </w:tcPr>
          <w:p>
            <w:pPr>
              <w:pStyle w:val="TAL"/>
              <w:snapToGrid w:val="false"/>
              <w:jc w:val="center"/>
              <w:rPr>
                <w:rFonts w:cs="Arial"/>
                <w:szCs w:val="18"/>
                <w:lang w:eastAsia="en-US"/>
              </w:rPr>
            </w:pPr>
            <w:r>
              <w:rPr>
                <w:rFonts w:cs="Arial"/>
                <w:szCs w:val="18"/>
                <w:lang w:eastAsia="en-US"/>
              </w:rPr>
            </w:r>
          </w:p>
        </w:tc>
        <w:tc>
          <w:tcPr>
            <w:tcW w:w="1276" w:type="dxa"/>
            <w:tcBorders>
              <w:top w:val="single" w:sz="4" w:space="0" w:color="000000"/>
              <w:left w:val="single" w:sz="4" w:space="0" w:color="000000"/>
              <w:bottom w:val="single" w:sz="4" w:space="0" w:color="000000"/>
              <w:right w:val="single" w:sz="4" w:space="0" w:color="000000"/>
            </w:tcBorders>
          </w:tcPr>
          <w:p>
            <w:pPr>
              <w:pStyle w:val="TAL"/>
              <w:snapToGrid w:val="false"/>
              <w:jc w:val="center"/>
              <w:rPr>
                <w:rFonts w:cs="Arial"/>
                <w:szCs w:val="18"/>
                <w:lang w:eastAsia="en-US"/>
              </w:rPr>
            </w:pPr>
            <w:r>
              <w:rPr>
                <w:rFonts w:cs="Arial"/>
                <w:szCs w:val="18"/>
                <w:lang w:eastAsia="en-US"/>
              </w:rPr>
            </w:r>
          </w:p>
        </w:tc>
        <w:tc>
          <w:tcPr>
            <w:tcW w:w="1559" w:type="dxa"/>
            <w:tcBorders>
              <w:top w:val="single" w:sz="4" w:space="0" w:color="000000"/>
              <w:left w:val="single" w:sz="4" w:space="0" w:color="000000"/>
              <w:bottom w:val="single" w:sz="4" w:space="0" w:color="000000"/>
              <w:right w:val="single" w:sz="4" w:space="0" w:color="000000"/>
            </w:tcBorders>
          </w:tcPr>
          <w:p>
            <w:pPr>
              <w:pStyle w:val="TAL"/>
              <w:snapToGrid w:val="false"/>
              <w:jc w:val="center"/>
              <w:rPr>
                <w:rFonts w:cs="Arial"/>
                <w:szCs w:val="18"/>
                <w:lang w:eastAsia="en-US"/>
              </w:rPr>
            </w:pPr>
            <w:r>
              <w:rPr>
                <w:rFonts w:cs="Arial"/>
                <w:szCs w:val="18"/>
                <w:lang w:eastAsia="en-US"/>
              </w:rPr>
            </w:r>
          </w:p>
        </w:tc>
      </w:tr>
      <w:tr>
        <w:trPr>
          <w:trHeight w:val="341" w:hRule="atLeast"/>
        </w:trPr>
        <w:tc>
          <w:tcPr>
            <w:tcW w:w="1985" w:type="dxa"/>
            <w:tcBorders>
              <w:top w:val="single" w:sz="4" w:space="0" w:color="000000"/>
              <w:left w:val="single" w:sz="4" w:space="0" w:color="000000"/>
              <w:bottom w:val="single" w:sz="4" w:space="0" w:color="000000"/>
              <w:right w:val="single" w:sz="4" w:space="0" w:color="000000"/>
            </w:tcBorders>
          </w:tcPr>
          <w:p>
            <w:pPr>
              <w:pStyle w:val="TAL"/>
              <w:snapToGrid w:val="false"/>
              <w:rPr>
                <w:rFonts w:cs="Arial"/>
                <w:szCs w:val="18"/>
                <w:lang w:eastAsia="en-US"/>
              </w:rPr>
            </w:pPr>
            <w:r>
              <w:rPr>
                <w:rFonts w:cs="Arial"/>
                <w:szCs w:val="18"/>
                <w:lang w:eastAsia="en-US"/>
              </w:rPr>
            </w:r>
          </w:p>
        </w:tc>
        <w:tc>
          <w:tcPr>
            <w:tcW w:w="3544"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t>&gt;&gt;&gt;MCPTT IDs</w:t>
            </w:r>
          </w:p>
        </w:tc>
        <w:tc>
          <w:tcPr>
            <w:tcW w:w="1275" w:type="dxa"/>
            <w:tcBorders>
              <w:top w:val="single" w:sz="4" w:space="0" w:color="000000"/>
              <w:left w:val="single" w:sz="4" w:space="0" w:color="000000"/>
              <w:bottom w:val="single" w:sz="4" w:space="0" w:color="000000"/>
              <w:right w:val="single" w:sz="4" w:space="0" w:color="000000"/>
            </w:tcBorders>
          </w:tcPr>
          <w:p>
            <w:pPr>
              <w:pStyle w:val="TAL"/>
              <w:jc w:val="center"/>
              <w:rPr>
                <w:rFonts w:cs="Arial"/>
                <w:szCs w:val="18"/>
                <w:lang w:eastAsia="en-US"/>
              </w:rPr>
            </w:pPr>
            <w:r>
              <w:rPr/>
              <w:t>N</w:t>
            </w:r>
          </w:p>
        </w:tc>
        <w:tc>
          <w:tcPr>
            <w:tcW w:w="1276" w:type="dxa"/>
            <w:tcBorders>
              <w:top w:val="single" w:sz="4" w:space="0" w:color="000000"/>
              <w:left w:val="single" w:sz="4" w:space="0" w:color="000000"/>
              <w:bottom w:val="single" w:sz="4" w:space="0" w:color="000000"/>
              <w:right w:val="single" w:sz="4" w:space="0" w:color="000000"/>
            </w:tcBorders>
          </w:tcPr>
          <w:p>
            <w:pPr>
              <w:pStyle w:val="TAL"/>
              <w:jc w:val="center"/>
              <w:rPr>
                <w:rFonts w:cs="Arial"/>
                <w:szCs w:val="18"/>
                <w:lang w:eastAsia="en-US"/>
              </w:rPr>
            </w:pPr>
            <w:r>
              <w:rPr/>
              <w:t>Y</w:t>
            </w:r>
          </w:p>
        </w:tc>
        <w:tc>
          <w:tcPr>
            <w:tcW w:w="1559" w:type="dxa"/>
            <w:tcBorders>
              <w:top w:val="single" w:sz="4" w:space="0" w:color="000000"/>
              <w:left w:val="single" w:sz="4" w:space="0" w:color="000000"/>
              <w:bottom w:val="single" w:sz="4" w:space="0" w:color="000000"/>
              <w:right w:val="single" w:sz="4" w:space="0" w:color="000000"/>
            </w:tcBorders>
          </w:tcPr>
          <w:p>
            <w:pPr>
              <w:pStyle w:val="TAL"/>
              <w:jc w:val="center"/>
              <w:rPr>
                <w:rFonts w:cs="Arial"/>
                <w:szCs w:val="18"/>
                <w:lang w:eastAsia="en-US"/>
              </w:rPr>
            </w:pPr>
            <w:r>
              <w:rPr/>
              <w:t>Y</w:t>
            </w:r>
          </w:p>
        </w:tc>
      </w:tr>
      <w:tr>
        <w:trPr>
          <w:trHeight w:val="341" w:hRule="atLeast"/>
        </w:trPr>
        <w:tc>
          <w:tcPr>
            <w:tcW w:w="1985" w:type="dxa"/>
            <w:tcBorders>
              <w:top w:val="single" w:sz="4" w:space="0" w:color="000000"/>
              <w:left w:val="single" w:sz="4" w:space="0" w:color="000000"/>
              <w:bottom w:val="single" w:sz="4" w:space="0" w:color="000000"/>
              <w:right w:val="single" w:sz="4" w:space="0" w:color="000000"/>
            </w:tcBorders>
          </w:tcPr>
          <w:p>
            <w:pPr>
              <w:pStyle w:val="TAL"/>
              <w:rPr>
                <w:rFonts w:cs="Arial"/>
                <w:szCs w:val="18"/>
                <w:lang w:eastAsia="en-US"/>
              </w:rPr>
            </w:pPr>
            <w:r>
              <w:rPr>
                <w:rFonts w:cs="Arial"/>
                <w:szCs w:val="18"/>
                <w:lang w:eastAsia="en-US"/>
              </w:rPr>
              <w:t>[R-6.4.9-004]</w:t>
            </w:r>
            <w:r>
              <w:rPr>
                <w:lang w:eastAsia="en-US"/>
              </w:rPr>
              <w:t xml:space="preserve"> of 3GPP TS 22.280 [17]</w:t>
            </w:r>
          </w:p>
        </w:tc>
        <w:tc>
          <w:tcPr>
            <w:tcW w:w="3544" w:type="dxa"/>
            <w:tcBorders>
              <w:top w:val="single" w:sz="4" w:space="0" w:color="000000"/>
              <w:left w:val="single" w:sz="4" w:space="0" w:color="000000"/>
              <w:bottom w:val="single" w:sz="4" w:space="0" w:color="000000"/>
              <w:right w:val="single" w:sz="4" w:space="0" w:color="000000"/>
            </w:tcBorders>
          </w:tcPr>
          <w:p>
            <w:pPr>
              <w:pStyle w:val="TAL"/>
              <w:rPr>
                <w:rFonts w:cs="Arial"/>
                <w:szCs w:val="18"/>
                <w:lang w:eastAsia="en-US"/>
              </w:rPr>
            </w:pPr>
            <w:r>
              <w:rPr>
                <w:lang w:eastAsia="en-US"/>
              </w:rPr>
              <w:t xml:space="preserve">&gt;&gt; </w:t>
            </w:r>
            <w:r>
              <w:rPr>
                <w:rFonts w:cs="Arial"/>
                <w:szCs w:val="18"/>
                <w:lang w:eastAsia="en-US"/>
              </w:rPr>
              <w:t>List of group members with receive-only capability</w:t>
            </w:r>
            <w:r>
              <w:rPr>
                <w:rFonts w:cs="Arial"/>
                <w:szCs w:val="18"/>
              </w:rPr>
              <w:t xml:space="preserve"> (see NOTE 1)</w:t>
            </w:r>
          </w:p>
        </w:tc>
        <w:tc>
          <w:tcPr>
            <w:tcW w:w="1275" w:type="dxa"/>
            <w:tcBorders>
              <w:top w:val="single" w:sz="4" w:space="0" w:color="000000"/>
              <w:left w:val="single" w:sz="4" w:space="0" w:color="000000"/>
              <w:bottom w:val="single" w:sz="4" w:space="0" w:color="000000"/>
              <w:right w:val="single" w:sz="4" w:space="0" w:color="000000"/>
            </w:tcBorders>
          </w:tcPr>
          <w:p>
            <w:pPr>
              <w:pStyle w:val="TAL"/>
              <w:snapToGrid w:val="false"/>
              <w:jc w:val="center"/>
              <w:rPr>
                <w:rFonts w:cs="Arial"/>
                <w:szCs w:val="18"/>
                <w:lang w:eastAsia="en-US"/>
              </w:rPr>
            </w:pPr>
            <w:r>
              <w:rPr>
                <w:rFonts w:cs="Arial"/>
                <w:szCs w:val="18"/>
                <w:lang w:eastAsia="en-US"/>
              </w:rPr>
            </w:r>
          </w:p>
        </w:tc>
        <w:tc>
          <w:tcPr>
            <w:tcW w:w="1276" w:type="dxa"/>
            <w:tcBorders>
              <w:top w:val="single" w:sz="4" w:space="0" w:color="000000"/>
              <w:left w:val="single" w:sz="4" w:space="0" w:color="000000"/>
              <w:bottom w:val="single" w:sz="4" w:space="0" w:color="000000"/>
              <w:right w:val="single" w:sz="4" w:space="0" w:color="000000"/>
            </w:tcBorders>
          </w:tcPr>
          <w:p>
            <w:pPr>
              <w:pStyle w:val="TAL"/>
              <w:snapToGrid w:val="false"/>
              <w:jc w:val="center"/>
              <w:rPr>
                <w:rFonts w:cs="Arial"/>
                <w:szCs w:val="18"/>
                <w:lang w:eastAsia="en-US"/>
              </w:rPr>
            </w:pPr>
            <w:r>
              <w:rPr>
                <w:rFonts w:cs="Arial"/>
                <w:szCs w:val="18"/>
                <w:lang w:eastAsia="en-US"/>
              </w:rPr>
            </w:r>
          </w:p>
        </w:tc>
        <w:tc>
          <w:tcPr>
            <w:tcW w:w="1559" w:type="dxa"/>
            <w:tcBorders>
              <w:top w:val="single" w:sz="4" w:space="0" w:color="000000"/>
              <w:left w:val="single" w:sz="4" w:space="0" w:color="000000"/>
              <w:bottom w:val="single" w:sz="4" w:space="0" w:color="000000"/>
              <w:right w:val="single" w:sz="4" w:space="0" w:color="000000"/>
            </w:tcBorders>
          </w:tcPr>
          <w:p>
            <w:pPr>
              <w:pStyle w:val="TAL"/>
              <w:snapToGrid w:val="false"/>
              <w:jc w:val="center"/>
              <w:rPr>
                <w:rFonts w:cs="Arial"/>
                <w:szCs w:val="18"/>
                <w:lang w:eastAsia="en-US"/>
              </w:rPr>
            </w:pPr>
            <w:r>
              <w:rPr>
                <w:rFonts w:cs="Arial"/>
                <w:szCs w:val="18"/>
                <w:lang w:eastAsia="en-US"/>
              </w:rPr>
            </w:r>
          </w:p>
        </w:tc>
      </w:tr>
      <w:tr>
        <w:trPr>
          <w:trHeight w:val="341" w:hRule="atLeast"/>
        </w:trPr>
        <w:tc>
          <w:tcPr>
            <w:tcW w:w="1985" w:type="dxa"/>
            <w:tcBorders>
              <w:top w:val="single" w:sz="4" w:space="0" w:color="000000"/>
              <w:left w:val="single" w:sz="4" w:space="0" w:color="000000"/>
              <w:bottom w:val="single" w:sz="4" w:space="0" w:color="000000"/>
              <w:right w:val="single" w:sz="4" w:space="0" w:color="000000"/>
            </w:tcBorders>
          </w:tcPr>
          <w:p>
            <w:pPr>
              <w:pStyle w:val="TAL"/>
              <w:snapToGrid w:val="false"/>
              <w:rPr>
                <w:rFonts w:cs="Arial"/>
                <w:szCs w:val="18"/>
                <w:lang w:eastAsia="en-US"/>
              </w:rPr>
            </w:pPr>
            <w:r>
              <w:rPr>
                <w:rFonts w:cs="Arial"/>
                <w:szCs w:val="18"/>
                <w:lang w:eastAsia="en-US"/>
              </w:rPr>
            </w:r>
          </w:p>
        </w:tc>
        <w:tc>
          <w:tcPr>
            <w:tcW w:w="3544"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&gt;&gt;&gt;MCPTT IDs</w:t>
            </w:r>
          </w:p>
        </w:tc>
        <w:tc>
          <w:tcPr>
            <w:tcW w:w="1275" w:type="dxa"/>
            <w:tcBorders>
              <w:top w:val="single" w:sz="4" w:space="0" w:color="000000"/>
              <w:left w:val="single" w:sz="4" w:space="0" w:color="000000"/>
              <w:bottom w:val="single" w:sz="4" w:space="0" w:color="000000"/>
              <w:right w:val="single" w:sz="4" w:space="0" w:color="000000"/>
            </w:tcBorders>
          </w:tcPr>
          <w:p>
            <w:pPr>
              <w:pStyle w:val="TAL"/>
              <w:jc w:val="center"/>
              <w:rPr>
                <w:rFonts w:cs="Arial"/>
                <w:szCs w:val="18"/>
                <w:lang w:eastAsia="en-US"/>
              </w:rPr>
            </w:pPr>
            <w:r>
              <w:rPr>
                <w:rFonts w:cs="Arial"/>
                <w:szCs w:val="18"/>
                <w:lang w:eastAsia="en-US"/>
              </w:rPr>
              <w:t>N</w:t>
            </w:r>
          </w:p>
        </w:tc>
        <w:tc>
          <w:tcPr>
            <w:tcW w:w="1276" w:type="dxa"/>
            <w:tcBorders>
              <w:top w:val="single" w:sz="4" w:space="0" w:color="000000"/>
              <w:left w:val="single" w:sz="4" w:space="0" w:color="000000"/>
              <w:bottom w:val="single" w:sz="4" w:space="0" w:color="000000"/>
              <w:right w:val="single" w:sz="4" w:space="0" w:color="000000"/>
            </w:tcBorders>
          </w:tcPr>
          <w:p>
            <w:pPr>
              <w:pStyle w:val="TAL"/>
              <w:jc w:val="center"/>
              <w:rPr>
                <w:rFonts w:cs="Arial"/>
                <w:szCs w:val="18"/>
                <w:lang w:eastAsia="en-US"/>
              </w:rPr>
            </w:pPr>
            <w:r>
              <w:rPr>
                <w:rFonts w:cs="Arial"/>
                <w:szCs w:val="18"/>
                <w:lang w:eastAsia="en-US"/>
              </w:rPr>
              <w:t>Y</w:t>
            </w:r>
          </w:p>
        </w:tc>
        <w:tc>
          <w:tcPr>
            <w:tcW w:w="1559" w:type="dxa"/>
            <w:tcBorders>
              <w:top w:val="single" w:sz="4" w:space="0" w:color="000000"/>
              <w:left w:val="single" w:sz="4" w:space="0" w:color="000000"/>
              <w:bottom w:val="single" w:sz="4" w:space="0" w:color="000000"/>
              <w:right w:val="single" w:sz="4" w:space="0" w:color="000000"/>
            </w:tcBorders>
          </w:tcPr>
          <w:p>
            <w:pPr>
              <w:pStyle w:val="TAL"/>
              <w:jc w:val="center"/>
              <w:rPr>
                <w:rFonts w:cs="Arial"/>
                <w:szCs w:val="18"/>
                <w:lang w:eastAsia="en-US"/>
              </w:rPr>
            </w:pPr>
            <w:r>
              <w:rPr>
                <w:rFonts w:cs="Arial"/>
                <w:szCs w:val="18"/>
                <w:lang w:eastAsia="en-US"/>
              </w:rPr>
              <w:t>Y</w:t>
            </w:r>
          </w:p>
        </w:tc>
      </w:tr>
      <w:tr>
        <w:trPr>
          <w:trHeight w:val="359" w:hRule="atLeast"/>
        </w:trPr>
        <w:tc>
          <w:tcPr>
            <w:tcW w:w="198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[R-6.4.5-001],</w:t>
            </w:r>
          </w:p>
          <w:p>
            <w:pPr>
              <w:pStyle w:val="TAL"/>
              <w:rPr>
                <w:lang w:eastAsia="en-US"/>
              </w:rPr>
            </w:pPr>
            <w:r>
              <w:rPr>
                <w:lang w:eastAsia="en-US"/>
              </w:rPr>
              <w:t>[R-6.4.5-003] of 3GPP TS 22.280 [17]</w:t>
            </w:r>
          </w:p>
        </w:tc>
        <w:tc>
          <w:tcPr>
            <w:tcW w:w="3544" w:type="dxa"/>
            <w:tcBorders>
              <w:top w:val="single" w:sz="4" w:space="0" w:color="000000"/>
              <w:left w:val="single" w:sz="4" w:space="0" w:color="000000"/>
              <w:bottom w:val="single" w:sz="4" w:space="0" w:color="000000"/>
              <w:right w:val="single" w:sz="4" w:space="0" w:color="000000"/>
            </w:tcBorders>
          </w:tcPr>
          <w:p>
            <w:pPr>
              <w:pStyle w:val="TAL"/>
              <w:rPr/>
            </w:pPr>
            <w:r>
              <w:rPr>
                <w:lang w:eastAsia="en-US"/>
              </w:rPr>
              <w:t xml:space="preserve">&gt;&gt; </w:t>
            </w:r>
            <w:r>
              <w:rPr>
                <w:szCs w:val="18"/>
                <w:lang w:eastAsia="en-US"/>
              </w:rPr>
              <w:t>Authorisation of a user to request a list of affiliated members of a group</w:t>
            </w:r>
          </w:p>
        </w:tc>
        <w:tc>
          <w:tcPr>
            <w:tcW w:w="1275" w:type="dxa"/>
            <w:tcBorders>
              <w:top w:val="single" w:sz="4" w:space="0" w:color="000000"/>
              <w:left w:val="single" w:sz="4" w:space="0" w:color="000000"/>
              <w:bottom w:val="single" w:sz="4" w:space="0" w:color="000000"/>
              <w:right w:val="single" w:sz="4" w:space="0" w:color="000000"/>
            </w:tcBorders>
          </w:tcPr>
          <w:p>
            <w:pPr>
              <w:pStyle w:val="TAL"/>
              <w:jc w:val="center"/>
              <w:rPr>
                <w:szCs w:val="18"/>
                <w:lang w:eastAsia="en-US"/>
              </w:rPr>
            </w:pPr>
            <w:r>
              <w:rPr>
                <w:szCs w:val="18"/>
                <w:lang w:eastAsia="en-US"/>
              </w:rPr>
              <w:t>Y</w:t>
            </w:r>
          </w:p>
        </w:tc>
        <w:tc>
          <w:tcPr>
            <w:tcW w:w="1276" w:type="dxa"/>
            <w:tcBorders>
              <w:top w:val="single" w:sz="4" w:space="0" w:color="000000"/>
              <w:left w:val="single" w:sz="4" w:space="0" w:color="000000"/>
              <w:bottom w:val="single" w:sz="4" w:space="0" w:color="000000"/>
              <w:right w:val="single" w:sz="4" w:space="0" w:color="000000"/>
            </w:tcBorders>
          </w:tcPr>
          <w:p>
            <w:pPr>
              <w:pStyle w:val="TAL"/>
              <w:jc w:val="center"/>
              <w:rPr>
                <w:szCs w:val="18"/>
                <w:lang w:eastAsia="en-US"/>
              </w:rPr>
            </w:pPr>
            <w:r>
              <w:rPr>
                <w:szCs w:val="18"/>
                <w:lang w:eastAsia="en-US"/>
              </w:rPr>
              <w:t>Y</w:t>
            </w:r>
          </w:p>
        </w:tc>
        <w:tc>
          <w:tcPr>
            <w:tcW w:w="1559" w:type="dxa"/>
            <w:tcBorders>
              <w:top w:val="single" w:sz="4" w:space="0" w:color="000000"/>
              <w:left w:val="single" w:sz="4" w:space="0" w:color="000000"/>
              <w:bottom w:val="single" w:sz="4" w:space="0" w:color="000000"/>
              <w:right w:val="single" w:sz="4" w:space="0" w:color="000000"/>
            </w:tcBorders>
          </w:tcPr>
          <w:p>
            <w:pPr>
              <w:pStyle w:val="TAL"/>
              <w:jc w:val="center"/>
              <w:rPr>
                <w:szCs w:val="18"/>
                <w:lang w:eastAsia="en-US"/>
              </w:rPr>
            </w:pPr>
            <w:r>
              <w:rPr>
                <w:szCs w:val="18"/>
                <w:lang w:eastAsia="en-US"/>
              </w:rPr>
              <w:t>Y</w:t>
            </w:r>
          </w:p>
        </w:tc>
      </w:tr>
      <w:tr>
        <w:trPr>
          <w:trHeight w:val="359" w:hRule="atLeast"/>
        </w:trPr>
        <w:tc>
          <w:tcPr>
            <w:tcW w:w="198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[R-5.1.7-002],</w:t>
            </w:r>
          </w:p>
          <w:p>
            <w:pPr>
              <w:pStyle w:val="TAL"/>
              <w:rPr>
                <w:lang w:eastAsia="zh-CN"/>
              </w:rPr>
            </w:pPr>
            <w:r>
              <w:rPr>
                <w:lang w:eastAsia="en-US"/>
              </w:rPr>
              <w:t>[R-6.2.2-001],</w:t>
            </w:r>
          </w:p>
          <w:p>
            <w:pPr>
              <w:pStyle w:val="TAL"/>
              <w:rPr/>
            </w:pPr>
            <w:r>
              <w:rPr>
                <w:lang w:eastAsia="en-US"/>
              </w:rPr>
              <w:t>[R-6.6.2.2-006,]</w:t>
            </w:r>
          </w:p>
          <w:p>
            <w:pPr>
              <w:pStyle w:val="TAL"/>
              <w:rPr>
                <w:lang w:eastAsia="en-US"/>
              </w:rPr>
            </w:pPr>
            <w:r>
              <w:rPr>
                <w:lang w:eastAsia="en-US"/>
              </w:rPr>
              <w:t>[R-6.8.6.2-003] of 3GPP TS 22.280 [17]</w:t>
            </w:r>
          </w:p>
        </w:tc>
        <w:tc>
          <w:tcPr>
            <w:tcW w:w="3544" w:type="dxa"/>
            <w:tcBorders>
              <w:top w:val="single" w:sz="4" w:space="0" w:color="000000"/>
              <w:left w:val="single" w:sz="4" w:space="0" w:color="000000"/>
              <w:bottom w:val="single" w:sz="4" w:space="0" w:color="000000"/>
              <w:right w:val="single" w:sz="4" w:space="0" w:color="000000"/>
            </w:tcBorders>
          </w:tcPr>
          <w:p>
            <w:pPr>
              <w:pStyle w:val="TAL"/>
              <w:rPr>
                <w:szCs w:val="18"/>
                <w:lang w:eastAsia="en-US"/>
              </w:rPr>
            </w:pPr>
            <w:r>
              <w:rPr>
                <w:lang w:eastAsia="en-US"/>
              </w:rPr>
              <w:t>&gt;&gt; Priority of the group</w:t>
            </w:r>
          </w:p>
        </w:tc>
        <w:tc>
          <w:tcPr>
            <w:tcW w:w="1275" w:type="dxa"/>
            <w:tcBorders>
              <w:top w:val="single" w:sz="4" w:space="0" w:color="000000"/>
              <w:left w:val="single" w:sz="4" w:space="0" w:color="000000"/>
              <w:bottom w:val="single" w:sz="4" w:space="0" w:color="000000"/>
              <w:right w:val="single" w:sz="4" w:space="0" w:color="000000"/>
            </w:tcBorders>
          </w:tcPr>
          <w:p>
            <w:pPr>
              <w:pStyle w:val="TAL"/>
              <w:jc w:val="center"/>
              <w:rPr>
                <w:szCs w:val="18"/>
                <w:lang w:eastAsia="en-US"/>
              </w:rPr>
            </w:pPr>
            <w:r>
              <w:rPr>
                <w:lang w:val="nl-NL" w:eastAsia="en-US"/>
              </w:rPr>
              <w:t>N</w:t>
            </w:r>
          </w:p>
        </w:tc>
        <w:tc>
          <w:tcPr>
            <w:tcW w:w="1276" w:type="dxa"/>
            <w:tcBorders>
              <w:top w:val="single" w:sz="4" w:space="0" w:color="000000"/>
              <w:left w:val="single" w:sz="4" w:space="0" w:color="000000"/>
              <w:bottom w:val="single" w:sz="4" w:space="0" w:color="000000"/>
              <w:right w:val="single" w:sz="4" w:space="0" w:color="000000"/>
            </w:tcBorders>
          </w:tcPr>
          <w:p>
            <w:pPr>
              <w:pStyle w:val="TAL"/>
              <w:jc w:val="center"/>
              <w:rPr>
                <w:szCs w:val="18"/>
                <w:lang w:eastAsia="en-US"/>
              </w:rPr>
            </w:pPr>
            <w:r>
              <w:rPr>
                <w:lang w:val="nl-NL" w:eastAsia="en-US"/>
              </w:rPr>
              <w:t>Y</w:t>
            </w:r>
          </w:p>
        </w:tc>
        <w:tc>
          <w:tcPr>
            <w:tcW w:w="1559" w:type="dxa"/>
            <w:tcBorders>
              <w:top w:val="single" w:sz="4" w:space="0" w:color="000000"/>
              <w:left w:val="single" w:sz="4" w:space="0" w:color="000000"/>
              <w:bottom w:val="single" w:sz="4" w:space="0" w:color="000000"/>
              <w:right w:val="single" w:sz="4" w:space="0" w:color="000000"/>
            </w:tcBorders>
          </w:tcPr>
          <w:p>
            <w:pPr>
              <w:pStyle w:val="TAL"/>
              <w:jc w:val="center"/>
              <w:rPr>
                <w:szCs w:val="18"/>
                <w:lang w:eastAsia="en-US"/>
              </w:rPr>
            </w:pPr>
            <w:r>
              <w:rPr>
                <w:lang w:val="nl-NL" w:eastAsia="en-US"/>
              </w:rPr>
              <w:t>Y</w:t>
            </w:r>
          </w:p>
        </w:tc>
      </w:tr>
      <w:tr>
        <w:trPr>
          <w:trHeight w:val="359" w:hRule="atLeast"/>
        </w:trPr>
        <w:tc>
          <w:tcPr>
            <w:tcW w:w="198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[R-6.8.6.2-003] of 3GPP TS 22.280 [17]</w:t>
            </w:r>
          </w:p>
        </w:tc>
        <w:tc>
          <w:tcPr>
            <w:tcW w:w="3544" w:type="dxa"/>
            <w:tcBorders>
              <w:top w:val="single" w:sz="4" w:space="0" w:color="000000"/>
              <w:left w:val="single" w:sz="4" w:space="0" w:color="000000"/>
              <w:bottom w:val="single" w:sz="4" w:space="0" w:color="000000"/>
              <w:right w:val="single" w:sz="4" w:space="0" w:color="000000"/>
            </w:tcBorders>
          </w:tcPr>
          <w:p>
            <w:pPr>
              <w:pStyle w:val="TAL"/>
              <w:rPr>
                <w:szCs w:val="18"/>
                <w:lang w:eastAsia="en-US"/>
              </w:rPr>
            </w:pPr>
            <w:r>
              <w:rPr>
                <w:lang w:eastAsia="en-US"/>
              </w:rPr>
              <w:t xml:space="preserve">&gt;&gt; </w:t>
            </w:r>
            <w:r>
              <w:rPr>
                <w:lang w:val="nl-NL" w:eastAsia="zh-CN"/>
              </w:rPr>
              <w:t>Pre-emption capability</w:t>
            </w:r>
          </w:p>
        </w:tc>
        <w:tc>
          <w:tcPr>
            <w:tcW w:w="1275" w:type="dxa"/>
            <w:tcBorders>
              <w:top w:val="single" w:sz="4" w:space="0" w:color="000000"/>
              <w:left w:val="single" w:sz="4" w:space="0" w:color="000000"/>
              <w:bottom w:val="single" w:sz="4" w:space="0" w:color="000000"/>
              <w:right w:val="single" w:sz="4" w:space="0" w:color="000000"/>
            </w:tcBorders>
          </w:tcPr>
          <w:p>
            <w:pPr>
              <w:pStyle w:val="TAL"/>
              <w:jc w:val="center"/>
              <w:rPr>
                <w:szCs w:val="18"/>
                <w:lang w:eastAsia="en-US"/>
              </w:rPr>
            </w:pPr>
            <w:r>
              <w:rPr>
                <w:lang w:val="nl-NL" w:eastAsia="zh-CN"/>
              </w:rPr>
              <w:t>Y</w:t>
            </w:r>
          </w:p>
        </w:tc>
        <w:tc>
          <w:tcPr>
            <w:tcW w:w="1276" w:type="dxa"/>
            <w:tcBorders>
              <w:top w:val="single" w:sz="4" w:space="0" w:color="000000"/>
              <w:left w:val="single" w:sz="4" w:space="0" w:color="000000"/>
              <w:bottom w:val="single" w:sz="4" w:space="0" w:color="000000"/>
              <w:right w:val="single" w:sz="4" w:space="0" w:color="000000"/>
            </w:tcBorders>
          </w:tcPr>
          <w:p>
            <w:pPr>
              <w:pStyle w:val="TAL"/>
              <w:jc w:val="center"/>
              <w:rPr>
                <w:szCs w:val="18"/>
                <w:lang w:eastAsia="en-US"/>
              </w:rPr>
            </w:pPr>
            <w:r>
              <w:rPr>
                <w:lang w:val="nl-NL" w:eastAsia="zh-CN"/>
              </w:rPr>
              <w:t>Y</w:t>
            </w:r>
          </w:p>
        </w:tc>
        <w:tc>
          <w:tcPr>
            <w:tcW w:w="1559" w:type="dxa"/>
            <w:tcBorders>
              <w:top w:val="single" w:sz="4" w:space="0" w:color="000000"/>
              <w:left w:val="single" w:sz="4" w:space="0" w:color="000000"/>
              <w:bottom w:val="single" w:sz="4" w:space="0" w:color="000000"/>
              <w:right w:val="single" w:sz="4" w:space="0" w:color="000000"/>
            </w:tcBorders>
          </w:tcPr>
          <w:p>
            <w:pPr>
              <w:pStyle w:val="TAL"/>
              <w:jc w:val="center"/>
              <w:rPr>
                <w:szCs w:val="18"/>
                <w:lang w:eastAsia="en-US"/>
              </w:rPr>
            </w:pPr>
            <w:r>
              <w:rPr>
                <w:lang w:val="nl-NL" w:eastAsia="zh-CN"/>
              </w:rPr>
              <w:t>Y</w:t>
            </w:r>
          </w:p>
        </w:tc>
      </w:tr>
      <w:tr>
        <w:trPr>
          <w:trHeight w:val="359" w:hRule="atLeast"/>
        </w:trPr>
        <w:tc>
          <w:tcPr>
            <w:tcW w:w="198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[R-6.8.6.2-003] of 3GPP TS 22.280 [17]</w:t>
            </w:r>
          </w:p>
        </w:tc>
        <w:tc>
          <w:tcPr>
            <w:tcW w:w="3544" w:type="dxa"/>
            <w:tcBorders>
              <w:top w:val="single" w:sz="4" w:space="0" w:color="000000"/>
              <w:left w:val="single" w:sz="4" w:space="0" w:color="000000"/>
              <w:bottom w:val="single" w:sz="4" w:space="0" w:color="000000"/>
              <w:right w:val="single" w:sz="4" w:space="0" w:color="000000"/>
            </w:tcBorders>
          </w:tcPr>
          <w:p>
            <w:pPr>
              <w:pStyle w:val="TAL"/>
              <w:rPr>
                <w:szCs w:val="18"/>
                <w:lang w:eastAsia="en-US"/>
              </w:rPr>
            </w:pPr>
            <w:r>
              <w:rPr>
                <w:lang w:eastAsia="en-US"/>
              </w:rPr>
              <w:t xml:space="preserve">&gt;&gt; </w:t>
            </w:r>
            <w:r>
              <w:rPr>
                <w:lang w:val="nl-NL" w:eastAsia="zh-CN"/>
              </w:rPr>
              <w:t>Pre-empted capability</w:t>
            </w:r>
          </w:p>
        </w:tc>
        <w:tc>
          <w:tcPr>
            <w:tcW w:w="1275" w:type="dxa"/>
            <w:tcBorders>
              <w:top w:val="single" w:sz="4" w:space="0" w:color="000000"/>
              <w:left w:val="single" w:sz="4" w:space="0" w:color="000000"/>
              <w:bottom w:val="single" w:sz="4" w:space="0" w:color="000000"/>
              <w:right w:val="single" w:sz="4" w:space="0" w:color="000000"/>
            </w:tcBorders>
          </w:tcPr>
          <w:p>
            <w:pPr>
              <w:pStyle w:val="TAL"/>
              <w:jc w:val="center"/>
              <w:rPr>
                <w:szCs w:val="18"/>
                <w:lang w:eastAsia="en-US"/>
              </w:rPr>
            </w:pPr>
            <w:r>
              <w:rPr>
                <w:lang w:val="nl-NL" w:eastAsia="zh-CN"/>
              </w:rPr>
              <w:t>Y</w:t>
            </w:r>
          </w:p>
        </w:tc>
        <w:tc>
          <w:tcPr>
            <w:tcW w:w="1276" w:type="dxa"/>
            <w:tcBorders>
              <w:top w:val="single" w:sz="4" w:space="0" w:color="000000"/>
              <w:left w:val="single" w:sz="4" w:space="0" w:color="000000"/>
              <w:bottom w:val="single" w:sz="4" w:space="0" w:color="000000"/>
              <w:right w:val="single" w:sz="4" w:space="0" w:color="000000"/>
            </w:tcBorders>
          </w:tcPr>
          <w:p>
            <w:pPr>
              <w:pStyle w:val="TAL"/>
              <w:jc w:val="center"/>
              <w:rPr>
                <w:szCs w:val="18"/>
                <w:lang w:eastAsia="en-US"/>
              </w:rPr>
            </w:pPr>
            <w:r>
              <w:rPr>
                <w:lang w:val="nl-NL" w:eastAsia="zh-CN"/>
              </w:rPr>
              <w:t>Y</w:t>
            </w:r>
          </w:p>
        </w:tc>
        <w:tc>
          <w:tcPr>
            <w:tcW w:w="1559" w:type="dxa"/>
            <w:tcBorders>
              <w:top w:val="single" w:sz="4" w:space="0" w:color="000000"/>
              <w:left w:val="single" w:sz="4" w:space="0" w:color="000000"/>
              <w:bottom w:val="single" w:sz="4" w:space="0" w:color="000000"/>
              <w:right w:val="single" w:sz="4" w:space="0" w:color="000000"/>
            </w:tcBorders>
          </w:tcPr>
          <w:p>
            <w:pPr>
              <w:pStyle w:val="TAL"/>
              <w:jc w:val="center"/>
              <w:rPr>
                <w:szCs w:val="18"/>
                <w:lang w:eastAsia="en-US"/>
              </w:rPr>
            </w:pPr>
            <w:r>
              <w:rPr>
                <w:lang w:val="nl-NL" w:eastAsia="zh-CN"/>
              </w:rPr>
              <w:t>Y</w:t>
            </w:r>
          </w:p>
        </w:tc>
      </w:tr>
      <w:tr>
        <w:trPr>
          <w:trHeight w:val="359" w:hRule="atLeast"/>
        </w:trPr>
        <w:tc>
          <w:tcPr>
            <w:tcW w:w="198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val="nl-NL" w:eastAsia="zh-CN"/>
              </w:rPr>
              <w:t>[R-5.13-001]</w:t>
            </w:r>
            <w:r>
              <w:rPr>
                <w:lang w:eastAsia="en-US"/>
              </w:rPr>
              <w:t xml:space="preserve"> of 3GPP TS 22.280 [17]</w:t>
            </w:r>
          </w:p>
        </w:tc>
        <w:tc>
          <w:tcPr>
            <w:tcW w:w="3544" w:type="dxa"/>
            <w:tcBorders>
              <w:top w:val="single" w:sz="4" w:space="0" w:color="000000"/>
              <w:left w:val="single" w:sz="4" w:space="0" w:color="000000"/>
              <w:bottom w:val="single" w:sz="4" w:space="0" w:color="000000"/>
              <w:right w:val="single" w:sz="4" w:space="0" w:color="000000"/>
            </w:tcBorders>
            <w:vAlign w:val="center"/>
          </w:tcPr>
          <w:p>
            <w:pPr>
              <w:pStyle w:val="TAL"/>
              <w:rPr>
                <w:lang w:val="nl-NL" w:eastAsia="zh-CN"/>
              </w:rPr>
            </w:pPr>
            <w:r>
              <w:rPr>
                <w:lang w:eastAsia="en-US"/>
              </w:rPr>
              <w:t xml:space="preserve">&gt;&gt; </w:t>
            </w:r>
            <w:r>
              <w:rPr>
                <w:lang w:val="nl-NL" w:eastAsia="zh-CN"/>
              </w:rPr>
              <w:t>Group floor control protection security material for multicast use (see NOTE 2)</w:t>
            </w:r>
          </w:p>
        </w:tc>
        <w:tc>
          <w:tcPr>
            <w:tcW w:w="1275" w:type="dxa"/>
            <w:tcBorders>
              <w:top w:val="single" w:sz="4" w:space="0" w:color="000000"/>
              <w:left w:val="single" w:sz="4" w:space="0" w:color="000000"/>
              <w:bottom w:val="single" w:sz="4" w:space="0" w:color="000000"/>
              <w:right w:val="single" w:sz="4" w:space="0" w:color="000000"/>
            </w:tcBorders>
          </w:tcPr>
          <w:p>
            <w:pPr>
              <w:pStyle w:val="TAL"/>
              <w:jc w:val="center"/>
              <w:rPr>
                <w:lang w:val="nl-NL" w:eastAsia="zh-CN"/>
              </w:rPr>
            </w:pPr>
            <w:r>
              <w:rPr>
                <w:lang w:val="nl-NL" w:eastAsia="zh-CN"/>
              </w:rPr>
              <w:t>Y</w:t>
            </w:r>
          </w:p>
        </w:tc>
        <w:tc>
          <w:tcPr>
            <w:tcW w:w="1276" w:type="dxa"/>
            <w:tcBorders>
              <w:top w:val="single" w:sz="4" w:space="0" w:color="000000"/>
              <w:left w:val="single" w:sz="4" w:space="0" w:color="000000"/>
              <w:bottom w:val="single" w:sz="4" w:space="0" w:color="000000"/>
              <w:right w:val="single" w:sz="4" w:space="0" w:color="000000"/>
            </w:tcBorders>
          </w:tcPr>
          <w:p>
            <w:pPr>
              <w:pStyle w:val="TAL"/>
              <w:jc w:val="center"/>
              <w:rPr>
                <w:lang w:val="nl-NL" w:eastAsia="zh-CN"/>
              </w:rPr>
            </w:pPr>
            <w:r>
              <w:rPr>
                <w:lang w:val="nl-NL" w:eastAsia="zh-CN"/>
              </w:rPr>
              <w:t>Y</w:t>
            </w:r>
          </w:p>
        </w:tc>
        <w:tc>
          <w:tcPr>
            <w:tcW w:w="1559" w:type="dxa"/>
            <w:tcBorders>
              <w:top w:val="single" w:sz="4" w:space="0" w:color="000000"/>
              <w:left w:val="single" w:sz="4" w:space="0" w:color="000000"/>
              <w:bottom w:val="single" w:sz="4" w:space="0" w:color="000000"/>
              <w:right w:val="single" w:sz="4" w:space="0" w:color="000000"/>
            </w:tcBorders>
          </w:tcPr>
          <w:p>
            <w:pPr>
              <w:pStyle w:val="TAL"/>
              <w:jc w:val="center"/>
              <w:rPr>
                <w:lang w:val="nl-NL" w:eastAsia="zh-CN"/>
              </w:rPr>
            </w:pPr>
            <w:r>
              <w:rPr>
                <w:lang w:val="nl-NL" w:eastAsia="zh-CN"/>
              </w:rPr>
              <w:t>Y</w:t>
            </w:r>
          </w:p>
        </w:tc>
      </w:tr>
      <w:tr>
        <w:trPr>
          <w:trHeight w:val="359" w:hRule="atLeast"/>
        </w:trPr>
        <w:tc>
          <w:tcPr>
            <w:tcW w:w="1985" w:type="dxa"/>
            <w:tcBorders>
              <w:top w:val="single" w:sz="4" w:space="0" w:color="000000"/>
              <w:left w:val="single" w:sz="4" w:space="0" w:color="000000"/>
              <w:bottom w:val="single" w:sz="4" w:space="0" w:color="000000"/>
              <w:right w:val="single" w:sz="4" w:space="0" w:color="000000"/>
            </w:tcBorders>
          </w:tcPr>
          <w:p>
            <w:pPr>
              <w:pStyle w:val="TAL"/>
              <w:rPr>
                <w:lang w:val="nl-NL" w:eastAsia="zh-CN"/>
              </w:rPr>
            </w:pPr>
            <w:r>
              <w:rPr>
                <w:lang w:val="nl-NL" w:eastAsia="zh-CN"/>
              </w:rPr>
              <w:t>[R-6.2.3.6.2-001]</w:t>
            </w:r>
            <w:r>
              <w:rPr>
                <w:lang w:eastAsia="en-US"/>
              </w:rPr>
              <w:t xml:space="preserve"> of 3GPP TS 22.179 [2]</w:t>
            </w:r>
          </w:p>
        </w:tc>
        <w:tc>
          <w:tcPr>
            <w:tcW w:w="3544" w:type="dxa"/>
            <w:tcBorders>
              <w:top w:val="single" w:sz="4" w:space="0" w:color="000000"/>
              <w:left w:val="single" w:sz="4" w:space="0" w:color="000000"/>
              <w:bottom w:val="single" w:sz="4" w:space="0" w:color="000000"/>
              <w:right w:val="single" w:sz="4" w:space="0" w:color="000000"/>
            </w:tcBorders>
            <w:vAlign w:val="center"/>
          </w:tcPr>
          <w:p>
            <w:pPr>
              <w:pStyle w:val="TAL"/>
              <w:rPr/>
            </w:pPr>
            <w:r>
              <w:rPr>
                <w:lang w:eastAsia="en-US"/>
              </w:rPr>
              <w:t xml:space="preserve">&gt;&gt; </w:t>
            </w:r>
            <w:r>
              <w:rPr>
                <w:lang w:val="nl-NL" w:eastAsia="zh-CN"/>
              </w:rPr>
              <w:t>Audio cut-in policy (enabled/disabled)</w:t>
            </w:r>
          </w:p>
        </w:tc>
        <w:tc>
          <w:tcPr>
            <w:tcW w:w="1275" w:type="dxa"/>
            <w:tcBorders>
              <w:top w:val="single" w:sz="4" w:space="0" w:color="000000"/>
              <w:left w:val="single" w:sz="4" w:space="0" w:color="000000"/>
              <w:bottom w:val="single" w:sz="4" w:space="0" w:color="000000"/>
              <w:right w:val="single" w:sz="4" w:space="0" w:color="000000"/>
            </w:tcBorders>
          </w:tcPr>
          <w:p>
            <w:pPr>
              <w:pStyle w:val="TAL"/>
              <w:jc w:val="center"/>
              <w:rPr>
                <w:lang w:val="nl-NL" w:eastAsia="zh-CN"/>
              </w:rPr>
            </w:pPr>
            <w:r>
              <w:rPr>
                <w:lang w:val="nl-NL" w:eastAsia="zh-CN"/>
              </w:rPr>
              <w:t>N</w:t>
            </w:r>
          </w:p>
        </w:tc>
        <w:tc>
          <w:tcPr>
            <w:tcW w:w="1276" w:type="dxa"/>
            <w:tcBorders>
              <w:top w:val="single" w:sz="4" w:space="0" w:color="000000"/>
              <w:left w:val="single" w:sz="4" w:space="0" w:color="000000"/>
              <w:bottom w:val="single" w:sz="4" w:space="0" w:color="000000"/>
              <w:right w:val="single" w:sz="4" w:space="0" w:color="000000"/>
            </w:tcBorders>
          </w:tcPr>
          <w:p>
            <w:pPr>
              <w:pStyle w:val="TAL"/>
              <w:jc w:val="center"/>
              <w:rPr>
                <w:lang w:val="nl-NL" w:eastAsia="zh-CN"/>
              </w:rPr>
            </w:pPr>
            <w:r>
              <w:rPr>
                <w:lang w:val="nl-NL" w:eastAsia="zh-CN"/>
              </w:rPr>
              <w:t>Y</w:t>
            </w:r>
          </w:p>
        </w:tc>
        <w:tc>
          <w:tcPr>
            <w:tcW w:w="1559" w:type="dxa"/>
            <w:tcBorders>
              <w:top w:val="single" w:sz="4" w:space="0" w:color="000000"/>
              <w:left w:val="single" w:sz="4" w:space="0" w:color="000000"/>
              <w:bottom w:val="single" w:sz="4" w:space="0" w:color="000000"/>
              <w:right w:val="single" w:sz="4" w:space="0" w:color="000000"/>
            </w:tcBorders>
          </w:tcPr>
          <w:p>
            <w:pPr>
              <w:pStyle w:val="TAL"/>
              <w:jc w:val="center"/>
              <w:rPr>
                <w:lang w:val="nl-NL" w:eastAsia="zh-CN"/>
              </w:rPr>
            </w:pPr>
            <w:r>
              <w:rPr>
                <w:lang w:val="nl-NL" w:eastAsia="zh-CN"/>
              </w:rPr>
              <w:t>Y</w:t>
            </w:r>
          </w:p>
        </w:tc>
      </w:tr>
      <w:tr>
        <w:trPr>
          <w:trHeight w:val="359" w:hRule="atLeast"/>
        </w:trPr>
        <w:tc>
          <w:tcPr>
            <w:tcW w:w="1985" w:type="dxa"/>
            <w:tcBorders>
              <w:top w:val="single" w:sz="4" w:space="0" w:color="000000"/>
              <w:left w:val="single" w:sz="4" w:space="0" w:color="000000"/>
              <w:bottom w:val="single" w:sz="4" w:space="0" w:color="000000"/>
              <w:right w:val="single" w:sz="4" w:space="0" w:color="000000"/>
            </w:tcBorders>
          </w:tcPr>
          <w:p>
            <w:pPr>
              <w:pStyle w:val="TAL"/>
              <w:rPr>
                <w:lang w:val="nl-NL" w:eastAsia="zh-CN"/>
              </w:rPr>
            </w:pPr>
            <w:r>
              <w:rPr>
                <w:lang w:val="en-US" w:eastAsia="zh-CN"/>
              </w:rPr>
              <w:t>[R-6.2.3.7.2-001] of 3GPP TS 22.179 [2]</w:t>
            </w:r>
          </w:p>
        </w:tc>
        <w:tc>
          <w:tcPr>
            <w:tcW w:w="3544" w:type="dxa"/>
            <w:tcBorders>
              <w:top w:val="single" w:sz="4" w:space="0" w:color="000000"/>
              <w:left w:val="single" w:sz="4" w:space="0" w:color="000000"/>
              <w:bottom w:val="single" w:sz="4" w:space="0" w:color="000000"/>
              <w:right w:val="single" w:sz="4" w:space="0" w:color="000000"/>
            </w:tcBorders>
            <w:vAlign w:val="center"/>
          </w:tcPr>
          <w:p>
            <w:pPr>
              <w:pStyle w:val="TAL"/>
              <w:rPr>
                <w:lang w:eastAsia="en-US"/>
              </w:rPr>
            </w:pPr>
            <w:r>
              <w:rPr>
                <w:lang w:val="en-US" w:eastAsia="en-US"/>
              </w:rPr>
              <w:t>&gt;&gt; Support of multi-talker control</w:t>
            </w:r>
          </w:p>
        </w:tc>
        <w:tc>
          <w:tcPr>
            <w:tcW w:w="1275" w:type="dxa"/>
            <w:tcBorders>
              <w:top w:val="single" w:sz="4" w:space="0" w:color="000000"/>
              <w:left w:val="single" w:sz="4" w:space="0" w:color="000000"/>
              <w:bottom w:val="single" w:sz="4" w:space="0" w:color="000000"/>
              <w:right w:val="single" w:sz="4" w:space="0" w:color="000000"/>
            </w:tcBorders>
          </w:tcPr>
          <w:p>
            <w:pPr>
              <w:pStyle w:val="TAL"/>
              <w:jc w:val="center"/>
              <w:rPr>
                <w:lang w:val="nl-NL" w:eastAsia="zh-CN"/>
              </w:rPr>
            </w:pPr>
            <w:r>
              <w:rPr>
                <w:lang w:val="en-US" w:eastAsia="zh-CN"/>
              </w:rPr>
              <w:t>Y</w:t>
            </w:r>
          </w:p>
        </w:tc>
        <w:tc>
          <w:tcPr>
            <w:tcW w:w="1276" w:type="dxa"/>
            <w:tcBorders>
              <w:top w:val="single" w:sz="4" w:space="0" w:color="000000"/>
              <w:left w:val="single" w:sz="4" w:space="0" w:color="000000"/>
              <w:bottom w:val="single" w:sz="4" w:space="0" w:color="000000"/>
              <w:right w:val="single" w:sz="4" w:space="0" w:color="000000"/>
            </w:tcBorders>
          </w:tcPr>
          <w:p>
            <w:pPr>
              <w:pStyle w:val="TAL"/>
              <w:jc w:val="center"/>
              <w:rPr>
                <w:lang w:val="nl-NL" w:eastAsia="zh-CN"/>
              </w:rPr>
            </w:pPr>
            <w:r>
              <w:rPr>
                <w:lang w:val="en-US" w:eastAsia="zh-CN"/>
              </w:rPr>
              <w:t>Y</w:t>
            </w:r>
          </w:p>
        </w:tc>
        <w:tc>
          <w:tcPr>
            <w:tcW w:w="1559" w:type="dxa"/>
            <w:tcBorders>
              <w:top w:val="single" w:sz="4" w:space="0" w:color="000000"/>
              <w:left w:val="single" w:sz="4" w:space="0" w:color="000000"/>
              <w:bottom w:val="single" w:sz="4" w:space="0" w:color="000000"/>
              <w:right w:val="single" w:sz="4" w:space="0" w:color="000000"/>
            </w:tcBorders>
          </w:tcPr>
          <w:p>
            <w:pPr>
              <w:pStyle w:val="TAL"/>
              <w:jc w:val="center"/>
              <w:rPr>
                <w:lang w:val="nl-NL" w:eastAsia="zh-CN"/>
              </w:rPr>
            </w:pPr>
            <w:r>
              <w:rPr>
                <w:lang w:val="en-US" w:eastAsia="zh-CN"/>
              </w:rPr>
              <w:t>Y</w:t>
            </w:r>
          </w:p>
        </w:tc>
      </w:tr>
      <w:tr>
        <w:trPr>
          <w:trHeight w:val="359" w:hRule="atLeast"/>
        </w:trPr>
        <w:tc>
          <w:tcPr>
            <w:tcW w:w="1985" w:type="dxa"/>
            <w:tcBorders>
              <w:top w:val="single" w:sz="4" w:space="0" w:color="000000"/>
              <w:left w:val="single" w:sz="4" w:space="0" w:color="000000"/>
              <w:bottom w:val="single" w:sz="4" w:space="0" w:color="000000"/>
              <w:right w:val="single" w:sz="4" w:space="0" w:color="000000"/>
            </w:tcBorders>
          </w:tcPr>
          <w:p>
            <w:pPr>
              <w:pStyle w:val="TAL"/>
              <w:rPr>
                <w:lang w:val="nl-NL" w:eastAsia="zh-CN"/>
              </w:rPr>
            </w:pPr>
            <w:r>
              <w:rPr>
                <w:lang w:val="en-US" w:eastAsia="zh-CN"/>
              </w:rPr>
              <w:t>[R-6.2.3.7.2-005] of 3GPP TS 22.179 [2]</w:t>
            </w:r>
          </w:p>
        </w:tc>
        <w:tc>
          <w:tcPr>
            <w:tcW w:w="3544" w:type="dxa"/>
            <w:tcBorders>
              <w:top w:val="single" w:sz="4" w:space="0" w:color="000000"/>
              <w:left w:val="single" w:sz="4" w:space="0" w:color="000000"/>
              <w:bottom w:val="single" w:sz="4" w:space="0" w:color="000000"/>
              <w:right w:val="single" w:sz="4" w:space="0" w:color="000000"/>
            </w:tcBorders>
            <w:vAlign w:val="center"/>
          </w:tcPr>
          <w:p>
            <w:pPr>
              <w:pStyle w:val="TAL"/>
              <w:rPr>
                <w:lang w:eastAsia="en-US"/>
              </w:rPr>
            </w:pPr>
            <w:r>
              <w:rPr>
                <w:lang w:val="en-US" w:eastAsia="en-US"/>
              </w:rPr>
              <w:t>&gt;&gt; Maximum number of simultaneous talkers applicable for multi-talker control</w:t>
            </w:r>
          </w:p>
        </w:tc>
        <w:tc>
          <w:tcPr>
            <w:tcW w:w="1275" w:type="dxa"/>
            <w:tcBorders>
              <w:top w:val="single" w:sz="4" w:space="0" w:color="000000"/>
              <w:left w:val="single" w:sz="4" w:space="0" w:color="000000"/>
              <w:bottom w:val="single" w:sz="4" w:space="0" w:color="000000"/>
              <w:right w:val="single" w:sz="4" w:space="0" w:color="000000"/>
            </w:tcBorders>
          </w:tcPr>
          <w:p>
            <w:pPr>
              <w:pStyle w:val="TAL"/>
              <w:jc w:val="center"/>
              <w:rPr>
                <w:lang w:val="nl-NL" w:eastAsia="zh-CN"/>
              </w:rPr>
            </w:pPr>
            <w:r>
              <w:rPr>
                <w:lang w:val="en-US" w:eastAsia="zh-CN"/>
              </w:rPr>
              <w:t>N</w:t>
            </w:r>
          </w:p>
        </w:tc>
        <w:tc>
          <w:tcPr>
            <w:tcW w:w="1276" w:type="dxa"/>
            <w:tcBorders>
              <w:top w:val="single" w:sz="4" w:space="0" w:color="000000"/>
              <w:left w:val="single" w:sz="4" w:space="0" w:color="000000"/>
              <w:bottom w:val="single" w:sz="4" w:space="0" w:color="000000"/>
              <w:right w:val="single" w:sz="4" w:space="0" w:color="000000"/>
            </w:tcBorders>
          </w:tcPr>
          <w:p>
            <w:pPr>
              <w:pStyle w:val="TAL"/>
              <w:jc w:val="center"/>
              <w:rPr>
                <w:lang w:val="nl-NL" w:eastAsia="zh-CN"/>
              </w:rPr>
            </w:pPr>
            <w:r>
              <w:rPr>
                <w:lang w:val="en-US" w:eastAsia="zh-CN"/>
              </w:rPr>
              <w:t>Y</w:t>
            </w:r>
          </w:p>
        </w:tc>
        <w:tc>
          <w:tcPr>
            <w:tcW w:w="1559" w:type="dxa"/>
            <w:tcBorders>
              <w:top w:val="single" w:sz="4" w:space="0" w:color="000000"/>
              <w:left w:val="single" w:sz="4" w:space="0" w:color="000000"/>
              <w:bottom w:val="single" w:sz="4" w:space="0" w:color="000000"/>
              <w:right w:val="single" w:sz="4" w:space="0" w:color="000000"/>
            </w:tcBorders>
          </w:tcPr>
          <w:p>
            <w:pPr>
              <w:pStyle w:val="TAL"/>
              <w:jc w:val="center"/>
              <w:rPr>
                <w:lang w:val="nl-NL" w:eastAsia="zh-CN"/>
              </w:rPr>
            </w:pPr>
            <w:r>
              <w:rPr>
                <w:lang w:val="en-US" w:eastAsia="zh-CN"/>
              </w:rPr>
              <w:t>Y</w:t>
            </w:r>
          </w:p>
        </w:tc>
      </w:tr>
      <w:tr>
        <w:trPr>
          <w:trHeight w:val="359" w:hRule="atLeast"/>
        </w:trPr>
        <w:tc>
          <w:tcPr>
            <w:tcW w:w="1985" w:type="dxa"/>
            <w:tcBorders>
              <w:top w:val="single" w:sz="4" w:space="0" w:color="000000"/>
              <w:left w:val="single" w:sz="4" w:space="0" w:color="000000"/>
              <w:bottom w:val="single" w:sz="4" w:space="0" w:color="000000"/>
              <w:right w:val="single" w:sz="4" w:space="0" w:color="000000"/>
            </w:tcBorders>
          </w:tcPr>
          <w:p>
            <w:pPr>
              <w:pStyle w:val="TAL"/>
              <w:rPr>
                <w:lang w:val="nl-NL" w:eastAsia="zh-CN"/>
              </w:rPr>
            </w:pPr>
            <w:r>
              <w:rPr>
                <w:lang w:val="en-US" w:eastAsia="en-US"/>
              </w:rPr>
              <w:t>Subclause 7.4.2.3.5 and subclause 7.4.2.3.6</w:t>
            </w:r>
          </w:p>
        </w:tc>
        <w:tc>
          <w:tcPr>
            <w:tcW w:w="3544" w:type="dxa"/>
            <w:tcBorders>
              <w:top w:val="single" w:sz="4" w:space="0" w:color="000000"/>
              <w:left w:val="single" w:sz="4" w:space="0" w:color="000000"/>
              <w:bottom w:val="single" w:sz="4" w:space="0" w:color="000000"/>
              <w:right w:val="single" w:sz="4" w:space="0" w:color="000000"/>
            </w:tcBorders>
            <w:vAlign w:val="center"/>
          </w:tcPr>
          <w:p>
            <w:pPr>
              <w:pStyle w:val="TAL"/>
              <w:rPr>
                <w:lang w:eastAsia="en-US"/>
              </w:rPr>
            </w:pPr>
            <w:r>
              <w:rPr>
                <w:lang w:val="en-US" w:eastAsia="en-US"/>
              </w:rPr>
              <w:t>&gt;&gt; Audio mixing is performed in the UE or in the network to support multi-talker control</w:t>
            </w:r>
          </w:p>
        </w:tc>
        <w:tc>
          <w:tcPr>
            <w:tcW w:w="1275" w:type="dxa"/>
            <w:tcBorders>
              <w:top w:val="single" w:sz="4" w:space="0" w:color="000000"/>
              <w:left w:val="single" w:sz="4" w:space="0" w:color="000000"/>
              <w:bottom w:val="single" w:sz="4" w:space="0" w:color="000000"/>
              <w:right w:val="single" w:sz="4" w:space="0" w:color="000000"/>
            </w:tcBorders>
          </w:tcPr>
          <w:p>
            <w:pPr>
              <w:pStyle w:val="TAL"/>
              <w:jc w:val="center"/>
              <w:rPr>
                <w:lang w:val="nl-NL" w:eastAsia="zh-CN"/>
              </w:rPr>
            </w:pPr>
            <w:r>
              <w:rPr>
                <w:lang w:val="en-US" w:eastAsia="zh-CN"/>
              </w:rPr>
              <w:t>Y</w:t>
            </w:r>
          </w:p>
        </w:tc>
        <w:tc>
          <w:tcPr>
            <w:tcW w:w="1276" w:type="dxa"/>
            <w:tcBorders>
              <w:top w:val="single" w:sz="4" w:space="0" w:color="000000"/>
              <w:left w:val="single" w:sz="4" w:space="0" w:color="000000"/>
              <w:bottom w:val="single" w:sz="4" w:space="0" w:color="000000"/>
              <w:right w:val="single" w:sz="4" w:space="0" w:color="000000"/>
            </w:tcBorders>
          </w:tcPr>
          <w:p>
            <w:pPr>
              <w:pStyle w:val="TAL"/>
              <w:jc w:val="center"/>
              <w:rPr>
                <w:lang w:val="nl-NL" w:eastAsia="zh-CN"/>
              </w:rPr>
            </w:pPr>
            <w:r>
              <w:rPr>
                <w:lang w:val="en-US" w:eastAsia="zh-CN"/>
              </w:rPr>
              <w:t>Y</w:t>
            </w:r>
          </w:p>
        </w:tc>
        <w:tc>
          <w:tcPr>
            <w:tcW w:w="1559" w:type="dxa"/>
            <w:tcBorders>
              <w:top w:val="single" w:sz="4" w:space="0" w:color="000000"/>
              <w:left w:val="single" w:sz="4" w:space="0" w:color="000000"/>
              <w:bottom w:val="single" w:sz="4" w:space="0" w:color="000000"/>
              <w:right w:val="single" w:sz="4" w:space="0" w:color="000000"/>
            </w:tcBorders>
          </w:tcPr>
          <w:p>
            <w:pPr>
              <w:pStyle w:val="TAL"/>
              <w:jc w:val="center"/>
              <w:rPr>
                <w:lang w:val="nl-NL" w:eastAsia="zh-CN"/>
              </w:rPr>
            </w:pPr>
            <w:r>
              <w:rPr>
                <w:lang w:val="en-US" w:eastAsia="zh-CN"/>
              </w:rPr>
              <w:t>Y</w:t>
            </w:r>
          </w:p>
        </w:tc>
      </w:tr>
      <w:tr>
        <w:trPr>
          <w:trHeight w:val="359" w:hRule="atLeast"/>
        </w:trPr>
        <w:tc>
          <w:tcPr>
            <w:tcW w:w="1985" w:type="dxa"/>
            <w:tcBorders>
              <w:top w:val="single" w:sz="4" w:space="0" w:color="000000"/>
              <w:left w:val="single" w:sz="4" w:space="0" w:color="000000"/>
              <w:bottom w:val="single" w:sz="4" w:space="0" w:color="000000"/>
              <w:right w:val="single" w:sz="4" w:space="0" w:color="000000"/>
            </w:tcBorders>
          </w:tcPr>
          <w:p>
            <w:pPr>
              <w:pStyle w:val="TAL"/>
              <w:rPr>
                <w:lang w:val="nl-NL" w:eastAsia="zh-CN"/>
              </w:rPr>
            </w:pPr>
            <w:r>
              <w:rPr>
                <w:szCs w:val="18"/>
                <w:lang w:val="en-US" w:eastAsia="en-US"/>
              </w:rPr>
              <w:t>[R-6.2.3.7.2-003] of 3GPP TS 22.179 [2]</w:t>
            </w:r>
          </w:p>
        </w:tc>
        <w:tc>
          <w:tcPr>
            <w:tcW w:w="3544" w:type="dxa"/>
            <w:tcBorders>
              <w:top w:val="single" w:sz="4" w:space="0" w:color="000000"/>
              <w:left w:val="single" w:sz="4" w:space="0" w:color="000000"/>
              <w:bottom w:val="single" w:sz="4" w:space="0" w:color="000000"/>
              <w:right w:val="single" w:sz="4" w:space="0" w:color="000000"/>
            </w:tcBorders>
            <w:vAlign w:val="center"/>
          </w:tcPr>
          <w:p>
            <w:pPr>
              <w:pStyle w:val="TAL"/>
              <w:rPr>
                <w:lang w:eastAsia="en-US"/>
              </w:rPr>
            </w:pPr>
            <w:r>
              <w:rPr>
                <w:lang w:val="en-US" w:eastAsia="en-US"/>
              </w:rPr>
              <w:t xml:space="preserve">&gt;&gt; List of group members which </w:t>
            </w:r>
            <w:r>
              <w:rPr>
                <w:lang w:eastAsia="en-US"/>
              </w:rPr>
              <w:t>are allowed to talk</w:t>
            </w:r>
            <w:r>
              <w:rPr/>
              <w:t xml:space="preserve"> (see NOTE 1)</w:t>
            </w:r>
          </w:p>
        </w:tc>
        <w:tc>
          <w:tcPr>
            <w:tcW w:w="1275" w:type="dxa"/>
            <w:tcBorders>
              <w:top w:val="single" w:sz="4" w:space="0" w:color="000000"/>
              <w:left w:val="single" w:sz="4" w:space="0" w:color="000000"/>
              <w:bottom w:val="single" w:sz="4" w:space="0" w:color="000000"/>
              <w:right w:val="single" w:sz="4" w:space="0" w:color="000000"/>
            </w:tcBorders>
          </w:tcPr>
          <w:p>
            <w:pPr>
              <w:pStyle w:val="TAL"/>
              <w:snapToGrid w:val="false"/>
              <w:jc w:val="center"/>
              <w:rPr>
                <w:lang w:val="nl-NL" w:eastAsia="zh-CN"/>
              </w:rPr>
            </w:pPr>
            <w:r>
              <w:rPr>
                <w:lang w:val="nl-NL" w:eastAsia="zh-CN"/>
              </w:rPr>
            </w:r>
          </w:p>
        </w:tc>
        <w:tc>
          <w:tcPr>
            <w:tcW w:w="1276" w:type="dxa"/>
            <w:tcBorders>
              <w:top w:val="single" w:sz="4" w:space="0" w:color="000000"/>
              <w:left w:val="single" w:sz="4" w:space="0" w:color="000000"/>
              <w:bottom w:val="single" w:sz="4" w:space="0" w:color="000000"/>
              <w:right w:val="single" w:sz="4" w:space="0" w:color="000000"/>
            </w:tcBorders>
          </w:tcPr>
          <w:p>
            <w:pPr>
              <w:pStyle w:val="TAL"/>
              <w:snapToGrid w:val="false"/>
              <w:jc w:val="center"/>
              <w:rPr>
                <w:lang w:val="nl-NL" w:eastAsia="zh-CN"/>
              </w:rPr>
            </w:pPr>
            <w:r>
              <w:rPr>
                <w:lang w:val="nl-NL" w:eastAsia="zh-CN"/>
              </w:rPr>
            </w:r>
          </w:p>
        </w:tc>
        <w:tc>
          <w:tcPr>
            <w:tcW w:w="1559" w:type="dxa"/>
            <w:tcBorders>
              <w:top w:val="single" w:sz="4" w:space="0" w:color="000000"/>
              <w:left w:val="single" w:sz="4" w:space="0" w:color="000000"/>
              <w:bottom w:val="single" w:sz="4" w:space="0" w:color="000000"/>
              <w:right w:val="single" w:sz="4" w:space="0" w:color="000000"/>
            </w:tcBorders>
          </w:tcPr>
          <w:p>
            <w:pPr>
              <w:pStyle w:val="TAL"/>
              <w:snapToGrid w:val="false"/>
              <w:jc w:val="center"/>
              <w:rPr>
                <w:lang w:val="nl-NL" w:eastAsia="zh-CN"/>
              </w:rPr>
            </w:pPr>
            <w:r>
              <w:rPr>
                <w:lang w:val="nl-NL" w:eastAsia="zh-CN"/>
              </w:rPr>
            </w:r>
          </w:p>
        </w:tc>
      </w:tr>
      <w:tr>
        <w:trPr>
          <w:trHeight w:val="359" w:hRule="atLeast"/>
        </w:trPr>
        <w:tc>
          <w:tcPr>
            <w:tcW w:w="1985" w:type="dxa"/>
            <w:tcBorders>
              <w:top w:val="single" w:sz="4" w:space="0" w:color="000000"/>
              <w:left w:val="single" w:sz="4" w:space="0" w:color="000000"/>
              <w:bottom w:val="single" w:sz="4" w:space="0" w:color="000000"/>
              <w:right w:val="single" w:sz="4" w:space="0" w:color="000000"/>
            </w:tcBorders>
          </w:tcPr>
          <w:p>
            <w:pPr>
              <w:pStyle w:val="TAL"/>
              <w:snapToGrid w:val="false"/>
              <w:rPr>
                <w:b/>
                <w:b/>
                <w:lang w:val="nl-NL" w:eastAsia="zh-CN"/>
              </w:rPr>
            </w:pPr>
            <w:r>
              <w:rPr>
                <w:b/>
                <w:lang w:val="nl-NL" w:eastAsia="zh-CN"/>
              </w:rPr>
            </w:r>
          </w:p>
        </w:tc>
        <w:tc>
          <w:tcPr>
            <w:tcW w:w="3544" w:type="dxa"/>
            <w:tcBorders>
              <w:top w:val="single" w:sz="4" w:space="0" w:color="000000"/>
              <w:left w:val="single" w:sz="4" w:space="0" w:color="000000"/>
              <w:bottom w:val="single" w:sz="4" w:space="0" w:color="000000"/>
              <w:right w:val="single" w:sz="4" w:space="0" w:color="000000"/>
            </w:tcBorders>
            <w:vAlign w:val="center"/>
          </w:tcPr>
          <w:p>
            <w:pPr>
              <w:pStyle w:val="TAL"/>
              <w:rPr>
                <w:lang w:eastAsia="en-US"/>
              </w:rPr>
            </w:pPr>
            <w:r>
              <w:rPr>
                <w:lang w:val="en-US" w:eastAsia="en-US"/>
              </w:rPr>
              <w:t>&gt;&gt;&gt; MCPTT IDs</w:t>
            </w:r>
          </w:p>
        </w:tc>
        <w:tc>
          <w:tcPr>
            <w:tcW w:w="1275" w:type="dxa"/>
            <w:tcBorders>
              <w:top w:val="single" w:sz="4" w:space="0" w:color="000000"/>
              <w:left w:val="single" w:sz="4" w:space="0" w:color="000000"/>
              <w:bottom w:val="single" w:sz="4" w:space="0" w:color="000000"/>
              <w:right w:val="single" w:sz="4" w:space="0" w:color="000000"/>
            </w:tcBorders>
          </w:tcPr>
          <w:p>
            <w:pPr>
              <w:pStyle w:val="TAL"/>
              <w:jc w:val="center"/>
              <w:rPr>
                <w:lang w:val="nl-NL" w:eastAsia="zh-CN"/>
              </w:rPr>
            </w:pPr>
            <w:r>
              <w:rPr>
                <w:lang w:val="en-US" w:eastAsia="zh-CN"/>
              </w:rPr>
              <w:t>N</w:t>
            </w:r>
          </w:p>
        </w:tc>
        <w:tc>
          <w:tcPr>
            <w:tcW w:w="1276" w:type="dxa"/>
            <w:tcBorders>
              <w:top w:val="single" w:sz="4" w:space="0" w:color="000000"/>
              <w:left w:val="single" w:sz="4" w:space="0" w:color="000000"/>
              <w:bottom w:val="single" w:sz="4" w:space="0" w:color="000000"/>
              <w:right w:val="single" w:sz="4" w:space="0" w:color="000000"/>
            </w:tcBorders>
          </w:tcPr>
          <w:p>
            <w:pPr>
              <w:pStyle w:val="TAL"/>
              <w:jc w:val="center"/>
              <w:rPr>
                <w:lang w:val="nl-NL" w:eastAsia="zh-CN"/>
              </w:rPr>
            </w:pPr>
            <w:r>
              <w:rPr>
                <w:lang w:val="en-US" w:eastAsia="zh-CN"/>
              </w:rPr>
              <w:t>Y</w:t>
            </w:r>
          </w:p>
        </w:tc>
        <w:tc>
          <w:tcPr>
            <w:tcW w:w="1559" w:type="dxa"/>
            <w:tcBorders>
              <w:top w:val="single" w:sz="4" w:space="0" w:color="000000"/>
              <w:left w:val="single" w:sz="4" w:space="0" w:color="000000"/>
              <w:bottom w:val="single" w:sz="4" w:space="0" w:color="000000"/>
              <w:right w:val="single" w:sz="4" w:space="0" w:color="000000"/>
            </w:tcBorders>
          </w:tcPr>
          <w:p>
            <w:pPr>
              <w:pStyle w:val="TAL"/>
              <w:jc w:val="center"/>
              <w:rPr>
                <w:lang w:val="nl-NL" w:eastAsia="zh-CN"/>
              </w:rPr>
            </w:pPr>
            <w:r>
              <w:rPr>
                <w:lang w:val="en-US" w:eastAsia="zh-CN"/>
              </w:rPr>
              <w:t>Y</w:t>
            </w:r>
          </w:p>
        </w:tc>
      </w:tr>
      <w:tr>
        <w:trPr>
          <w:trHeight w:val="359" w:hRule="atLeast"/>
        </w:trPr>
        <w:tc>
          <w:tcPr>
            <w:tcW w:w="1985" w:type="dxa"/>
            <w:tcBorders>
              <w:top w:val="single" w:sz="4" w:space="0" w:color="000000"/>
              <w:left w:val="single" w:sz="4" w:space="0" w:color="000000"/>
              <w:bottom w:val="single" w:sz="4" w:space="0" w:color="000000"/>
              <w:right w:val="single" w:sz="4" w:space="0" w:color="000000"/>
            </w:tcBorders>
          </w:tcPr>
          <w:p>
            <w:pPr>
              <w:pStyle w:val="TAL"/>
              <w:rPr>
                <w:lang w:val="nl-NL" w:eastAsia="zh-CN"/>
              </w:rPr>
            </w:pPr>
            <w:r>
              <w:rPr>
                <w:lang w:val="nl-NL" w:eastAsia="zh-CN"/>
              </w:rPr>
              <w:t xml:space="preserve">Subclause 10.2.7 of </w:t>
            </w:r>
            <w:r>
              <w:rPr>
                <w:lang w:eastAsia="zh-CN"/>
              </w:rPr>
              <w:t>3GPP</w:t>
            </w:r>
            <w:r>
              <w:rPr/>
              <w:t> </w:t>
            </w:r>
            <w:r>
              <w:rPr>
                <w:lang w:eastAsia="zh-CN"/>
              </w:rPr>
              <w:t>TS</w:t>
            </w:r>
            <w:r>
              <w:rPr/>
              <w:t> </w:t>
            </w:r>
            <w:r>
              <w:rPr>
                <w:lang w:eastAsia="zh-CN"/>
              </w:rPr>
              <w:t>23.280</w:t>
            </w:r>
            <w:r>
              <w:rPr>
                <w:lang w:eastAsia="zh-CN"/>
              </w:rPr>
              <w:t> [16]</w:t>
            </w:r>
          </w:p>
        </w:tc>
        <w:tc>
          <w:tcPr>
            <w:tcW w:w="3544" w:type="dxa"/>
            <w:tcBorders>
              <w:top w:val="single" w:sz="4" w:space="0" w:color="000000"/>
              <w:left w:val="single" w:sz="4" w:space="0" w:color="000000"/>
              <w:bottom w:val="single" w:sz="4" w:space="0" w:color="000000"/>
              <w:right w:val="single" w:sz="4" w:space="0" w:color="000000"/>
            </w:tcBorders>
            <w:vAlign w:val="center"/>
          </w:tcPr>
          <w:p>
            <w:pPr>
              <w:pStyle w:val="TAL"/>
              <w:rPr>
                <w:lang w:val="en-US" w:eastAsia="en-US"/>
              </w:rPr>
            </w:pPr>
            <w:r>
              <w:rPr>
                <w:lang w:val="en-US"/>
              </w:rPr>
              <w:t>&gt;&gt; List of partner MCPTT systems where system specific configuration applies for interconnection</w:t>
            </w:r>
          </w:p>
        </w:tc>
        <w:tc>
          <w:tcPr>
            <w:tcW w:w="1275" w:type="dxa"/>
            <w:tcBorders>
              <w:top w:val="single" w:sz="4" w:space="0" w:color="000000"/>
              <w:left w:val="single" w:sz="4" w:space="0" w:color="000000"/>
              <w:bottom w:val="single" w:sz="4" w:space="0" w:color="000000"/>
              <w:right w:val="single" w:sz="4" w:space="0" w:color="000000"/>
            </w:tcBorders>
          </w:tcPr>
          <w:p>
            <w:pPr>
              <w:pStyle w:val="TAL"/>
              <w:snapToGrid w:val="false"/>
              <w:jc w:val="center"/>
              <w:rPr>
                <w:lang w:val="en-US" w:eastAsia="zh-CN"/>
              </w:rPr>
            </w:pPr>
            <w:r>
              <w:rPr>
                <w:lang w:val="en-US" w:eastAsia="zh-CN"/>
              </w:rPr>
            </w:r>
          </w:p>
        </w:tc>
        <w:tc>
          <w:tcPr>
            <w:tcW w:w="1276" w:type="dxa"/>
            <w:tcBorders>
              <w:top w:val="single" w:sz="4" w:space="0" w:color="000000"/>
              <w:left w:val="single" w:sz="4" w:space="0" w:color="000000"/>
              <w:bottom w:val="single" w:sz="4" w:space="0" w:color="000000"/>
              <w:right w:val="single" w:sz="4" w:space="0" w:color="000000"/>
            </w:tcBorders>
          </w:tcPr>
          <w:p>
            <w:pPr>
              <w:pStyle w:val="TAL"/>
              <w:snapToGrid w:val="false"/>
              <w:jc w:val="center"/>
              <w:rPr>
                <w:lang w:val="en-US" w:eastAsia="zh-CN"/>
              </w:rPr>
            </w:pPr>
            <w:r>
              <w:rPr>
                <w:lang w:val="en-US" w:eastAsia="zh-CN"/>
              </w:rPr>
            </w:r>
          </w:p>
        </w:tc>
        <w:tc>
          <w:tcPr>
            <w:tcW w:w="1559" w:type="dxa"/>
            <w:tcBorders>
              <w:top w:val="single" w:sz="4" w:space="0" w:color="000000"/>
              <w:left w:val="single" w:sz="4" w:space="0" w:color="000000"/>
              <w:bottom w:val="single" w:sz="4" w:space="0" w:color="000000"/>
              <w:right w:val="single" w:sz="4" w:space="0" w:color="000000"/>
            </w:tcBorders>
          </w:tcPr>
          <w:p>
            <w:pPr>
              <w:pStyle w:val="TAL"/>
              <w:snapToGrid w:val="false"/>
              <w:jc w:val="center"/>
              <w:rPr>
                <w:lang w:val="en-US" w:eastAsia="zh-CN"/>
              </w:rPr>
            </w:pPr>
            <w:r>
              <w:rPr>
                <w:lang w:val="en-US" w:eastAsia="zh-CN"/>
              </w:rPr>
            </w:r>
          </w:p>
        </w:tc>
      </w:tr>
      <w:tr>
        <w:trPr>
          <w:trHeight w:val="359" w:hRule="atLeast"/>
        </w:trPr>
        <w:tc>
          <w:tcPr>
            <w:tcW w:w="1985" w:type="dxa"/>
            <w:tcBorders>
              <w:top w:val="single" w:sz="4" w:space="0" w:color="000000"/>
              <w:left w:val="single" w:sz="4" w:space="0" w:color="000000"/>
              <w:bottom w:val="single" w:sz="4" w:space="0" w:color="000000"/>
              <w:right w:val="single" w:sz="4" w:space="0" w:color="000000"/>
            </w:tcBorders>
          </w:tcPr>
          <w:p>
            <w:pPr>
              <w:pStyle w:val="TAL"/>
              <w:snapToGrid w:val="false"/>
              <w:rPr>
                <w:b/>
                <w:b/>
                <w:lang w:val="nl-NL" w:eastAsia="zh-CN"/>
              </w:rPr>
            </w:pPr>
            <w:r>
              <w:rPr>
                <w:b/>
                <w:lang w:val="nl-NL" w:eastAsia="zh-CN"/>
              </w:rPr>
            </w:r>
          </w:p>
        </w:tc>
        <w:tc>
          <w:tcPr>
            <w:tcW w:w="3544" w:type="dxa"/>
            <w:tcBorders>
              <w:top w:val="single" w:sz="4" w:space="0" w:color="000000"/>
              <w:left w:val="single" w:sz="4" w:space="0" w:color="000000"/>
              <w:bottom w:val="single" w:sz="4" w:space="0" w:color="000000"/>
              <w:right w:val="single" w:sz="4" w:space="0" w:color="000000"/>
            </w:tcBorders>
            <w:vAlign w:val="center"/>
          </w:tcPr>
          <w:p>
            <w:pPr>
              <w:pStyle w:val="TAL"/>
              <w:rPr>
                <w:lang w:val="en-US" w:eastAsia="en-US"/>
              </w:rPr>
            </w:pPr>
            <w:r>
              <w:rPr>
                <w:lang w:val="en-US"/>
              </w:rPr>
              <w:t>&gt;&gt;&gt; MC system identity of partner MCPTT system</w:t>
            </w:r>
          </w:p>
        </w:tc>
        <w:tc>
          <w:tcPr>
            <w:tcW w:w="1275" w:type="dxa"/>
            <w:tcBorders>
              <w:top w:val="single" w:sz="4" w:space="0" w:color="000000"/>
              <w:left w:val="single" w:sz="4" w:space="0" w:color="000000"/>
              <w:bottom w:val="single" w:sz="4" w:space="0" w:color="000000"/>
              <w:right w:val="single" w:sz="4" w:space="0" w:color="000000"/>
            </w:tcBorders>
          </w:tcPr>
          <w:p>
            <w:pPr>
              <w:pStyle w:val="TAL"/>
              <w:jc w:val="center"/>
              <w:rPr>
                <w:lang w:val="en-US" w:eastAsia="zh-CN"/>
              </w:rPr>
            </w:pPr>
            <w:r>
              <w:rPr>
                <w:lang w:val="en-US" w:eastAsia="zh-CN"/>
              </w:rPr>
              <w:t>N</w:t>
            </w:r>
          </w:p>
        </w:tc>
        <w:tc>
          <w:tcPr>
            <w:tcW w:w="1276" w:type="dxa"/>
            <w:tcBorders>
              <w:top w:val="single" w:sz="4" w:space="0" w:color="000000"/>
              <w:left w:val="single" w:sz="4" w:space="0" w:color="000000"/>
              <w:bottom w:val="single" w:sz="4" w:space="0" w:color="000000"/>
              <w:right w:val="single" w:sz="4" w:space="0" w:color="000000"/>
            </w:tcBorders>
          </w:tcPr>
          <w:p>
            <w:pPr>
              <w:pStyle w:val="TAL"/>
              <w:jc w:val="center"/>
              <w:rPr>
                <w:lang w:val="en-US" w:eastAsia="zh-CN"/>
              </w:rPr>
            </w:pPr>
            <w:r>
              <w:rPr>
                <w:lang w:val="en-US" w:eastAsia="zh-CN"/>
              </w:rPr>
              <w:t>Y</w:t>
            </w:r>
          </w:p>
        </w:tc>
        <w:tc>
          <w:tcPr>
            <w:tcW w:w="1559" w:type="dxa"/>
            <w:tcBorders>
              <w:top w:val="single" w:sz="4" w:space="0" w:color="000000"/>
              <w:left w:val="single" w:sz="4" w:space="0" w:color="000000"/>
              <w:bottom w:val="single" w:sz="4" w:space="0" w:color="000000"/>
              <w:right w:val="single" w:sz="4" w:space="0" w:color="000000"/>
            </w:tcBorders>
          </w:tcPr>
          <w:p>
            <w:pPr>
              <w:pStyle w:val="TAL"/>
              <w:jc w:val="center"/>
              <w:rPr>
                <w:lang w:val="en-US" w:eastAsia="zh-CN"/>
              </w:rPr>
            </w:pPr>
            <w:r>
              <w:rPr>
                <w:lang w:val="en-US" w:eastAsia="zh-CN"/>
              </w:rPr>
              <w:t>Y</w:t>
            </w:r>
          </w:p>
        </w:tc>
      </w:tr>
      <w:tr>
        <w:trPr>
          <w:trHeight w:val="359" w:hRule="atLeast"/>
        </w:trPr>
        <w:tc>
          <w:tcPr>
            <w:tcW w:w="1985" w:type="dxa"/>
            <w:tcBorders>
              <w:top w:val="single" w:sz="4" w:space="0" w:color="000000"/>
              <w:left w:val="single" w:sz="4" w:space="0" w:color="000000"/>
              <w:bottom w:val="single" w:sz="4" w:space="0" w:color="000000"/>
              <w:right w:val="single" w:sz="4" w:space="0" w:color="000000"/>
            </w:tcBorders>
          </w:tcPr>
          <w:p>
            <w:pPr>
              <w:pStyle w:val="TAL"/>
              <w:rPr>
                <w:lang w:val="nl-NL" w:eastAsia="zh-CN"/>
              </w:rPr>
            </w:pPr>
            <w:r>
              <w:rPr>
                <w:rFonts w:cs="Arial"/>
                <w:szCs w:val="18"/>
              </w:rPr>
              <w:t>[R-6.4.9-004]</w:t>
            </w:r>
            <w:r>
              <w:rPr/>
              <w:t xml:space="preserve"> of 3GPP TS 22.280 [17]</w:t>
            </w:r>
          </w:p>
        </w:tc>
        <w:tc>
          <w:tcPr>
            <w:tcW w:w="3544" w:type="dxa"/>
            <w:tcBorders>
              <w:top w:val="single" w:sz="4" w:space="0" w:color="000000"/>
              <w:left w:val="single" w:sz="4" w:space="0" w:color="000000"/>
              <w:bottom w:val="single" w:sz="4" w:space="0" w:color="000000"/>
              <w:right w:val="single" w:sz="4" w:space="0" w:color="000000"/>
            </w:tcBorders>
          </w:tcPr>
          <w:p>
            <w:pPr>
              <w:pStyle w:val="TAL"/>
              <w:rPr>
                <w:lang w:val="en-US" w:eastAsia="en-US"/>
              </w:rPr>
            </w:pPr>
            <w:r>
              <w:rPr/>
              <w:t xml:space="preserve">&gt;&gt;&gt; </w:t>
            </w:r>
            <w:r>
              <w:rPr>
                <w:rFonts w:cs="Arial"/>
                <w:szCs w:val="18"/>
              </w:rPr>
              <w:t>List of group members with receive-only capability (see NOTE 1)</w:t>
            </w:r>
          </w:p>
        </w:tc>
        <w:tc>
          <w:tcPr>
            <w:tcW w:w="1275" w:type="dxa"/>
            <w:tcBorders>
              <w:top w:val="single" w:sz="4" w:space="0" w:color="000000"/>
              <w:left w:val="single" w:sz="4" w:space="0" w:color="000000"/>
              <w:bottom w:val="single" w:sz="4" w:space="0" w:color="000000"/>
              <w:right w:val="single" w:sz="4" w:space="0" w:color="000000"/>
            </w:tcBorders>
          </w:tcPr>
          <w:p>
            <w:pPr>
              <w:pStyle w:val="TAL"/>
              <w:snapToGrid w:val="false"/>
              <w:jc w:val="center"/>
              <w:rPr>
                <w:lang w:val="en-US" w:eastAsia="zh-CN"/>
              </w:rPr>
            </w:pPr>
            <w:r>
              <w:rPr>
                <w:lang w:val="en-US" w:eastAsia="zh-CN"/>
              </w:rPr>
            </w:r>
          </w:p>
        </w:tc>
        <w:tc>
          <w:tcPr>
            <w:tcW w:w="1276" w:type="dxa"/>
            <w:tcBorders>
              <w:top w:val="single" w:sz="4" w:space="0" w:color="000000"/>
              <w:left w:val="single" w:sz="4" w:space="0" w:color="000000"/>
              <w:bottom w:val="single" w:sz="4" w:space="0" w:color="000000"/>
              <w:right w:val="single" w:sz="4" w:space="0" w:color="000000"/>
            </w:tcBorders>
          </w:tcPr>
          <w:p>
            <w:pPr>
              <w:pStyle w:val="TAL"/>
              <w:snapToGrid w:val="false"/>
              <w:jc w:val="center"/>
              <w:rPr>
                <w:lang w:val="en-US" w:eastAsia="zh-CN"/>
              </w:rPr>
            </w:pPr>
            <w:r>
              <w:rPr>
                <w:lang w:val="en-US" w:eastAsia="zh-CN"/>
              </w:rPr>
            </w:r>
          </w:p>
        </w:tc>
        <w:tc>
          <w:tcPr>
            <w:tcW w:w="1559" w:type="dxa"/>
            <w:tcBorders>
              <w:top w:val="single" w:sz="4" w:space="0" w:color="000000"/>
              <w:left w:val="single" w:sz="4" w:space="0" w:color="000000"/>
              <w:bottom w:val="single" w:sz="4" w:space="0" w:color="000000"/>
              <w:right w:val="single" w:sz="4" w:space="0" w:color="000000"/>
            </w:tcBorders>
          </w:tcPr>
          <w:p>
            <w:pPr>
              <w:pStyle w:val="TAL"/>
              <w:snapToGrid w:val="false"/>
              <w:jc w:val="center"/>
              <w:rPr>
                <w:lang w:val="en-US" w:eastAsia="zh-CN"/>
              </w:rPr>
            </w:pPr>
            <w:r>
              <w:rPr>
                <w:lang w:val="en-US" w:eastAsia="zh-CN"/>
              </w:rPr>
            </w:r>
          </w:p>
        </w:tc>
      </w:tr>
      <w:tr>
        <w:trPr>
          <w:trHeight w:val="359" w:hRule="atLeast"/>
        </w:trPr>
        <w:tc>
          <w:tcPr>
            <w:tcW w:w="1985" w:type="dxa"/>
            <w:tcBorders>
              <w:top w:val="single" w:sz="4" w:space="0" w:color="000000"/>
              <w:left w:val="single" w:sz="4" w:space="0" w:color="000000"/>
              <w:bottom w:val="single" w:sz="4" w:space="0" w:color="000000"/>
              <w:right w:val="single" w:sz="4" w:space="0" w:color="000000"/>
            </w:tcBorders>
          </w:tcPr>
          <w:p>
            <w:pPr>
              <w:pStyle w:val="TAL"/>
              <w:snapToGrid w:val="false"/>
              <w:rPr>
                <w:b/>
                <w:b/>
                <w:lang w:val="nl-NL" w:eastAsia="zh-CN"/>
              </w:rPr>
            </w:pPr>
            <w:r>
              <w:rPr>
                <w:b/>
                <w:lang w:val="nl-NL" w:eastAsia="zh-CN"/>
              </w:rPr>
            </w:r>
          </w:p>
        </w:tc>
        <w:tc>
          <w:tcPr>
            <w:tcW w:w="3544" w:type="dxa"/>
            <w:tcBorders>
              <w:top w:val="single" w:sz="4" w:space="0" w:color="000000"/>
              <w:left w:val="single" w:sz="4" w:space="0" w:color="000000"/>
              <w:bottom w:val="single" w:sz="4" w:space="0" w:color="000000"/>
              <w:right w:val="single" w:sz="4" w:space="0" w:color="000000"/>
            </w:tcBorders>
          </w:tcPr>
          <w:p>
            <w:pPr>
              <w:pStyle w:val="TAL"/>
              <w:rPr>
                <w:lang w:val="en-US" w:eastAsia="en-US"/>
              </w:rPr>
            </w:pPr>
            <w:r>
              <w:rPr/>
              <w:t>&gt;&gt;&gt;&gt;MCPTT IDs</w:t>
            </w:r>
          </w:p>
        </w:tc>
        <w:tc>
          <w:tcPr>
            <w:tcW w:w="1275" w:type="dxa"/>
            <w:tcBorders>
              <w:top w:val="single" w:sz="4" w:space="0" w:color="000000"/>
              <w:left w:val="single" w:sz="4" w:space="0" w:color="000000"/>
              <w:bottom w:val="single" w:sz="4" w:space="0" w:color="000000"/>
              <w:right w:val="single" w:sz="4" w:space="0" w:color="000000"/>
            </w:tcBorders>
          </w:tcPr>
          <w:p>
            <w:pPr>
              <w:pStyle w:val="TAL"/>
              <w:jc w:val="center"/>
              <w:rPr>
                <w:lang w:val="en-US" w:eastAsia="zh-CN"/>
              </w:rPr>
            </w:pPr>
            <w:r>
              <w:rPr>
                <w:rFonts w:cs="Arial"/>
                <w:szCs w:val="18"/>
              </w:rPr>
              <w:t>N</w:t>
            </w:r>
          </w:p>
        </w:tc>
        <w:tc>
          <w:tcPr>
            <w:tcW w:w="1276" w:type="dxa"/>
            <w:tcBorders>
              <w:top w:val="single" w:sz="4" w:space="0" w:color="000000"/>
              <w:left w:val="single" w:sz="4" w:space="0" w:color="000000"/>
              <w:bottom w:val="single" w:sz="4" w:space="0" w:color="000000"/>
              <w:right w:val="single" w:sz="4" w:space="0" w:color="000000"/>
            </w:tcBorders>
          </w:tcPr>
          <w:p>
            <w:pPr>
              <w:pStyle w:val="TAL"/>
              <w:jc w:val="center"/>
              <w:rPr>
                <w:lang w:val="en-US" w:eastAsia="zh-CN"/>
              </w:rPr>
            </w:pPr>
            <w:r>
              <w:rPr>
                <w:rFonts w:cs="Arial"/>
                <w:szCs w:val="18"/>
              </w:rPr>
              <w:t>Y</w:t>
            </w:r>
          </w:p>
        </w:tc>
        <w:tc>
          <w:tcPr>
            <w:tcW w:w="1559" w:type="dxa"/>
            <w:tcBorders>
              <w:top w:val="single" w:sz="4" w:space="0" w:color="000000"/>
              <w:left w:val="single" w:sz="4" w:space="0" w:color="000000"/>
              <w:bottom w:val="single" w:sz="4" w:space="0" w:color="000000"/>
              <w:right w:val="single" w:sz="4" w:space="0" w:color="000000"/>
            </w:tcBorders>
          </w:tcPr>
          <w:p>
            <w:pPr>
              <w:pStyle w:val="TAL"/>
              <w:jc w:val="center"/>
              <w:rPr>
                <w:lang w:val="en-US" w:eastAsia="zh-CN"/>
              </w:rPr>
            </w:pPr>
            <w:r>
              <w:rPr>
                <w:rFonts w:cs="Arial"/>
                <w:szCs w:val="18"/>
              </w:rPr>
              <w:t>Y</w:t>
            </w:r>
          </w:p>
        </w:tc>
      </w:tr>
      <w:tr>
        <w:trPr>
          <w:trHeight w:val="359" w:hRule="atLeast"/>
        </w:trPr>
        <w:tc>
          <w:tcPr>
            <w:tcW w:w="1985" w:type="dxa"/>
            <w:tcBorders>
              <w:top w:val="single" w:sz="4" w:space="0" w:color="000000"/>
              <w:left w:val="single" w:sz="4" w:space="0" w:color="000000"/>
              <w:bottom w:val="single" w:sz="4" w:space="0" w:color="000000"/>
              <w:right w:val="single" w:sz="4" w:space="0" w:color="000000"/>
            </w:tcBorders>
          </w:tcPr>
          <w:p>
            <w:pPr>
              <w:pStyle w:val="TAL"/>
              <w:rPr>
                <w:lang w:val="nl-NL" w:eastAsia="zh-CN"/>
              </w:rPr>
            </w:pPr>
            <w:r>
              <w:rPr>
                <w:szCs w:val="18"/>
                <w:lang w:val="en-US"/>
              </w:rPr>
              <w:t xml:space="preserve">[R-6.2.3.7.2-003] of 3GPP TS 22.179 [2], </w:t>
            </w:r>
          </w:p>
        </w:tc>
        <w:tc>
          <w:tcPr>
            <w:tcW w:w="3544" w:type="dxa"/>
            <w:tcBorders>
              <w:top w:val="single" w:sz="4" w:space="0" w:color="000000"/>
              <w:left w:val="single" w:sz="4" w:space="0" w:color="000000"/>
              <w:bottom w:val="single" w:sz="4" w:space="0" w:color="000000"/>
              <w:right w:val="single" w:sz="4" w:space="0" w:color="000000"/>
            </w:tcBorders>
            <w:vAlign w:val="center"/>
          </w:tcPr>
          <w:p>
            <w:pPr>
              <w:pStyle w:val="TAL"/>
              <w:rPr>
                <w:lang w:val="en-US" w:eastAsia="en-US"/>
              </w:rPr>
            </w:pPr>
            <w:r>
              <w:rPr>
                <w:lang w:val="en-US"/>
              </w:rPr>
              <w:t xml:space="preserve">&gt;&gt;&gt; List of group members which </w:t>
            </w:r>
            <w:r>
              <w:rPr/>
              <w:t>are allowed to talk (see NOTE 1)</w:t>
            </w:r>
          </w:p>
        </w:tc>
        <w:tc>
          <w:tcPr>
            <w:tcW w:w="1275" w:type="dxa"/>
            <w:tcBorders>
              <w:top w:val="single" w:sz="4" w:space="0" w:color="000000"/>
              <w:left w:val="single" w:sz="4" w:space="0" w:color="000000"/>
              <w:bottom w:val="single" w:sz="4" w:space="0" w:color="000000"/>
              <w:right w:val="single" w:sz="4" w:space="0" w:color="000000"/>
            </w:tcBorders>
          </w:tcPr>
          <w:p>
            <w:pPr>
              <w:pStyle w:val="TAL"/>
              <w:snapToGrid w:val="false"/>
              <w:jc w:val="center"/>
              <w:rPr>
                <w:lang w:val="en-US" w:eastAsia="zh-CN"/>
              </w:rPr>
            </w:pPr>
            <w:r>
              <w:rPr>
                <w:lang w:val="en-US" w:eastAsia="zh-CN"/>
              </w:rPr>
            </w:r>
          </w:p>
        </w:tc>
        <w:tc>
          <w:tcPr>
            <w:tcW w:w="1276" w:type="dxa"/>
            <w:tcBorders>
              <w:top w:val="single" w:sz="4" w:space="0" w:color="000000"/>
              <w:left w:val="single" w:sz="4" w:space="0" w:color="000000"/>
              <w:bottom w:val="single" w:sz="4" w:space="0" w:color="000000"/>
              <w:right w:val="single" w:sz="4" w:space="0" w:color="000000"/>
            </w:tcBorders>
          </w:tcPr>
          <w:p>
            <w:pPr>
              <w:pStyle w:val="TAL"/>
              <w:snapToGrid w:val="false"/>
              <w:jc w:val="center"/>
              <w:rPr>
                <w:lang w:val="en-US" w:eastAsia="zh-CN"/>
              </w:rPr>
            </w:pPr>
            <w:r>
              <w:rPr>
                <w:lang w:val="en-US" w:eastAsia="zh-CN"/>
              </w:rPr>
            </w:r>
          </w:p>
        </w:tc>
        <w:tc>
          <w:tcPr>
            <w:tcW w:w="1559" w:type="dxa"/>
            <w:tcBorders>
              <w:top w:val="single" w:sz="4" w:space="0" w:color="000000"/>
              <w:left w:val="single" w:sz="4" w:space="0" w:color="000000"/>
              <w:bottom w:val="single" w:sz="4" w:space="0" w:color="000000"/>
              <w:right w:val="single" w:sz="4" w:space="0" w:color="000000"/>
            </w:tcBorders>
          </w:tcPr>
          <w:p>
            <w:pPr>
              <w:pStyle w:val="TAL"/>
              <w:snapToGrid w:val="false"/>
              <w:jc w:val="center"/>
              <w:rPr>
                <w:lang w:val="en-US" w:eastAsia="zh-CN"/>
              </w:rPr>
            </w:pPr>
            <w:r>
              <w:rPr>
                <w:lang w:val="en-US" w:eastAsia="zh-CN"/>
              </w:rPr>
            </w:r>
          </w:p>
        </w:tc>
      </w:tr>
      <w:tr>
        <w:trPr>
          <w:trHeight w:val="359" w:hRule="atLeast"/>
        </w:trPr>
        <w:tc>
          <w:tcPr>
            <w:tcW w:w="1985" w:type="dxa"/>
            <w:tcBorders>
              <w:top w:val="single" w:sz="4" w:space="0" w:color="000000"/>
              <w:left w:val="single" w:sz="4" w:space="0" w:color="000000"/>
              <w:bottom w:val="single" w:sz="4" w:space="0" w:color="000000"/>
              <w:right w:val="single" w:sz="4" w:space="0" w:color="000000"/>
            </w:tcBorders>
          </w:tcPr>
          <w:p>
            <w:pPr>
              <w:pStyle w:val="TAL"/>
              <w:snapToGrid w:val="false"/>
              <w:rPr>
                <w:b/>
                <w:b/>
                <w:lang w:val="nl-NL" w:eastAsia="zh-CN"/>
              </w:rPr>
            </w:pPr>
            <w:r>
              <w:rPr>
                <w:b/>
                <w:lang w:val="nl-NL" w:eastAsia="zh-CN"/>
              </w:rPr>
            </w:r>
          </w:p>
        </w:tc>
        <w:tc>
          <w:tcPr>
            <w:tcW w:w="3544" w:type="dxa"/>
            <w:tcBorders>
              <w:top w:val="single" w:sz="4" w:space="0" w:color="000000"/>
              <w:left w:val="single" w:sz="4" w:space="0" w:color="000000"/>
              <w:bottom w:val="single" w:sz="4" w:space="0" w:color="000000"/>
              <w:right w:val="single" w:sz="4" w:space="0" w:color="000000"/>
            </w:tcBorders>
            <w:vAlign w:val="center"/>
          </w:tcPr>
          <w:p>
            <w:pPr>
              <w:pStyle w:val="TAL"/>
              <w:rPr>
                <w:lang w:val="en-US" w:eastAsia="en-US"/>
              </w:rPr>
            </w:pPr>
            <w:r>
              <w:rPr>
                <w:lang w:val="en-US"/>
              </w:rPr>
              <w:t>&gt;&gt;&gt;&gt; MCPTT IDs</w:t>
            </w:r>
          </w:p>
        </w:tc>
        <w:tc>
          <w:tcPr>
            <w:tcW w:w="1275" w:type="dxa"/>
            <w:tcBorders>
              <w:top w:val="single" w:sz="4" w:space="0" w:color="000000"/>
              <w:left w:val="single" w:sz="4" w:space="0" w:color="000000"/>
              <w:bottom w:val="single" w:sz="4" w:space="0" w:color="000000"/>
              <w:right w:val="single" w:sz="4" w:space="0" w:color="000000"/>
            </w:tcBorders>
          </w:tcPr>
          <w:p>
            <w:pPr>
              <w:pStyle w:val="TAL"/>
              <w:jc w:val="center"/>
              <w:rPr>
                <w:lang w:val="en-US" w:eastAsia="zh-CN"/>
              </w:rPr>
            </w:pPr>
            <w:r>
              <w:rPr>
                <w:lang w:val="en-US" w:eastAsia="zh-CN"/>
              </w:rPr>
              <w:t>N</w:t>
            </w:r>
          </w:p>
        </w:tc>
        <w:tc>
          <w:tcPr>
            <w:tcW w:w="1276" w:type="dxa"/>
            <w:tcBorders>
              <w:top w:val="single" w:sz="4" w:space="0" w:color="000000"/>
              <w:left w:val="single" w:sz="4" w:space="0" w:color="000000"/>
              <w:bottom w:val="single" w:sz="4" w:space="0" w:color="000000"/>
              <w:right w:val="single" w:sz="4" w:space="0" w:color="000000"/>
            </w:tcBorders>
          </w:tcPr>
          <w:p>
            <w:pPr>
              <w:pStyle w:val="TAL"/>
              <w:jc w:val="center"/>
              <w:rPr>
                <w:lang w:val="en-US" w:eastAsia="zh-CN"/>
              </w:rPr>
            </w:pPr>
            <w:r>
              <w:rPr>
                <w:lang w:val="en-US" w:eastAsia="zh-CN"/>
              </w:rPr>
              <w:t>Y</w:t>
            </w:r>
          </w:p>
        </w:tc>
        <w:tc>
          <w:tcPr>
            <w:tcW w:w="1559" w:type="dxa"/>
            <w:tcBorders>
              <w:top w:val="single" w:sz="4" w:space="0" w:color="000000"/>
              <w:left w:val="single" w:sz="4" w:space="0" w:color="000000"/>
              <w:bottom w:val="single" w:sz="4" w:space="0" w:color="000000"/>
              <w:right w:val="single" w:sz="4" w:space="0" w:color="000000"/>
            </w:tcBorders>
          </w:tcPr>
          <w:p>
            <w:pPr>
              <w:pStyle w:val="TAL"/>
              <w:jc w:val="center"/>
              <w:rPr>
                <w:lang w:val="en-US" w:eastAsia="zh-CN"/>
              </w:rPr>
            </w:pPr>
            <w:r>
              <w:rPr>
                <w:lang w:val="en-US" w:eastAsia="zh-CN"/>
              </w:rPr>
              <w:t>Y</w:t>
            </w:r>
          </w:p>
        </w:tc>
      </w:tr>
      <w:tr>
        <w:trPr>
          <w:trHeight w:val="359" w:hRule="atLeast"/>
        </w:trPr>
        <w:tc>
          <w:tcPr>
            <w:tcW w:w="1985" w:type="dxa"/>
            <w:tcBorders>
              <w:top w:val="single" w:sz="4" w:space="0" w:color="000000"/>
              <w:left w:val="single" w:sz="4" w:space="0" w:color="000000"/>
              <w:bottom w:val="single" w:sz="4" w:space="0" w:color="000000"/>
              <w:right w:val="single" w:sz="4" w:space="0" w:color="000000"/>
            </w:tcBorders>
          </w:tcPr>
          <w:p>
            <w:pPr>
              <w:pStyle w:val="TAL"/>
              <w:rPr>
                <w:lang w:val="nl-NL" w:eastAsia="zh-CN"/>
              </w:rPr>
            </w:pPr>
            <w:r>
              <w:rPr/>
              <w:t>3GPP TS 23.283 [20]</w:t>
            </w:r>
          </w:p>
        </w:tc>
        <w:tc>
          <w:tcPr>
            <w:tcW w:w="3544" w:type="dxa"/>
            <w:tcBorders>
              <w:top w:val="single" w:sz="4" w:space="0" w:color="000000"/>
              <w:left w:val="single" w:sz="4" w:space="0" w:color="000000"/>
              <w:bottom w:val="single" w:sz="4" w:space="0" w:color="000000"/>
              <w:right w:val="single" w:sz="4" w:space="0" w:color="000000"/>
            </w:tcBorders>
            <w:vAlign w:val="center"/>
          </w:tcPr>
          <w:p>
            <w:pPr>
              <w:pStyle w:val="TAL"/>
              <w:rPr>
                <w:lang w:val="en-US"/>
              </w:rPr>
            </w:pPr>
            <w:r>
              <w:rPr/>
              <w:t>&gt;&gt; Indication whether use of LMR E2EE is permitted on the MCPTT group</w:t>
            </w:r>
          </w:p>
        </w:tc>
        <w:tc>
          <w:tcPr>
            <w:tcW w:w="1275" w:type="dxa"/>
            <w:tcBorders>
              <w:top w:val="single" w:sz="4" w:space="0" w:color="000000"/>
              <w:left w:val="single" w:sz="4" w:space="0" w:color="000000"/>
              <w:bottom w:val="single" w:sz="4" w:space="0" w:color="000000"/>
              <w:right w:val="single" w:sz="4" w:space="0" w:color="000000"/>
            </w:tcBorders>
          </w:tcPr>
          <w:p>
            <w:pPr>
              <w:pStyle w:val="TAL"/>
              <w:jc w:val="center"/>
              <w:rPr>
                <w:lang w:val="en-US" w:eastAsia="zh-CN"/>
              </w:rPr>
            </w:pPr>
            <w:r>
              <w:rPr>
                <w:lang w:val="nl-NL" w:eastAsia="zh-CN"/>
              </w:rPr>
              <w:t>Y</w:t>
            </w:r>
          </w:p>
        </w:tc>
        <w:tc>
          <w:tcPr>
            <w:tcW w:w="1276" w:type="dxa"/>
            <w:tcBorders>
              <w:top w:val="single" w:sz="4" w:space="0" w:color="000000"/>
              <w:left w:val="single" w:sz="4" w:space="0" w:color="000000"/>
              <w:bottom w:val="single" w:sz="4" w:space="0" w:color="000000"/>
              <w:right w:val="single" w:sz="4" w:space="0" w:color="000000"/>
            </w:tcBorders>
          </w:tcPr>
          <w:p>
            <w:pPr>
              <w:pStyle w:val="TAL"/>
              <w:jc w:val="center"/>
              <w:rPr>
                <w:lang w:val="en-US" w:eastAsia="zh-CN"/>
              </w:rPr>
            </w:pPr>
            <w:r>
              <w:rPr>
                <w:lang w:val="nl-NL" w:eastAsia="zh-CN"/>
              </w:rPr>
              <w:t>N</w:t>
            </w:r>
          </w:p>
        </w:tc>
        <w:tc>
          <w:tcPr>
            <w:tcW w:w="1559" w:type="dxa"/>
            <w:tcBorders>
              <w:top w:val="single" w:sz="4" w:space="0" w:color="000000"/>
              <w:left w:val="single" w:sz="4" w:space="0" w:color="000000"/>
              <w:bottom w:val="single" w:sz="4" w:space="0" w:color="000000"/>
              <w:right w:val="single" w:sz="4" w:space="0" w:color="000000"/>
            </w:tcBorders>
          </w:tcPr>
          <w:p>
            <w:pPr>
              <w:pStyle w:val="TAL"/>
              <w:jc w:val="center"/>
              <w:rPr>
                <w:lang w:val="en-US" w:eastAsia="zh-CN"/>
              </w:rPr>
            </w:pPr>
            <w:r>
              <w:rPr>
                <w:lang w:val="nl-NL" w:eastAsia="zh-CN"/>
              </w:rPr>
              <w:t>Y</w:t>
            </w:r>
          </w:p>
        </w:tc>
      </w:tr>
      <w:tr>
        <w:trPr>
          <w:trHeight w:val="359" w:hRule="atLeast"/>
        </w:trPr>
        <w:tc>
          <w:tcPr>
            <w:tcW w:w="1985" w:type="dxa"/>
            <w:tcBorders>
              <w:top w:val="single" w:sz="4" w:space="0" w:color="000000"/>
              <w:left w:val="single" w:sz="4" w:space="0" w:color="000000"/>
              <w:bottom w:val="single" w:sz="4" w:space="0" w:color="000000"/>
              <w:right w:val="single" w:sz="4" w:space="0" w:color="000000"/>
            </w:tcBorders>
          </w:tcPr>
          <w:p>
            <w:pPr>
              <w:pStyle w:val="TAL"/>
              <w:rPr>
                <w:lang w:val="nl-NL" w:eastAsia="zh-CN"/>
              </w:rPr>
            </w:pPr>
            <w:r>
              <w:rPr/>
              <w:t>3GPP TS 23.283 [20]</w:t>
            </w:r>
          </w:p>
        </w:tc>
        <w:tc>
          <w:tcPr>
            <w:tcW w:w="3544" w:type="dxa"/>
            <w:tcBorders>
              <w:top w:val="single" w:sz="4" w:space="0" w:color="000000"/>
              <w:left w:val="single" w:sz="4" w:space="0" w:color="000000"/>
              <w:bottom w:val="single" w:sz="4" w:space="0" w:color="000000"/>
              <w:right w:val="single" w:sz="4" w:space="0" w:color="000000"/>
            </w:tcBorders>
          </w:tcPr>
          <w:p>
            <w:pPr>
              <w:pStyle w:val="TAL"/>
              <w:rPr>
                <w:lang w:val="en-US"/>
              </w:rPr>
            </w:pPr>
            <w:r>
              <w:rPr>
                <w:rFonts w:eastAsia="Calibri Light" w:cs="Arial"/>
                <w:szCs w:val="18"/>
                <w:lang w:eastAsia="zh-CN"/>
              </w:rPr>
              <w:t xml:space="preserve">&gt;&gt; LMR specific identity for MCPTT group (see NOTE 3) </w:t>
            </w:r>
          </w:p>
        </w:tc>
        <w:tc>
          <w:tcPr>
            <w:tcW w:w="1275" w:type="dxa"/>
            <w:tcBorders>
              <w:top w:val="single" w:sz="4" w:space="0" w:color="000000"/>
              <w:left w:val="single" w:sz="4" w:space="0" w:color="000000"/>
              <w:bottom w:val="single" w:sz="4" w:space="0" w:color="000000"/>
              <w:right w:val="single" w:sz="4" w:space="0" w:color="000000"/>
            </w:tcBorders>
          </w:tcPr>
          <w:p>
            <w:pPr>
              <w:pStyle w:val="TAL"/>
              <w:jc w:val="center"/>
              <w:rPr>
                <w:lang w:val="en-US" w:eastAsia="zh-CN"/>
              </w:rPr>
            </w:pPr>
            <w:r>
              <w:rPr>
                <w:lang w:val="nl-NL" w:eastAsia="zh-CN"/>
              </w:rPr>
              <w:t>Y</w:t>
            </w:r>
          </w:p>
        </w:tc>
        <w:tc>
          <w:tcPr>
            <w:tcW w:w="1276" w:type="dxa"/>
            <w:tcBorders>
              <w:top w:val="single" w:sz="4" w:space="0" w:color="000000"/>
              <w:left w:val="single" w:sz="4" w:space="0" w:color="000000"/>
              <w:bottom w:val="single" w:sz="4" w:space="0" w:color="000000"/>
              <w:right w:val="single" w:sz="4" w:space="0" w:color="000000"/>
            </w:tcBorders>
          </w:tcPr>
          <w:p>
            <w:pPr>
              <w:pStyle w:val="TAL"/>
              <w:jc w:val="center"/>
              <w:rPr>
                <w:lang w:val="en-US" w:eastAsia="zh-CN"/>
              </w:rPr>
            </w:pPr>
            <w:r>
              <w:rPr>
                <w:lang w:val="nl-NL" w:eastAsia="zh-CN"/>
              </w:rPr>
              <w:t>N</w:t>
            </w:r>
          </w:p>
        </w:tc>
        <w:tc>
          <w:tcPr>
            <w:tcW w:w="1559" w:type="dxa"/>
            <w:tcBorders>
              <w:top w:val="single" w:sz="4" w:space="0" w:color="000000"/>
              <w:left w:val="single" w:sz="4" w:space="0" w:color="000000"/>
              <w:bottom w:val="single" w:sz="4" w:space="0" w:color="000000"/>
              <w:right w:val="single" w:sz="4" w:space="0" w:color="000000"/>
            </w:tcBorders>
          </w:tcPr>
          <w:p>
            <w:pPr>
              <w:pStyle w:val="TAL"/>
              <w:jc w:val="center"/>
              <w:rPr>
                <w:lang w:val="en-US" w:eastAsia="zh-CN"/>
              </w:rPr>
            </w:pPr>
            <w:r>
              <w:rPr>
                <w:lang w:val="nl-NL" w:eastAsia="zh-CN"/>
              </w:rPr>
              <w:t>Y</w:t>
            </w:r>
          </w:p>
        </w:tc>
      </w:tr>
      <w:tr>
        <w:trPr>
          <w:trHeight w:val="359" w:hRule="atLeast"/>
        </w:trPr>
        <w:tc>
          <w:tcPr>
            <w:tcW w:w="1985" w:type="dxa"/>
            <w:tcBorders>
              <w:top w:val="single" w:sz="4" w:space="0" w:color="000000"/>
              <w:left w:val="single" w:sz="4" w:space="0" w:color="000000"/>
              <w:bottom w:val="single" w:sz="4" w:space="0" w:color="000000"/>
              <w:right w:val="single" w:sz="4" w:space="0" w:color="000000"/>
            </w:tcBorders>
          </w:tcPr>
          <w:p>
            <w:pPr>
              <w:pStyle w:val="TAL"/>
              <w:rPr>
                <w:lang w:val="nl-NL" w:eastAsia="zh-CN"/>
              </w:rPr>
            </w:pPr>
            <w:r>
              <w:rPr/>
              <w:t>3GPP TS 23.283 [20]</w:t>
            </w:r>
          </w:p>
        </w:tc>
        <w:tc>
          <w:tcPr>
            <w:tcW w:w="3544" w:type="dxa"/>
            <w:tcBorders>
              <w:top w:val="single" w:sz="4" w:space="0" w:color="000000"/>
              <w:left w:val="single" w:sz="4" w:space="0" w:color="000000"/>
              <w:bottom w:val="single" w:sz="4" w:space="0" w:color="000000"/>
              <w:right w:val="single" w:sz="4" w:space="0" w:color="000000"/>
            </w:tcBorders>
          </w:tcPr>
          <w:p>
            <w:pPr>
              <w:pStyle w:val="TAL"/>
              <w:rPr>
                <w:lang w:val="en-US"/>
              </w:rPr>
            </w:pPr>
            <w:r>
              <w:rPr/>
              <w:t xml:space="preserve">&gt;&gt; Group to key binding </w:t>
            </w:r>
            <w:r>
              <w:rPr>
                <w:rFonts w:eastAsia="Calibri Light" w:cs="Arial"/>
                <w:szCs w:val="18"/>
                <w:lang w:eastAsia="zh-CN"/>
              </w:rPr>
              <w:t>(see NOTE 3)</w:t>
            </w:r>
          </w:p>
        </w:tc>
        <w:tc>
          <w:tcPr>
            <w:tcW w:w="1275" w:type="dxa"/>
            <w:tcBorders>
              <w:top w:val="single" w:sz="4" w:space="0" w:color="000000"/>
              <w:left w:val="single" w:sz="4" w:space="0" w:color="000000"/>
              <w:bottom w:val="single" w:sz="4" w:space="0" w:color="000000"/>
              <w:right w:val="single" w:sz="4" w:space="0" w:color="000000"/>
            </w:tcBorders>
          </w:tcPr>
          <w:p>
            <w:pPr>
              <w:pStyle w:val="TAL"/>
              <w:jc w:val="center"/>
              <w:rPr>
                <w:lang w:val="en-US" w:eastAsia="zh-CN"/>
              </w:rPr>
            </w:pPr>
            <w:r>
              <w:rPr>
                <w:lang w:val="nl-NL" w:eastAsia="zh-CN"/>
              </w:rPr>
              <w:t>Y</w:t>
            </w:r>
          </w:p>
        </w:tc>
        <w:tc>
          <w:tcPr>
            <w:tcW w:w="1276" w:type="dxa"/>
            <w:tcBorders>
              <w:top w:val="single" w:sz="4" w:space="0" w:color="000000"/>
              <w:left w:val="single" w:sz="4" w:space="0" w:color="000000"/>
              <w:bottom w:val="single" w:sz="4" w:space="0" w:color="000000"/>
              <w:right w:val="single" w:sz="4" w:space="0" w:color="000000"/>
            </w:tcBorders>
          </w:tcPr>
          <w:p>
            <w:pPr>
              <w:pStyle w:val="TAL"/>
              <w:jc w:val="center"/>
              <w:rPr>
                <w:lang w:val="en-US" w:eastAsia="zh-CN"/>
              </w:rPr>
            </w:pPr>
            <w:r>
              <w:rPr>
                <w:lang w:val="nl-NL" w:eastAsia="zh-CN"/>
              </w:rPr>
              <w:t>N</w:t>
            </w:r>
          </w:p>
        </w:tc>
        <w:tc>
          <w:tcPr>
            <w:tcW w:w="1559" w:type="dxa"/>
            <w:tcBorders>
              <w:top w:val="single" w:sz="4" w:space="0" w:color="000000"/>
              <w:left w:val="single" w:sz="4" w:space="0" w:color="000000"/>
              <w:bottom w:val="single" w:sz="4" w:space="0" w:color="000000"/>
              <w:right w:val="single" w:sz="4" w:space="0" w:color="000000"/>
            </w:tcBorders>
          </w:tcPr>
          <w:p>
            <w:pPr>
              <w:pStyle w:val="TAL"/>
              <w:jc w:val="center"/>
              <w:rPr>
                <w:lang w:val="en-US" w:eastAsia="zh-CN"/>
              </w:rPr>
            </w:pPr>
            <w:r>
              <w:rPr>
                <w:lang w:val="nl-NL" w:eastAsia="zh-CN"/>
              </w:rPr>
              <w:t>Y</w:t>
            </w:r>
          </w:p>
        </w:tc>
      </w:tr>
      <w:tr>
        <w:trPr>
          <w:trHeight w:val="359" w:hRule="atLeast"/>
        </w:trPr>
        <w:tc>
          <w:tcPr>
            <w:tcW w:w="9639" w:type="dxa"/>
            <w:gridSpan w:val="5"/>
            <w:tcBorders>
              <w:top w:val="single" w:sz="4" w:space="0" w:color="000000"/>
              <w:left w:val="single" w:sz="4" w:space="0" w:color="000000"/>
              <w:bottom w:val="single" w:sz="4" w:space="0" w:color="000000"/>
              <w:right w:val="single" w:sz="4" w:space="0" w:color="000000"/>
            </w:tcBorders>
          </w:tcPr>
          <w:p>
            <w:pPr>
              <w:pStyle w:val="TAN"/>
              <w:rPr/>
            </w:pPr>
            <w:r>
              <w:rPr>
                <w:lang w:val="nl-NL"/>
              </w:rPr>
              <w:t>NOTE 1:</w:t>
              <w:tab/>
              <w:t>A group member shall not be listed in both the list of group members with receive only capability and the list of group members which are allowed to talk.</w:t>
            </w:r>
          </w:p>
          <w:p>
            <w:pPr>
              <w:pStyle w:val="TAN"/>
              <w:rPr/>
            </w:pPr>
            <w:r>
              <w:rPr>
                <w:lang w:val="nl-NL" w:eastAsia="en-US"/>
              </w:rPr>
              <w:t>NOTE 2:</w:t>
              <w:tab/>
              <w:t>The details of security related elements are specified in 3GPP TS </w:t>
            </w:r>
            <w:r>
              <w:rPr>
                <w:lang w:eastAsia="en-US"/>
              </w:rPr>
              <w:t>33.180 [19]</w:t>
            </w:r>
            <w:r>
              <w:rPr>
                <w:lang w:val="nl-NL" w:eastAsia="en-US"/>
              </w:rPr>
              <w:t>.</w:t>
            </w:r>
            <w:r>
              <w:rPr>
                <w:lang w:val="nl-NL"/>
              </w:rPr>
              <w:t xml:space="preserve"> </w:t>
            </w:r>
          </w:p>
          <w:p>
            <w:pPr>
              <w:pStyle w:val="TAN"/>
              <w:rPr>
                <w:lang w:val="nl-NL" w:eastAsia="en-US"/>
              </w:rPr>
            </w:pPr>
            <w:r>
              <w:rPr/>
              <w:t>NOTE 3:</w:t>
              <w:tab/>
              <w:t>This is an LMR specific parameter with no meaning within MC services.</w:t>
            </w:r>
          </w:p>
        </w:tc>
      </w:tr>
    </w:tbl>
    <w:p>
      <w:pPr>
        <w:pStyle w:val="Normal"/>
        <w:rPr/>
      </w:pPr>
      <w:r>
        <w:rPr/>
      </w:r>
    </w:p>
    <w:p>
      <w:pPr>
        <w:pStyle w:val="TH"/>
        <w:rPr>
          <w:lang w:eastAsia="ko-KR"/>
        </w:rPr>
      </w:pPr>
      <w:r>
        <w:rPr>
          <w:lang w:eastAsia="ko-KR"/>
        </w:rPr>
        <w:t>Table A.4-3: Group configuration data (off</w:t>
        <w:noBreakHyphen/>
        <w:t>network)</w:t>
      </w:r>
    </w:p>
    <w:tbl>
      <w:tblPr>
        <w:tblW w:w="9639" w:type="dxa"/>
        <w:jc w:val="left"/>
        <w:tblInd w:w="-5" w:type="dxa"/>
        <w:tblLayout w:type="fixed"/>
        <w:tblCellMar>
          <w:top w:w="0" w:type="dxa"/>
          <w:left w:w="108" w:type="dxa"/>
          <w:bottom w:w="0" w:type="dxa"/>
          <w:right w:w="108" w:type="dxa"/>
        </w:tblCellMar>
      </w:tblPr>
      <w:tblGrid>
        <w:gridCol w:w="1985"/>
        <w:gridCol w:w="3544"/>
        <w:gridCol w:w="1275"/>
        <w:gridCol w:w="1276"/>
        <w:gridCol w:w="1559"/>
      </w:tblGrid>
      <w:tr>
        <w:trPr>
          <w:trHeight w:val="539" w:hRule="atLeast"/>
        </w:trPr>
        <w:tc>
          <w:tcPr>
            <w:tcW w:w="1985" w:type="dxa"/>
            <w:tcBorders>
              <w:top w:val="single" w:sz="4" w:space="0" w:color="000000"/>
              <w:left w:val="single" w:sz="4" w:space="0" w:color="000000"/>
              <w:bottom w:val="single" w:sz="4" w:space="0" w:color="000000"/>
              <w:right w:val="single" w:sz="4" w:space="0" w:color="000000"/>
            </w:tcBorders>
            <w:vAlign w:val="center"/>
          </w:tcPr>
          <w:p>
            <w:pPr>
              <w:pStyle w:val="TAH"/>
              <w:rPr/>
            </w:pPr>
            <w:r>
              <w:rPr>
                <w:lang w:eastAsia="en-GB"/>
              </w:rPr>
              <w:t>Reference</w:t>
            </w:r>
          </w:p>
        </w:tc>
        <w:tc>
          <w:tcPr>
            <w:tcW w:w="3544" w:type="dxa"/>
            <w:tcBorders>
              <w:top w:val="single" w:sz="4" w:space="0" w:color="000000"/>
              <w:left w:val="single" w:sz="4" w:space="0" w:color="000000"/>
              <w:bottom w:val="single" w:sz="4" w:space="0" w:color="000000"/>
              <w:right w:val="single" w:sz="4" w:space="0" w:color="000000"/>
            </w:tcBorders>
            <w:vAlign w:val="center"/>
          </w:tcPr>
          <w:p>
            <w:pPr>
              <w:pStyle w:val="TAH"/>
              <w:rPr>
                <w:rFonts w:eastAsia="Malgun Gothic"/>
                <w:lang w:eastAsia="ko-KR"/>
              </w:rPr>
            </w:pPr>
            <w:r>
              <w:rPr>
                <w:lang w:eastAsia="en-GB"/>
              </w:rPr>
              <w:t>Parameter description</w:t>
            </w:r>
          </w:p>
        </w:tc>
        <w:tc>
          <w:tcPr>
            <w:tcW w:w="1275" w:type="dxa"/>
            <w:tcBorders>
              <w:top w:val="single" w:sz="4" w:space="0" w:color="000000"/>
              <w:left w:val="single" w:sz="4" w:space="0" w:color="000000"/>
              <w:bottom w:val="single" w:sz="4" w:space="0" w:color="000000"/>
              <w:right w:val="single" w:sz="4" w:space="0" w:color="000000"/>
            </w:tcBorders>
          </w:tcPr>
          <w:p>
            <w:pPr>
              <w:pStyle w:val="TAH"/>
              <w:rPr>
                <w:lang w:eastAsia="en-GB"/>
              </w:rPr>
            </w:pPr>
            <w:r>
              <w:rPr>
                <w:lang w:eastAsia="en-GB"/>
              </w:rPr>
              <w:t>MCPTT UE</w:t>
            </w:r>
          </w:p>
        </w:tc>
        <w:tc>
          <w:tcPr>
            <w:tcW w:w="1276" w:type="dxa"/>
            <w:tcBorders>
              <w:top w:val="single" w:sz="4" w:space="0" w:color="000000"/>
              <w:left w:val="single" w:sz="4" w:space="0" w:color="000000"/>
              <w:bottom w:val="single" w:sz="4" w:space="0" w:color="000000"/>
              <w:right w:val="single" w:sz="4" w:space="0" w:color="000000"/>
            </w:tcBorders>
          </w:tcPr>
          <w:p>
            <w:pPr>
              <w:pStyle w:val="TAH"/>
              <w:rPr/>
            </w:pPr>
            <w:r>
              <w:rPr>
                <w:lang w:eastAsia="en-GB"/>
              </w:rPr>
              <w:t>MCPTT Server</w:t>
            </w:r>
          </w:p>
        </w:tc>
        <w:tc>
          <w:tcPr>
            <w:tcW w:w="1559" w:type="dxa"/>
            <w:tcBorders>
              <w:top w:val="single" w:sz="4" w:space="0" w:color="000000"/>
              <w:left w:val="single" w:sz="4" w:space="0" w:color="000000"/>
              <w:bottom w:val="single" w:sz="4" w:space="0" w:color="000000"/>
              <w:right w:val="single" w:sz="4" w:space="0" w:color="000000"/>
            </w:tcBorders>
          </w:tcPr>
          <w:p>
            <w:pPr>
              <w:pStyle w:val="TAH"/>
              <w:rPr/>
            </w:pPr>
            <w:r>
              <w:rPr>
                <w:lang w:eastAsia="en-GB"/>
              </w:rPr>
              <w:t>Group management server</w:t>
            </w:r>
          </w:p>
        </w:tc>
      </w:tr>
      <w:tr>
        <w:trPr>
          <w:trHeight w:val="341" w:hRule="atLeast"/>
        </w:trPr>
        <w:tc>
          <w:tcPr>
            <w:tcW w:w="1985" w:type="dxa"/>
            <w:tcBorders>
              <w:top w:val="single" w:sz="4" w:space="0" w:color="000000"/>
              <w:left w:val="single" w:sz="4" w:space="0" w:color="000000"/>
              <w:bottom w:val="single" w:sz="4" w:space="0" w:color="000000"/>
              <w:right w:val="single" w:sz="4" w:space="0" w:color="000000"/>
            </w:tcBorders>
          </w:tcPr>
          <w:p>
            <w:pPr>
              <w:pStyle w:val="TAL"/>
              <w:rPr>
                <w:szCs w:val="18"/>
                <w:lang w:eastAsia="en-US"/>
              </w:rPr>
            </w:pPr>
            <w:r>
              <w:rPr>
                <w:lang w:eastAsia="en-US"/>
              </w:rPr>
              <w:t>[R-5.7.2.1.2-002] of 3GPP TS 22.280 [17]</w:t>
            </w:r>
          </w:p>
        </w:tc>
        <w:tc>
          <w:tcPr>
            <w:tcW w:w="3544" w:type="dxa"/>
            <w:tcBorders>
              <w:top w:val="single" w:sz="4" w:space="0" w:color="000000"/>
              <w:left w:val="single" w:sz="4" w:space="0" w:color="000000"/>
              <w:bottom w:val="single" w:sz="4" w:space="0" w:color="000000"/>
              <w:right w:val="single" w:sz="4" w:space="0" w:color="000000"/>
            </w:tcBorders>
          </w:tcPr>
          <w:p>
            <w:pPr>
              <w:pStyle w:val="TAL"/>
              <w:rPr>
                <w:lang w:eastAsia="zh-CN"/>
              </w:rPr>
            </w:pPr>
            <w:r>
              <w:rPr>
                <w:lang w:eastAsia="en-US"/>
              </w:rPr>
              <w:t>&gt;&gt; Timeout value for the cancellation of an in</w:t>
              <w:noBreakHyphen/>
              <w:t>progress emergency for an off</w:t>
              <w:noBreakHyphen/>
              <w:t>network group call</w:t>
            </w:r>
          </w:p>
        </w:tc>
        <w:tc>
          <w:tcPr>
            <w:tcW w:w="1275" w:type="dxa"/>
            <w:tcBorders>
              <w:top w:val="single" w:sz="4" w:space="0" w:color="000000"/>
              <w:left w:val="single" w:sz="4" w:space="0" w:color="000000"/>
              <w:bottom w:val="single" w:sz="4" w:space="0" w:color="000000"/>
              <w:right w:val="single" w:sz="4" w:space="0" w:color="000000"/>
            </w:tcBorders>
          </w:tcPr>
          <w:p>
            <w:pPr>
              <w:pStyle w:val="TAL"/>
              <w:jc w:val="center"/>
              <w:rPr>
                <w:lang w:eastAsia="zh-CN"/>
              </w:rPr>
            </w:pPr>
            <w:r>
              <w:rPr>
                <w:lang w:eastAsia="en-US"/>
              </w:rPr>
              <w:t>Y</w:t>
            </w:r>
          </w:p>
        </w:tc>
        <w:tc>
          <w:tcPr>
            <w:tcW w:w="1276" w:type="dxa"/>
            <w:tcBorders>
              <w:top w:val="single" w:sz="4" w:space="0" w:color="000000"/>
              <w:left w:val="single" w:sz="4" w:space="0" w:color="000000"/>
              <w:bottom w:val="single" w:sz="4" w:space="0" w:color="000000"/>
              <w:right w:val="single" w:sz="4" w:space="0" w:color="000000"/>
            </w:tcBorders>
          </w:tcPr>
          <w:p>
            <w:pPr>
              <w:pStyle w:val="TAL"/>
              <w:jc w:val="center"/>
              <w:rPr>
                <w:lang w:eastAsia="zh-CN"/>
              </w:rPr>
            </w:pPr>
            <w:r>
              <w:rPr>
                <w:lang w:eastAsia="en-US"/>
              </w:rPr>
              <w:t>N</w:t>
            </w:r>
          </w:p>
        </w:tc>
        <w:tc>
          <w:tcPr>
            <w:tcW w:w="1559" w:type="dxa"/>
            <w:tcBorders>
              <w:top w:val="single" w:sz="4" w:space="0" w:color="000000"/>
              <w:left w:val="single" w:sz="4" w:space="0" w:color="000000"/>
              <w:bottom w:val="single" w:sz="4" w:space="0" w:color="000000"/>
              <w:right w:val="single" w:sz="4" w:space="0" w:color="000000"/>
            </w:tcBorders>
          </w:tcPr>
          <w:p>
            <w:pPr>
              <w:pStyle w:val="TAL"/>
              <w:jc w:val="center"/>
              <w:rPr>
                <w:lang w:eastAsia="zh-CN"/>
              </w:rPr>
            </w:pPr>
            <w:r>
              <w:rPr>
                <w:lang w:eastAsia="en-US"/>
              </w:rPr>
              <w:t>Y</w:t>
            </w:r>
          </w:p>
        </w:tc>
      </w:tr>
      <w:tr>
        <w:trPr>
          <w:trHeight w:val="341" w:hRule="atLeast"/>
        </w:trPr>
        <w:tc>
          <w:tcPr>
            <w:tcW w:w="1985" w:type="dxa"/>
            <w:tcBorders>
              <w:top w:val="single" w:sz="4" w:space="0" w:color="000000"/>
              <w:left w:val="single" w:sz="4" w:space="0" w:color="000000"/>
              <w:bottom w:val="single" w:sz="4" w:space="0" w:color="000000"/>
              <w:right w:val="single" w:sz="4" w:space="0" w:color="000000"/>
            </w:tcBorders>
          </w:tcPr>
          <w:p>
            <w:pPr>
              <w:pStyle w:val="TAL"/>
              <w:rPr>
                <w:szCs w:val="18"/>
                <w:lang w:eastAsia="en-US"/>
              </w:rPr>
            </w:pPr>
            <w:r>
              <w:rPr>
                <w:lang w:eastAsia="en-US"/>
              </w:rPr>
              <w:t>[R-5.7.2.2.2-004] of 3GPP TS 22.280 [17]</w:t>
            </w:r>
          </w:p>
        </w:tc>
        <w:tc>
          <w:tcPr>
            <w:tcW w:w="3544" w:type="dxa"/>
            <w:tcBorders>
              <w:top w:val="single" w:sz="4" w:space="0" w:color="000000"/>
              <w:left w:val="single" w:sz="4" w:space="0" w:color="000000"/>
              <w:bottom w:val="single" w:sz="4" w:space="0" w:color="000000"/>
              <w:right w:val="single" w:sz="4" w:space="0" w:color="000000"/>
            </w:tcBorders>
          </w:tcPr>
          <w:p>
            <w:pPr>
              <w:pStyle w:val="TAL"/>
              <w:rPr>
                <w:lang w:eastAsia="zh-CN"/>
              </w:rPr>
            </w:pPr>
            <w:r>
              <w:rPr>
                <w:lang w:eastAsia="en-US"/>
              </w:rPr>
              <w:t>&gt;&gt; Timeout value for the cancellation of an in progress imminent-peril group call for an off</w:t>
              <w:noBreakHyphen/>
              <w:t>network group call</w:t>
            </w:r>
          </w:p>
        </w:tc>
        <w:tc>
          <w:tcPr>
            <w:tcW w:w="1275" w:type="dxa"/>
            <w:tcBorders>
              <w:top w:val="single" w:sz="4" w:space="0" w:color="000000"/>
              <w:left w:val="single" w:sz="4" w:space="0" w:color="000000"/>
              <w:bottom w:val="single" w:sz="4" w:space="0" w:color="000000"/>
              <w:right w:val="single" w:sz="4" w:space="0" w:color="000000"/>
            </w:tcBorders>
          </w:tcPr>
          <w:p>
            <w:pPr>
              <w:pStyle w:val="TAL"/>
              <w:jc w:val="center"/>
              <w:rPr>
                <w:lang w:eastAsia="zh-CN"/>
              </w:rPr>
            </w:pPr>
            <w:r>
              <w:rPr>
                <w:lang w:eastAsia="en-US"/>
              </w:rPr>
              <w:t>Y</w:t>
            </w:r>
          </w:p>
        </w:tc>
        <w:tc>
          <w:tcPr>
            <w:tcW w:w="1276" w:type="dxa"/>
            <w:tcBorders>
              <w:top w:val="single" w:sz="4" w:space="0" w:color="000000"/>
              <w:left w:val="single" w:sz="4" w:space="0" w:color="000000"/>
              <w:bottom w:val="single" w:sz="4" w:space="0" w:color="000000"/>
              <w:right w:val="single" w:sz="4" w:space="0" w:color="000000"/>
            </w:tcBorders>
          </w:tcPr>
          <w:p>
            <w:pPr>
              <w:pStyle w:val="TAL"/>
              <w:jc w:val="center"/>
              <w:rPr>
                <w:lang w:eastAsia="zh-CN"/>
              </w:rPr>
            </w:pPr>
            <w:r>
              <w:rPr>
                <w:lang w:eastAsia="en-US"/>
              </w:rPr>
              <w:t>N</w:t>
            </w:r>
          </w:p>
        </w:tc>
        <w:tc>
          <w:tcPr>
            <w:tcW w:w="1559" w:type="dxa"/>
            <w:tcBorders>
              <w:top w:val="single" w:sz="4" w:space="0" w:color="000000"/>
              <w:left w:val="single" w:sz="4" w:space="0" w:color="000000"/>
              <w:bottom w:val="single" w:sz="4" w:space="0" w:color="000000"/>
              <w:right w:val="single" w:sz="4" w:space="0" w:color="000000"/>
            </w:tcBorders>
          </w:tcPr>
          <w:p>
            <w:pPr>
              <w:pStyle w:val="TAL"/>
              <w:jc w:val="center"/>
              <w:rPr>
                <w:lang w:eastAsia="zh-CN"/>
              </w:rPr>
            </w:pPr>
            <w:r>
              <w:rPr>
                <w:lang w:eastAsia="en-US"/>
              </w:rPr>
              <w:t>Y</w:t>
            </w:r>
          </w:p>
        </w:tc>
      </w:tr>
      <w:tr>
        <w:trPr>
          <w:trHeight w:val="341" w:hRule="atLeast"/>
        </w:trPr>
        <w:tc>
          <w:tcPr>
            <w:tcW w:w="1985" w:type="dxa"/>
            <w:tcBorders>
              <w:top w:val="single" w:sz="4" w:space="0" w:color="000000"/>
              <w:left w:val="single" w:sz="4" w:space="0" w:color="000000"/>
              <w:bottom w:val="single" w:sz="4" w:space="0" w:color="000000"/>
              <w:right w:val="single" w:sz="4" w:space="0" w:color="000000"/>
            </w:tcBorders>
          </w:tcPr>
          <w:p>
            <w:pPr>
              <w:pStyle w:val="TAL"/>
              <w:rPr>
                <w:lang w:eastAsia="zh-CN"/>
              </w:rPr>
            </w:pPr>
            <w:r>
              <w:rPr>
                <w:lang w:eastAsia="en-US"/>
              </w:rPr>
              <w:t>[R-7.4-002] of 3GPP TS 22.179 [2]</w:t>
            </w:r>
          </w:p>
          <w:p>
            <w:pPr>
              <w:pStyle w:val="TAL"/>
              <w:rPr>
                <w:lang w:eastAsia="zh-CN"/>
              </w:rPr>
            </w:pPr>
            <w:r>
              <w:rPr>
                <w:lang w:eastAsia="zh-CN"/>
              </w:rPr>
            </w:r>
          </w:p>
        </w:tc>
        <w:tc>
          <w:tcPr>
            <w:tcW w:w="3544" w:type="dxa"/>
            <w:tcBorders>
              <w:top w:val="single" w:sz="4" w:space="0" w:color="000000"/>
              <w:left w:val="single" w:sz="4" w:space="0" w:color="000000"/>
              <w:bottom w:val="single" w:sz="4" w:space="0" w:color="000000"/>
              <w:right w:val="single" w:sz="4" w:space="0" w:color="000000"/>
            </w:tcBorders>
          </w:tcPr>
          <w:p>
            <w:pPr>
              <w:pStyle w:val="TAL"/>
              <w:rPr/>
            </w:pPr>
            <w:r>
              <w:rPr>
                <w:lang w:eastAsia="en-US"/>
              </w:rPr>
              <w:t xml:space="preserve">&gt;&gt; </w:t>
            </w:r>
            <w:r>
              <w:rPr>
                <w:rFonts w:cs="Arial"/>
                <w:szCs w:val="18"/>
                <w:lang w:eastAsia="en-US"/>
              </w:rPr>
              <w:t xml:space="preserve">Group call hang timer </w:t>
            </w:r>
          </w:p>
        </w:tc>
        <w:tc>
          <w:tcPr>
            <w:tcW w:w="1275" w:type="dxa"/>
            <w:tcBorders>
              <w:top w:val="single" w:sz="4" w:space="0" w:color="000000"/>
              <w:left w:val="single" w:sz="4" w:space="0" w:color="000000"/>
              <w:bottom w:val="single" w:sz="4" w:space="0" w:color="000000"/>
              <w:right w:val="single" w:sz="4" w:space="0" w:color="000000"/>
            </w:tcBorders>
          </w:tcPr>
          <w:p>
            <w:pPr>
              <w:pStyle w:val="TAL"/>
              <w:jc w:val="center"/>
              <w:rPr>
                <w:rFonts w:cs="Arial"/>
                <w:szCs w:val="18"/>
                <w:lang w:eastAsia="en-US"/>
              </w:rPr>
            </w:pPr>
            <w:r>
              <w:rPr>
                <w:rFonts w:cs="Arial"/>
                <w:szCs w:val="18"/>
                <w:lang w:eastAsia="en-US"/>
              </w:rPr>
              <w:t>Y</w:t>
            </w:r>
          </w:p>
        </w:tc>
        <w:tc>
          <w:tcPr>
            <w:tcW w:w="1276" w:type="dxa"/>
            <w:tcBorders>
              <w:top w:val="single" w:sz="4" w:space="0" w:color="000000"/>
              <w:left w:val="single" w:sz="4" w:space="0" w:color="000000"/>
              <w:bottom w:val="single" w:sz="4" w:space="0" w:color="000000"/>
              <w:right w:val="single" w:sz="4" w:space="0" w:color="000000"/>
            </w:tcBorders>
          </w:tcPr>
          <w:p>
            <w:pPr>
              <w:pStyle w:val="TAL"/>
              <w:jc w:val="center"/>
              <w:rPr>
                <w:rFonts w:cs="Arial"/>
                <w:szCs w:val="18"/>
                <w:lang w:eastAsia="en-US"/>
              </w:rPr>
            </w:pPr>
            <w:r>
              <w:rPr>
                <w:rFonts w:cs="Arial"/>
                <w:szCs w:val="18"/>
                <w:lang w:eastAsia="en-US"/>
              </w:rPr>
              <w:t>N</w:t>
            </w:r>
          </w:p>
        </w:tc>
        <w:tc>
          <w:tcPr>
            <w:tcW w:w="1559" w:type="dxa"/>
            <w:tcBorders>
              <w:top w:val="single" w:sz="4" w:space="0" w:color="000000"/>
              <w:left w:val="single" w:sz="4" w:space="0" w:color="000000"/>
              <w:bottom w:val="single" w:sz="4" w:space="0" w:color="000000"/>
              <w:right w:val="single" w:sz="4" w:space="0" w:color="000000"/>
            </w:tcBorders>
          </w:tcPr>
          <w:p>
            <w:pPr>
              <w:pStyle w:val="TAL"/>
              <w:jc w:val="center"/>
              <w:rPr>
                <w:rFonts w:cs="Arial"/>
                <w:szCs w:val="18"/>
                <w:lang w:eastAsia="en-US"/>
              </w:rPr>
            </w:pPr>
            <w:r>
              <w:rPr>
                <w:rFonts w:cs="Arial"/>
                <w:szCs w:val="18"/>
                <w:lang w:eastAsia="en-US"/>
              </w:rPr>
              <w:t>Y</w:t>
            </w:r>
          </w:p>
        </w:tc>
      </w:tr>
      <w:tr>
        <w:trPr>
          <w:trHeight w:val="341" w:hRule="atLeast"/>
        </w:trPr>
        <w:tc>
          <w:tcPr>
            <w:tcW w:w="198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rFonts w:eastAsia="Arial"/>
                <w:lang w:eastAsia="en-US"/>
              </w:rPr>
              <w:t xml:space="preserve"> </w:t>
            </w:r>
            <w:r>
              <w:rPr>
                <w:lang w:eastAsia="en-US"/>
              </w:rPr>
              <w:t>[R-7.4-003] of 3GPP TS 22.280 [17]</w:t>
            </w:r>
          </w:p>
        </w:tc>
        <w:tc>
          <w:tcPr>
            <w:tcW w:w="3544" w:type="dxa"/>
            <w:tcBorders>
              <w:top w:val="single" w:sz="4" w:space="0" w:color="000000"/>
              <w:left w:val="single" w:sz="4" w:space="0" w:color="000000"/>
              <w:bottom w:val="single" w:sz="4" w:space="0" w:color="000000"/>
              <w:right w:val="single" w:sz="4" w:space="0" w:color="000000"/>
            </w:tcBorders>
          </w:tcPr>
          <w:p>
            <w:pPr>
              <w:pStyle w:val="TAL"/>
              <w:rPr>
                <w:rFonts w:cs="Arial"/>
                <w:szCs w:val="18"/>
                <w:lang w:eastAsia="en-US"/>
              </w:rPr>
            </w:pPr>
            <w:r>
              <w:rPr>
                <w:lang w:eastAsia="en-US"/>
              </w:rPr>
              <w:t xml:space="preserve">&gt;&gt; </w:t>
            </w:r>
            <w:r>
              <w:rPr>
                <w:rFonts w:cs="Arial"/>
                <w:szCs w:val="18"/>
                <w:lang w:eastAsia="en-US"/>
              </w:rPr>
              <w:t>Max duration of group calls</w:t>
            </w:r>
          </w:p>
        </w:tc>
        <w:tc>
          <w:tcPr>
            <w:tcW w:w="1275" w:type="dxa"/>
            <w:tcBorders>
              <w:top w:val="single" w:sz="4" w:space="0" w:color="000000"/>
              <w:left w:val="single" w:sz="4" w:space="0" w:color="000000"/>
              <w:bottom w:val="single" w:sz="4" w:space="0" w:color="000000"/>
              <w:right w:val="single" w:sz="4" w:space="0" w:color="000000"/>
            </w:tcBorders>
          </w:tcPr>
          <w:p>
            <w:pPr>
              <w:pStyle w:val="TAL"/>
              <w:jc w:val="center"/>
              <w:rPr>
                <w:rFonts w:cs="Arial"/>
                <w:szCs w:val="18"/>
                <w:lang w:eastAsia="en-US"/>
              </w:rPr>
            </w:pPr>
            <w:r>
              <w:rPr>
                <w:rFonts w:cs="Arial"/>
                <w:szCs w:val="18"/>
                <w:lang w:eastAsia="en-US"/>
              </w:rPr>
              <w:t>Y</w:t>
            </w:r>
          </w:p>
        </w:tc>
        <w:tc>
          <w:tcPr>
            <w:tcW w:w="1276" w:type="dxa"/>
            <w:tcBorders>
              <w:top w:val="single" w:sz="4" w:space="0" w:color="000000"/>
              <w:left w:val="single" w:sz="4" w:space="0" w:color="000000"/>
              <w:bottom w:val="single" w:sz="4" w:space="0" w:color="000000"/>
              <w:right w:val="single" w:sz="4" w:space="0" w:color="000000"/>
            </w:tcBorders>
          </w:tcPr>
          <w:p>
            <w:pPr>
              <w:pStyle w:val="TAL"/>
              <w:jc w:val="center"/>
              <w:rPr>
                <w:rFonts w:cs="Arial"/>
                <w:szCs w:val="18"/>
                <w:lang w:eastAsia="en-US"/>
              </w:rPr>
            </w:pPr>
            <w:r>
              <w:rPr>
                <w:rFonts w:cs="Arial"/>
                <w:szCs w:val="18"/>
                <w:lang w:eastAsia="en-US"/>
              </w:rPr>
              <w:t>N</w:t>
            </w:r>
          </w:p>
        </w:tc>
        <w:tc>
          <w:tcPr>
            <w:tcW w:w="1559" w:type="dxa"/>
            <w:tcBorders>
              <w:top w:val="single" w:sz="4" w:space="0" w:color="000000"/>
              <w:left w:val="single" w:sz="4" w:space="0" w:color="000000"/>
              <w:bottom w:val="single" w:sz="4" w:space="0" w:color="000000"/>
              <w:right w:val="single" w:sz="4" w:space="0" w:color="000000"/>
            </w:tcBorders>
          </w:tcPr>
          <w:p>
            <w:pPr>
              <w:pStyle w:val="TAL"/>
              <w:jc w:val="center"/>
              <w:rPr>
                <w:rFonts w:cs="Arial"/>
                <w:szCs w:val="18"/>
                <w:lang w:eastAsia="en-US"/>
              </w:rPr>
            </w:pPr>
            <w:r>
              <w:rPr>
                <w:rFonts w:cs="Arial"/>
                <w:szCs w:val="18"/>
                <w:lang w:eastAsia="en-US"/>
              </w:rPr>
              <w:t>Y</w:t>
            </w:r>
          </w:p>
        </w:tc>
      </w:tr>
      <w:tr>
        <w:trPr>
          <w:trHeight w:val="341" w:hRule="atLeast"/>
        </w:trPr>
        <w:tc>
          <w:tcPr>
            <w:tcW w:w="1985" w:type="dxa"/>
            <w:tcBorders>
              <w:top w:val="single" w:sz="4" w:space="0" w:color="000000"/>
              <w:left w:val="single" w:sz="4" w:space="0" w:color="000000"/>
              <w:bottom w:val="single" w:sz="4" w:space="0" w:color="000000"/>
              <w:right w:val="single" w:sz="4" w:space="0" w:color="000000"/>
            </w:tcBorders>
          </w:tcPr>
          <w:p>
            <w:pPr>
              <w:pStyle w:val="TAL"/>
              <w:rPr/>
            </w:pPr>
            <w:r>
              <w:rPr>
                <w:szCs w:val="18"/>
                <w:lang w:eastAsia="en-US"/>
              </w:rPr>
              <w:t>Subclause 10.6.3.9.1</w:t>
            </w:r>
          </w:p>
        </w:tc>
        <w:tc>
          <w:tcPr>
            <w:tcW w:w="3544" w:type="dxa"/>
            <w:tcBorders>
              <w:top w:val="single" w:sz="4" w:space="0" w:color="000000"/>
              <w:left w:val="single" w:sz="4" w:space="0" w:color="000000"/>
              <w:bottom w:val="single" w:sz="4" w:space="0" w:color="000000"/>
              <w:right w:val="single" w:sz="4" w:space="0" w:color="000000"/>
            </w:tcBorders>
          </w:tcPr>
          <w:p>
            <w:pPr>
              <w:pStyle w:val="TAL"/>
              <w:rPr/>
            </w:pPr>
            <w:r>
              <w:rPr>
                <w:lang w:eastAsia="en-US"/>
              </w:rPr>
              <w:t xml:space="preserve">&gt;&gt; </w:t>
            </w:r>
            <w:r>
              <w:rPr>
                <w:lang w:val="nl-NL" w:eastAsia="zh-CN"/>
              </w:rPr>
              <w:t xml:space="preserve">Default </w:t>
            </w:r>
            <w:r>
              <w:rPr>
                <w:lang w:eastAsia="ko-KR"/>
              </w:rPr>
              <w:t>Pro</w:t>
            </w:r>
            <w:r>
              <w:rPr>
                <w:lang w:eastAsia="ko-KR"/>
              </w:rPr>
              <w:t>S</w:t>
            </w:r>
            <w:r>
              <w:rPr>
                <w:lang w:eastAsia="ko-KR"/>
              </w:rPr>
              <w:t>e</w:t>
            </w:r>
            <w:r>
              <w:rPr>
                <w:lang w:val="nl-NL" w:eastAsia="zh-CN"/>
              </w:rPr>
              <w:t xml:space="preserve"> Per-Packet priority (as specified in 3GPP TS 23.303 [7]) values </w:t>
            </w:r>
          </w:p>
        </w:tc>
        <w:tc>
          <w:tcPr>
            <w:tcW w:w="1275" w:type="dxa"/>
            <w:tcBorders>
              <w:top w:val="single" w:sz="4" w:space="0" w:color="000000"/>
              <w:left w:val="single" w:sz="4" w:space="0" w:color="000000"/>
              <w:bottom w:val="single" w:sz="4" w:space="0" w:color="000000"/>
              <w:right w:val="single" w:sz="4" w:space="0" w:color="000000"/>
            </w:tcBorders>
          </w:tcPr>
          <w:p>
            <w:pPr>
              <w:pStyle w:val="TAL"/>
              <w:snapToGrid w:val="false"/>
              <w:jc w:val="center"/>
              <w:rPr>
                <w:lang w:val="nl-NL" w:eastAsia="zh-CN"/>
              </w:rPr>
            </w:pPr>
            <w:r>
              <w:rPr>
                <w:lang w:val="nl-NL" w:eastAsia="zh-CN"/>
              </w:rPr>
            </w:r>
          </w:p>
        </w:tc>
        <w:tc>
          <w:tcPr>
            <w:tcW w:w="1276" w:type="dxa"/>
            <w:tcBorders>
              <w:top w:val="single" w:sz="4" w:space="0" w:color="000000"/>
              <w:left w:val="single" w:sz="4" w:space="0" w:color="000000"/>
              <w:bottom w:val="single" w:sz="4" w:space="0" w:color="000000"/>
              <w:right w:val="single" w:sz="4" w:space="0" w:color="000000"/>
            </w:tcBorders>
          </w:tcPr>
          <w:p>
            <w:pPr>
              <w:pStyle w:val="TAL"/>
              <w:snapToGrid w:val="false"/>
              <w:jc w:val="center"/>
              <w:rPr>
                <w:lang w:val="nl-NL" w:eastAsia="zh-CN"/>
              </w:rPr>
            </w:pPr>
            <w:r>
              <w:rPr>
                <w:lang w:val="nl-NL" w:eastAsia="zh-CN"/>
              </w:rPr>
            </w:r>
          </w:p>
        </w:tc>
        <w:tc>
          <w:tcPr>
            <w:tcW w:w="1559" w:type="dxa"/>
            <w:tcBorders>
              <w:top w:val="single" w:sz="4" w:space="0" w:color="000000"/>
              <w:left w:val="single" w:sz="4" w:space="0" w:color="000000"/>
              <w:bottom w:val="single" w:sz="4" w:space="0" w:color="000000"/>
              <w:right w:val="single" w:sz="4" w:space="0" w:color="000000"/>
            </w:tcBorders>
          </w:tcPr>
          <w:p>
            <w:pPr>
              <w:pStyle w:val="TAL"/>
              <w:snapToGrid w:val="false"/>
              <w:jc w:val="center"/>
              <w:rPr>
                <w:lang w:val="nl-NL" w:eastAsia="zh-CN"/>
              </w:rPr>
            </w:pPr>
            <w:r>
              <w:rPr>
                <w:lang w:val="nl-NL" w:eastAsia="zh-CN"/>
              </w:rPr>
            </w:r>
          </w:p>
        </w:tc>
      </w:tr>
      <w:tr>
        <w:trPr>
          <w:trHeight w:val="341" w:hRule="atLeast"/>
        </w:trPr>
        <w:tc>
          <w:tcPr>
            <w:tcW w:w="1985" w:type="dxa"/>
            <w:tcBorders>
              <w:top w:val="single" w:sz="4" w:space="0" w:color="000000"/>
              <w:left w:val="single" w:sz="4" w:space="0" w:color="000000"/>
              <w:bottom w:val="single" w:sz="4" w:space="0" w:color="000000"/>
              <w:right w:val="single" w:sz="4" w:space="0" w:color="000000"/>
            </w:tcBorders>
          </w:tcPr>
          <w:p>
            <w:pPr>
              <w:pStyle w:val="TAL"/>
              <w:snapToGrid w:val="false"/>
              <w:rPr>
                <w:szCs w:val="18"/>
                <w:lang w:val="nl-NL" w:eastAsia="en-US"/>
              </w:rPr>
            </w:pPr>
            <w:r>
              <w:rPr>
                <w:szCs w:val="18"/>
                <w:lang w:val="nl-NL" w:eastAsia="en-US"/>
              </w:rPr>
            </w:r>
          </w:p>
        </w:tc>
        <w:tc>
          <w:tcPr>
            <w:tcW w:w="3544"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val="nl-NL" w:eastAsia="zh-CN"/>
              </w:rPr>
              <w:t>&gt;&gt;&gt; MCPTT group call signalling</w:t>
            </w:r>
          </w:p>
        </w:tc>
        <w:tc>
          <w:tcPr>
            <w:tcW w:w="1275" w:type="dxa"/>
            <w:tcBorders>
              <w:top w:val="single" w:sz="4" w:space="0" w:color="000000"/>
              <w:left w:val="single" w:sz="4" w:space="0" w:color="000000"/>
              <w:bottom w:val="single" w:sz="4" w:space="0" w:color="000000"/>
              <w:right w:val="single" w:sz="4" w:space="0" w:color="000000"/>
            </w:tcBorders>
          </w:tcPr>
          <w:p>
            <w:pPr>
              <w:pStyle w:val="TAL"/>
              <w:jc w:val="center"/>
              <w:rPr>
                <w:lang w:val="nl-NL" w:eastAsia="zh-CN"/>
              </w:rPr>
            </w:pPr>
            <w:r>
              <w:rPr>
                <w:lang w:val="nl-NL" w:eastAsia="zh-CN"/>
              </w:rPr>
              <w:t>Y</w:t>
            </w:r>
          </w:p>
        </w:tc>
        <w:tc>
          <w:tcPr>
            <w:tcW w:w="1276" w:type="dxa"/>
            <w:tcBorders>
              <w:top w:val="single" w:sz="4" w:space="0" w:color="000000"/>
              <w:left w:val="single" w:sz="4" w:space="0" w:color="000000"/>
              <w:bottom w:val="single" w:sz="4" w:space="0" w:color="000000"/>
              <w:right w:val="single" w:sz="4" w:space="0" w:color="000000"/>
            </w:tcBorders>
          </w:tcPr>
          <w:p>
            <w:pPr>
              <w:pStyle w:val="TAL"/>
              <w:jc w:val="center"/>
              <w:rPr>
                <w:lang w:val="nl-NL" w:eastAsia="zh-CN"/>
              </w:rPr>
            </w:pPr>
            <w:r>
              <w:rPr>
                <w:lang w:val="nl-NL" w:eastAsia="zh-CN"/>
              </w:rPr>
              <w:t>N</w:t>
            </w:r>
          </w:p>
        </w:tc>
        <w:tc>
          <w:tcPr>
            <w:tcW w:w="1559" w:type="dxa"/>
            <w:tcBorders>
              <w:top w:val="single" w:sz="4" w:space="0" w:color="000000"/>
              <w:left w:val="single" w:sz="4" w:space="0" w:color="000000"/>
              <w:bottom w:val="single" w:sz="4" w:space="0" w:color="000000"/>
              <w:right w:val="single" w:sz="4" w:space="0" w:color="000000"/>
            </w:tcBorders>
          </w:tcPr>
          <w:p>
            <w:pPr>
              <w:pStyle w:val="TAL"/>
              <w:jc w:val="center"/>
              <w:rPr>
                <w:lang w:val="nl-NL" w:eastAsia="zh-CN"/>
              </w:rPr>
            </w:pPr>
            <w:r>
              <w:rPr>
                <w:lang w:val="nl-NL" w:eastAsia="zh-CN"/>
              </w:rPr>
              <w:t>Y</w:t>
            </w:r>
          </w:p>
        </w:tc>
      </w:tr>
      <w:tr>
        <w:trPr>
          <w:trHeight w:val="341" w:hRule="atLeast"/>
        </w:trPr>
        <w:tc>
          <w:tcPr>
            <w:tcW w:w="1985" w:type="dxa"/>
            <w:tcBorders>
              <w:top w:val="single" w:sz="4" w:space="0" w:color="000000"/>
              <w:left w:val="single" w:sz="4" w:space="0" w:color="000000"/>
              <w:bottom w:val="single" w:sz="4" w:space="0" w:color="000000"/>
              <w:right w:val="single" w:sz="4" w:space="0" w:color="000000"/>
            </w:tcBorders>
          </w:tcPr>
          <w:p>
            <w:pPr>
              <w:pStyle w:val="TAL"/>
              <w:snapToGrid w:val="false"/>
              <w:rPr>
                <w:szCs w:val="18"/>
                <w:lang w:val="nl-NL" w:eastAsia="en-US"/>
              </w:rPr>
            </w:pPr>
            <w:r>
              <w:rPr>
                <w:szCs w:val="18"/>
                <w:lang w:val="nl-NL" w:eastAsia="en-US"/>
              </w:rPr>
            </w:r>
          </w:p>
        </w:tc>
        <w:tc>
          <w:tcPr>
            <w:tcW w:w="3544" w:type="dxa"/>
            <w:tcBorders>
              <w:top w:val="single" w:sz="4" w:space="0" w:color="000000"/>
              <w:left w:val="single" w:sz="4" w:space="0" w:color="000000"/>
              <w:bottom w:val="single" w:sz="4" w:space="0" w:color="000000"/>
              <w:right w:val="single" w:sz="4" w:space="0" w:color="000000"/>
            </w:tcBorders>
          </w:tcPr>
          <w:p>
            <w:pPr>
              <w:pStyle w:val="TAL"/>
              <w:rPr>
                <w:lang w:val="nl-NL" w:eastAsia="zh-CN"/>
              </w:rPr>
            </w:pPr>
            <w:r>
              <w:rPr>
                <w:lang w:val="nl-NL" w:eastAsia="zh-CN"/>
              </w:rPr>
              <w:t>&gt;&gt;&gt; MCPTT group call media</w:t>
            </w:r>
          </w:p>
          <w:p>
            <w:pPr>
              <w:pStyle w:val="TAL"/>
              <w:rPr>
                <w:lang w:val="nl-NL" w:eastAsia="en-US"/>
              </w:rPr>
            </w:pPr>
            <w:r>
              <w:rPr>
                <w:lang w:val="nl-NL" w:eastAsia="en-US"/>
              </w:rPr>
            </w:r>
          </w:p>
        </w:tc>
        <w:tc>
          <w:tcPr>
            <w:tcW w:w="1275" w:type="dxa"/>
            <w:tcBorders>
              <w:top w:val="single" w:sz="4" w:space="0" w:color="000000"/>
              <w:left w:val="single" w:sz="4" w:space="0" w:color="000000"/>
              <w:bottom w:val="single" w:sz="4" w:space="0" w:color="000000"/>
              <w:right w:val="single" w:sz="4" w:space="0" w:color="000000"/>
            </w:tcBorders>
          </w:tcPr>
          <w:p>
            <w:pPr>
              <w:pStyle w:val="TAL"/>
              <w:jc w:val="center"/>
              <w:rPr>
                <w:lang w:val="nl-NL" w:eastAsia="zh-CN"/>
              </w:rPr>
            </w:pPr>
            <w:r>
              <w:rPr>
                <w:lang w:val="nl-NL" w:eastAsia="zh-CN"/>
              </w:rPr>
              <w:t>Y</w:t>
            </w:r>
          </w:p>
        </w:tc>
        <w:tc>
          <w:tcPr>
            <w:tcW w:w="1276" w:type="dxa"/>
            <w:tcBorders>
              <w:top w:val="single" w:sz="4" w:space="0" w:color="000000"/>
              <w:left w:val="single" w:sz="4" w:space="0" w:color="000000"/>
              <w:bottom w:val="single" w:sz="4" w:space="0" w:color="000000"/>
              <w:right w:val="single" w:sz="4" w:space="0" w:color="000000"/>
            </w:tcBorders>
          </w:tcPr>
          <w:p>
            <w:pPr>
              <w:pStyle w:val="TAL"/>
              <w:jc w:val="center"/>
              <w:rPr>
                <w:lang w:val="nl-NL" w:eastAsia="zh-CN"/>
              </w:rPr>
            </w:pPr>
            <w:r>
              <w:rPr>
                <w:lang w:val="nl-NL" w:eastAsia="zh-CN"/>
              </w:rPr>
              <w:t>N</w:t>
            </w:r>
          </w:p>
        </w:tc>
        <w:tc>
          <w:tcPr>
            <w:tcW w:w="1559" w:type="dxa"/>
            <w:tcBorders>
              <w:top w:val="single" w:sz="4" w:space="0" w:color="000000"/>
              <w:left w:val="single" w:sz="4" w:space="0" w:color="000000"/>
              <w:bottom w:val="single" w:sz="4" w:space="0" w:color="000000"/>
              <w:right w:val="single" w:sz="4" w:space="0" w:color="000000"/>
            </w:tcBorders>
          </w:tcPr>
          <w:p>
            <w:pPr>
              <w:pStyle w:val="TAL"/>
              <w:jc w:val="center"/>
              <w:rPr>
                <w:lang w:val="nl-NL" w:eastAsia="zh-CN"/>
              </w:rPr>
            </w:pPr>
            <w:r>
              <w:rPr>
                <w:lang w:val="nl-NL" w:eastAsia="zh-CN"/>
              </w:rPr>
              <w:t>Y</w:t>
            </w:r>
          </w:p>
        </w:tc>
      </w:tr>
      <w:tr>
        <w:trPr>
          <w:trHeight w:val="341" w:hRule="atLeast"/>
        </w:trPr>
        <w:tc>
          <w:tcPr>
            <w:tcW w:w="1985" w:type="dxa"/>
            <w:tcBorders>
              <w:top w:val="single" w:sz="4" w:space="0" w:color="000000"/>
              <w:left w:val="single" w:sz="4" w:space="0" w:color="000000"/>
              <w:bottom w:val="single" w:sz="4" w:space="0" w:color="000000"/>
              <w:right w:val="single" w:sz="4" w:space="0" w:color="000000"/>
            </w:tcBorders>
          </w:tcPr>
          <w:p>
            <w:pPr>
              <w:pStyle w:val="TAL"/>
              <w:snapToGrid w:val="false"/>
              <w:rPr>
                <w:szCs w:val="18"/>
                <w:lang w:val="nl-NL" w:eastAsia="en-US"/>
              </w:rPr>
            </w:pPr>
            <w:r>
              <w:rPr>
                <w:szCs w:val="18"/>
                <w:lang w:val="nl-NL" w:eastAsia="en-US"/>
              </w:rPr>
            </w:r>
          </w:p>
        </w:tc>
        <w:tc>
          <w:tcPr>
            <w:tcW w:w="3544" w:type="dxa"/>
            <w:tcBorders>
              <w:top w:val="single" w:sz="4" w:space="0" w:color="000000"/>
              <w:left w:val="single" w:sz="4" w:space="0" w:color="000000"/>
              <w:bottom w:val="single" w:sz="4" w:space="0" w:color="000000"/>
              <w:right w:val="single" w:sz="4" w:space="0" w:color="000000"/>
            </w:tcBorders>
          </w:tcPr>
          <w:p>
            <w:pPr>
              <w:pStyle w:val="TAL"/>
              <w:rPr>
                <w:lang w:val="nl-NL" w:eastAsia="zh-CN"/>
              </w:rPr>
            </w:pPr>
            <w:r>
              <w:rPr>
                <w:lang w:val="nl-NL" w:eastAsia="zh-CN"/>
              </w:rPr>
              <w:t>&gt;&gt;&gt; MCPTT emergency group call signalling</w:t>
            </w:r>
          </w:p>
          <w:p>
            <w:pPr>
              <w:pStyle w:val="TAL"/>
              <w:rPr>
                <w:lang w:val="nl-NL" w:eastAsia="en-US"/>
              </w:rPr>
            </w:pPr>
            <w:r>
              <w:rPr>
                <w:lang w:val="nl-NL" w:eastAsia="en-US"/>
              </w:rPr>
            </w:r>
          </w:p>
        </w:tc>
        <w:tc>
          <w:tcPr>
            <w:tcW w:w="1275" w:type="dxa"/>
            <w:tcBorders>
              <w:top w:val="single" w:sz="4" w:space="0" w:color="000000"/>
              <w:left w:val="single" w:sz="4" w:space="0" w:color="000000"/>
              <w:bottom w:val="single" w:sz="4" w:space="0" w:color="000000"/>
              <w:right w:val="single" w:sz="4" w:space="0" w:color="000000"/>
            </w:tcBorders>
          </w:tcPr>
          <w:p>
            <w:pPr>
              <w:pStyle w:val="TAL"/>
              <w:jc w:val="center"/>
              <w:rPr>
                <w:lang w:val="nl-NL" w:eastAsia="zh-CN"/>
              </w:rPr>
            </w:pPr>
            <w:r>
              <w:rPr>
                <w:lang w:val="nl-NL" w:eastAsia="zh-CN"/>
              </w:rPr>
              <w:t>Y</w:t>
            </w:r>
          </w:p>
        </w:tc>
        <w:tc>
          <w:tcPr>
            <w:tcW w:w="1276" w:type="dxa"/>
            <w:tcBorders>
              <w:top w:val="single" w:sz="4" w:space="0" w:color="000000"/>
              <w:left w:val="single" w:sz="4" w:space="0" w:color="000000"/>
              <w:bottom w:val="single" w:sz="4" w:space="0" w:color="000000"/>
              <w:right w:val="single" w:sz="4" w:space="0" w:color="000000"/>
            </w:tcBorders>
          </w:tcPr>
          <w:p>
            <w:pPr>
              <w:pStyle w:val="TAL"/>
              <w:jc w:val="center"/>
              <w:rPr>
                <w:lang w:val="nl-NL" w:eastAsia="zh-CN"/>
              </w:rPr>
            </w:pPr>
            <w:r>
              <w:rPr>
                <w:lang w:val="nl-NL" w:eastAsia="zh-CN"/>
              </w:rPr>
              <w:t>N</w:t>
            </w:r>
          </w:p>
        </w:tc>
        <w:tc>
          <w:tcPr>
            <w:tcW w:w="1559" w:type="dxa"/>
            <w:tcBorders>
              <w:top w:val="single" w:sz="4" w:space="0" w:color="000000"/>
              <w:left w:val="single" w:sz="4" w:space="0" w:color="000000"/>
              <w:bottom w:val="single" w:sz="4" w:space="0" w:color="000000"/>
              <w:right w:val="single" w:sz="4" w:space="0" w:color="000000"/>
            </w:tcBorders>
          </w:tcPr>
          <w:p>
            <w:pPr>
              <w:pStyle w:val="TAL"/>
              <w:jc w:val="center"/>
              <w:rPr>
                <w:lang w:val="nl-NL" w:eastAsia="zh-CN"/>
              </w:rPr>
            </w:pPr>
            <w:r>
              <w:rPr>
                <w:lang w:val="nl-NL" w:eastAsia="zh-CN"/>
              </w:rPr>
              <w:t>Y</w:t>
            </w:r>
          </w:p>
        </w:tc>
      </w:tr>
      <w:tr>
        <w:trPr>
          <w:trHeight w:val="341" w:hRule="atLeast"/>
        </w:trPr>
        <w:tc>
          <w:tcPr>
            <w:tcW w:w="1985" w:type="dxa"/>
            <w:tcBorders>
              <w:top w:val="single" w:sz="4" w:space="0" w:color="000000"/>
              <w:left w:val="single" w:sz="4" w:space="0" w:color="000000"/>
              <w:bottom w:val="single" w:sz="4" w:space="0" w:color="000000"/>
              <w:right w:val="single" w:sz="4" w:space="0" w:color="000000"/>
            </w:tcBorders>
          </w:tcPr>
          <w:p>
            <w:pPr>
              <w:pStyle w:val="TAL"/>
              <w:snapToGrid w:val="false"/>
              <w:rPr>
                <w:szCs w:val="18"/>
                <w:lang w:val="nl-NL" w:eastAsia="en-US"/>
              </w:rPr>
            </w:pPr>
            <w:r>
              <w:rPr>
                <w:szCs w:val="18"/>
                <w:lang w:val="nl-NL" w:eastAsia="en-US"/>
              </w:rPr>
            </w:r>
          </w:p>
        </w:tc>
        <w:tc>
          <w:tcPr>
            <w:tcW w:w="3544" w:type="dxa"/>
            <w:tcBorders>
              <w:top w:val="single" w:sz="4" w:space="0" w:color="000000"/>
              <w:left w:val="single" w:sz="4" w:space="0" w:color="000000"/>
              <w:bottom w:val="single" w:sz="4" w:space="0" w:color="000000"/>
              <w:right w:val="single" w:sz="4" w:space="0" w:color="000000"/>
            </w:tcBorders>
          </w:tcPr>
          <w:p>
            <w:pPr>
              <w:pStyle w:val="TAL"/>
              <w:rPr/>
            </w:pPr>
            <w:r>
              <w:rPr>
                <w:lang w:val="nl-NL" w:eastAsia="zh-CN"/>
              </w:rPr>
              <w:t>&gt;&gt;&gt; MCPTT emergency group call media</w:t>
            </w:r>
          </w:p>
          <w:p>
            <w:pPr>
              <w:pStyle w:val="TAL"/>
              <w:rPr>
                <w:lang w:val="nl-NL" w:eastAsia="en-US"/>
              </w:rPr>
            </w:pPr>
            <w:r>
              <w:rPr>
                <w:lang w:val="nl-NL" w:eastAsia="en-US"/>
              </w:rPr>
            </w:r>
          </w:p>
        </w:tc>
        <w:tc>
          <w:tcPr>
            <w:tcW w:w="1275" w:type="dxa"/>
            <w:tcBorders>
              <w:top w:val="single" w:sz="4" w:space="0" w:color="000000"/>
              <w:left w:val="single" w:sz="4" w:space="0" w:color="000000"/>
              <w:bottom w:val="single" w:sz="4" w:space="0" w:color="000000"/>
              <w:right w:val="single" w:sz="4" w:space="0" w:color="000000"/>
            </w:tcBorders>
          </w:tcPr>
          <w:p>
            <w:pPr>
              <w:pStyle w:val="TAL"/>
              <w:jc w:val="center"/>
              <w:rPr>
                <w:lang w:val="nl-NL" w:eastAsia="zh-CN"/>
              </w:rPr>
            </w:pPr>
            <w:r>
              <w:rPr>
                <w:lang w:val="nl-NL" w:eastAsia="zh-CN"/>
              </w:rPr>
              <w:t>Y</w:t>
            </w:r>
          </w:p>
        </w:tc>
        <w:tc>
          <w:tcPr>
            <w:tcW w:w="1276" w:type="dxa"/>
            <w:tcBorders>
              <w:top w:val="single" w:sz="4" w:space="0" w:color="000000"/>
              <w:left w:val="single" w:sz="4" w:space="0" w:color="000000"/>
              <w:bottom w:val="single" w:sz="4" w:space="0" w:color="000000"/>
              <w:right w:val="single" w:sz="4" w:space="0" w:color="000000"/>
            </w:tcBorders>
          </w:tcPr>
          <w:p>
            <w:pPr>
              <w:pStyle w:val="TAL"/>
              <w:jc w:val="center"/>
              <w:rPr>
                <w:lang w:val="nl-NL" w:eastAsia="zh-CN"/>
              </w:rPr>
            </w:pPr>
            <w:r>
              <w:rPr>
                <w:lang w:val="nl-NL" w:eastAsia="zh-CN"/>
              </w:rPr>
              <w:t>N</w:t>
            </w:r>
          </w:p>
        </w:tc>
        <w:tc>
          <w:tcPr>
            <w:tcW w:w="1559" w:type="dxa"/>
            <w:tcBorders>
              <w:top w:val="single" w:sz="4" w:space="0" w:color="000000"/>
              <w:left w:val="single" w:sz="4" w:space="0" w:color="000000"/>
              <w:bottom w:val="single" w:sz="4" w:space="0" w:color="000000"/>
              <w:right w:val="single" w:sz="4" w:space="0" w:color="000000"/>
            </w:tcBorders>
          </w:tcPr>
          <w:p>
            <w:pPr>
              <w:pStyle w:val="TAL"/>
              <w:jc w:val="center"/>
              <w:rPr>
                <w:lang w:val="nl-NL" w:eastAsia="zh-CN"/>
              </w:rPr>
            </w:pPr>
            <w:r>
              <w:rPr>
                <w:lang w:val="nl-NL" w:eastAsia="zh-CN"/>
              </w:rPr>
              <w:t>Y</w:t>
            </w:r>
          </w:p>
        </w:tc>
      </w:tr>
      <w:tr>
        <w:trPr>
          <w:trHeight w:val="341" w:hRule="atLeast"/>
        </w:trPr>
        <w:tc>
          <w:tcPr>
            <w:tcW w:w="1985" w:type="dxa"/>
            <w:tcBorders>
              <w:top w:val="single" w:sz="4" w:space="0" w:color="000000"/>
              <w:left w:val="single" w:sz="4" w:space="0" w:color="000000"/>
              <w:bottom w:val="single" w:sz="4" w:space="0" w:color="000000"/>
              <w:right w:val="single" w:sz="4" w:space="0" w:color="000000"/>
            </w:tcBorders>
          </w:tcPr>
          <w:p>
            <w:pPr>
              <w:pStyle w:val="TAL"/>
              <w:snapToGrid w:val="false"/>
              <w:rPr>
                <w:szCs w:val="18"/>
                <w:lang w:val="nl-NL" w:eastAsia="en-US"/>
              </w:rPr>
            </w:pPr>
            <w:r>
              <w:rPr>
                <w:szCs w:val="18"/>
                <w:lang w:val="nl-NL" w:eastAsia="en-US"/>
              </w:rPr>
            </w:r>
          </w:p>
        </w:tc>
        <w:tc>
          <w:tcPr>
            <w:tcW w:w="3544" w:type="dxa"/>
            <w:tcBorders>
              <w:top w:val="single" w:sz="4" w:space="0" w:color="000000"/>
              <w:left w:val="single" w:sz="4" w:space="0" w:color="000000"/>
              <w:bottom w:val="single" w:sz="4" w:space="0" w:color="000000"/>
              <w:right w:val="single" w:sz="4" w:space="0" w:color="000000"/>
            </w:tcBorders>
          </w:tcPr>
          <w:p>
            <w:pPr>
              <w:pStyle w:val="TAL"/>
              <w:rPr/>
            </w:pPr>
            <w:r>
              <w:rPr>
                <w:lang w:val="nl-NL" w:eastAsia="zh-CN"/>
              </w:rPr>
              <w:t>&gt;&gt;&gt; MCPTT imminent peril group call signalling</w:t>
            </w:r>
          </w:p>
          <w:p>
            <w:pPr>
              <w:pStyle w:val="TAL"/>
              <w:rPr>
                <w:lang w:val="nl-NL" w:eastAsia="en-US"/>
              </w:rPr>
            </w:pPr>
            <w:r>
              <w:rPr>
                <w:lang w:val="nl-NL" w:eastAsia="en-US"/>
              </w:rPr>
            </w:r>
          </w:p>
        </w:tc>
        <w:tc>
          <w:tcPr>
            <w:tcW w:w="1275" w:type="dxa"/>
            <w:tcBorders>
              <w:top w:val="single" w:sz="4" w:space="0" w:color="000000"/>
              <w:left w:val="single" w:sz="4" w:space="0" w:color="000000"/>
              <w:bottom w:val="single" w:sz="4" w:space="0" w:color="000000"/>
              <w:right w:val="single" w:sz="4" w:space="0" w:color="000000"/>
            </w:tcBorders>
          </w:tcPr>
          <w:p>
            <w:pPr>
              <w:pStyle w:val="TAL"/>
              <w:jc w:val="center"/>
              <w:rPr>
                <w:lang w:val="nl-NL" w:eastAsia="zh-CN"/>
              </w:rPr>
            </w:pPr>
            <w:r>
              <w:rPr>
                <w:lang w:val="nl-NL" w:eastAsia="zh-CN"/>
              </w:rPr>
              <w:t>Y</w:t>
            </w:r>
          </w:p>
        </w:tc>
        <w:tc>
          <w:tcPr>
            <w:tcW w:w="1276" w:type="dxa"/>
            <w:tcBorders>
              <w:top w:val="single" w:sz="4" w:space="0" w:color="000000"/>
              <w:left w:val="single" w:sz="4" w:space="0" w:color="000000"/>
              <w:bottom w:val="single" w:sz="4" w:space="0" w:color="000000"/>
              <w:right w:val="single" w:sz="4" w:space="0" w:color="000000"/>
            </w:tcBorders>
          </w:tcPr>
          <w:p>
            <w:pPr>
              <w:pStyle w:val="TAL"/>
              <w:jc w:val="center"/>
              <w:rPr>
                <w:lang w:val="nl-NL" w:eastAsia="zh-CN"/>
              </w:rPr>
            </w:pPr>
            <w:r>
              <w:rPr>
                <w:lang w:val="nl-NL" w:eastAsia="zh-CN"/>
              </w:rPr>
              <w:t>N</w:t>
            </w:r>
          </w:p>
        </w:tc>
        <w:tc>
          <w:tcPr>
            <w:tcW w:w="1559" w:type="dxa"/>
            <w:tcBorders>
              <w:top w:val="single" w:sz="4" w:space="0" w:color="000000"/>
              <w:left w:val="single" w:sz="4" w:space="0" w:color="000000"/>
              <w:bottom w:val="single" w:sz="4" w:space="0" w:color="000000"/>
              <w:right w:val="single" w:sz="4" w:space="0" w:color="000000"/>
            </w:tcBorders>
          </w:tcPr>
          <w:p>
            <w:pPr>
              <w:pStyle w:val="TAL"/>
              <w:jc w:val="center"/>
              <w:rPr>
                <w:lang w:val="nl-NL" w:eastAsia="zh-CN"/>
              </w:rPr>
            </w:pPr>
            <w:r>
              <w:rPr>
                <w:lang w:val="nl-NL" w:eastAsia="zh-CN"/>
              </w:rPr>
              <w:t>Y</w:t>
            </w:r>
          </w:p>
        </w:tc>
      </w:tr>
      <w:tr>
        <w:trPr>
          <w:trHeight w:val="341" w:hRule="atLeast"/>
        </w:trPr>
        <w:tc>
          <w:tcPr>
            <w:tcW w:w="1985" w:type="dxa"/>
            <w:tcBorders>
              <w:top w:val="single" w:sz="4" w:space="0" w:color="000000"/>
              <w:left w:val="single" w:sz="4" w:space="0" w:color="000000"/>
              <w:bottom w:val="single" w:sz="4" w:space="0" w:color="000000"/>
              <w:right w:val="single" w:sz="4" w:space="0" w:color="000000"/>
            </w:tcBorders>
          </w:tcPr>
          <w:p>
            <w:pPr>
              <w:pStyle w:val="TAL"/>
              <w:snapToGrid w:val="false"/>
              <w:rPr>
                <w:szCs w:val="18"/>
                <w:lang w:val="nl-NL" w:eastAsia="en-US"/>
              </w:rPr>
            </w:pPr>
            <w:r>
              <w:rPr>
                <w:szCs w:val="18"/>
                <w:lang w:val="nl-NL" w:eastAsia="en-US"/>
              </w:rPr>
            </w:r>
          </w:p>
        </w:tc>
        <w:tc>
          <w:tcPr>
            <w:tcW w:w="3544"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val="nl-NL" w:eastAsia="zh-CN"/>
              </w:rPr>
              <w:t>&gt;&gt;&gt; MCPTT imminent peril group call media</w:t>
            </w:r>
          </w:p>
        </w:tc>
        <w:tc>
          <w:tcPr>
            <w:tcW w:w="1275" w:type="dxa"/>
            <w:tcBorders>
              <w:top w:val="single" w:sz="4" w:space="0" w:color="000000"/>
              <w:left w:val="single" w:sz="4" w:space="0" w:color="000000"/>
              <w:bottom w:val="single" w:sz="4" w:space="0" w:color="000000"/>
              <w:right w:val="single" w:sz="4" w:space="0" w:color="000000"/>
            </w:tcBorders>
          </w:tcPr>
          <w:p>
            <w:pPr>
              <w:pStyle w:val="TAL"/>
              <w:jc w:val="center"/>
              <w:rPr>
                <w:lang w:val="nl-NL" w:eastAsia="zh-CN"/>
              </w:rPr>
            </w:pPr>
            <w:r>
              <w:rPr>
                <w:lang w:val="nl-NL" w:eastAsia="zh-CN"/>
              </w:rPr>
              <w:t>Y</w:t>
            </w:r>
          </w:p>
        </w:tc>
        <w:tc>
          <w:tcPr>
            <w:tcW w:w="1276" w:type="dxa"/>
            <w:tcBorders>
              <w:top w:val="single" w:sz="4" w:space="0" w:color="000000"/>
              <w:left w:val="single" w:sz="4" w:space="0" w:color="000000"/>
              <w:bottom w:val="single" w:sz="4" w:space="0" w:color="000000"/>
              <w:right w:val="single" w:sz="4" w:space="0" w:color="000000"/>
            </w:tcBorders>
          </w:tcPr>
          <w:p>
            <w:pPr>
              <w:pStyle w:val="TAL"/>
              <w:jc w:val="center"/>
              <w:rPr>
                <w:lang w:val="nl-NL" w:eastAsia="zh-CN"/>
              </w:rPr>
            </w:pPr>
            <w:r>
              <w:rPr>
                <w:lang w:val="nl-NL" w:eastAsia="zh-CN"/>
              </w:rPr>
              <w:t>N</w:t>
            </w:r>
          </w:p>
        </w:tc>
        <w:tc>
          <w:tcPr>
            <w:tcW w:w="1559" w:type="dxa"/>
            <w:tcBorders>
              <w:top w:val="single" w:sz="4" w:space="0" w:color="000000"/>
              <w:left w:val="single" w:sz="4" w:space="0" w:color="000000"/>
              <w:bottom w:val="single" w:sz="4" w:space="0" w:color="000000"/>
              <w:right w:val="single" w:sz="4" w:space="0" w:color="000000"/>
            </w:tcBorders>
          </w:tcPr>
          <w:p>
            <w:pPr>
              <w:pStyle w:val="TAL"/>
              <w:jc w:val="center"/>
              <w:rPr>
                <w:lang w:val="nl-NL" w:eastAsia="zh-CN"/>
              </w:rPr>
            </w:pPr>
            <w:r>
              <w:rPr>
                <w:lang w:val="nl-NL" w:eastAsia="zh-CN"/>
              </w:rPr>
              <w:t>Y</w:t>
            </w:r>
          </w:p>
        </w:tc>
      </w:tr>
    </w:tbl>
    <w:p>
      <w:pPr>
        <w:pStyle w:val="Normal"/>
        <w:rPr/>
      </w:pPr>
      <w:r>
        <w:rPr/>
      </w:r>
    </w:p>
    <w:p>
      <w:pPr>
        <w:pStyle w:val="Heading1"/>
        <w:ind w:left="1134" w:hanging="1134"/>
        <w:rPr/>
      </w:pPr>
      <w:bookmarkStart w:id="485" w:name="__RefHeading___Toc45012711"/>
      <w:bookmarkEnd w:id="485"/>
      <w:r>
        <w:rPr/>
        <w:t>A.5</w:t>
        <w:tab/>
        <w:t>MCPTT service configuration data</w:t>
      </w:r>
    </w:p>
    <w:p>
      <w:pPr>
        <w:pStyle w:val="Normal"/>
        <w:rPr/>
      </w:pPr>
      <w:r>
        <w:rPr>
          <w:rFonts w:eastAsia="GulimChe"/>
          <w:color w:val="222222"/>
        </w:rPr>
        <w:t xml:space="preserve">The general aspects of MC service configuration are specified in 3GPP TS 23.280 [16]. The MCPTT service configuration data is stored in the MCPTT server. </w:t>
      </w:r>
    </w:p>
    <w:p>
      <w:pPr>
        <w:pStyle w:val="Normal"/>
        <w:rPr>
          <w:rFonts w:eastAsia="GulimChe"/>
          <w:color w:val="222222"/>
        </w:rPr>
      </w:pPr>
      <w:r>
        <w:rPr>
          <w:rFonts w:eastAsia="GulimChe"/>
          <w:color w:val="222222"/>
        </w:rPr>
        <w:t>Tables A.5-1 and A.5-2 describe the configuration data required to support the use of on-network MCPTT service. Tables A.5-1 and A.5-3 describe the configuration data required to support the use of off-network MCPTT service. Data in tables A.5-1and A.5-3 can be configured offline using the CSC-11 reference point.</w:t>
      </w:r>
    </w:p>
    <w:p>
      <w:pPr>
        <w:pStyle w:val="Normal"/>
        <w:rPr>
          <w:rFonts w:eastAsia="GulimChe"/>
          <w:color w:val="222222"/>
        </w:rPr>
      </w:pPr>
      <w:r>
        <w:rPr>
          <w:rFonts w:eastAsia="GulimChe"/>
          <w:color w:val="222222"/>
        </w:rPr>
      </w:r>
    </w:p>
    <w:p>
      <w:pPr>
        <w:pStyle w:val="TH"/>
        <w:rPr>
          <w:lang w:eastAsia="ko-KR"/>
        </w:rPr>
      </w:pPr>
      <w:r>
        <w:rPr>
          <w:lang w:eastAsia="ko-KR"/>
        </w:rPr>
        <w:t>Table A.5-1: MCPTT service configuration data (on and off network)</w:t>
      </w:r>
    </w:p>
    <w:tbl>
      <w:tblPr>
        <w:tblW w:w="9639" w:type="dxa"/>
        <w:jc w:val="left"/>
        <w:tblInd w:w="-5" w:type="dxa"/>
        <w:tblLayout w:type="fixed"/>
        <w:tblCellMar>
          <w:top w:w="0" w:type="dxa"/>
          <w:left w:w="108" w:type="dxa"/>
          <w:bottom w:w="0" w:type="dxa"/>
          <w:right w:w="108" w:type="dxa"/>
        </w:tblCellMar>
      </w:tblPr>
      <w:tblGrid>
        <w:gridCol w:w="1985"/>
        <w:gridCol w:w="3544"/>
        <w:gridCol w:w="1275"/>
        <w:gridCol w:w="1276"/>
        <w:gridCol w:w="1559"/>
      </w:tblGrid>
      <w:tr>
        <w:trPr>
          <w:trHeight w:val="539" w:hRule="atLeast"/>
        </w:trPr>
        <w:tc>
          <w:tcPr>
            <w:tcW w:w="1985" w:type="dxa"/>
            <w:tcBorders>
              <w:top w:val="single" w:sz="4" w:space="0" w:color="000000"/>
              <w:left w:val="single" w:sz="4" w:space="0" w:color="000000"/>
              <w:bottom w:val="single" w:sz="4" w:space="0" w:color="000000"/>
              <w:right w:val="single" w:sz="4" w:space="0" w:color="000000"/>
            </w:tcBorders>
            <w:vAlign w:val="center"/>
          </w:tcPr>
          <w:p>
            <w:pPr>
              <w:pStyle w:val="TAH"/>
              <w:rPr>
                <w:lang w:eastAsia="en-GB"/>
              </w:rPr>
            </w:pPr>
            <w:r>
              <w:rPr>
                <w:lang w:eastAsia="en-GB"/>
              </w:rPr>
              <w:t>Reference</w:t>
            </w:r>
          </w:p>
        </w:tc>
        <w:tc>
          <w:tcPr>
            <w:tcW w:w="3544" w:type="dxa"/>
            <w:tcBorders>
              <w:top w:val="single" w:sz="4" w:space="0" w:color="000000"/>
              <w:left w:val="single" w:sz="4" w:space="0" w:color="000000"/>
              <w:bottom w:val="single" w:sz="4" w:space="0" w:color="000000"/>
              <w:right w:val="single" w:sz="4" w:space="0" w:color="000000"/>
            </w:tcBorders>
            <w:vAlign w:val="center"/>
          </w:tcPr>
          <w:p>
            <w:pPr>
              <w:pStyle w:val="TAH"/>
              <w:tabs>
                <w:tab w:val="clear" w:pos="284"/>
                <w:tab w:val="left" w:pos="5454" w:leader="none"/>
              </w:tabs>
              <w:rPr>
                <w:rFonts w:eastAsia="Malgun Gothic"/>
                <w:lang w:eastAsia="ko-KR"/>
              </w:rPr>
            </w:pPr>
            <w:r>
              <w:rPr>
                <w:lang w:eastAsia="en-GB"/>
              </w:rPr>
              <w:t>Parameter description</w:t>
            </w:r>
          </w:p>
        </w:tc>
        <w:tc>
          <w:tcPr>
            <w:tcW w:w="1275" w:type="dxa"/>
            <w:tcBorders>
              <w:top w:val="single" w:sz="4" w:space="0" w:color="000000"/>
              <w:left w:val="single" w:sz="4" w:space="0" w:color="000000"/>
              <w:bottom w:val="single" w:sz="4" w:space="0" w:color="000000"/>
              <w:right w:val="single" w:sz="4" w:space="0" w:color="000000"/>
            </w:tcBorders>
          </w:tcPr>
          <w:p>
            <w:pPr>
              <w:pStyle w:val="TAH"/>
              <w:tabs>
                <w:tab w:val="clear" w:pos="284"/>
                <w:tab w:val="left" w:pos="5454" w:leader="none"/>
              </w:tabs>
              <w:rPr>
                <w:lang w:eastAsia="en-GB"/>
              </w:rPr>
            </w:pPr>
            <w:r>
              <w:rPr>
                <w:lang w:eastAsia="en-GB"/>
              </w:rPr>
              <w:t>MCPTT UE</w:t>
            </w:r>
          </w:p>
        </w:tc>
        <w:tc>
          <w:tcPr>
            <w:tcW w:w="1276" w:type="dxa"/>
            <w:tcBorders>
              <w:top w:val="single" w:sz="4" w:space="0" w:color="000000"/>
              <w:left w:val="single" w:sz="4" w:space="0" w:color="000000"/>
              <w:bottom w:val="single" w:sz="4" w:space="0" w:color="000000"/>
              <w:right w:val="single" w:sz="4" w:space="0" w:color="000000"/>
            </w:tcBorders>
          </w:tcPr>
          <w:p>
            <w:pPr>
              <w:pStyle w:val="TAH"/>
              <w:tabs>
                <w:tab w:val="clear" w:pos="284"/>
                <w:tab w:val="left" w:pos="5454" w:leader="none"/>
              </w:tabs>
              <w:rPr/>
            </w:pPr>
            <w:r>
              <w:rPr>
                <w:lang w:eastAsia="en-GB"/>
              </w:rPr>
              <w:t>MCPTT Server</w:t>
            </w:r>
          </w:p>
        </w:tc>
        <w:tc>
          <w:tcPr>
            <w:tcW w:w="1559" w:type="dxa"/>
            <w:tcBorders>
              <w:top w:val="single" w:sz="4" w:space="0" w:color="000000"/>
              <w:left w:val="single" w:sz="4" w:space="0" w:color="000000"/>
              <w:bottom w:val="single" w:sz="4" w:space="0" w:color="000000"/>
              <w:right w:val="single" w:sz="4" w:space="0" w:color="000000"/>
            </w:tcBorders>
          </w:tcPr>
          <w:p>
            <w:pPr>
              <w:pStyle w:val="TAH"/>
              <w:tabs>
                <w:tab w:val="clear" w:pos="284"/>
                <w:tab w:val="left" w:pos="5454" w:leader="none"/>
              </w:tabs>
              <w:rPr/>
            </w:pPr>
            <w:r>
              <w:rPr>
                <w:lang w:eastAsia="zh-CN"/>
              </w:rPr>
              <w:t>C</w:t>
            </w:r>
            <w:r>
              <w:rPr>
                <w:lang w:eastAsia="en-GB"/>
              </w:rPr>
              <w:t>onfiguration management server</w:t>
            </w:r>
          </w:p>
        </w:tc>
      </w:tr>
      <w:tr>
        <w:trPr>
          <w:trHeight w:val="341" w:hRule="atLeast"/>
        </w:trPr>
        <w:tc>
          <w:tcPr>
            <w:tcW w:w="198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[R-5.2.2-001] of 3GPP TS 22.280 [17]</w:t>
            </w:r>
          </w:p>
        </w:tc>
        <w:tc>
          <w:tcPr>
            <w:tcW w:w="3544" w:type="dxa"/>
            <w:tcBorders>
              <w:top w:val="single" w:sz="4" w:space="0" w:color="000000"/>
              <w:left w:val="single" w:sz="4" w:space="0" w:color="000000"/>
              <w:bottom w:val="single" w:sz="4" w:space="0" w:color="000000"/>
              <w:right w:val="single" w:sz="4" w:space="0" w:color="000000"/>
            </w:tcBorders>
          </w:tcPr>
          <w:p>
            <w:pPr>
              <w:pStyle w:val="TAL"/>
              <w:tabs>
                <w:tab w:val="clear" w:pos="284"/>
                <w:tab w:val="left" w:pos="5454" w:leader="none"/>
              </w:tabs>
              <w:rPr/>
            </w:pPr>
            <w:r>
              <w:rPr>
                <w:lang w:eastAsia="en-US"/>
              </w:rPr>
              <w:t>Levels of group hierarchy for group-broadcast groups (Bc1)</w:t>
            </w:r>
          </w:p>
        </w:tc>
        <w:tc>
          <w:tcPr>
            <w:tcW w:w="1275" w:type="dxa"/>
            <w:tcBorders>
              <w:top w:val="single" w:sz="4" w:space="0" w:color="000000"/>
              <w:left w:val="single" w:sz="4" w:space="0" w:color="000000"/>
              <w:bottom w:val="single" w:sz="4" w:space="0" w:color="000000"/>
              <w:right w:val="single" w:sz="4" w:space="0" w:color="000000"/>
            </w:tcBorders>
          </w:tcPr>
          <w:p>
            <w:pPr>
              <w:pStyle w:val="TAL"/>
              <w:tabs>
                <w:tab w:val="clear" w:pos="284"/>
                <w:tab w:val="left" w:pos="5454" w:leader="none"/>
              </w:tabs>
              <w:jc w:val="center"/>
              <w:rPr>
                <w:lang w:eastAsia="en-US"/>
              </w:rPr>
            </w:pPr>
            <w:r>
              <w:rPr>
                <w:lang w:eastAsia="en-US"/>
              </w:rPr>
              <w:t>Y</w:t>
            </w:r>
          </w:p>
        </w:tc>
        <w:tc>
          <w:tcPr>
            <w:tcW w:w="1276" w:type="dxa"/>
            <w:tcBorders>
              <w:top w:val="single" w:sz="4" w:space="0" w:color="000000"/>
              <w:left w:val="single" w:sz="4" w:space="0" w:color="000000"/>
              <w:bottom w:val="single" w:sz="4" w:space="0" w:color="000000"/>
              <w:right w:val="single" w:sz="4" w:space="0" w:color="000000"/>
            </w:tcBorders>
          </w:tcPr>
          <w:p>
            <w:pPr>
              <w:pStyle w:val="TAL"/>
              <w:tabs>
                <w:tab w:val="clear" w:pos="284"/>
                <w:tab w:val="left" w:pos="5454" w:leader="none"/>
              </w:tabs>
              <w:jc w:val="center"/>
              <w:rPr>
                <w:lang w:eastAsia="en-US"/>
              </w:rPr>
            </w:pPr>
            <w:r>
              <w:rPr>
                <w:lang w:eastAsia="en-US"/>
              </w:rPr>
              <w:t>Y</w:t>
            </w:r>
          </w:p>
        </w:tc>
        <w:tc>
          <w:tcPr>
            <w:tcW w:w="1559" w:type="dxa"/>
            <w:tcBorders>
              <w:top w:val="single" w:sz="4" w:space="0" w:color="000000"/>
              <w:left w:val="single" w:sz="4" w:space="0" w:color="000000"/>
              <w:bottom w:val="single" w:sz="4" w:space="0" w:color="000000"/>
              <w:right w:val="single" w:sz="4" w:space="0" w:color="000000"/>
            </w:tcBorders>
          </w:tcPr>
          <w:p>
            <w:pPr>
              <w:pStyle w:val="TAL"/>
              <w:tabs>
                <w:tab w:val="clear" w:pos="284"/>
                <w:tab w:val="left" w:pos="5454" w:leader="none"/>
              </w:tabs>
              <w:jc w:val="center"/>
              <w:rPr>
                <w:lang w:eastAsia="en-US"/>
              </w:rPr>
            </w:pPr>
            <w:r>
              <w:rPr>
                <w:lang w:eastAsia="en-US"/>
              </w:rPr>
              <w:t>Y</w:t>
            </w:r>
          </w:p>
        </w:tc>
      </w:tr>
      <w:tr>
        <w:trPr>
          <w:trHeight w:val="341" w:hRule="atLeast"/>
        </w:trPr>
        <w:tc>
          <w:tcPr>
            <w:tcW w:w="198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[R-5.2.3-001] of 3GPP TS 22.280 [17]</w:t>
            </w:r>
          </w:p>
        </w:tc>
        <w:tc>
          <w:tcPr>
            <w:tcW w:w="3544" w:type="dxa"/>
            <w:tcBorders>
              <w:top w:val="single" w:sz="4" w:space="0" w:color="000000"/>
              <w:left w:val="single" w:sz="4" w:space="0" w:color="000000"/>
              <w:bottom w:val="single" w:sz="4" w:space="0" w:color="000000"/>
              <w:right w:val="single" w:sz="4" w:space="0" w:color="000000"/>
            </w:tcBorders>
          </w:tcPr>
          <w:p>
            <w:pPr>
              <w:pStyle w:val="TAL"/>
              <w:tabs>
                <w:tab w:val="clear" w:pos="284"/>
                <w:tab w:val="left" w:pos="5454" w:leader="none"/>
              </w:tabs>
              <w:rPr/>
            </w:pPr>
            <w:r>
              <w:rPr>
                <w:lang w:eastAsia="en-US"/>
              </w:rPr>
              <w:t>Levels of user hierarchy for user-broadcast groups (Bc2)</w:t>
            </w:r>
          </w:p>
        </w:tc>
        <w:tc>
          <w:tcPr>
            <w:tcW w:w="1275" w:type="dxa"/>
            <w:tcBorders>
              <w:top w:val="single" w:sz="4" w:space="0" w:color="000000"/>
              <w:left w:val="single" w:sz="4" w:space="0" w:color="000000"/>
              <w:bottom w:val="single" w:sz="4" w:space="0" w:color="000000"/>
              <w:right w:val="single" w:sz="4" w:space="0" w:color="000000"/>
            </w:tcBorders>
          </w:tcPr>
          <w:p>
            <w:pPr>
              <w:pStyle w:val="TAL"/>
              <w:tabs>
                <w:tab w:val="clear" w:pos="284"/>
                <w:tab w:val="left" w:pos="5454" w:leader="none"/>
              </w:tabs>
              <w:jc w:val="center"/>
              <w:rPr>
                <w:lang w:eastAsia="en-US"/>
              </w:rPr>
            </w:pPr>
            <w:r>
              <w:rPr>
                <w:lang w:eastAsia="en-US"/>
              </w:rPr>
              <w:t>Y</w:t>
            </w:r>
          </w:p>
        </w:tc>
        <w:tc>
          <w:tcPr>
            <w:tcW w:w="1276" w:type="dxa"/>
            <w:tcBorders>
              <w:top w:val="single" w:sz="4" w:space="0" w:color="000000"/>
              <w:left w:val="single" w:sz="4" w:space="0" w:color="000000"/>
              <w:bottom w:val="single" w:sz="4" w:space="0" w:color="000000"/>
              <w:right w:val="single" w:sz="4" w:space="0" w:color="000000"/>
            </w:tcBorders>
          </w:tcPr>
          <w:p>
            <w:pPr>
              <w:pStyle w:val="TAL"/>
              <w:tabs>
                <w:tab w:val="clear" w:pos="284"/>
                <w:tab w:val="left" w:pos="5454" w:leader="none"/>
              </w:tabs>
              <w:jc w:val="center"/>
              <w:rPr>
                <w:lang w:eastAsia="en-US"/>
              </w:rPr>
            </w:pPr>
            <w:r>
              <w:rPr>
                <w:lang w:eastAsia="en-US"/>
              </w:rPr>
              <w:t>Y</w:t>
            </w:r>
          </w:p>
        </w:tc>
        <w:tc>
          <w:tcPr>
            <w:tcW w:w="1559" w:type="dxa"/>
            <w:tcBorders>
              <w:top w:val="single" w:sz="4" w:space="0" w:color="000000"/>
              <w:left w:val="single" w:sz="4" w:space="0" w:color="000000"/>
              <w:bottom w:val="single" w:sz="4" w:space="0" w:color="000000"/>
              <w:right w:val="single" w:sz="4" w:space="0" w:color="000000"/>
            </w:tcBorders>
          </w:tcPr>
          <w:p>
            <w:pPr>
              <w:pStyle w:val="TAL"/>
              <w:tabs>
                <w:tab w:val="clear" w:pos="284"/>
                <w:tab w:val="left" w:pos="5454" w:leader="none"/>
              </w:tabs>
              <w:jc w:val="center"/>
              <w:rPr>
                <w:lang w:eastAsia="en-US"/>
              </w:rPr>
            </w:pPr>
            <w:r>
              <w:rPr>
                <w:lang w:eastAsia="en-US"/>
              </w:rPr>
              <w:t>Y</w:t>
            </w:r>
          </w:p>
        </w:tc>
      </w:tr>
      <w:tr>
        <w:trPr>
          <w:trHeight w:val="341" w:hRule="atLeast"/>
        </w:trPr>
        <w:tc>
          <w:tcPr>
            <w:tcW w:w="1985" w:type="dxa"/>
            <w:tcBorders>
              <w:top w:val="single" w:sz="4" w:space="0" w:color="000000"/>
              <w:left w:val="single" w:sz="4" w:space="0" w:color="000000"/>
              <w:bottom w:val="single" w:sz="4" w:space="0" w:color="000000"/>
              <w:right w:val="single" w:sz="4" w:space="0" w:color="000000"/>
            </w:tcBorders>
          </w:tcPr>
          <w:p>
            <w:pPr>
              <w:pStyle w:val="TAL"/>
              <w:rPr>
                <w:lang w:val="nl-NL" w:eastAsia="zh-CN"/>
              </w:rPr>
            </w:pPr>
            <w:r>
              <w:rPr>
                <w:lang w:eastAsia="en-US"/>
              </w:rPr>
              <w:t>[R-5.8-002] of 3GPP TS 22.280 [17]</w:t>
            </w:r>
          </w:p>
        </w:tc>
        <w:tc>
          <w:tcPr>
            <w:tcW w:w="3544" w:type="dxa"/>
            <w:tcBorders>
              <w:top w:val="single" w:sz="4" w:space="0" w:color="000000"/>
              <w:left w:val="single" w:sz="4" w:space="0" w:color="000000"/>
              <w:bottom w:val="single" w:sz="4" w:space="0" w:color="000000"/>
              <w:right w:val="single" w:sz="4" w:space="0" w:color="000000"/>
            </w:tcBorders>
          </w:tcPr>
          <w:p>
            <w:pPr>
              <w:pStyle w:val="TAL"/>
              <w:tabs>
                <w:tab w:val="clear" w:pos="284"/>
                <w:tab w:val="left" w:pos="5454" w:leader="none"/>
              </w:tabs>
              <w:rPr>
                <w:lang w:val="nl-NL" w:eastAsia="zh-CN"/>
              </w:rPr>
            </w:pPr>
            <w:r>
              <w:rPr>
                <w:lang w:eastAsia="en-US"/>
              </w:rPr>
              <w:t>Minimum length (Nc3) of an alphanumeric identifier (i.e. alias) assigned by an MCPTT administrator.</w:t>
            </w:r>
          </w:p>
        </w:tc>
        <w:tc>
          <w:tcPr>
            <w:tcW w:w="1275" w:type="dxa"/>
            <w:tcBorders>
              <w:top w:val="single" w:sz="4" w:space="0" w:color="000000"/>
              <w:left w:val="single" w:sz="4" w:space="0" w:color="000000"/>
              <w:bottom w:val="single" w:sz="4" w:space="0" w:color="000000"/>
              <w:right w:val="single" w:sz="4" w:space="0" w:color="000000"/>
            </w:tcBorders>
          </w:tcPr>
          <w:p>
            <w:pPr>
              <w:pStyle w:val="TAL"/>
              <w:tabs>
                <w:tab w:val="clear" w:pos="284"/>
                <w:tab w:val="left" w:pos="5454" w:leader="none"/>
              </w:tabs>
              <w:jc w:val="center"/>
              <w:rPr>
                <w:lang w:eastAsia="en-US"/>
              </w:rPr>
            </w:pPr>
            <w:r>
              <w:rPr>
                <w:lang w:eastAsia="en-US"/>
              </w:rPr>
              <w:t>Y</w:t>
            </w:r>
          </w:p>
        </w:tc>
        <w:tc>
          <w:tcPr>
            <w:tcW w:w="1276" w:type="dxa"/>
            <w:tcBorders>
              <w:top w:val="single" w:sz="4" w:space="0" w:color="000000"/>
              <w:left w:val="single" w:sz="4" w:space="0" w:color="000000"/>
              <w:bottom w:val="single" w:sz="4" w:space="0" w:color="000000"/>
              <w:right w:val="single" w:sz="4" w:space="0" w:color="000000"/>
            </w:tcBorders>
          </w:tcPr>
          <w:p>
            <w:pPr>
              <w:pStyle w:val="TAL"/>
              <w:tabs>
                <w:tab w:val="clear" w:pos="284"/>
                <w:tab w:val="left" w:pos="5454" w:leader="none"/>
              </w:tabs>
              <w:jc w:val="center"/>
              <w:rPr>
                <w:lang w:eastAsia="en-US"/>
              </w:rPr>
            </w:pPr>
            <w:r>
              <w:rPr>
                <w:lang w:eastAsia="en-US"/>
              </w:rPr>
              <w:t>N</w:t>
            </w:r>
          </w:p>
        </w:tc>
        <w:tc>
          <w:tcPr>
            <w:tcW w:w="1559" w:type="dxa"/>
            <w:tcBorders>
              <w:top w:val="single" w:sz="4" w:space="0" w:color="000000"/>
              <w:left w:val="single" w:sz="4" w:space="0" w:color="000000"/>
              <w:bottom w:val="single" w:sz="4" w:space="0" w:color="000000"/>
              <w:right w:val="single" w:sz="4" w:space="0" w:color="000000"/>
            </w:tcBorders>
          </w:tcPr>
          <w:p>
            <w:pPr>
              <w:pStyle w:val="TAL"/>
              <w:tabs>
                <w:tab w:val="clear" w:pos="284"/>
                <w:tab w:val="left" w:pos="5454" w:leader="none"/>
              </w:tabs>
              <w:jc w:val="center"/>
              <w:rPr>
                <w:lang w:eastAsia="en-US"/>
              </w:rPr>
            </w:pPr>
            <w:r>
              <w:rPr>
                <w:lang w:eastAsia="en-US"/>
              </w:rPr>
              <w:t>Y</w:t>
            </w:r>
          </w:p>
        </w:tc>
      </w:tr>
    </w:tbl>
    <w:p>
      <w:pPr>
        <w:pStyle w:val="Normal"/>
        <w:rPr/>
      </w:pPr>
      <w:r>
        <w:rPr/>
      </w:r>
    </w:p>
    <w:p>
      <w:pPr>
        <w:pStyle w:val="TH"/>
        <w:rPr>
          <w:lang w:eastAsia="ko-KR"/>
        </w:rPr>
      </w:pPr>
      <w:r>
        <w:rPr>
          <w:lang w:eastAsia="ko-KR"/>
        </w:rPr>
        <w:t>Table A.5-2: MCPTT service configuration data (on</w:t>
        <w:noBreakHyphen/>
        <w:t>network)</w:t>
      </w:r>
    </w:p>
    <w:tbl>
      <w:tblPr>
        <w:tblW w:w="9639" w:type="dxa"/>
        <w:jc w:val="left"/>
        <w:tblInd w:w="-5" w:type="dxa"/>
        <w:tblLayout w:type="fixed"/>
        <w:tblCellMar>
          <w:top w:w="0" w:type="dxa"/>
          <w:left w:w="108" w:type="dxa"/>
          <w:bottom w:w="0" w:type="dxa"/>
          <w:right w:w="108" w:type="dxa"/>
        </w:tblCellMar>
      </w:tblPr>
      <w:tblGrid>
        <w:gridCol w:w="1985"/>
        <w:gridCol w:w="3544"/>
        <w:gridCol w:w="1275"/>
        <w:gridCol w:w="1276"/>
        <w:gridCol w:w="1559"/>
      </w:tblGrid>
      <w:tr>
        <w:trPr>
          <w:trHeight w:val="539" w:hRule="atLeast"/>
        </w:trPr>
        <w:tc>
          <w:tcPr>
            <w:tcW w:w="1985" w:type="dxa"/>
            <w:tcBorders>
              <w:top w:val="single" w:sz="4" w:space="0" w:color="000000"/>
              <w:left w:val="single" w:sz="4" w:space="0" w:color="000000"/>
              <w:bottom w:val="single" w:sz="4" w:space="0" w:color="000000"/>
              <w:right w:val="single" w:sz="4" w:space="0" w:color="000000"/>
            </w:tcBorders>
            <w:vAlign w:val="center"/>
          </w:tcPr>
          <w:p>
            <w:pPr>
              <w:pStyle w:val="TAH"/>
              <w:rPr>
                <w:lang w:eastAsia="en-GB"/>
              </w:rPr>
            </w:pPr>
            <w:r>
              <w:rPr>
                <w:lang w:eastAsia="en-GB"/>
              </w:rPr>
              <w:t>Reference</w:t>
            </w:r>
          </w:p>
        </w:tc>
        <w:tc>
          <w:tcPr>
            <w:tcW w:w="3544" w:type="dxa"/>
            <w:tcBorders>
              <w:top w:val="single" w:sz="4" w:space="0" w:color="000000"/>
              <w:left w:val="single" w:sz="4" w:space="0" w:color="000000"/>
              <w:bottom w:val="single" w:sz="4" w:space="0" w:color="000000"/>
              <w:right w:val="single" w:sz="4" w:space="0" w:color="000000"/>
            </w:tcBorders>
            <w:vAlign w:val="center"/>
          </w:tcPr>
          <w:p>
            <w:pPr>
              <w:pStyle w:val="TAH"/>
              <w:rPr>
                <w:rFonts w:eastAsia="Malgun Gothic"/>
                <w:lang w:eastAsia="ko-KR"/>
              </w:rPr>
            </w:pPr>
            <w:r>
              <w:rPr>
                <w:lang w:eastAsia="en-GB"/>
              </w:rPr>
              <w:t>Parameter description</w:t>
            </w:r>
          </w:p>
        </w:tc>
        <w:tc>
          <w:tcPr>
            <w:tcW w:w="1275" w:type="dxa"/>
            <w:tcBorders>
              <w:top w:val="single" w:sz="4" w:space="0" w:color="000000"/>
              <w:left w:val="single" w:sz="4" w:space="0" w:color="000000"/>
              <w:bottom w:val="single" w:sz="4" w:space="0" w:color="000000"/>
              <w:right w:val="single" w:sz="4" w:space="0" w:color="000000"/>
            </w:tcBorders>
          </w:tcPr>
          <w:p>
            <w:pPr>
              <w:pStyle w:val="TAH"/>
              <w:rPr>
                <w:lang w:eastAsia="en-GB"/>
              </w:rPr>
            </w:pPr>
            <w:r>
              <w:rPr>
                <w:lang w:eastAsia="en-GB"/>
              </w:rPr>
              <w:t>MCPTT UE</w:t>
            </w:r>
          </w:p>
        </w:tc>
        <w:tc>
          <w:tcPr>
            <w:tcW w:w="1276" w:type="dxa"/>
            <w:tcBorders>
              <w:top w:val="single" w:sz="4" w:space="0" w:color="000000"/>
              <w:left w:val="single" w:sz="4" w:space="0" w:color="000000"/>
              <w:bottom w:val="single" w:sz="4" w:space="0" w:color="000000"/>
              <w:right w:val="single" w:sz="4" w:space="0" w:color="000000"/>
            </w:tcBorders>
          </w:tcPr>
          <w:p>
            <w:pPr>
              <w:pStyle w:val="TAH"/>
              <w:rPr/>
            </w:pPr>
            <w:r>
              <w:rPr>
                <w:lang w:eastAsia="en-GB"/>
              </w:rPr>
              <w:t>MCPTT Server</w:t>
            </w:r>
          </w:p>
        </w:tc>
        <w:tc>
          <w:tcPr>
            <w:tcW w:w="1559" w:type="dxa"/>
            <w:tcBorders>
              <w:top w:val="single" w:sz="4" w:space="0" w:color="000000"/>
              <w:left w:val="single" w:sz="4" w:space="0" w:color="000000"/>
              <w:bottom w:val="single" w:sz="4" w:space="0" w:color="000000"/>
              <w:right w:val="single" w:sz="4" w:space="0" w:color="000000"/>
            </w:tcBorders>
          </w:tcPr>
          <w:p>
            <w:pPr>
              <w:pStyle w:val="TAH"/>
              <w:rPr/>
            </w:pPr>
            <w:r>
              <w:rPr>
                <w:lang w:eastAsia="zh-CN"/>
              </w:rPr>
              <w:t>C</w:t>
            </w:r>
            <w:r>
              <w:rPr>
                <w:lang w:eastAsia="en-GB"/>
              </w:rPr>
              <w:t>onfiguration management server</w:t>
            </w:r>
          </w:p>
        </w:tc>
      </w:tr>
      <w:tr>
        <w:trPr>
          <w:trHeight w:val="341" w:hRule="atLeast"/>
        </w:trPr>
        <w:tc>
          <w:tcPr>
            <w:tcW w:w="1985" w:type="dxa"/>
            <w:tcBorders>
              <w:top w:val="single" w:sz="4" w:space="0" w:color="000000"/>
              <w:left w:val="single" w:sz="4" w:space="0" w:color="000000"/>
              <w:bottom w:val="single" w:sz="4" w:space="0" w:color="000000"/>
              <w:right w:val="single" w:sz="4" w:space="0" w:color="000000"/>
            </w:tcBorders>
          </w:tcPr>
          <w:p>
            <w:pPr>
              <w:pStyle w:val="TAL"/>
              <w:rPr>
                <w:rFonts w:cs="Arial"/>
                <w:szCs w:val="18"/>
                <w:lang w:eastAsia="en-US"/>
              </w:rPr>
            </w:pPr>
            <w:r>
              <w:rPr>
                <w:lang w:eastAsia="en-US"/>
              </w:rPr>
              <w:t>[R-5.7.2.3.2-002] of 3GPP TS 22.179 [2]</w:t>
            </w:r>
          </w:p>
        </w:tc>
        <w:tc>
          <w:tcPr>
            <w:tcW w:w="3544" w:type="dxa"/>
            <w:tcBorders>
              <w:top w:val="single" w:sz="4" w:space="0" w:color="000000"/>
              <w:left w:val="single" w:sz="4" w:space="0" w:color="000000"/>
              <w:bottom w:val="single" w:sz="4" w:space="0" w:color="000000"/>
              <w:right w:val="single" w:sz="4" w:space="0" w:color="000000"/>
            </w:tcBorders>
          </w:tcPr>
          <w:p>
            <w:pPr>
              <w:pStyle w:val="TAL"/>
              <w:rPr/>
            </w:pPr>
            <w:r>
              <w:rPr>
                <w:lang w:eastAsia="en-US"/>
              </w:rPr>
              <w:t>Timeout value for the cancellation of an in</w:t>
              <w:noBreakHyphen/>
              <w:t>progress emergency for an on</w:t>
              <w:noBreakHyphen/>
              <w:t>network private call</w:t>
            </w:r>
          </w:p>
        </w:tc>
        <w:tc>
          <w:tcPr>
            <w:tcW w:w="1275"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N</w:t>
            </w:r>
          </w:p>
        </w:tc>
        <w:tc>
          <w:tcPr>
            <w:tcW w:w="1276"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Y</w:t>
            </w:r>
          </w:p>
        </w:tc>
        <w:tc>
          <w:tcPr>
            <w:tcW w:w="1559"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Y</w:t>
            </w:r>
          </w:p>
        </w:tc>
      </w:tr>
      <w:tr>
        <w:trPr>
          <w:trHeight w:val="341" w:hRule="atLeast"/>
        </w:trPr>
        <w:tc>
          <w:tcPr>
            <w:tcW w:w="1985" w:type="dxa"/>
            <w:tcBorders>
              <w:top w:val="single" w:sz="4" w:space="0" w:color="000000"/>
              <w:left w:val="single" w:sz="4" w:space="0" w:color="000000"/>
              <w:bottom w:val="single" w:sz="4" w:space="0" w:color="000000"/>
              <w:right w:val="single" w:sz="4" w:space="0" w:color="000000"/>
            </w:tcBorders>
          </w:tcPr>
          <w:p>
            <w:pPr>
              <w:pStyle w:val="TAL"/>
              <w:rPr>
                <w:rFonts w:cs="Arial"/>
                <w:szCs w:val="18"/>
                <w:lang w:eastAsia="en-US"/>
              </w:rPr>
            </w:pPr>
            <w:r>
              <w:rPr>
                <w:lang w:eastAsia="en-US"/>
              </w:rPr>
              <w:t>[R-5.7.2.1.2-002] of 3GPP TS 22.280 [17]</w:t>
            </w:r>
          </w:p>
        </w:tc>
        <w:tc>
          <w:tcPr>
            <w:tcW w:w="3544" w:type="dxa"/>
            <w:tcBorders>
              <w:top w:val="single" w:sz="4" w:space="0" w:color="000000"/>
              <w:left w:val="single" w:sz="4" w:space="0" w:color="000000"/>
              <w:bottom w:val="single" w:sz="4" w:space="0" w:color="000000"/>
              <w:right w:val="single" w:sz="4" w:space="0" w:color="000000"/>
            </w:tcBorders>
          </w:tcPr>
          <w:p>
            <w:pPr>
              <w:pStyle w:val="TAL"/>
              <w:rPr/>
            </w:pPr>
            <w:r>
              <w:rPr>
                <w:lang w:eastAsia="en-US"/>
              </w:rPr>
              <w:t>Time limit for an in-progress emergency related to an on</w:t>
              <w:noBreakHyphen/>
              <w:t>network MCPTT group</w:t>
            </w:r>
          </w:p>
        </w:tc>
        <w:tc>
          <w:tcPr>
            <w:tcW w:w="1275"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N</w:t>
            </w:r>
          </w:p>
        </w:tc>
        <w:tc>
          <w:tcPr>
            <w:tcW w:w="1276"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Y</w:t>
            </w:r>
          </w:p>
        </w:tc>
        <w:tc>
          <w:tcPr>
            <w:tcW w:w="1559"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Y</w:t>
            </w:r>
          </w:p>
        </w:tc>
      </w:tr>
      <w:tr>
        <w:trPr>
          <w:trHeight w:val="341" w:hRule="atLeast"/>
        </w:trPr>
        <w:tc>
          <w:tcPr>
            <w:tcW w:w="1985" w:type="dxa"/>
            <w:tcBorders>
              <w:top w:val="single" w:sz="4" w:space="0" w:color="000000"/>
              <w:left w:val="single" w:sz="4" w:space="0" w:color="000000"/>
              <w:bottom w:val="single" w:sz="4" w:space="0" w:color="000000"/>
              <w:right w:val="single" w:sz="4" w:space="0" w:color="000000"/>
            </w:tcBorders>
          </w:tcPr>
          <w:p>
            <w:pPr>
              <w:pStyle w:val="TAL"/>
              <w:rPr>
                <w:rFonts w:cs="Arial"/>
                <w:szCs w:val="18"/>
                <w:lang w:eastAsia="en-US"/>
              </w:rPr>
            </w:pPr>
            <w:r>
              <w:rPr>
                <w:lang w:eastAsia="en-US"/>
              </w:rPr>
              <w:t>[R-5.6.5-004] of 3GPP TS 22.179 [2]</w:t>
            </w:r>
          </w:p>
        </w:tc>
        <w:tc>
          <w:tcPr>
            <w:tcW w:w="3544" w:type="dxa"/>
            <w:tcBorders>
              <w:top w:val="single" w:sz="4" w:space="0" w:color="000000"/>
              <w:left w:val="single" w:sz="4" w:space="0" w:color="000000"/>
              <w:bottom w:val="single" w:sz="4" w:space="0" w:color="000000"/>
              <w:right w:val="single" w:sz="4" w:space="0" w:color="000000"/>
            </w:tcBorders>
          </w:tcPr>
          <w:p>
            <w:pPr>
              <w:pStyle w:val="TAL"/>
              <w:rPr/>
            </w:pPr>
            <w:r>
              <w:rPr>
                <w:lang w:eastAsia="en-US"/>
              </w:rPr>
              <w:t>Max on</w:t>
              <w:noBreakHyphen/>
              <w:t>network private call (with floor control) duration</w:t>
            </w:r>
          </w:p>
        </w:tc>
        <w:tc>
          <w:tcPr>
            <w:tcW w:w="1275"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N</w:t>
            </w:r>
          </w:p>
        </w:tc>
        <w:tc>
          <w:tcPr>
            <w:tcW w:w="1276"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Y</w:t>
            </w:r>
          </w:p>
        </w:tc>
        <w:tc>
          <w:tcPr>
            <w:tcW w:w="1559"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Y</w:t>
            </w:r>
          </w:p>
        </w:tc>
      </w:tr>
      <w:tr>
        <w:trPr>
          <w:trHeight w:val="341" w:hRule="atLeast"/>
        </w:trPr>
        <w:tc>
          <w:tcPr>
            <w:tcW w:w="1985" w:type="dxa"/>
            <w:tcBorders>
              <w:top w:val="single" w:sz="4" w:space="0" w:color="000000"/>
              <w:left w:val="single" w:sz="4" w:space="0" w:color="000000"/>
              <w:bottom w:val="single" w:sz="4" w:space="0" w:color="000000"/>
              <w:right w:val="single" w:sz="4" w:space="0" w:color="000000"/>
            </w:tcBorders>
          </w:tcPr>
          <w:p>
            <w:pPr>
              <w:pStyle w:val="TAL"/>
              <w:rPr>
                <w:rFonts w:cs="Arial"/>
                <w:sz w:val="20"/>
                <w:lang w:eastAsia="en-US"/>
              </w:rPr>
            </w:pPr>
            <w:r>
              <w:rPr>
                <w:rFonts w:cs="Arial"/>
                <w:szCs w:val="18"/>
                <w:lang w:eastAsia="en-US"/>
              </w:rPr>
              <w:t>[R-6.2.4-003]</w:t>
            </w:r>
            <w:r>
              <w:rPr>
                <w:lang w:eastAsia="en-US"/>
              </w:rPr>
              <w:t xml:space="preserve"> of 3GPP TS 22.179 [2]</w:t>
            </w:r>
          </w:p>
        </w:tc>
        <w:tc>
          <w:tcPr>
            <w:tcW w:w="3544" w:type="dxa"/>
            <w:tcBorders>
              <w:top w:val="single" w:sz="4" w:space="0" w:color="000000"/>
              <w:left w:val="single" w:sz="4" w:space="0" w:color="000000"/>
              <w:bottom w:val="single" w:sz="4" w:space="0" w:color="000000"/>
              <w:right w:val="single" w:sz="4" w:space="0" w:color="000000"/>
            </w:tcBorders>
          </w:tcPr>
          <w:p>
            <w:pPr>
              <w:pStyle w:val="TAL"/>
              <w:rPr>
                <w:rFonts w:cs="Arial"/>
                <w:sz w:val="20"/>
                <w:lang w:eastAsia="en-US"/>
              </w:rPr>
            </w:pPr>
            <w:r>
              <w:rPr>
                <w:lang w:eastAsia="en-US"/>
              </w:rPr>
              <w:t>Hang timer for private calls</w:t>
            </w:r>
          </w:p>
        </w:tc>
        <w:tc>
          <w:tcPr>
            <w:tcW w:w="1275"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N</w:t>
            </w:r>
          </w:p>
        </w:tc>
        <w:tc>
          <w:tcPr>
            <w:tcW w:w="1276"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Y</w:t>
            </w:r>
          </w:p>
        </w:tc>
        <w:tc>
          <w:tcPr>
            <w:tcW w:w="1559"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Y</w:t>
            </w:r>
          </w:p>
        </w:tc>
      </w:tr>
      <w:tr>
        <w:trPr>
          <w:trHeight w:val="341" w:hRule="atLeast"/>
        </w:trPr>
        <w:tc>
          <w:tcPr>
            <w:tcW w:w="1985" w:type="dxa"/>
            <w:tcBorders>
              <w:top w:val="single" w:sz="4" w:space="0" w:color="000000"/>
              <w:left w:val="single" w:sz="4" w:space="0" w:color="000000"/>
              <w:bottom w:val="single" w:sz="4" w:space="0" w:color="000000"/>
              <w:right w:val="single" w:sz="4" w:space="0" w:color="000000"/>
            </w:tcBorders>
          </w:tcPr>
          <w:p>
            <w:pPr>
              <w:pStyle w:val="TAL"/>
              <w:rPr>
                <w:rFonts w:cs="Arial"/>
                <w:szCs w:val="18"/>
                <w:lang w:eastAsia="en-US"/>
              </w:rPr>
            </w:pPr>
            <w:r>
              <w:rPr>
                <w:rFonts w:cs="Arial"/>
                <w:szCs w:val="18"/>
                <w:lang w:eastAsia="en-US"/>
              </w:rPr>
              <w:t>[R-6.7.2-008]</w:t>
            </w:r>
            <w:r>
              <w:rPr>
                <w:lang w:eastAsia="en-US"/>
              </w:rPr>
              <w:t xml:space="preserve"> of 3GPP TS 22.280 [17]</w:t>
            </w:r>
          </w:p>
        </w:tc>
        <w:tc>
          <w:tcPr>
            <w:tcW w:w="3544" w:type="dxa"/>
            <w:tcBorders>
              <w:top w:val="single" w:sz="4" w:space="0" w:color="000000"/>
              <w:left w:val="single" w:sz="4" w:space="0" w:color="000000"/>
              <w:bottom w:val="single" w:sz="4" w:space="0" w:color="000000"/>
              <w:right w:val="single" w:sz="4" w:space="0" w:color="000000"/>
            </w:tcBorders>
          </w:tcPr>
          <w:p>
            <w:pPr>
              <w:pStyle w:val="TAL"/>
              <w:rPr/>
            </w:pPr>
            <w:r>
              <w:rPr>
                <w:szCs w:val="18"/>
                <w:lang w:eastAsia="en-US"/>
              </w:rPr>
              <w:t>Max duration of private call (without floor control)</w:t>
            </w:r>
          </w:p>
        </w:tc>
        <w:tc>
          <w:tcPr>
            <w:tcW w:w="1275" w:type="dxa"/>
            <w:tcBorders>
              <w:top w:val="single" w:sz="4" w:space="0" w:color="000000"/>
              <w:left w:val="single" w:sz="4" w:space="0" w:color="000000"/>
              <w:bottom w:val="single" w:sz="4" w:space="0" w:color="000000"/>
              <w:right w:val="single" w:sz="4" w:space="0" w:color="000000"/>
            </w:tcBorders>
          </w:tcPr>
          <w:p>
            <w:pPr>
              <w:pStyle w:val="TAL"/>
              <w:jc w:val="center"/>
              <w:rPr>
                <w:szCs w:val="18"/>
                <w:lang w:eastAsia="en-US"/>
              </w:rPr>
            </w:pPr>
            <w:r>
              <w:rPr>
                <w:szCs w:val="18"/>
                <w:lang w:eastAsia="en-US"/>
              </w:rPr>
              <w:t>N</w:t>
            </w:r>
          </w:p>
        </w:tc>
        <w:tc>
          <w:tcPr>
            <w:tcW w:w="1276" w:type="dxa"/>
            <w:tcBorders>
              <w:top w:val="single" w:sz="4" w:space="0" w:color="000000"/>
              <w:left w:val="single" w:sz="4" w:space="0" w:color="000000"/>
              <w:bottom w:val="single" w:sz="4" w:space="0" w:color="000000"/>
              <w:right w:val="single" w:sz="4" w:space="0" w:color="000000"/>
            </w:tcBorders>
          </w:tcPr>
          <w:p>
            <w:pPr>
              <w:pStyle w:val="TAL"/>
              <w:jc w:val="center"/>
              <w:rPr>
                <w:szCs w:val="18"/>
                <w:lang w:eastAsia="en-US"/>
              </w:rPr>
            </w:pPr>
            <w:r>
              <w:rPr>
                <w:szCs w:val="18"/>
                <w:lang w:eastAsia="en-US"/>
              </w:rPr>
              <w:t>Y</w:t>
            </w:r>
          </w:p>
        </w:tc>
        <w:tc>
          <w:tcPr>
            <w:tcW w:w="1559" w:type="dxa"/>
            <w:tcBorders>
              <w:top w:val="single" w:sz="4" w:space="0" w:color="000000"/>
              <w:left w:val="single" w:sz="4" w:space="0" w:color="000000"/>
              <w:bottom w:val="single" w:sz="4" w:space="0" w:color="000000"/>
              <w:right w:val="single" w:sz="4" w:space="0" w:color="000000"/>
            </w:tcBorders>
          </w:tcPr>
          <w:p>
            <w:pPr>
              <w:pStyle w:val="TAL"/>
              <w:jc w:val="center"/>
              <w:rPr>
                <w:szCs w:val="18"/>
                <w:lang w:eastAsia="en-US"/>
              </w:rPr>
            </w:pPr>
            <w:r>
              <w:rPr>
                <w:szCs w:val="18"/>
                <w:lang w:eastAsia="en-US"/>
              </w:rPr>
              <w:t>Y</w:t>
            </w:r>
          </w:p>
        </w:tc>
      </w:tr>
      <w:tr>
        <w:trPr>
          <w:trHeight w:val="341" w:hRule="atLeast"/>
        </w:trPr>
        <w:tc>
          <w:tcPr>
            <w:tcW w:w="1985" w:type="dxa"/>
            <w:tcBorders>
              <w:top w:val="single" w:sz="4" w:space="0" w:color="000000"/>
              <w:left w:val="single" w:sz="4" w:space="0" w:color="000000"/>
              <w:bottom w:val="single" w:sz="4" w:space="0" w:color="000000"/>
              <w:right w:val="single" w:sz="4" w:space="0" w:color="000000"/>
            </w:tcBorders>
          </w:tcPr>
          <w:p>
            <w:pPr>
              <w:pStyle w:val="TAL"/>
              <w:rPr>
                <w:szCs w:val="18"/>
                <w:lang w:eastAsia="en-US"/>
              </w:rPr>
            </w:pPr>
            <w:r>
              <w:rPr>
                <w:rFonts w:cs="Arial"/>
                <w:szCs w:val="18"/>
                <w:lang w:eastAsia="en-US"/>
              </w:rPr>
              <w:t>[R-6.2.3.3.1-001]</w:t>
            </w:r>
            <w:r>
              <w:rPr>
                <w:lang w:eastAsia="en-US"/>
              </w:rPr>
              <w:t xml:space="preserve"> of 3GPP TS 22.179 [2]</w:t>
            </w:r>
          </w:p>
        </w:tc>
        <w:tc>
          <w:tcPr>
            <w:tcW w:w="3544" w:type="dxa"/>
            <w:tcBorders>
              <w:top w:val="single" w:sz="4" w:space="0" w:color="000000"/>
              <w:left w:val="single" w:sz="4" w:space="0" w:color="000000"/>
              <w:bottom w:val="single" w:sz="4" w:space="0" w:color="000000"/>
              <w:right w:val="single" w:sz="4" w:space="0" w:color="000000"/>
            </w:tcBorders>
          </w:tcPr>
          <w:p>
            <w:pPr>
              <w:pStyle w:val="TAL"/>
              <w:rPr>
                <w:szCs w:val="18"/>
                <w:lang w:eastAsia="en-US"/>
              </w:rPr>
            </w:pPr>
            <w:r>
              <w:rPr>
                <w:rFonts w:cs="Arial"/>
                <w:szCs w:val="18"/>
                <w:lang w:eastAsia="en-US"/>
              </w:rPr>
              <w:t>Hierarchy of participant rights to override</w:t>
              <w:br/>
            </w:r>
          </w:p>
        </w:tc>
        <w:tc>
          <w:tcPr>
            <w:tcW w:w="1275" w:type="dxa"/>
            <w:tcBorders>
              <w:top w:val="single" w:sz="4" w:space="0" w:color="000000"/>
              <w:left w:val="single" w:sz="4" w:space="0" w:color="000000"/>
              <w:bottom w:val="single" w:sz="4" w:space="0" w:color="000000"/>
              <w:right w:val="single" w:sz="4" w:space="0" w:color="000000"/>
            </w:tcBorders>
          </w:tcPr>
          <w:p>
            <w:pPr>
              <w:pStyle w:val="TAL"/>
              <w:jc w:val="center"/>
              <w:rPr>
                <w:rFonts w:cs="Arial"/>
                <w:szCs w:val="18"/>
                <w:lang w:eastAsia="en-US"/>
              </w:rPr>
            </w:pPr>
            <w:r>
              <w:rPr>
                <w:rFonts w:cs="Arial"/>
                <w:szCs w:val="18"/>
                <w:lang w:eastAsia="en-US"/>
              </w:rPr>
              <w:t>N</w:t>
            </w:r>
          </w:p>
        </w:tc>
        <w:tc>
          <w:tcPr>
            <w:tcW w:w="1276" w:type="dxa"/>
            <w:tcBorders>
              <w:top w:val="single" w:sz="4" w:space="0" w:color="000000"/>
              <w:left w:val="single" w:sz="4" w:space="0" w:color="000000"/>
              <w:bottom w:val="single" w:sz="4" w:space="0" w:color="000000"/>
              <w:right w:val="single" w:sz="4" w:space="0" w:color="000000"/>
            </w:tcBorders>
          </w:tcPr>
          <w:p>
            <w:pPr>
              <w:pStyle w:val="TAL"/>
              <w:jc w:val="center"/>
              <w:rPr>
                <w:rFonts w:cs="Arial"/>
                <w:szCs w:val="18"/>
                <w:lang w:eastAsia="en-US"/>
              </w:rPr>
            </w:pPr>
            <w:r>
              <w:rPr>
                <w:rFonts w:cs="Arial"/>
                <w:szCs w:val="18"/>
                <w:lang w:eastAsia="en-US"/>
              </w:rPr>
              <w:t>Y</w:t>
            </w:r>
          </w:p>
        </w:tc>
        <w:tc>
          <w:tcPr>
            <w:tcW w:w="1559" w:type="dxa"/>
            <w:tcBorders>
              <w:top w:val="single" w:sz="4" w:space="0" w:color="000000"/>
              <w:left w:val="single" w:sz="4" w:space="0" w:color="000000"/>
              <w:bottom w:val="single" w:sz="4" w:space="0" w:color="000000"/>
              <w:right w:val="single" w:sz="4" w:space="0" w:color="000000"/>
            </w:tcBorders>
          </w:tcPr>
          <w:p>
            <w:pPr>
              <w:pStyle w:val="TAL"/>
              <w:jc w:val="center"/>
              <w:rPr>
                <w:rFonts w:cs="Arial"/>
                <w:szCs w:val="18"/>
                <w:lang w:eastAsia="en-US"/>
              </w:rPr>
            </w:pPr>
            <w:r>
              <w:rPr>
                <w:rFonts w:cs="Arial"/>
                <w:szCs w:val="18"/>
                <w:lang w:eastAsia="en-US"/>
              </w:rPr>
              <w:t>Y</w:t>
            </w:r>
          </w:p>
        </w:tc>
      </w:tr>
      <w:tr>
        <w:trPr>
          <w:trHeight w:val="341" w:hRule="atLeast"/>
        </w:trPr>
        <w:tc>
          <w:tcPr>
            <w:tcW w:w="1985" w:type="dxa"/>
            <w:tcBorders>
              <w:top w:val="single" w:sz="4" w:space="0" w:color="000000"/>
              <w:left w:val="single" w:sz="4" w:space="0" w:color="000000"/>
              <w:bottom w:val="single" w:sz="4" w:space="0" w:color="000000"/>
              <w:right w:val="single" w:sz="4" w:space="0" w:color="000000"/>
            </w:tcBorders>
          </w:tcPr>
          <w:p>
            <w:pPr>
              <w:pStyle w:val="TAL"/>
              <w:rPr>
                <w:szCs w:val="18"/>
                <w:lang w:eastAsia="en-US"/>
              </w:rPr>
            </w:pPr>
            <w:r>
              <w:rPr>
                <w:rFonts w:cs="Arial"/>
                <w:szCs w:val="18"/>
                <w:lang w:eastAsia="en-US"/>
              </w:rPr>
              <w:t>[R-6.2.3.5-002]</w:t>
            </w:r>
            <w:r>
              <w:rPr>
                <w:lang w:eastAsia="en-US"/>
              </w:rPr>
              <w:t xml:space="preserve"> of 3GPP TS 22.179 [2]</w:t>
            </w:r>
          </w:p>
        </w:tc>
        <w:tc>
          <w:tcPr>
            <w:tcW w:w="3544" w:type="dxa"/>
            <w:tcBorders>
              <w:top w:val="single" w:sz="4" w:space="0" w:color="000000"/>
              <w:left w:val="single" w:sz="4" w:space="0" w:color="000000"/>
              <w:bottom w:val="single" w:sz="4" w:space="0" w:color="000000"/>
              <w:right w:val="single" w:sz="4" w:space="0" w:color="000000"/>
            </w:tcBorders>
          </w:tcPr>
          <w:p>
            <w:pPr>
              <w:pStyle w:val="TAL"/>
              <w:rPr>
                <w:szCs w:val="18"/>
                <w:lang w:eastAsia="en-US"/>
              </w:rPr>
            </w:pPr>
            <w:r>
              <w:rPr>
                <w:rFonts w:cs="Arial"/>
                <w:szCs w:val="18"/>
                <w:lang w:eastAsia="en-US"/>
              </w:rPr>
              <w:t>Transmit time limit from a single request to transmit in a group or private call transmission</w:t>
            </w:r>
          </w:p>
        </w:tc>
        <w:tc>
          <w:tcPr>
            <w:tcW w:w="1275" w:type="dxa"/>
            <w:tcBorders>
              <w:top w:val="single" w:sz="4" w:space="0" w:color="000000"/>
              <w:left w:val="single" w:sz="4" w:space="0" w:color="000000"/>
              <w:bottom w:val="single" w:sz="4" w:space="0" w:color="000000"/>
              <w:right w:val="single" w:sz="4" w:space="0" w:color="000000"/>
            </w:tcBorders>
          </w:tcPr>
          <w:p>
            <w:pPr>
              <w:pStyle w:val="TAL"/>
              <w:jc w:val="center"/>
              <w:rPr>
                <w:rFonts w:cs="Arial"/>
                <w:szCs w:val="18"/>
                <w:lang w:eastAsia="en-US"/>
              </w:rPr>
            </w:pPr>
            <w:r>
              <w:rPr>
                <w:rFonts w:cs="Arial"/>
                <w:szCs w:val="18"/>
                <w:lang w:eastAsia="en-US"/>
              </w:rPr>
              <w:t>N</w:t>
            </w:r>
          </w:p>
        </w:tc>
        <w:tc>
          <w:tcPr>
            <w:tcW w:w="1276" w:type="dxa"/>
            <w:tcBorders>
              <w:top w:val="single" w:sz="4" w:space="0" w:color="000000"/>
              <w:left w:val="single" w:sz="4" w:space="0" w:color="000000"/>
              <w:bottom w:val="single" w:sz="4" w:space="0" w:color="000000"/>
              <w:right w:val="single" w:sz="4" w:space="0" w:color="000000"/>
            </w:tcBorders>
          </w:tcPr>
          <w:p>
            <w:pPr>
              <w:pStyle w:val="TAL"/>
              <w:jc w:val="center"/>
              <w:rPr>
                <w:rFonts w:cs="Arial"/>
                <w:szCs w:val="18"/>
                <w:lang w:eastAsia="en-US"/>
              </w:rPr>
            </w:pPr>
            <w:r>
              <w:rPr>
                <w:rFonts w:cs="Arial"/>
                <w:szCs w:val="18"/>
                <w:lang w:eastAsia="en-US"/>
              </w:rPr>
              <w:t>Y</w:t>
            </w:r>
          </w:p>
        </w:tc>
        <w:tc>
          <w:tcPr>
            <w:tcW w:w="1559" w:type="dxa"/>
            <w:tcBorders>
              <w:top w:val="single" w:sz="4" w:space="0" w:color="000000"/>
              <w:left w:val="single" w:sz="4" w:space="0" w:color="000000"/>
              <w:bottom w:val="single" w:sz="4" w:space="0" w:color="000000"/>
              <w:right w:val="single" w:sz="4" w:space="0" w:color="000000"/>
            </w:tcBorders>
          </w:tcPr>
          <w:p>
            <w:pPr>
              <w:pStyle w:val="TAL"/>
              <w:jc w:val="center"/>
              <w:rPr>
                <w:rFonts w:cs="Arial"/>
                <w:szCs w:val="18"/>
                <w:lang w:eastAsia="en-US"/>
              </w:rPr>
            </w:pPr>
            <w:r>
              <w:rPr>
                <w:rFonts w:cs="Arial"/>
                <w:szCs w:val="18"/>
                <w:lang w:eastAsia="en-US"/>
              </w:rPr>
              <w:t>Y</w:t>
            </w:r>
          </w:p>
        </w:tc>
      </w:tr>
      <w:tr>
        <w:trPr>
          <w:trHeight w:val="341" w:hRule="atLeast"/>
        </w:trPr>
        <w:tc>
          <w:tcPr>
            <w:tcW w:w="1985" w:type="dxa"/>
            <w:tcBorders>
              <w:top w:val="single" w:sz="4" w:space="0" w:color="000000"/>
              <w:left w:val="single" w:sz="4" w:space="0" w:color="000000"/>
              <w:bottom w:val="single" w:sz="4" w:space="0" w:color="000000"/>
              <w:right w:val="single" w:sz="4" w:space="0" w:color="000000"/>
            </w:tcBorders>
          </w:tcPr>
          <w:p>
            <w:pPr>
              <w:pStyle w:val="TAL"/>
              <w:rPr>
                <w:szCs w:val="18"/>
                <w:lang w:eastAsia="en-US"/>
              </w:rPr>
            </w:pPr>
            <w:r>
              <w:rPr>
                <w:rFonts w:cs="Arial"/>
                <w:szCs w:val="18"/>
                <w:lang w:eastAsia="en-US"/>
              </w:rPr>
              <w:t>[R-6.2.3.5-003],</w:t>
              <w:br/>
              <w:t>[R-6.2.3.5-004]</w:t>
            </w:r>
            <w:r>
              <w:rPr>
                <w:lang w:eastAsia="en-US"/>
              </w:rPr>
              <w:t xml:space="preserve"> of 3GPP TS 22.179 [2]</w:t>
            </w:r>
          </w:p>
        </w:tc>
        <w:tc>
          <w:tcPr>
            <w:tcW w:w="3544" w:type="dxa"/>
            <w:tcBorders>
              <w:top w:val="single" w:sz="4" w:space="0" w:color="000000"/>
              <w:left w:val="single" w:sz="4" w:space="0" w:color="000000"/>
              <w:bottom w:val="single" w:sz="4" w:space="0" w:color="000000"/>
              <w:right w:val="single" w:sz="4" w:space="0" w:color="000000"/>
            </w:tcBorders>
          </w:tcPr>
          <w:p>
            <w:pPr>
              <w:pStyle w:val="TAL"/>
              <w:rPr>
                <w:szCs w:val="18"/>
                <w:lang w:eastAsia="en-US"/>
              </w:rPr>
            </w:pPr>
            <w:r>
              <w:rPr>
                <w:rFonts w:cs="Arial"/>
                <w:szCs w:val="18"/>
                <w:lang w:eastAsia="en-US"/>
              </w:rPr>
              <w:t>Configuration of warning time before time limit of transmission is reached (on-network)</w:t>
            </w:r>
          </w:p>
        </w:tc>
        <w:tc>
          <w:tcPr>
            <w:tcW w:w="1275" w:type="dxa"/>
            <w:tcBorders>
              <w:top w:val="single" w:sz="4" w:space="0" w:color="000000"/>
              <w:left w:val="single" w:sz="4" w:space="0" w:color="000000"/>
              <w:bottom w:val="single" w:sz="4" w:space="0" w:color="000000"/>
              <w:right w:val="single" w:sz="4" w:space="0" w:color="000000"/>
            </w:tcBorders>
          </w:tcPr>
          <w:p>
            <w:pPr>
              <w:pStyle w:val="TAL"/>
              <w:jc w:val="center"/>
              <w:rPr>
                <w:rFonts w:cs="Arial"/>
                <w:szCs w:val="18"/>
                <w:lang w:eastAsia="en-US"/>
              </w:rPr>
            </w:pPr>
            <w:r>
              <w:rPr>
                <w:rFonts w:cs="Arial"/>
                <w:szCs w:val="18"/>
                <w:lang w:eastAsia="en-US"/>
              </w:rPr>
              <w:t>N</w:t>
            </w:r>
          </w:p>
        </w:tc>
        <w:tc>
          <w:tcPr>
            <w:tcW w:w="1276" w:type="dxa"/>
            <w:tcBorders>
              <w:top w:val="single" w:sz="4" w:space="0" w:color="000000"/>
              <w:left w:val="single" w:sz="4" w:space="0" w:color="000000"/>
              <w:bottom w:val="single" w:sz="4" w:space="0" w:color="000000"/>
              <w:right w:val="single" w:sz="4" w:space="0" w:color="000000"/>
            </w:tcBorders>
          </w:tcPr>
          <w:p>
            <w:pPr>
              <w:pStyle w:val="TAL"/>
              <w:jc w:val="center"/>
              <w:rPr>
                <w:rFonts w:cs="Arial"/>
                <w:szCs w:val="18"/>
                <w:lang w:eastAsia="en-US"/>
              </w:rPr>
            </w:pPr>
            <w:r>
              <w:rPr>
                <w:rFonts w:cs="Arial"/>
                <w:szCs w:val="18"/>
                <w:lang w:eastAsia="en-US"/>
              </w:rPr>
              <w:t>Y</w:t>
            </w:r>
          </w:p>
        </w:tc>
        <w:tc>
          <w:tcPr>
            <w:tcW w:w="1559" w:type="dxa"/>
            <w:tcBorders>
              <w:top w:val="single" w:sz="4" w:space="0" w:color="000000"/>
              <w:left w:val="single" w:sz="4" w:space="0" w:color="000000"/>
              <w:bottom w:val="single" w:sz="4" w:space="0" w:color="000000"/>
              <w:right w:val="single" w:sz="4" w:space="0" w:color="000000"/>
            </w:tcBorders>
          </w:tcPr>
          <w:p>
            <w:pPr>
              <w:pStyle w:val="TAL"/>
              <w:jc w:val="center"/>
              <w:rPr>
                <w:rFonts w:cs="Arial"/>
                <w:szCs w:val="18"/>
                <w:lang w:eastAsia="en-US"/>
              </w:rPr>
            </w:pPr>
            <w:r>
              <w:rPr>
                <w:rFonts w:cs="Arial"/>
                <w:szCs w:val="18"/>
                <w:lang w:eastAsia="en-US"/>
              </w:rPr>
              <w:t>Y</w:t>
            </w:r>
          </w:p>
        </w:tc>
      </w:tr>
      <w:tr>
        <w:trPr>
          <w:trHeight w:val="341" w:hRule="atLeast"/>
        </w:trPr>
        <w:tc>
          <w:tcPr>
            <w:tcW w:w="1985" w:type="dxa"/>
            <w:tcBorders>
              <w:top w:val="single" w:sz="4" w:space="0" w:color="000000"/>
              <w:left w:val="single" w:sz="4" w:space="0" w:color="000000"/>
              <w:bottom w:val="single" w:sz="4" w:space="0" w:color="000000"/>
              <w:right w:val="single" w:sz="4" w:space="0" w:color="000000"/>
            </w:tcBorders>
          </w:tcPr>
          <w:p>
            <w:pPr>
              <w:pStyle w:val="TAL"/>
              <w:rPr>
                <w:rFonts w:cs="Arial"/>
                <w:szCs w:val="18"/>
                <w:lang w:eastAsia="en-US"/>
              </w:rPr>
            </w:pPr>
            <w:r>
              <w:rPr>
                <w:rFonts w:cs="Arial"/>
                <w:szCs w:val="18"/>
                <w:lang w:eastAsia="en-US"/>
              </w:rPr>
              <w:t>[R-6.2.4-005]</w:t>
            </w:r>
            <w:r>
              <w:rPr>
                <w:lang w:eastAsia="en-US"/>
              </w:rPr>
              <w:t xml:space="preserve"> of 3GPP TS 22.179 [2]</w:t>
            </w:r>
          </w:p>
        </w:tc>
        <w:tc>
          <w:tcPr>
            <w:tcW w:w="3544" w:type="dxa"/>
            <w:tcBorders>
              <w:top w:val="single" w:sz="4" w:space="0" w:color="000000"/>
              <w:left w:val="single" w:sz="4" w:space="0" w:color="000000"/>
              <w:bottom w:val="single" w:sz="4" w:space="0" w:color="000000"/>
              <w:right w:val="single" w:sz="4" w:space="0" w:color="000000"/>
            </w:tcBorders>
          </w:tcPr>
          <w:p>
            <w:pPr>
              <w:pStyle w:val="TAL"/>
              <w:rPr/>
            </w:pPr>
            <w:r>
              <w:rPr>
                <w:rFonts w:cs="Arial"/>
                <w:szCs w:val="18"/>
                <w:lang w:eastAsia="en-US"/>
              </w:rPr>
              <w:t>Configuration of warning time before call hang time (on-network)</w:t>
            </w:r>
          </w:p>
        </w:tc>
        <w:tc>
          <w:tcPr>
            <w:tcW w:w="1275" w:type="dxa"/>
            <w:tcBorders>
              <w:top w:val="single" w:sz="4" w:space="0" w:color="000000"/>
              <w:left w:val="single" w:sz="4" w:space="0" w:color="000000"/>
              <w:bottom w:val="single" w:sz="4" w:space="0" w:color="000000"/>
              <w:right w:val="single" w:sz="4" w:space="0" w:color="000000"/>
            </w:tcBorders>
          </w:tcPr>
          <w:p>
            <w:pPr>
              <w:pStyle w:val="TAL"/>
              <w:jc w:val="center"/>
              <w:rPr>
                <w:rFonts w:cs="Arial"/>
                <w:szCs w:val="18"/>
                <w:lang w:eastAsia="en-US"/>
              </w:rPr>
            </w:pPr>
            <w:r>
              <w:rPr>
                <w:rFonts w:cs="Arial"/>
                <w:szCs w:val="18"/>
                <w:lang w:eastAsia="en-US"/>
              </w:rPr>
              <w:t>N</w:t>
            </w:r>
          </w:p>
        </w:tc>
        <w:tc>
          <w:tcPr>
            <w:tcW w:w="1276" w:type="dxa"/>
            <w:tcBorders>
              <w:top w:val="single" w:sz="4" w:space="0" w:color="000000"/>
              <w:left w:val="single" w:sz="4" w:space="0" w:color="000000"/>
              <w:bottom w:val="single" w:sz="4" w:space="0" w:color="000000"/>
              <w:right w:val="single" w:sz="4" w:space="0" w:color="000000"/>
            </w:tcBorders>
          </w:tcPr>
          <w:p>
            <w:pPr>
              <w:pStyle w:val="TAL"/>
              <w:jc w:val="center"/>
              <w:rPr>
                <w:rFonts w:cs="Arial"/>
                <w:szCs w:val="18"/>
                <w:lang w:eastAsia="en-US"/>
              </w:rPr>
            </w:pPr>
            <w:r>
              <w:rPr>
                <w:rFonts w:cs="Arial"/>
                <w:szCs w:val="18"/>
                <w:lang w:eastAsia="en-US"/>
              </w:rPr>
              <w:t>Y</w:t>
            </w:r>
          </w:p>
        </w:tc>
        <w:tc>
          <w:tcPr>
            <w:tcW w:w="1559" w:type="dxa"/>
            <w:tcBorders>
              <w:top w:val="single" w:sz="4" w:space="0" w:color="000000"/>
              <w:left w:val="single" w:sz="4" w:space="0" w:color="000000"/>
              <w:bottom w:val="single" w:sz="4" w:space="0" w:color="000000"/>
              <w:right w:val="single" w:sz="4" w:space="0" w:color="000000"/>
            </w:tcBorders>
          </w:tcPr>
          <w:p>
            <w:pPr>
              <w:pStyle w:val="TAL"/>
              <w:jc w:val="center"/>
              <w:rPr>
                <w:rFonts w:cs="Arial"/>
                <w:szCs w:val="18"/>
                <w:lang w:eastAsia="en-US"/>
              </w:rPr>
            </w:pPr>
            <w:r>
              <w:rPr>
                <w:rFonts w:cs="Arial"/>
                <w:szCs w:val="18"/>
                <w:lang w:eastAsia="en-US"/>
              </w:rPr>
              <w:t>Y</w:t>
            </w:r>
          </w:p>
        </w:tc>
      </w:tr>
      <w:tr>
        <w:trPr>
          <w:trHeight w:val="341" w:hRule="atLeast"/>
        </w:trPr>
        <w:tc>
          <w:tcPr>
            <w:tcW w:w="198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[R-6.2.3.2-006] of 3GPP TS 22.179 [2]</w:t>
            </w:r>
          </w:p>
        </w:tc>
        <w:tc>
          <w:tcPr>
            <w:tcW w:w="3544" w:type="dxa"/>
            <w:tcBorders>
              <w:top w:val="single" w:sz="4" w:space="0" w:color="000000"/>
              <w:left w:val="single" w:sz="4" w:space="0" w:color="000000"/>
              <w:bottom w:val="single" w:sz="4" w:space="0" w:color="000000"/>
              <w:right w:val="single" w:sz="4" w:space="0" w:color="000000"/>
            </w:tcBorders>
          </w:tcPr>
          <w:p>
            <w:pPr>
              <w:pStyle w:val="TAL"/>
              <w:rPr>
                <w:lang w:val="nl-NL" w:eastAsia="zh-CN"/>
              </w:rPr>
            </w:pPr>
            <w:r>
              <w:rPr>
                <w:lang w:eastAsia="en-US"/>
              </w:rPr>
              <w:t xml:space="preserve">Depth of floor control queue </w:t>
            </w:r>
          </w:p>
        </w:tc>
        <w:tc>
          <w:tcPr>
            <w:tcW w:w="1275"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N</w:t>
            </w:r>
          </w:p>
        </w:tc>
        <w:tc>
          <w:tcPr>
            <w:tcW w:w="1276"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Y</w:t>
            </w:r>
          </w:p>
        </w:tc>
        <w:tc>
          <w:tcPr>
            <w:tcW w:w="1559"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Y</w:t>
            </w:r>
          </w:p>
        </w:tc>
      </w:tr>
      <w:tr>
        <w:trPr>
          <w:trHeight w:val="341" w:hRule="atLeast"/>
        </w:trPr>
        <w:tc>
          <w:tcPr>
            <w:tcW w:w="198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[R-6.2.3.2-012] of 3GPP TS 22.179 [2]</w:t>
            </w:r>
          </w:p>
        </w:tc>
        <w:tc>
          <w:tcPr>
            <w:tcW w:w="3544" w:type="dxa"/>
            <w:tcBorders>
              <w:top w:val="single" w:sz="4" w:space="0" w:color="000000"/>
              <w:left w:val="single" w:sz="4" w:space="0" w:color="000000"/>
              <w:bottom w:val="single" w:sz="4" w:space="0" w:color="000000"/>
              <w:right w:val="single" w:sz="4" w:space="0" w:color="000000"/>
            </w:tcBorders>
          </w:tcPr>
          <w:p>
            <w:pPr>
              <w:pStyle w:val="TAL"/>
              <w:rPr/>
            </w:pPr>
            <w:r>
              <w:rPr>
                <w:lang w:val="nl-NL" w:eastAsia="zh-CN"/>
              </w:rPr>
              <w:t>Max time for a user's floor control request to be queued</w:t>
            </w:r>
          </w:p>
        </w:tc>
        <w:tc>
          <w:tcPr>
            <w:tcW w:w="1275" w:type="dxa"/>
            <w:tcBorders>
              <w:top w:val="single" w:sz="4" w:space="0" w:color="000000"/>
              <w:left w:val="single" w:sz="4" w:space="0" w:color="000000"/>
              <w:bottom w:val="single" w:sz="4" w:space="0" w:color="000000"/>
              <w:right w:val="single" w:sz="4" w:space="0" w:color="000000"/>
            </w:tcBorders>
          </w:tcPr>
          <w:p>
            <w:pPr>
              <w:pStyle w:val="TAL"/>
              <w:jc w:val="center"/>
              <w:rPr>
                <w:lang w:val="nl-NL" w:eastAsia="zh-CN"/>
              </w:rPr>
            </w:pPr>
            <w:r>
              <w:rPr>
                <w:lang w:val="nl-NL" w:eastAsia="zh-CN"/>
              </w:rPr>
              <w:t>N</w:t>
            </w:r>
          </w:p>
        </w:tc>
        <w:tc>
          <w:tcPr>
            <w:tcW w:w="1276" w:type="dxa"/>
            <w:tcBorders>
              <w:top w:val="single" w:sz="4" w:space="0" w:color="000000"/>
              <w:left w:val="single" w:sz="4" w:space="0" w:color="000000"/>
              <w:bottom w:val="single" w:sz="4" w:space="0" w:color="000000"/>
              <w:right w:val="single" w:sz="4" w:space="0" w:color="000000"/>
            </w:tcBorders>
          </w:tcPr>
          <w:p>
            <w:pPr>
              <w:pStyle w:val="TAL"/>
              <w:jc w:val="center"/>
              <w:rPr>
                <w:lang w:val="nl-NL" w:eastAsia="zh-CN"/>
              </w:rPr>
            </w:pPr>
            <w:r>
              <w:rPr>
                <w:lang w:val="nl-NL" w:eastAsia="zh-CN"/>
              </w:rPr>
              <w:t>Y</w:t>
            </w:r>
          </w:p>
        </w:tc>
        <w:tc>
          <w:tcPr>
            <w:tcW w:w="1559" w:type="dxa"/>
            <w:tcBorders>
              <w:top w:val="single" w:sz="4" w:space="0" w:color="000000"/>
              <w:left w:val="single" w:sz="4" w:space="0" w:color="000000"/>
              <w:bottom w:val="single" w:sz="4" w:space="0" w:color="000000"/>
              <w:right w:val="single" w:sz="4" w:space="0" w:color="000000"/>
            </w:tcBorders>
          </w:tcPr>
          <w:p>
            <w:pPr>
              <w:pStyle w:val="TAL"/>
              <w:jc w:val="center"/>
              <w:rPr>
                <w:lang w:val="nl-NL" w:eastAsia="zh-CN"/>
              </w:rPr>
            </w:pPr>
            <w:r>
              <w:rPr>
                <w:lang w:val="nl-NL" w:eastAsia="zh-CN"/>
              </w:rPr>
              <w:t>Y</w:t>
            </w:r>
          </w:p>
        </w:tc>
      </w:tr>
      <w:tr>
        <w:trPr>
          <w:trHeight w:val="341" w:hRule="atLeast"/>
        </w:trPr>
        <w:tc>
          <w:tcPr>
            <w:tcW w:w="198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[R-5.13-001] of 3GPP TS 22.280 [17]</w:t>
            </w:r>
          </w:p>
        </w:tc>
        <w:tc>
          <w:tcPr>
            <w:tcW w:w="3544" w:type="dxa"/>
            <w:tcBorders>
              <w:top w:val="single" w:sz="4" w:space="0" w:color="000000"/>
              <w:left w:val="single" w:sz="4" w:space="0" w:color="000000"/>
              <w:bottom w:val="single" w:sz="4" w:space="0" w:color="000000"/>
              <w:right w:val="single" w:sz="4" w:space="0" w:color="000000"/>
            </w:tcBorders>
          </w:tcPr>
          <w:p>
            <w:pPr>
              <w:pStyle w:val="TAL"/>
              <w:rPr>
                <w:lang w:val="nl-NL" w:eastAsia="zh-CN"/>
              </w:rPr>
            </w:pPr>
            <w:r>
              <w:rPr>
                <w:lang w:eastAsia="en-US"/>
              </w:rPr>
              <w:t>Protect confidentiality of signalling (see NOTE 1)</w:t>
            </w:r>
          </w:p>
        </w:tc>
        <w:tc>
          <w:tcPr>
            <w:tcW w:w="1275" w:type="dxa"/>
            <w:tcBorders>
              <w:top w:val="single" w:sz="4" w:space="0" w:color="000000"/>
              <w:left w:val="single" w:sz="4" w:space="0" w:color="000000"/>
              <w:bottom w:val="single" w:sz="4" w:space="0" w:color="000000"/>
              <w:right w:val="single" w:sz="4" w:space="0" w:color="000000"/>
            </w:tcBorders>
          </w:tcPr>
          <w:p>
            <w:pPr>
              <w:pStyle w:val="TAL"/>
              <w:jc w:val="center"/>
              <w:rPr>
                <w:lang w:val="nl-NL" w:eastAsia="zh-CN"/>
              </w:rPr>
            </w:pPr>
            <w:r>
              <w:rPr>
                <w:lang w:eastAsia="en-US"/>
              </w:rPr>
              <w:t>Y</w:t>
            </w:r>
          </w:p>
        </w:tc>
        <w:tc>
          <w:tcPr>
            <w:tcW w:w="1276" w:type="dxa"/>
            <w:tcBorders>
              <w:top w:val="single" w:sz="4" w:space="0" w:color="000000"/>
              <w:left w:val="single" w:sz="4" w:space="0" w:color="000000"/>
              <w:bottom w:val="single" w:sz="4" w:space="0" w:color="000000"/>
              <w:right w:val="single" w:sz="4" w:space="0" w:color="000000"/>
            </w:tcBorders>
          </w:tcPr>
          <w:p>
            <w:pPr>
              <w:pStyle w:val="TAL"/>
              <w:jc w:val="center"/>
              <w:rPr>
                <w:lang w:val="nl-NL" w:eastAsia="zh-CN"/>
              </w:rPr>
            </w:pPr>
            <w:r>
              <w:rPr>
                <w:lang w:eastAsia="en-US"/>
              </w:rPr>
              <w:t>Y</w:t>
            </w:r>
          </w:p>
        </w:tc>
        <w:tc>
          <w:tcPr>
            <w:tcW w:w="1559" w:type="dxa"/>
            <w:tcBorders>
              <w:top w:val="single" w:sz="4" w:space="0" w:color="000000"/>
              <w:left w:val="single" w:sz="4" w:space="0" w:color="000000"/>
              <w:bottom w:val="single" w:sz="4" w:space="0" w:color="000000"/>
              <w:right w:val="single" w:sz="4" w:space="0" w:color="000000"/>
            </w:tcBorders>
          </w:tcPr>
          <w:p>
            <w:pPr>
              <w:pStyle w:val="TAL"/>
              <w:jc w:val="center"/>
              <w:rPr>
                <w:lang w:val="nl-NL" w:eastAsia="zh-CN"/>
              </w:rPr>
            </w:pPr>
            <w:r>
              <w:rPr>
                <w:lang w:eastAsia="en-US"/>
              </w:rPr>
              <w:t>Y</w:t>
            </w:r>
          </w:p>
        </w:tc>
      </w:tr>
      <w:tr>
        <w:trPr>
          <w:trHeight w:val="341" w:hRule="atLeast"/>
        </w:trPr>
        <w:tc>
          <w:tcPr>
            <w:tcW w:w="198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[R-5.13-001] of 3GPP TS 22.280 [17]</w:t>
            </w:r>
          </w:p>
        </w:tc>
        <w:tc>
          <w:tcPr>
            <w:tcW w:w="3544" w:type="dxa"/>
            <w:tcBorders>
              <w:top w:val="single" w:sz="4" w:space="0" w:color="000000"/>
              <w:left w:val="single" w:sz="4" w:space="0" w:color="000000"/>
              <w:bottom w:val="single" w:sz="4" w:space="0" w:color="000000"/>
              <w:right w:val="single" w:sz="4" w:space="0" w:color="000000"/>
            </w:tcBorders>
          </w:tcPr>
          <w:p>
            <w:pPr>
              <w:pStyle w:val="TAL"/>
              <w:rPr>
                <w:lang w:val="nl-NL" w:eastAsia="zh-CN"/>
              </w:rPr>
            </w:pPr>
            <w:r>
              <w:rPr>
                <w:lang w:eastAsia="en-US"/>
              </w:rPr>
              <w:t>Protect integrity of signalling (see NOTE 1)</w:t>
            </w:r>
          </w:p>
        </w:tc>
        <w:tc>
          <w:tcPr>
            <w:tcW w:w="1275" w:type="dxa"/>
            <w:tcBorders>
              <w:top w:val="single" w:sz="4" w:space="0" w:color="000000"/>
              <w:left w:val="single" w:sz="4" w:space="0" w:color="000000"/>
              <w:bottom w:val="single" w:sz="4" w:space="0" w:color="000000"/>
              <w:right w:val="single" w:sz="4" w:space="0" w:color="000000"/>
            </w:tcBorders>
          </w:tcPr>
          <w:p>
            <w:pPr>
              <w:pStyle w:val="TAL"/>
              <w:jc w:val="center"/>
              <w:rPr>
                <w:lang w:val="nl-NL" w:eastAsia="zh-CN"/>
              </w:rPr>
            </w:pPr>
            <w:r>
              <w:rPr>
                <w:lang w:eastAsia="en-US"/>
              </w:rPr>
              <w:t>Y</w:t>
            </w:r>
          </w:p>
        </w:tc>
        <w:tc>
          <w:tcPr>
            <w:tcW w:w="1276" w:type="dxa"/>
            <w:tcBorders>
              <w:top w:val="single" w:sz="4" w:space="0" w:color="000000"/>
              <w:left w:val="single" w:sz="4" w:space="0" w:color="000000"/>
              <w:bottom w:val="single" w:sz="4" w:space="0" w:color="000000"/>
              <w:right w:val="single" w:sz="4" w:space="0" w:color="000000"/>
            </w:tcBorders>
          </w:tcPr>
          <w:p>
            <w:pPr>
              <w:pStyle w:val="TAL"/>
              <w:jc w:val="center"/>
              <w:rPr>
                <w:lang w:val="nl-NL" w:eastAsia="zh-CN"/>
              </w:rPr>
            </w:pPr>
            <w:r>
              <w:rPr>
                <w:lang w:eastAsia="en-US"/>
              </w:rPr>
              <w:t>Y</w:t>
            </w:r>
          </w:p>
        </w:tc>
        <w:tc>
          <w:tcPr>
            <w:tcW w:w="1559" w:type="dxa"/>
            <w:tcBorders>
              <w:top w:val="single" w:sz="4" w:space="0" w:color="000000"/>
              <w:left w:val="single" w:sz="4" w:space="0" w:color="000000"/>
              <w:bottom w:val="single" w:sz="4" w:space="0" w:color="000000"/>
              <w:right w:val="single" w:sz="4" w:space="0" w:color="000000"/>
            </w:tcBorders>
          </w:tcPr>
          <w:p>
            <w:pPr>
              <w:pStyle w:val="TAL"/>
              <w:jc w:val="center"/>
              <w:rPr>
                <w:lang w:val="nl-NL" w:eastAsia="zh-CN"/>
              </w:rPr>
            </w:pPr>
            <w:r>
              <w:rPr>
                <w:lang w:eastAsia="en-US"/>
              </w:rPr>
              <w:t>Y</w:t>
            </w:r>
          </w:p>
        </w:tc>
      </w:tr>
      <w:tr>
        <w:trPr>
          <w:trHeight w:val="341" w:hRule="atLeast"/>
        </w:trPr>
        <w:tc>
          <w:tcPr>
            <w:tcW w:w="198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[R-5.13-001] of 3GPP TS 22.280 [17]</w:t>
            </w:r>
          </w:p>
        </w:tc>
        <w:tc>
          <w:tcPr>
            <w:tcW w:w="3544"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val="nl-NL" w:eastAsia="zh-CN"/>
              </w:rPr>
              <w:t>Use signalling protection between MCPTT servers (see NOTE 1)</w:t>
            </w:r>
          </w:p>
        </w:tc>
        <w:tc>
          <w:tcPr>
            <w:tcW w:w="1275"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val="nl-NL" w:eastAsia="zh-CN"/>
              </w:rPr>
              <w:t>N</w:t>
            </w:r>
          </w:p>
        </w:tc>
        <w:tc>
          <w:tcPr>
            <w:tcW w:w="1276"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val="nl-NL" w:eastAsia="zh-CN"/>
              </w:rPr>
              <w:t>Y</w:t>
            </w:r>
          </w:p>
        </w:tc>
        <w:tc>
          <w:tcPr>
            <w:tcW w:w="1559"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val="nl-NL" w:eastAsia="zh-CN"/>
              </w:rPr>
              <w:t>Y</w:t>
            </w:r>
          </w:p>
        </w:tc>
      </w:tr>
      <w:tr>
        <w:trPr>
          <w:trHeight w:val="341" w:hRule="atLeast"/>
        </w:trPr>
        <w:tc>
          <w:tcPr>
            <w:tcW w:w="198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[R-5.13-001] of 3GPP TS 22.280 [17]</w:t>
            </w:r>
          </w:p>
        </w:tc>
        <w:tc>
          <w:tcPr>
            <w:tcW w:w="3544"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val="nl-NL" w:eastAsia="zh-CN"/>
              </w:rPr>
              <w:t>Use floor control protection between MCPTT servers (see NOTE 1)</w:t>
            </w:r>
          </w:p>
        </w:tc>
        <w:tc>
          <w:tcPr>
            <w:tcW w:w="1275"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val="nl-NL" w:eastAsia="zh-CN"/>
              </w:rPr>
              <w:t>N</w:t>
            </w:r>
          </w:p>
        </w:tc>
        <w:tc>
          <w:tcPr>
            <w:tcW w:w="1276"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val="nl-NL" w:eastAsia="zh-CN"/>
              </w:rPr>
              <w:t>Y</w:t>
            </w:r>
          </w:p>
        </w:tc>
        <w:tc>
          <w:tcPr>
            <w:tcW w:w="1559"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val="nl-NL" w:eastAsia="zh-CN"/>
              </w:rPr>
              <w:t>Y</w:t>
            </w:r>
          </w:p>
        </w:tc>
      </w:tr>
      <w:tr>
        <w:trPr>
          <w:trHeight w:val="341" w:hRule="atLeast"/>
        </w:trPr>
        <w:tc>
          <w:tcPr>
            <w:tcW w:w="1985" w:type="dxa"/>
            <w:tcBorders>
              <w:top w:val="single" w:sz="4" w:space="0" w:color="000000"/>
              <w:left w:val="single" w:sz="4" w:space="0" w:color="000000"/>
              <w:bottom w:val="single" w:sz="4" w:space="0" w:color="000000"/>
              <w:right w:val="single" w:sz="4" w:space="0" w:color="000000"/>
            </w:tcBorders>
          </w:tcPr>
          <w:p>
            <w:pPr>
              <w:pStyle w:val="TAL"/>
              <w:snapToGrid w:val="false"/>
              <w:rPr>
                <w:lang w:eastAsia="en-US"/>
              </w:rPr>
            </w:pPr>
            <w:r>
              <w:rPr>
                <w:lang w:eastAsia="en-US"/>
              </w:rPr>
            </w:r>
          </w:p>
        </w:tc>
        <w:tc>
          <w:tcPr>
            <w:tcW w:w="3544" w:type="dxa"/>
            <w:tcBorders>
              <w:top w:val="single" w:sz="4" w:space="0" w:color="000000"/>
              <w:left w:val="single" w:sz="4" w:space="0" w:color="000000"/>
              <w:bottom w:val="single" w:sz="4" w:space="0" w:color="000000"/>
              <w:right w:val="single" w:sz="4" w:space="0" w:color="000000"/>
            </w:tcBorders>
          </w:tcPr>
          <w:p>
            <w:pPr>
              <w:pStyle w:val="TAL"/>
              <w:rPr>
                <w:lang w:val="nl-NL" w:eastAsia="zh-CN"/>
              </w:rPr>
            </w:pPr>
            <w:r>
              <w:rPr>
                <w:lang w:val="nl-NL" w:eastAsia="zh-CN"/>
              </w:rPr>
              <w:t>List of functional alias identities</w:t>
            </w:r>
          </w:p>
        </w:tc>
        <w:tc>
          <w:tcPr>
            <w:tcW w:w="1275" w:type="dxa"/>
            <w:tcBorders>
              <w:top w:val="single" w:sz="4" w:space="0" w:color="000000"/>
              <w:left w:val="single" w:sz="4" w:space="0" w:color="000000"/>
              <w:bottom w:val="single" w:sz="4" w:space="0" w:color="000000"/>
              <w:right w:val="single" w:sz="4" w:space="0" w:color="000000"/>
            </w:tcBorders>
          </w:tcPr>
          <w:p>
            <w:pPr>
              <w:pStyle w:val="TAL"/>
              <w:snapToGrid w:val="false"/>
              <w:jc w:val="center"/>
              <w:rPr>
                <w:lang w:val="nl-NL" w:eastAsia="zh-CN"/>
              </w:rPr>
            </w:pPr>
            <w:r>
              <w:rPr>
                <w:lang w:val="nl-NL" w:eastAsia="zh-CN"/>
              </w:rPr>
            </w:r>
          </w:p>
        </w:tc>
        <w:tc>
          <w:tcPr>
            <w:tcW w:w="1276" w:type="dxa"/>
            <w:tcBorders>
              <w:top w:val="single" w:sz="4" w:space="0" w:color="000000"/>
              <w:left w:val="single" w:sz="4" w:space="0" w:color="000000"/>
              <w:bottom w:val="single" w:sz="4" w:space="0" w:color="000000"/>
              <w:right w:val="single" w:sz="4" w:space="0" w:color="000000"/>
            </w:tcBorders>
          </w:tcPr>
          <w:p>
            <w:pPr>
              <w:pStyle w:val="TAL"/>
              <w:snapToGrid w:val="false"/>
              <w:jc w:val="center"/>
              <w:rPr>
                <w:lang w:val="nl-NL" w:eastAsia="zh-CN"/>
              </w:rPr>
            </w:pPr>
            <w:r>
              <w:rPr>
                <w:lang w:val="nl-NL" w:eastAsia="zh-CN"/>
              </w:rPr>
            </w:r>
          </w:p>
        </w:tc>
        <w:tc>
          <w:tcPr>
            <w:tcW w:w="1559" w:type="dxa"/>
            <w:tcBorders>
              <w:top w:val="single" w:sz="4" w:space="0" w:color="000000"/>
              <w:left w:val="single" w:sz="4" w:space="0" w:color="000000"/>
              <w:bottom w:val="single" w:sz="4" w:space="0" w:color="000000"/>
              <w:right w:val="single" w:sz="4" w:space="0" w:color="000000"/>
            </w:tcBorders>
          </w:tcPr>
          <w:p>
            <w:pPr>
              <w:pStyle w:val="TAL"/>
              <w:snapToGrid w:val="false"/>
              <w:jc w:val="center"/>
              <w:rPr>
                <w:lang w:val="nl-NL" w:eastAsia="zh-CN"/>
              </w:rPr>
            </w:pPr>
            <w:r>
              <w:rPr>
                <w:lang w:val="nl-NL" w:eastAsia="zh-CN"/>
              </w:rPr>
            </w:r>
          </w:p>
        </w:tc>
      </w:tr>
      <w:tr>
        <w:trPr>
          <w:trHeight w:val="341" w:hRule="atLeast"/>
        </w:trPr>
        <w:tc>
          <w:tcPr>
            <w:tcW w:w="198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[R-5.9a-005] of 3GPP TS 22.280 [17]</w:t>
            </w:r>
          </w:p>
        </w:tc>
        <w:tc>
          <w:tcPr>
            <w:tcW w:w="3544" w:type="dxa"/>
            <w:tcBorders>
              <w:top w:val="single" w:sz="4" w:space="0" w:color="000000"/>
              <w:left w:val="single" w:sz="4" w:space="0" w:color="000000"/>
              <w:bottom w:val="single" w:sz="4" w:space="0" w:color="000000"/>
              <w:right w:val="single" w:sz="4" w:space="0" w:color="000000"/>
            </w:tcBorders>
          </w:tcPr>
          <w:p>
            <w:pPr>
              <w:pStyle w:val="TAL"/>
              <w:rPr/>
            </w:pPr>
            <w:r>
              <w:rPr>
                <w:lang w:val="nl-NL" w:eastAsia="zh-CN"/>
              </w:rPr>
              <w:t>&gt; Functional alias</w:t>
            </w:r>
          </w:p>
        </w:tc>
        <w:tc>
          <w:tcPr>
            <w:tcW w:w="1275" w:type="dxa"/>
            <w:tcBorders>
              <w:top w:val="single" w:sz="4" w:space="0" w:color="000000"/>
              <w:left w:val="single" w:sz="4" w:space="0" w:color="000000"/>
              <w:bottom w:val="single" w:sz="4" w:space="0" w:color="000000"/>
              <w:right w:val="single" w:sz="4" w:space="0" w:color="000000"/>
            </w:tcBorders>
          </w:tcPr>
          <w:p>
            <w:pPr>
              <w:pStyle w:val="TAL"/>
              <w:jc w:val="center"/>
              <w:rPr>
                <w:lang w:val="nl-NL" w:eastAsia="zh-CN"/>
              </w:rPr>
            </w:pPr>
            <w:r>
              <w:rPr>
                <w:lang w:val="nl-NL" w:eastAsia="zh-CN"/>
              </w:rPr>
              <w:t>N</w:t>
            </w:r>
          </w:p>
        </w:tc>
        <w:tc>
          <w:tcPr>
            <w:tcW w:w="1276" w:type="dxa"/>
            <w:tcBorders>
              <w:top w:val="single" w:sz="4" w:space="0" w:color="000000"/>
              <w:left w:val="single" w:sz="4" w:space="0" w:color="000000"/>
              <w:bottom w:val="single" w:sz="4" w:space="0" w:color="000000"/>
              <w:right w:val="single" w:sz="4" w:space="0" w:color="000000"/>
            </w:tcBorders>
          </w:tcPr>
          <w:p>
            <w:pPr>
              <w:pStyle w:val="TAL"/>
              <w:jc w:val="center"/>
              <w:rPr>
                <w:lang w:val="nl-NL" w:eastAsia="zh-CN"/>
              </w:rPr>
            </w:pPr>
            <w:r>
              <w:rPr>
                <w:lang w:val="nl-NL" w:eastAsia="zh-CN"/>
              </w:rPr>
              <w:t>Y</w:t>
            </w:r>
          </w:p>
        </w:tc>
        <w:tc>
          <w:tcPr>
            <w:tcW w:w="1559" w:type="dxa"/>
            <w:tcBorders>
              <w:top w:val="single" w:sz="4" w:space="0" w:color="000000"/>
              <w:left w:val="single" w:sz="4" w:space="0" w:color="000000"/>
              <w:bottom w:val="single" w:sz="4" w:space="0" w:color="000000"/>
              <w:right w:val="single" w:sz="4" w:space="0" w:color="000000"/>
            </w:tcBorders>
          </w:tcPr>
          <w:p>
            <w:pPr>
              <w:pStyle w:val="TAL"/>
              <w:jc w:val="center"/>
              <w:rPr>
                <w:lang w:val="nl-NL" w:eastAsia="zh-CN"/>
              </w:rPr>
            </w:pPr>
            <w:r>
              <w:rPr>
                <w:lang w:val="nl-NL" w:eastAsia="zh-CN"/>
              </w:rPr>
              <w:t>Y</w:t>
            </w:r>
          </w:p>
        </w:tc>
      </w:tr>
      <w:tr>
        <w:trPr>
          <w:trHeight w:val="341" w:hRule="atLeast"/>
        </w:trPr>
        <w:tc>
          <w:tcPr>
            <w:tcW w:w="198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t>[R-5.9a-016] of 3GPP TS 22.280 [17]</w:t>
            </w:r>
          </w:p>
        </w:tc>
        <w:tc>
          <w:tcPr>
            <w:tcW w:w="3544" w:type="dxa"/>
            <w:tcBorders>
              <w:top w:val="single" w:sz="4" w:space="0" w:color="000000"/>
              <w:left w:val="single" w:sz="4" w:space="0" w:color="000000"/>
              <w:bottom w:val="single" w:sz="4" w:space="0" w:color="000000"/>
              <w:right w:val="single" w:sz="4" w:space="0" w:color="000000"/>
            </w:tcBorders>
          </w:tcPr>
          <w:p>
            <w:pPr>
              <w:pStyle w:val="TAL"/>
              <w:rPr/>
            </w:pPr>
            <w:r>
              <w:rPr>
                <w:lang w:val="nl-NL" w:eastAsia="zh-CN"/>
              </w:rPr>
              <w:t>&gt; Communication priority (see NOTE 2)</w:t>
            </w:r>
          </w:p>
        </w:tc>
        <w:tc>
          <w:tcPr>
            <w:tcW w:w="1275" w:type="dxa"/>
            <w:tcBorders>
              <w:top w:val="single" w:sz="4" w:space="0" w:color="000000"/>
              <w:left w:val="single" w:sz="4" w:space="0" w:color="000000"/>
              <w:bottom w:val="single" w:sz="4" w:space="0" w:color="000000"/>
              <w:right w:val="single" w:sz="4" w:space="0" w:color="000000"/>
            </w:tcBorders>
          </w:tcPr>
          <w:p>
            <w:pPr>
              <w:pStyle w:val="TAL"/>
              <w:jc w:val="center"/>
              <w:rPr>
                <w:lang w:val="nl-NL" w:eastAsia="zh-CN"/>
              </w:rPr>
            </w:pPr>
            <w:r>
              <w:rPr>
                <w:lang w:val="nl-NL" w:eastAsia="zh-CN"/>
              </w:rPr>
              <w:t>N</w:t>
            </w:r>
          </w:p>
        </w:tc>
        <w:tc>
          <w:tcPr>
            <w:tcW w:w="1276" w:type="dxa"/>
            <w:tcBorders>
              <w:top w:val="single" w:sz="4" w:space="0" w:color="000000"/>
              <w:left w:val="single" w:sz="4" w:space="0" w:color="000000"/>
              <w:bottom w:val="single" w:sz="4" w:space="0" w:color="000000"/>
              <w:right w:val="single" w:sz="4" w:space="0" w:color="000000"/>
            </w:tcBorders>
          </w:tcPr>
          <w:p>
            <w:pPr>
              <w:pStyle w:val="TAL"/>
              <w:jc w:val="center"/>
              <w:rPr>
                <w:lang w:val="nl-NL" w:eastAsia="zh-CN"/>
              </w:rPr>
            </w:pPr>
            <w:r>
              <w:rPr>
                <w:lang w:val="nl-NL" w:eastAsia="zh-CN"/>
              </w:rPr>
              <w:t>Y</w:t>
            </w:r>
          </w:p>
        </w:tc>
        <w:tc>
          <w:tcPr>
            <w:tcW w:w="1559" w:type="dxa"/>
            <w:tcBorders>
              <w:top w:val="single" w:sz="4" w:space="0" w:color="000000"/>
              <w:left w:val="single" w:sz="4" w:space="0" w:color="000000"/>
              <w:bottom w:val="single" w:sz="4" w:space="0" w:color="000000"/>
              <w:right w:val="single" w:sz="4" w:space="0" w:color="000000"/>
            </w:tcBorders>
          </w:tcPr>
          <w:p>
            <w:pPr>
              <w:pStyle w:val="TAL"/>
              <w:jc w:val="center"/>
              <w:rPr>
                <w:lang w:val="nl-NL" w:eastAsia="zh-CN"/>
              </w:rPr>
            </w:pPr>
            <w:r>
              <w:rPr>
                <w:lang w:val="nl-NL" w:eastAsia="zh-CN"/>
              </w:rPr>
              <w:t>Y</w:t>
            </w:r>
          </w:p>
        </w:tc>
      </w:tr>
      <w:tr>
        <w:trPr>
          <w:trHeight w:val="341" w:hRule="atLeast"/>
        </w:trPr>
        <w:tc>
          <w:tcPr>
            <w:tcW w:w="198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 xml:space="preserve">[R-5.9a-005] of 3GPP TS 22.280 [17] </w:t>
            </w:r>
          </w:p>
        </w:tc>
        <w:tc>
          <w:tcPr>
            <w:tcW w:w="3544" w:type="dxa"/>
            <w:tcBorders>
              <w:top w:val="single" w:sz="4" w:space="0" w:color="000000"/>
              <w:left w:val="single" w:sz="4" w:space="0" w:color="000000"/>
              <w:bottom w:val="single" w:sz="4" w:space="0" w:color="000000"/>
              <w:right w:val="single" w:sz="4" w:space="0" w:color="000000"/>
            </w:tcBorders>
          </w:tcPr>
          <w:p>
            <w:pPr>
              <w:pStyle w:val="TAL"/>
              <w:rPr>
                <w:lang w:val="nl-NL" w:eastAsia="zh-CN"/>
              </w:rPr>
            </w:pPr>
            <w:r>
              <w:rPr>
                <w:lang w:val="nl-NL" w:eastAsia="zh-CN"/>
              </w:rPr>
              <w:t>&gt; Limit number of simultaneous activations</w:t>
            </w:r>
          </w:p>
        </w:tc>
        <w:tc>
          <w:tcPr>
            <w:tcW w:w="1275" w:type="dxa"/>
            <w:tcBorders>
              <w:top w:val="single" w:sz="4" w:space="0" w:color="000000"/>
              <w:left w:val="single" w:sz="4" w:space="0" w:color="000000"/>
              <w:bottom w:val="single" w:sz="4" w:space="0" w:color="000000"/>
              <w:right w:val="single" w:sz="4" w:space="0" w:color="000000"/>
            </w:tcBorders>
          </w:tcPr>
          <w:p>
            <w:pPr>
              <w:pStyle w:val="TAL"/>
              <w:jc w:val="center"/>
              <w:rPr>
                <w:lang w:val="nl-NL" w:eastAsia="zh-CN"/>
              </w:rPr>
            </w:pPr>
            <w:r>
              <w:rPr>
                <w:lang w:val="nl-NL" w:eastAsia="zh-CN"/>
              </w:rPr>
              <w:t>N</w:t>
            </w:r>
          </w:p>
        </w:tc>
        <w:tc>
          <w:tcPr>
            <w:tcW w:w="1276" w:type="dxa"/>
            <w:tcBorders>
              <w:top w:val="single" w:sz="4" w:space="0" w:color="000000"/>
              <w:left w:val="single" w:sz="4" w:space="0" w:color="000000"/>
              <w:bottom w:val="single" w:sz="4" w:space="0" w:color="000000"/>
              <w:right w:val="single" w:sz="4" w:space="0" w:color="000000"/>
            </w:tcBorders>
          </w:tcPr>
          <w:p>
            <w:pPr>
              <w:pStyle w:val="TAL"/>
              <w:jc w:val="center"/>
              <w:rPr>
                <w:lang w:val="nl-NL" w:eastAsia="zh-CN"/>
              </w:rPr>
            </w:pPr>
            <w:r>
              <w:rPr>
                <w:lang w:val="nl-NL" w:eastAsia="zh-CN"/>
              </w:rPr>
              <w:t>Y</w:t>
            </w:r>
          </w:p>
        </w:tc>
        <w:tc>
          <w:tcPr>
            <w:tcW w:w="1559" w:type="dxa"/>
            <w:tcBorders>
              <w:top w:val="single" w:sz="4" w:space="0" w:color="000000"/>
              <w:left w:val="single" w:sz="4" w:space="0" w:color="000000"/>
              <w:bottom w:val="single" w:sz="4" w:space="0" w:color="000000"/>
              <w:right w:val="single" w:sz="4" w:space="0" w:color="000000"/>
            </w:tcBorders>
          </w:tcPr>
          <w:p>
            <w:pPr>
              <w:pStyle w:val="TAL"/>
              <w:jc w:val="center"/>
              <w:rPr>
                <w:lang w:val="nl-NL" w:eastAsia="zh-CN"/>
              </w:rPr>
            </w:pPr>
            <w:r>
              <w:rPr>
                <w:lang w:val="nl-NL" w:eastAsia="zh-CN"/>
              </w:rPr>
              <w:t>Y</w:t>
            </w:r>
          </w:p>
        </w:tc>
      </w:tr>
      <w:tr>
        <w:trPr>
          <w:trHeight w:val="341" w:hRule="atLeast"/>
        </w:trPr>
        <w:tc>
          <w:tcPr>
            <w:tcW w:w="198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[R-5.9a-005] of 3GPP TS 22.280 [17]</w:t>
            </w:r>
          </w:p>
        </w:tc>
        <w:tc>
          <w:tcPr>
            <w:tcW w:w="3544" w:type="dxa"/>
            <w:tcBorders>
              <w:top w:val="single" w:sz="4" w:space="0" w:color="000000"/>
              <w:left w:val="single" w:sz="4" w:space="0" w:color="000000"/>
              <w:bottom w:val="single" w:sz="4" w:space="0" w:color="000000"/>
              <w:right w:val="single" w:sz="4" w:space="0" w:color="000000"/>
            </w:tcBorders>
          </w:tcPr>
          <w:p>
            <w:pPr>
              <w:pStyle w:val="TAL"/>
              <w:rPr>
                <w:lang w:val="nl-NL" w:eastAsia="zh-CN"/>
              </w:rPr>
            </w:pPr>
            <w:r>
              <w:rPr>
                <w:lang w:val="nl-NL" w:eastAsia="zh-CN"/>
              </w:rPr>
              <w:t>&gt; This functional alias can be taken over</w:t>
            </w:r>
          </w:p>
        </w:tc>
        <w:tc>
          <w:tcPr>
            <w:tcW w:w="1275" w:type="dxa"/>
            <w:tcBorders>
              <w:top w:val="single" w:sz="4" w:space="0" w:color="000000"/>
              <w:left w:val="single" w:sz="4" w:space="0" w:color="000000"/>
              <w:bottom w:val="single" w:sz="4" w:space="0" w:color="000000"/>
              <w:right w:val="single" w:sz="4" w:space="0" w:color="000000"/>
            </w:tcBorders>
          </w:tcPr>
          <w:p>
            <w:pPr>
              <w:pStyle w:val="TAL"/>
              <w:jc w:val="center"/>
              <w:rPr>
                <w:lang w:val="nl-NL" w:eastAsia="zh-CN"/>
              </w:rPr>
            </w:pPr>
            <w:r>
              <w:rPr>
                <w:lang w:val="nl-NL" w:eastAsia="zh-CN"/>
              </w:rPr>
              <w:t>N</w:t>
            </w:r>
          </w:p>
        </w:tc>
        <w:tc>
          <w:tcPr>
            <w:tcW w:w="1276" w:type="dxa"/>
            <w:tcBorders>
              <w:top w:val="single" w:sz="4" w:space="0" w:color="000000"/>
              <w:left w:val="single" w:sz="4" w:space="0" w:color="000000"/>
              <w:bottom w:val="single" w:sz="4" w:space="0" w:color="000000"/>
              <w:right w:val="single" w:sz="4" w:space="0" w:color="000000"/>
            </w:tcBorders>
          </w:tcPr>
          <w:p>
            <w:pPr>
              <w:pStyle w:val="TAL"/>
              <w:jc w:val="center"/>
              <w:rPr>
                <w:lang w:val="nl-NL" w:eastAsia="zh-CN"/>
              </w:rPr>
            </w:pPr>
            <w:r>
              <w:rPr>
                <w:lang w:val="nl-NL" w:eastAsia="zh-CN"/>
              </w:rPr>
              <w:t>Y</w:t>
            </w:r>
          </w:p>
        </w:tc>
        <w:tc>
          <w:tcPr>
            <w:tcW w:w="1559" w:type="dxa"/>
            <w:tcBorders>
              <w:top w:val="single" w:sz="4" w:space="0" w:color="000000"/>
              <w:left w:val="single" w:sz="4" w:space="0" w:color="000000"/>
              <w:bottom w:val="single" w:sz="4" w:space="0" w:color="000000"/>
              <w:right w:val="single" w:sz="4" w:space="0" w:color="000000"/>
            </w:tcBorders>
          </w:tcPr>
          <w:p>
            <w:pPr>
              <w:pStyle w:val="TAL"/>
              <w:jc w:val="center"/>
              <w:rPr>
                <w:lang w:val="nl-NL" w:eastAsia="zh-CN"/>
              </w:rPr>
            </w:pPr>
            <w:r>
              <w:rPr>
                <w:lang w:val="nl-NL" w:eastAsia="zh-CN"/>
              </w:rPr>
              <w:t>Y</w:t>
            </w:r>
          </w:p>
        </w:tc>
      </w:tr>
      <w:tr>
        <w:trPr>
          <w:trHeight w:val="341" w:hRule="atLeast"/>
        </w:trPr>
        <w:tc>
          <w:tcPr>
            <w:tcW w:w="1985" w:type="dxa"/>
            <w:tcBorders>
              <w:top w:val="single" w:sz="4" w:space="0" w:color="000000"/>
              <w:left w:val="single" w:sz="4" w:space="0" w:color="000000"/>
              <w:bottom w:val="single" w:sz="4" w:space="0" w:color="000000"/>
              <w:right w:val="single" w:sz="4" w:space="0" w:color="000000"/>
            </w:tcBorders>
          </w:tcPr>
          <w:p>
            <w:pPr>
              <w:pStyle w:val="TAL"/>
              <w:snapToGrid w:val="false"/>
              <w:rPr>
                <w:lang w:val="nl-NL" w:eastAsia="en-US"/>
              </w:rPr>
            </w:pPr>
            <w:r>
              <w:rPr>
                <w:lang w:val="nl-NL" w:eastAsia="en-US"/>
              </w:rPr>
            </w:r>
          </w:p>
        </w:tc>
        <w:tc>
          <w:tcPr>
            <w:tcW w:w="3544" w:type="dxa"/>
            <w:tcBorders>
              <w:top w:val="single" w:sz="4" w:space="0" w:color="000000"/>
              <w:left w:val="single" w:sz="4" w:space="0" w:color="000000"/>
              <w:bottom w:val="single" w:sz="4" w:space="0" w:color="000000"/>
              <w:right w:val="single" w:sz="4" w:space="0" w:color="000000"/>
            </w:tcBorders>
          </w:tcPr>
          <w:p>
            <w:pPr>
              <w:pStyle w:val="TAL"/>
              <w:rPr>
                <w:lang w:val="nl-NL" w:eastAsia="zh-CN"/>
              </w:rPr>
            </w:pPr>
            <w:r>
              <w:rPr>
                <w:lang w:val="nl-NL" w:eastAsia="zh-CN"/>
              </w:rPr>
              <w:t>&gt; List of users</w:t>
            </w:r>
          </w:p>
        </w:tc>
        <w:tc>
          <w:tcPr>
            <w:tcW w:w="1275" w:type="dxa"/>
            <w:tcBorders>
              <w:top w:val="single" w:sz="4" w:space="0" w:color="000000"/>
              <w:left w:val="single" w:sz="4" w:space="0" w:color="000000"/>
              <w:bottom w:val="single" w:sz="4" w:space="0" w:color="000000"/>
              <w:right w:val="single" w:sz="4" w:space="0" w:color="000000"/>
            </w:tcBorders>
          </w:tcPr>
          <w:p>
            <w:pPr>
              <w:pStyle w:val="TAL"/>
              <w:snapToGrid w:val="false"/>
              <w:jc w:val="center"/>
              <w:rPr>
                <w:lang w:val="nl-NL" w:eastAsia="zh-CN"/>
              </w:rPr>
            </w:pPr>
            <w:r>
              <w:rPr>
                <w:lang w:val="nl-NL" w:eastAsia="zh-CN"/>
              </w:rPr>
            </w:r>
          </w:p>
        </w:tc>
        <w:tc>
          <w:tcPr>
            <w:tcW w:w="1276" w:type="dxa"/>
            <w:tcBorders>
              <w:top w:val="single" w:sz="4" w:space="0" w:color="000000"/>
              <w:left w:val="single" w:sz="4" w:space="0" w:color="000000"/>
              <w:bottom w:val="single" w:sz="4" w:space="0" w:color="000000"/>
              <w:right w:val="single" w:sz="4" w:space="0" w:color="000000"/>
            </w:tcBorders>
          </w:tcPr>
          <w:p>
            <w:pPr>
              <w:pStyle w:val="TAL"/>
              <w:snapToGrid w:val="false"/>
              <w:jc w:val="center"/>
              <w:rPr>
                <w:lang w:val="nl-NL" w:eastAsia="zh-CN"/>
              </w:rPr>
            </w:pPr>
            <w:r>
              <w:rPr>
                <w:lang w:val="nl-NL" w:eastAsia="zh-CN"/>
              </w:rPr>
            </w:r>
          </w:p>
        </w:tc>
        <w:tc>
          <w:tcPr>
            <w:tcW w:w="1559" w:type="dxa"/>
            <w:tcBorders>
              <w:top w:val="single" w:sz="4" w:space="0" w:color="000000"/>
              <w:left w:val="single" w:sz="4" w:space="0" w:color="000000"/>
              <w:bottom w:val="single" w:sz="4" w:space="0" w:color="000000"/>
              <w:right w:val="single" w:sz="4" w:space="0" w:color="000000"/>
            </w:tcBorders>
          </w:tcPr>
          <w:p>
            <w:pPr>
              <w:pStyle w:val="TAL"/>
              <w:snapToGrid w:val="false"/>
              <w:jc w:val="center"/>
              <w:rPr>
                <w:lang w:val="nl-NL" w:eastAsia="zh-CN"/>
              </w:rPr>
            </w:pPr>
            <w:r>
              <w:rPr>
                <w:lang w:val="nl-NL" w:eastAsia="zh-CN"/>
              </w:rPr>
            </w:r>
          </w:p>
        </w:tc>
      </w:tr>
      <w:tr>
        <w:trPr>
          <w:trHeight w:val="341" w:hRule="atLeast"/>
        </w:trPr>
        <w:tc>
          <w:tcPr>
            <w:tcW w:w="198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[R-5.9a-005] of 3GPP TS 22.280 [17]</w:t>
            </w:r>
          </w:p>
        </w:tc>
        <w:tc>
          <w:tcPr>
            <w:tcW w:w="3544" w:type="dxa"/>
            <w:tcBorders>
              <w:top w:val="single" w:sz="4" w:space="0" w:color="000000"/>
              <w:left w:val="single" w:sz="4" w:space="0" w:color="000000"/>
              <w:bottom w:val="single" w:sz="4" w:space="0" w:color="000000"/>
              <w:right w:val="single" w:sz="4" w:space="0" w:color="000000"/>
            </w:tcBorders>
          </w:tcPr>
          <w:p>
            <w:pPr>
              <w:pStyle w:val="TAL"/>
              <w:rPr>
                <w:lang w:val="nl-NL" w:eastAsia="zh-CN"/>
              </w:rPr>
            </w:pPr>
            <w:r>
              <w:rPr>
                <w:lang w:val="nl-NL" w:eastAsia="zh-CN"/>
              </w:rPr>
              <w:t>&gt;&gt; MCPTT ID</w:t>
            </w:r>
          </w:p>
        </w:tc>
        <w:tc>
          <w:tcPr>
            <w:tcW w:w="1275" w:type="dxa"/>
            <w:tcBorders>
              <w:top w:val="single" w:sz="4" w:space="0" w:color="000000"/>
              <w:left w:val="single" w:sz="4" w:space="0" w:color="000000"/>
              <w:bottom w:val="single" w:sz="4" w:space="0" w:color="000000"/>
              <w:right w:val="single" w:sz="4" w:space="0" w:color="000000"/>
            </w:tcBorders>
          </w:tcPr>
          <w:p>
            <w:pPr>
              <w:pStyle w:val="TAL"/>
              <w:jc w:val="center"/>
              <w:rPr>
                <w:lang w:val="nl-NL" w:eastAsia="zh-CN"/>
              </w:rPr>
            </w:pPr>
            <w:r>
              <w:rPr>
                <w:lang w:val="nl-NL" w:eastAsia="zh-CN"/>
              </w:rPr>
              <w:t>N</w:t>
            </w:r>
          </w:p>
        </w:tc>
        <w:tc>
          <w:tcPr>
            <w:tcW w:w="1276" w:type="dxa"/>
            <w:tcBorders>
              <w:top w:val="single" w:sz="4" w:space="0" w:color="000000"/>
              <w:left w:val="single" w:sz="4" w:space="0" w:color="000000"/>
              <w:bottom w:val="single" w:sz="4" w:space="0" w:color="000000"/>
              <w:right w:val="single" w:sz="4" w:space="0" w:color="000000"/>
            </w:tcBorders>
          </w:tcPr>
          <w:p>
            <w:pPr>
              <w:pStyle w:val="TAL"/>
              <w:jc w:val="center"/>
              <w:rPr>
                <w:lang w:val="nl-NL" w:eastAsia="zh-CN"/>
              </w:rPr>
            </w:pPr>
            <w:r>
              <w:rPr>
                <w:lang w:val="nl-NL" w:eastAsia="zh-CN"/>
              </w:rPr>
              <w:t>Y</w:t>
            </w:r>
          </w:p>
        </w:tc>
        <w:tc>
          <w:tcPr>
            <w:tcW w:w="1559" w:type="dxa"/>
            <w:tcBorders>
              <w:top w:val="single" w:sz="4" w:space="0" w:color="000000"/>
              <w:left w:val="single" w:sz="4" w:space="0" w:color="000000"/>
              <w:bottom w:val="single" w:sz="4" w:space="0" w:color="000000"/>
              <w:right w:val="single" w:sz="4" w:space="0" w:color="000000"/>
            </w:tcBorders>
          </w:tcPr>
          <w:p>
            <w:pPr>
              <w:pStyle w:val="TAL"/>
              <w:jc w:val="center"/>
              <w:rPr>
                <w:lang w:val="nl-NL" w:eastAsia="zh-CN"/>
              </w:rPr>
            </w:pPr>
            <w:r>
              <w:rPr>
                <w:lang w:val="nl-NL" w:eastAsia="zh-CN"/>
              </w:rPr>
              <w:t>Y</w:t>
            </w:r>
          </w:p>
        </w:tc>
      </w:tr>
      <w:tr>
        <w:trPr>
          <w:trHeight w:val="341" w:hRule="atLeast"/>
        </w:trPr>
        <w:tc>
          <w:tcPr>
            <w:tcW w:w="198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t>[R-5.6.3-015], [R-6.7.4-016] of 3GPP TS 22.179 [2]</w:t>
            </w:r>
          </w:p>
        </w:tc>
        <w:tc>
          <w:tcPr>
            <w:tcW w:w="3544" w:type="dxa"/>
            <w:tcBorders>
              <w:top w:val="single" w:sz="4" w:space="0" w:color="000000"/>
              <w:left w:val="single" w:sz="4" w:space="0" w:color="000000"/>
              <w:bottom w:val="single" w:sz="4" w:space="0" w:color="000000"/>
              <w:right w:val="single" w:sz="4" w:space="0" w:color="000000"/>
            </w:tcBorders>
          </w:tcPr>
          <w:p>
            <w:pPr>
              <w:pStyle w:val="TAL"/>
              <w:rPr>
                <w:lang w:val="nl-NL" w:eastAsia="zh-CN"/>
              </w:rPr>
            </w:pPr>
            <w:r>
              <w:rPr/>
              <w:t>Max number immediate forwardings</w:t>
            </w:r>
          </w:p>
        </w:tc>
        <w:tc>
          <w:tcPr>
            <w:tcW w:w="1275" w:type="dxa"/>
            <w:tcBorders>
              <w:top w:val="single" w:sz="4" w:space="0" w:color="000000"/>
              <w:left w:val="single" w:sz="4" w:space="0" w:color="000000"/>
              <w:bottom w:val="single" w:sz="4" w:space="0" w:color="000000"/>
              <w:right w:val="single" w:sz="4" w:space="0" w:color="000000"/>
            </w:tcBorders>
          </w:tcPr>
          <w:p>
            <w:pPr>
              <w:pStyle w:val="TAL"/>
              <w:jc w:val="center"/>
              <w:rPr>
                <w:lang w:val="nl-NL" w:eastAsia="zh-CN"/>
              </w:rPr>
            </w:pPr>
            <w:r>
              <w:rPr/>
              <w:t>N</w:t>
            </w:r>
          </w:p>
        </w:tc>
        <w:tc>
          <w:tcPr>
            <w:tcW w:w="1276" w:type="dxa"/>
            <w:tcBorders>
              <w:top w:val="single" w:sz="4" w:space="0" w:color="000000"/>
              <w:left w:val="single" w:sz="4" w:space="0" w:color="000000"/>
              <w:bottom w:val="single" w:sz="4" w:space="0" w:color="000000"/>
              <w:right w:val="single" w:sz="4" w:space="0" w:color="000000"/>
            </w:tcBorders>
          </w:tcPr>
          <w:p>
            <w:pPr>
              <w:pStyle w:val="TAL"/>
              <w:jc w:val="center"/>
              <w:rPr>
                <w:lang w:val="nl-NL" w:eastAsia="zh-CN"/>
              </w:rPr>
            </w:pPr>
            <w:r>
              <w:rPr/>
              <w:t>Y</w:t>
            </w:r>
          </w:p>
        </w:tc>
        <w:tc>
          <w:tcPr>
            <w:tcW w:w="1559" w:type="dxa"/>
            <w:tcBorders>
              <w:top w:val="single" w:sz="4" w:space="0" w:color="000000"/>
              <w:left w:val="single" w:sz="4" w:space="0" w:color="000000"/>
              <w:bottom w:val="single" w:sz="4" w:space="0" w:color="000000"/>
              <w:right w:val="single" w:sz="4" w:space="0" w:color="000000"/>
            </w:tcBorders>
          </w:tcPr>
          <w:p>
            <w:pPr>
              <w:pStyle w:val="TAL"/>
              <w:jc w:val="center"/>
              <w:rPr>
                <w:lang w:val="nl-NL" w:eastAsia="zh-CN"/>
              </w:rPr>
            </w:pPr>
            <w:r>
              <w:rPr/>
              <w:t>Y</w:t>
            </w:r>
          </w:p>
        </w:tc>
      </w:tr>
      <w:tr>
        <w:trPr>
          <w:trHeight w:val="341" w:hRule="atLeast"/>
        </w:trPr>
        <w:tc>
          <w:tcPr>
            <w:tcW w:w="1985" w:type="dxa"/>
            <w:tcBorders>
              <w:top w:val="single" w:sz="4" w:space="0" w:color="000000"/>
              <w:left w:val="single" w:sz="4" w:space="0" w:color="000000"/>
              <w:bottom w:val="single" w:sz="4" w:space="0" w:color="000000"/>
              <w:right w:val="single" w:sz="4" w:space="0" w:color="000000"/>
            </w:tcBorders>
          </w:tcPr>
          <w:p>
            <w:pPr>
              <w:pStyle w:val="TAL"/>
              <w:rPr/>
            </w:pPr>
            <w:r>
              <w:rPr/>
              <w:t>[R-5.10-001a] of 3GPP TS 22.280 [17]</w:t>
            </w:r>
          </w:p>
        </w:tc>
        <w:tc>
          <w:tcPr>
            <w:tcW w:w="3544" w:type="dxa"/>
            <w:tcBorders>
              <w:top w:val="single" w:sz="4" w:space="0" w:color="000000"/>
              <w:left w:val="single" w:sz="4" w:space="0" w:color="000000"/>
              <w:bottom w:val="single" w:sz="4" w:space="0" w:color="000000"/>
              <w:right w:val="single" w:sz="4" w:space="0" w:color="000000"/>
            </w:tcBorders>
          </w:tcPr>
          <w:p>
            <w:pPr>
              <w:pStyle w:val="TAL"/>
              <w:rPr/>
            </w:pPr>
            <w:r>
              <w:rPr/>
              <w:t>Maximum number of successful simultaneous service authorizations of clients from a user</w:t>
            </w:r>
          </w:p>
        </w:tc>
        <w:tc>
          <w:tcPr>
            <w:tcW w:w="1275" w:type="dxa"/>
            <w:tcBorders>
              <w:top w:val="single" w:sz="4" w:space="0" w:color="000000"/>
              <w:left w:val="single" w:sz="4" w:space="0" w:color="000000"/>
              <w:bottom w:val="single" w:sz="4" w:space="0" w:color="000000"/>
              <w:right w:val="single" w:sz="4" w:space="0" w:color="000000"/>
            </w:tcBorders>
          </w:tcPr>
          <w:p>
            <w:pPr>
              <w:pStyle w:val="TAL"/>
              <w:jc w:val="center"/>
              <w:rPr/>
            </w:pPr>
            <w:r>
              <w:rPr/>
              <w:t>N</w:t>
            </w:r>
          </w:p>
        </w:tc>
        <w:tc>
          <w:tcPr>
            <w:tcW w:w="1276" w:type="dxa"/>
            <w:tcBorders>
              <w:top w:val="single" w:sz="4" w:space="0" w:color="000000"/>
              <w:left w:val="single" w:sz="4" w:space="0" w:color="000000"/>
              <w:bottom w:val="single" w:sz="4" w:space="0" w:color="000000"/>
              <w:right w:val="single" w:sz="4" w:space="0" w:color="000000"/>
            </w:tcBorders>
          </w:tcPr>
          <w:p>
            <w:pPr>
              <w:pStyle w:val="TAL"/>
              <w:jc w:val="center"/>
              <w:rPr/>
            </w:pPr>
            <w:r>
              <w:rPr/>
              <w:t>Y</w:t>
            </w:r>
          </w:p>
        </w:tc>
        <w:tc>
          <w:tcPr>
            <w:tcW w:w="1559" w:type="dxa"/>
            <w:tcBorders>
              <w:top w:val="single" w:sz="4" w:space="0" w:color="000000"/>
              <w:left w:val="single" w:sz="4" w:space="0" w:color="000000"/>
              <w:bottom w:val="single" w:sz="4" w:space="0" w:color="000000"/>
              <w:right w:val="single" w:sz="4" w:space="0" w:color="000000"/>
            </w:tcBorders>
          </w:tcPr>
          <w:p>
            <w:pPr>
              <w:pStyle w:val="TAL"/>
              <w:jc w:val="center"/>
              <w:rPr/>
            </w:pPr>
            <w:r>
              <w:rPr/>
              <w:t>Y</w:t>
            </w:r>
          </w:p>
        </w:tc>
      </w:tr>
      <w:tr>
        <w:trPr>
          <w:trHeight w:val="341" w:hRule="atLeast"/>
        </w:trPr>
        <w:tc>
          <w:tcPr>
            <w:tcW w:w="9639" w:type="dxa"/>
            <w:gridSpan w:val="5"/>
            <w:tcBorders>
              <w:top w:val="single" w:sz="4" w:space="0" w:color="000000"/>
              <w:left w:val="single" w:sz="4" w:space="0" w:color="000000"/>
              <w:bottom w:val="single" w:sz="4" w:space="0" w:color="000000"/>
              <w:right w:val="single" w:sz="4" w:space="0" w:color="000000"/>
            </w:tcBorders>
          </w:tcPr>
          <w:p>
            <w:pPr>
              <w:pStyle w:val="TAN"/>
              <w:rPr>
                <w:lang w:eastAsia="en-US"/>
              </w:rPr>
            </w:pPr>
            <w:r>
              <w:rPr>
                <w:lang w:eastAsia="en-US"/>
              </w:rPr>
              <w:t>NOTE 1:</w:t>
              <w:tab/>
              <w:t>Security mechanisms are specified in 3GPP TS 33.180 [19].</w:t>
            </w:r>
          </w:p>
          <w:p>
            <w:pPr>
              <w:pStyle w:val="TAN"/>
              <w:rPr>
                <w:lang w:eastAsia="en-US"/>
              </w:rPr>
            </w:pPr>
            <w:r>
              <w:rPr/>
              <w:t>NOTE 2:</w:t>
              <w:tab/>
              <w:t>The usage of this parameter by the MCPTT server is up to implementation.</w:t>
            </w:r>
          </w:p>
        </w:tc>
      </w:tr>
    </w:tbl>
    <w:p>
      <w:pPr>
        <w:pStyle w:val="Normal"/>
        <w:rPr/>
      </w:pPr>
      <w:r>
        <w:rPr/>
      </w:r>
    </w:p>
    <w:p>
      <w:pPr>
        <w:pStyle w:val="TH"/>
        <w:rPr>
          <w:lang w:eastAsia="ko-KR"/>
        </w:rPr>
      </w:pPr>
      <w:r>
        <w:rPr>
          <w:lang w:eastAsia="ko-KR"/>
        </w:rPr>
        <w:t>Table A.5-3: MCPTT service configuration data (off</w:t>
        <w:noBreakHyphen/>
        <w:t>network)</w:t>
      </w:r>
    </w:p>
    <w:tbl>
      <w:tblPr>
        <w:tblW w:w="9639" w:type="dxa"/>
        <w:jc w:val="left"/>
        <w:tblInd w:w="-5" w:type="dxa"/>
        <w:tblLayout w:type="fixed"/>
        <w:tblCellMar>
          <w:top w:w="0" w:type="dxa"/>
          <w:left w:w="108" w:type="dxa"/>
          <w:bottom w:w="0" w:type="dxa"/>
          <w:right w:w="108" w:type="dxa"/>
        </w:tblCellMar>
      </w:tblPr>
      <w:tblGrid>
        <w:gridCol w:w="1985"/>
        <w:gridCol w:w="3544"/>
        <w:gridCol w:w="1275"/>
        <w:gridCol w:w="1276"/>
        <w:gridCol w:w="1559"/>
      </w:tblGrid>
      <w:tr>
        <w:trPr>
          <w:trHeight w:val="539" w:hRule="atLeast"/>
        </w:trPr>
        <w:tc>
          <w:tcPr>
            <w:tcW w:w="1985" w:type="dxa"/>
            <w:tcBorders>
              <w:top w:val="single" w:sz="4" w:space="0" w:color="000000"/>
              <w:left w:val="single" w:sz="4" w:space="0" w:color="000000"/>
              <w:bottom w:val="single" w:sz="4" w:space="0" w:color="000000"/>
              <w:right w:val="single" w:sz="4" w:space="0" w:color="000000"/>
            </w:tcBorders>
            <w:vAlign w:val="center"/>
          </w:tcPr>
          <w:p>
            <w:pPr>
              <w:pStyle w:val="TAH"/>
              <w:rPr>
                <w:lang w:eastAsia="en-GB"/>
              </w:rPr>
            </w:pPr>
            <w:r>
              <w:rPr>
                <w:lang w:eastAsia="en-GB"/>
              </w:rPr>
              <w:t>Reference</w:t>
            </w:r>
          </w:p>
        </w:tc>
        <w:tc>
          <w:tcPr>
            <w:tcW w:w="3544" w:type="dxa"/>
            <w:tcBorders>
              <w:top w:val="single" w:sz="4" w:space="0" w:color="000000"/>
              <w:left w:val="single" w:sz="4" w:space="0" w:color="000000"/>
              <w:bottom w:val="single" w:sz="4" w:space="0" w:color="000000"/>
              <w:right w:val="single" w:sz="4" w:space="0" w:color="000000"/>
            </w:tcBorders>
            <w:vAlign w:val="center"/>
          </w:tcPr>
          <w:p>
            <w:pPr>
              <w:pStyle w:val="TAH"/>
              <w:rPr>
                <w:rFonts w:eastAsia="Malgun Gothic"/>
                <w:lang w:eastAsia="ko-KR"/>
              </w:rPr>
            </w:pPr>
            <w:r>
              <w:rPr>
                <w:lang w:eastAsia="en-GB"/>
              </w:rPr>
              <w:t>Parameter description</w:t>
            </w:r>
          </w:p>
        </w:tc>
        <w:tc>
          <w:tcPr>
            <w:tcW w:w="1275" w:type="dxa"/>
            <w:tcBorders>
              <w:top w:val="single" w:sz="4" w:space="0" w:color="000000"/>
              <w:left w:val="single" w:sz="4" w:space="0" w:color="000000"/>
              <w:bottom w:val="single" w:sz="4" w:space="0" w:color="000000"/>
              <w:right w:val="single" w:sz="4" w:space="0" w:color="000000"/>
            </w:tcBorders>
          </w:tcPr>
          <w:p>
            <w:pPr>
              <w:pStyle w:val="TAH"/>
              <w:rPr>
                <w:lang w:eastAsia="en-GB"/>
              </w:rPr>
            </w:pPr>
            <w:r>
              <w:rPr>
                <w:lang w:eastAsia="en-GB"/>
              </w:rPr>
              <w:t>MCPTT UE</w:t>
            </w:r>
          </w:p>
        </w:tc>
        <w:tc>
          <w:tcPr>
            <w:tcW w:w="1276" w:type="dxa"/>
            <w:tcBorders>
              <w:top w:val="single" w:sz="4" w:space="0" w:color="000000"/>
              <w:left w:val="single" w:sz="4" w:space="0" w:color="000000"/>
              <w:bottom w:val="single" w:sz="4" w:space="0" w:color="000000"/>
              <w:right w:val="single" w:sz="4" w:space="0" w:color="000000"/>
            </w:tcBorders>
          </w:tcPr>
          <w:p>
            <w:pPr>
              <w:pStyle w:val="TAH"/>
              <w:rPr>
                <w:lang w:eastAsia="en-GB"/>
              </w:rPr>
            </w:pPr>
            <w:r>
              <w:rPr>
                <w:lang w:eastAsia="en-GB"/>
              </w:rPr>
              <w:t>MCPTT Server</w:t>
            </w:r>
          </w:p>
        </w:tc>
        <w:tc>
          <w:tcPr>
            <w:tcW w:w="1559" w:type="dxa"/>
            <w:tcBorders>
              <w:top w:val="single" w:sz="4" w:space="0" w:color="000000"/>
              <w:left w:val="single" w:sz="4" w:space="0" w:color="000000"/>
              <w:bottom w:val="single" w:sz="4" w:space="0" w:color="000000"/>
              <w:right w:val="single" w:sz="4" w:space="0" w:color="000000"/>
            </w:tcBorders>
          </w:tcPr>
          <w:p>
            <w:pPr>
              <w:pStyle w:val="TAH"/>
              <w:rPr/>
            </w:pPr>
            <w:r>
              <w:rPr>
                <w:lang w:eastAsia="zh-CN"/>
              </w:rPr>
              <w:t>C</w:t>
            </w:r>
            <w:r>
              <w:rPr>
                <w:lang w:eastAsia="en-GB"/>
              </w:rPr>
              <w:t>onfiguration management server</w:t>
            </w:r>
          </w:p>
        </w:tc>
      </w:tr>
      <w:tr>
        <w:trPr>
          <w:trHeight w:val="341" w:hRule="atLeast"/>
        </w:trPr>
        <w:tc>
          <w:tcPr>
            <w:tcW w:w="198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[R-5.7.2.3.2-002] of 3GPP TS 22.179 [2]</w:t>
            </w:r>
          </w:p>
        </w:tc>
        <w:tc>
          <w:tcPr>
            <w:tcW w:w="3544" w:type="dxa"/>
            <w:tcBorders>
              <w:top w:val="single" w:sz="4" w:space="0" w:color="000000"/>
              <w:left w:val="single" w:sz="4" w:space="0" w:color="000000"/>
              <w:bottom w:val="single" w:sz="4" w:space="0" w:color="000000"/>
              <w:right w:val="single" w:sz="4" w:space="0" w:color="000000"/>
            </w:tcBorders>
          </w:tcPr>
          <w:p>
            <w:pPr>
              <w:pStyle w:val="TAL"/>
              <w:rPr/>
            </w:pPr>
            <w:r>
              <w:rPr>
                <w:lang w:eastAsia="en-US"/>
              </w:rPr>
              <w:t>Timeout value for the cancellation of an in</w:t>
              <w:noBreakHyphen/>
              <w:t>progress emergency for an off</w:t>
              <w:noBreakHyphen/>
              <w:t>network private call</w:t>
            </w:r>
          </w:p>
        </w:tc>
        <w:tc>
          <w:tcPr>
            <w:tcW w:w="1275"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Y</w:t>
            </w:r>
          </w:p>
        </w:tc>
        <w:tc>
          <w:tcPr>
            <w:tcW w:w="1276"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N</w:t>
            </w:r>
          </w:p>
        </w:tc>
        <w:tc>
          <w:tcPr>
            <w:tcW w:w="1559"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Y</w:t>
            </w:r>
          </w:p>
        </w:tc>
      </w:tr>
      <w:tr>
        <w:trPr>
          <w:trHeight w:val="341" w:hRule="atLeast"/>
        </w:trPr>
        <w:tc>
          <w:tcPr>
            <w:tcW w:w="198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[R-5.7.2.1.2-002] of 3GPP TS 22.280 [17]</w:t>
            </w:r>
          </w:p>
        </w:tc>
        <w:tc>
          <w:tcPr>
            <w:tcW w:w="3544" w:type="dxa"/>
            <w:tcBorders>
              <w:top w:val="single" w:sz="4" w:space="0" w:color="000000"/>
              <w:left w:val="single" w:sz="4" w:space="0" w:color="000000"/>
              <w:bottom w:val="single" w:sz="4" w:space="0" w:color="000000"/>
              <w:right w:val="single" w:sz="4" w:space="0" w:color="000000"/>
            </w:tcBorders>
          </w:tcPr>
          <w:p>
            <w:pPr>
              <w:pStyle w:val="TAL"/>
              <w:rPr/>
            </w:pPr>
            <w:r>
              <w:rPr>
                <w:lang w:eastAsia="en-US"/>
              </w:rPr>
              <w:t>Time limit for an in-progress emergency related to an off</w:t>
              <w:noBreakHyphen/>
              <w:t>network MCPTT group</w:t>
            </w:r>
          </w:p>
        </w:tc>
        <w:tc>
          <w:tcPr>
            <w:tcW w:w="1275"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Y</w:t>
            </w:r>
          </w:p>
        </w:tc>
        <w:tc>
          <w:tcPr>
            <w:tcW w:w="1276"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N</w:t>
            </w:r>
          </w:p>
        </w:tc>
        <w:tc>
          <w:tcPr>
            <w:tcW w:w="1559"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Y</w:t>
            </w:r>
          </w:p>
        </w:tc>
      </w:tr>
      <w:tr>
        <w:trPr>
          <w:trHeight w:val="341" w:hRule="atLeast"/>
        </w:trPr>
        <w:tc>
          <w:tcPr>
            <w:tcW w:w="198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[R-5.6.5-004] of 3GPP TS 22.179 [2]</w:t>
            </w:r>
          </w:p>
        </w:tc>
        <w:tc>
          <w:tcPr>
            <w:tcW w:w="3544" w:type="dxa"/>
            <w:tcBorders>
              <w:top w:val="single" w:sz="4" w:space="0" w:color="000000"/>
              <w:left w:val="single" w:sz="4" w:space="0" w:color="000000"/>
              <w:bottom w:val="single" w:sz="4" w:space="0" w:color="000000"/>
              <w:right w:val="single" w:sz="4" w:space="0" w:color="000000"/>
            </w:tcBorders>
          </w:tcPr>
          <w:p>
            <w:pPr>
              <w:pStyle w:val="TAL"/>
              <w:rPr/>
            </w:pPr>
            <w:r>
              <w:rPr>
                <w:lang w:eastAsia="en-US"/>
              </w:rPr>
              <w:t>Max off</w:t>
              <w:noBreakHyphen/>
              <w:t>network private call (with floor control) duration</w:t>
            </w:r>
          </w:p>
        </w:tc>
        <w:tc>
          <w:tcPr>
            <w:tcW w:w="1275"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Y</w:t>
            </w:r>
          </w:p>
        </w:tc>
        <w:tc>
          <w:tcPr>
            <w:tcW w:w="1276"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N</w:t>
            </w:r>
          </w:p>
        </w:tc>
        <w:tc>
          <w:tcPr>
            <w:tcW w:w="1559"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Y</w:t>
            </w:r>
          </w:p>
        </w:tc>
      </w:tr>
      <w:tr>
        <w:trPr>
          <w:trHeight w:val="341" w:hRule="atLeast"/>
        </w:trPr>
        <w:tc>
          <w:tcPr>
            <w:tcW w:w="198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[R-7.4-002] of 3GPP TS 22.179 [2]</w:t>
            </w:r>
          </w:p>
          <w:p>
            <w:pPr>
              <w:pStyle w:val="TAL"/>
              <w:rPr>
                <w:lang w:eastAsia="en-US"/>
              </w:rPr>
            </w:pPr>
            <w:r>
              <w:rPr>
                <w:lang w:eastAsia="en-US"/>
              </w:rPr>
              <w:t>[R-7.4-003] of 3GPP TS 22.280 [17]</w:t>
            </w:r>
          </w:p>
        </w:tc>
        <w:tc>
          <w:tcPr>
            <w:tcW w:w="3544" w:type="dxa"/>
            <w:tcBorders>
              <w:top w:val="single" w:sz="4" w:space="0" w:color="000000"/>
              <w:left w:val="single" w:sz="4" w:space="0" w:color="000000"/>
              <w:bottom w:val="single" w:sz="4" w:space="0" w:color="000000"/>
              <w:right w:val="single" w:sz="4" w:space="0" w:color="000000"/>
            </w:tcBorders>
          </w:tcPr>
          <w:p>
            <w:pPr>
              <w:pStyle w:val="TAL"/>
              <w:rPr/>
            </w:pPr>
            <w:r>
              <w:rPr>
                <w:lang w:eastAsia="en-US"/>
              </w:rPr>
              <w:t>Hang timer for private calls in off-network</w:t>
            </w:r>
          </w:p>
        </w:tc>
        <w:tc>
          <w:tcPr>
            <w:tcW w:w="1275"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Y</w:t>
            </w:r>
          </w:p>
        </w:tc>
        <w:tc>
          <w:tcPr>
            <w:tcW w:w="1276"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N</w:t>
            </w:r>
          </w:p>
        </w:tc>
        <w:tc>
          <w:tcPr>
            <w:tcW w:w="1559"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Y</w:t>
            </w:r>
          </w:p>
        </w:tc>
      </w:tr>
      <w:tr>
        <w:trPr>
          <w:trHeight w:val="341" w:hRule="atLeast"/>
        </w:trPr>
        <w:tc>
          <w:tcPr>
            <w:tcW w:w="198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[R-7.3.3-001],</w:t>
            </w:r>
          </w:p>
          <w:p>
            <w:pPr>
              <w:pStyle w:val="TAL"/>
              <w:rPr>
                <w:lang w:eastAsia="en-US"/>
              </w:rPr>
            </w:pPr>
            <w:r>
              <w:rPr>
                <w:lang w:eastAsia="en-US"/>
              </w:rPr>
              <w:t>[R-7.3.3-002],</w:t>
            </w:r>
          </w:p>
          <w:p>
            <w:pPr>
              <w:pStyle w:val="TAL"/>
              <w:rPr>
                <w:lang w:eastAsia="en-US"/>
              </w:rPr>
            </w:pPr>
            <w:r>
              <w:rPr>
                <w:lang w:eastAsia="en-US"/>
              </w:rPr>
              <w:t>[R-7.3.3-003] of 3GPP TS 22.179 [2]</w:t>
            </w:r>
          </w:p>
        </w:tc>
        <w:tc>
          <w:tcPr>
            <w:tcW w:w="3544" w:type="dxa"/>
            <w:tcBorders>
              <w:top w:val="single" w:sz="4" w:space="0" w:color="000000"/>
              <w:left w:val="single" w:sz="4" w:space="0" w:color="000000"/>
              <w:bottom w:val="single" w:sz="4" w:space="0" w:color="000000"/>
              <w:right w:val="single" w:sz="4" w:space="0" w:color="000000"/>
            </w:tcBorders>
          </w:tcPr>
          <w:p>
            <w:pPr>
              <w:pStyle w:val="TAL"/>
              <w:rPr/>
            </w:pPr>
            <w:r>
              <w:rPr>
                <w:lang w:eastAsia="en-US"/>
              </w:rPr>
              <w:t>Priority hierarchy for floor control override in off-network</w:t>
            </w:r>
          </w:p>
        </w:tc>
        <w:tc>
          <w:tcPr>
            <w:tcW w:w="1275"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Y</w:t>
            </w:r>
          </w:p>
        </w:tc>
        <w:tc>
          <w:tcPr>
            <w:tcW w:w="1276"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N</w:t>
            </w:r>
          </w:p>
        </w:tc>
        <w:tc>
          <w:tcPr>
            <w:tcW w:w="1559"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Y</w:t>
            </w:r>
          </w:p>
        </w:tc>
      </w:tr>
      <w:tr>
        <w:trPr>
          <w:trHeight w:val="341" w:hRule="atLeast"/>
        </w:trPr>
        <w:tc>
          <w:tcPr>
            <w:tcW w:w="198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[R-7.3.5-001],</w:t>
            </w:r>
          </w:p>
          <w:p>
            <w:pPr>
              <w:pStyle w:val="TAL"/>
              <w:rPr>
                <w:lang w:eastAsia="en-US"/>
              </w:rPr>
            </w:pPr>
            <w:r>
              <w:rPr>
                <w:lang w:eastAsia="en-US"/>
              </w:rPr>
              <w:t>[R-7.3.5-002],</w:t>
            </w:r>
          </w:p>
          <w:p>
            <w:pPr>
              <w:pStyle w:val="TAL"/>
              <w:rPr>
                <w:lang w:eastAsia="en-US"/>
              </w:rPr>
            </w:pPr>
            <w:r>
              <w:rPr>
                <w:lang w:eastAsia="en-US"/>
              </w:rPr>
              <w:t>[R-7.3.5-003] of 3GPP TS 22.179 [2]</w:t>
            </w:r>
          </w:p>
        </w:tc>
        <w:tc>
          <w:tcPr>
            <w:tcW w:w="3544" w:type="dxa"/>
            <w:tcBorders>
              <w:top w:val="single" w:sz="4" w:space="0" w:color="000000"/>
              <w:left w:val="single" w:sz="4" w:space="0" w:color="000000"/>
              <w:bottom w:val="single" w:sz="4" w:space="0" w:color="000000"/>
              <w:right w:val="single" w:sz="4" w:space="0" w:color="000000"/>
            </w:tcBorders>
          </w:tcPr>
          <w:p>
            <w:pPr>
              <w:pStyle w:val="TAL"/>
              <w:rPr/>
            </w:pPr>
            <w:r>
              <w:rPr>
                <w:lang w:eastAsia="en-US"/>
              </w:rPr>
              <w:t>Transmit time limit from a single request to transmit in a group or private call.</w:t>
            </w:r>
          </w:p>
        </w:tc>
        <w:tc>
          <w:tcPr>
            <w:tcW w:w="1275"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Y</w:t>
            </w:r>
          </w:p>
        </w:tc>
        <w:tc>
          <w:tcPr>
            <w:tcW w:w="1276"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N</w:t>
            </w:r>
          </w:p>
        </w:tc>
        <w:tc>
          <w:tcPr>
            <w:tcW w:w="1559"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Y</w:t>
            </w:r>
          </w:p>
        </w:tc>
      </w:tr>
      <w:tr>
        <w:trPr>
          <w:trHeight w:val="341" w:hRule="atLeast"/>
        </w:trPr>
        <w:tc>
          <w:tcPr>
            <w:tcW w:w="198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[R-7.3.5-001],</w:t>
            </w:r>
          </w:p>
          <w:p>
            <w:pPr>
              <w:pStyle w:val="TAL"/>
              <w:rPr>
                <w:lang w:eastAsia="en-US"/>
              </w:rPr>
            </w:pPr>
            <w:r>
              <w:rPr>
                <w:lang w:eastAsia="en-US"/>
              </w:rPr>
              <w:t>[R-7.3.5-004] of 3GPP TS 22.179 [2]</w:t>
            </w:r>
          </w:p>
        </w:tc>
        <w:tc>
          <w:tcPr>
            <w:tcW w:w="3544" w:type="dxa"/>
            <w:tcBorders>
              <w:top w:val="single" w:sz="4" w:space="0" w:color="000000"/>
              <w:left w:val="single" w:sz="4" w:space="0" w:color="000000"/>
              <w:bottom w:val="single" w:sz="4" w:space="0" w:color="000000"/>
              <w:right w:val="single" w:sz="4" w:space="0" w:color="000000"/>
            </w:tcBorders>
          </w:tcPr>
          <w:p>
            <w:pPr>
              <w:pStyle w:val="TAL"/>
              <w:rPr/>
            </w:pPr>
            <w:r>
              <w:rPr>
                <w:lang w:eastAsia="en-US"/>
              </w:rPr>
              <w:t>Configuration of warning time before time limit of transmission is reached (off-network)</w:t>
            </w:r>
          </w:p>
        </w:tc>
        <w:tc>
          <w:tcPr>
            <w:tcW w:w="1275"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Y</w:t>
            </w:r>
          </w:p>
        </w:tc>
        <w:tc>
          <w:tcPr>
            <w:tcW w:w="1276"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N</w:t>
            </w:r>
          </w:p>
        </w:tc>
        <w:tc>
          <w:tcPr>
            <w:tcW w:w="1559"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Y</w:t>
            </w:r>
          </w:p>
        </w:tc>
      </w:tr>
      <w:tr>
        <w:trPr>
          <w:trHeight w:val="341" w:hRule="atLeast"/>
        </w:trPr>
        <w:tc>
          <w:tcPr>
            <w:tcW w:w="198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[R-7.4-004] of 3GPP TS 22.280 [17]</w:t>
            </w:r>
          </w:p>
        </w:tc>
        <w:tc>
          <w:tcPr>
            <w:tcW w:w="3544" w:type="dxa"/>
            <w:tcBorders>
              <w:top w:val="single" w:sz="4" w:space="0" w:color="000000"/>
              <w:left w:val="single" w:sz="4" w:space="0" w:color="000000"/>
              <w:bottom w:val="single" w:sz="4" w:space="0" w:color="000000"/>
              <w:right w:val="single" w:sz="4" w:space="0" w:color="000000"/>
            </w:tcBorders>
          </w:tcPr>
          <w:p>
            <w:pPr>
              <w:pStyle w:val="TAL"/>
              <w:rPr/>
            </w:pPr>
            <w:r>
              <w:rPr>
                <w:lang w:eastAsia="en-US"/>
              </w:rPr>
              <w:t>Configuration of warning time before hang time is reached (off-network)</w:t>
            </w:r>
          </w:p>
        </w:tc>
        <w:tc>
          <w:tcPr>
            <w:tcW w:w="1275"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Y</w:t>
            </w:r>
          </w:p>
        </w:tc>
        <w:tc>
          <w:tcPr>
            <w:tcW w:w="1276"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N</w:t>
            </w:r>
          </w:p>
        </w:tc>
        <w:tc>
          <w:tcPr>
            <w:tcW w:w="1559"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Y</w:t>
            </w:r>
          </w:p>
        </w:tc>
      </w:tr>
      <w:tr>
        <w:trPr>
          <w:trHeight w:val="341" w:hRule="atLeast"/>
        </w:trPr>
        <w:tc>
          <w:tcPr>
            <w:tcW w:w="1985" w:type="dxa"/>
            <w:tcBorders>
              <w:top w:val="single" w:sz="4" w:space="0" w:color="000000"/>
              <w:left w:val="single" w:sz="4" w:space="0" w:color="000000"/>
              <w:bottom w:val="single" w:sz="4" w:space="0" w:color="000000"/>
              <w:right w:val="single" w:sz="4" w:space="0" w:color="000000"/>
            </w:tcBorders>
          </w:tcPr>
          <w:p>
            <w:pPr>
              <w:pStyle w:val="TAL"/>
              <w:rPr/>
            </w:pPr>
            <w:r>
              <w:rPr>
                <w:lang w:eastAsia="en-US"/>
              </w:rPr>
              <w:t>[R-7.7-001],</w:t>
            </w:r>
          </w:p>
          <w:p>
            <w:pPr>
              <w:pStyle w:val="TAL"/>
              <w:rPr>
                <w:lang w:eastAsia="en-US"/>
              </w:rPr>
            </w:pPr>
            <w:r>
              <w:rPr>
                <w:lang w:eastAsia="en-US"/>
              </w:rPr>
              <w:t>[R-7.7-003] of 3GPP TS 22.280 [17]</w:t>
            </w:r>
          </w:p>
          <w:p>
            <w:pPr>
              <w:pStyle w:val="TAL"/>
              <w:rPr>
                <w:lang w:eastAsia="en-US"/>
              </w:rPr>
            </w:pPr>
            <w:r>
              <w:rPr>
                <w:lang w:eastAsia="en-US"/>
              </w:rPr>
              <w:t>[R-7.7-002] of 3GPP TS 22.179 [2]</w:t>
            </w:r>
          </w:p>
        </w:tc>
        <w:tc>
          <w:tcPr>
            <w:tcW w:w="3544" w:type="dxa"/>
            <w:tcBorders>
              <w:top w:val="single" w:sz="4" w:space="0" w:color="000000"/>
              <w:left w:val="single" w:sz="4" w:space="0" w:color="000000"/>
              <w:bottom w:val="single" w:sz="4" w:space="0" w:color="000000"/>
              <w:right w:val="single" w:sz="4" w:space="0" w:color="000000"/>
            </w:tcBorders>
          </w:tcPr>
          <w:p>
            <w:pPr>
              <w:pStyle w:val="TAL"/>
              <w:rPr/>
            </w:pPr>
            <w:r>
              <w:rPr>
                <w:lang w:eastAsia="en-US"/>
              </w:rPr>
              <w:t xml:space="preserve">Default ProSe Per-Packet priority (as specified in 3GPP TS 23.303 [7]) values </w:t>
            </w:r>
          </w:p>
        </w:tc>
        <w:tc>
          <w:tcPr>
            <w:tcW w:w="1275" w:type="dxa"/>
            <w:tcBorders>
              <w:top w:val="single" w:sz="4" w:space="0" w:color="000000"/>
              <w:left w:val="single" w:sz="4" w:space="0" w:color="000000"/>
              <w:bottom w:val="single" w:sz="4" w:space="0" w:color="000000"/>
              <w:right w:val="single" w:sz="4" w:space="0" w:color="000000"/>
            </w:tcBorders>
          </w:tcPr>
          <w:p>
            <w:pPr>
              <w:pStyle w:val="TAL"/>
              <w:snapToGrid w:val="false"/>
              <w:jc w:val="center"/>
              <w:rPr>
                <w:lang w:eastAsia="en-US"/>
              </w:rPr>
            </w:pPr>
            <w:r>
              <w:rPr>
                <w:lang w:eastAsia="en-US"/>
              </w:rPr>
            </w:r>
          </w:p>
        </w:tc>
        <w:tc>
          <w:tcPr>
            <w:tcW w:w="1276" w:type="dxa"/>
            <w:tcBorders>
              <w:top w:val="single" w:sz="4" w:space="0" w:color="000000"/>
              <w:left w:val="single" w:sz="4" w:space="0" w:color="000000"/>
              <w:bottom w:val="single" w:sz="4" w:space="0" w:color="000000"/>
              <w:right w:val="single" w:sz="4" w:space="0" w:color="000000"/>
            </w:tcBorders>
          </w:tcPr>
          <w:p>
            <w:pPr>
              <w:pStyle w:val="TAL"/>
              <w:snapToGrid w:val="false"/>
              <w:jc w:val="center"/>
              <w:rPr>
                <w:lang w:eastAsia="en-US"/>
              </w:rPr>
            </w:pPr>
            <w:r>
              <w:rPr>
                <w:lang w:eastAsia="en-US"/>
              </w:rPr>
            </w:r>
          </w:p>
        </w:tc>
        <w:tc>
          <w:tcPr>
            <w:tcW w:w="1559" w:type="dxa"/>
            <w:tcBorders>
              <w:top w:val="single" w:sz="4" w:space="0" w:color="000000"/>
              <w:left w:val="single" w:sz="4" w:space="0" w:color="000000"/>
              <w:bottom w:val="single" w:sz="4" w:space="0" w:color="000000"/>
              <w:right w:val="single" w:sz="4" w:space="0" w:color="000000"/>
            </w:tcBorders>
          </w:tcPr>
          <w:p>
            <w:pPr>
              <w:pStyle w:val="TAL"/>
              <w:snapToGrid w:val="false"/>
              <w:jc w:val="center"/>
              <w:rPr>
                <w:lang w:eastAsia="en-US"/>
              </w:rPr>
            </w:pPr>
            <w:r>
              <w:rPr>
                <w:lang w:eastAsia="en-US"/>
              </w:rPr>
            </w:r>
          </w:p>
        </w:tc>
      </w:tr>
      <w:tr>
        <w:trPr>
          <w:trHeight w:val="341" w:hRule="atLeast"/>
        </w:trPr>
        <w:tc>
          <w:tcPr>
            <w:tcW w:w="1985" w:type="dxa"/>
            <w:tcBorders>
              <w:top w:val="single" w:sz="4" w:space="0" w:color="000000"/>
              <w:left w:val="single" w:sz="4" w:space="0" w:color="000000"/>
              <w:bottom w:val="single" w:sz="4" w:space="0" w:color="000000"/>
              <w:right w:val="single" w:sz="4" w:space="0" w:color="000000"/>
            </w:tcBorders>
          </w:tcPr>
          <w:p>
            <w:pPr>
              <w:pStyle w:val="TAL"/>
              <w:snapToGrid w:val="false"/>
              <w:rPr>
                <w:lang w:eastAsia="en-US"/>
              </w:rPr>
            </w:pPr>
            <w:r>
              <w:rPr>
                <w:lang w:eastAsia="en-US"/>
              </w:rPr>
            </w:r>
          </w:p>
        </w:tc>
        <w:tc>
          <w:tcPr>
            <w:tcW w:w="3544"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val="nl-NL" w:eastAsia="zh-CN"/>
              </w:rPr>
              <w:t>&gt; MCPTT private call signalling</w:t>
            </w:r>
          </w:p>
        </w:tc>
        <w:tc>
          <w:tcPr>
            <w:tcW w:w="1275"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Y</w:t>
            </w:r>
          </w:p>
        </w:tc>
        <w:tc>
          <w:tcPr>
            <w:tcW w:w="1276"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N</w:t>
            </w:r>
          </w:p>
        </w:tc>
        <w:tc>
          <w:tcPr>
            <w:tcW w:w="1559"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Y</w:t>
            </w:r>
          </w:p>
        </w:tc>
      </w:tr>
      <w:tr>
        <w:trPr>
          <w:trHeight w:val="341" w:hRule="atLeast"/>
        </w:trPr>
        <w:tc>
          <w:tcPr>
            <w:tcW w:w="1985" w:type="dxa"/>
            <w:tcBorders>
              <w:top w:val="single" w:sz="4" w:space="0" w:color="000000"/>
              <w:left w:val="single" w:sz="4" w:space="0" w:color="000000"/>
              <w:bottom w:val="single" w:sz="4" w:space="0" w:color="000000"/>
              <w:right w:val="single" w:sz="4" w:space="0" w:color="000000"/>
            </w:tcBorders>
          </w:tcPr>
          <w:p>
            <w:pPr>
              <w:pStyle w:val="TAL"/>
              <w:snapToGrid w:val="false"/>
              <w:rPr>
                <w:lang w:eastAsia="en-US"/>
              </w:rPr>
            </w:pPr>
            <w:r>
              <w:rPr>
                <w:lang w:eastAsia="en-US"/>
              </w:rPr>
            </w:r>
          </w:p>
        </w:tc>
        <w:tc>
          <w:tcPr>
            <w:tcW w:w="3544"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val="nl-NL" w:eastAsia="zh-CN"/>
              </w:rPr>
              <w:t>&gt; MCPTT private call media</w:t>
            </w:r>
          </w:p>
        </w:tc>
        <w:tc>
          <w:tcPr>
            <w:tcW w:w="1275"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Y</w:t>
            </w:r>
          </w:p>
        </w:tc>
        <w:tc>
          <w:tcPr>
            <w:tcW w:w="1276"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N</w:t>
            </w:r>
          </w:p>
        </w:tc>
        <w:tc>
          <w:tcPr>
            <w:tcW w:w="1559"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Y</w:t>
            </w:r>
          </w:p>
        </w:tc>
      </w:tr>
      <w:tr>
        <w:trPr>
          <w:trHeight w:val="341" w:hRule="atLeast"/>
        </w:trPr>
        <w:tc>
          <w:tcPr>
            <w:tcW w:w="1985" w:type="dxa"/>
            <w:tcBorders>
              <w:top w:val="single" w:sz="4" w:space="0" w:color="000000"/>
              <w:left w:val="single" w:sz="4" w:space="0" w:color="000000"/>
              <w:bottom w:val="single" w:sz="4" w:space="0" w:color="000000"/>
              <w:right w:val="single" w:sz="4" w:space="0" w:color="000000"/>
            </w:tcBorders>
          </w:tcPr>
          <w:p>
            <w:pPr>
              <w:pStyle w:val="TAL"/>
              <w:snapToGrid w:val="false"/>
              <w:rPr>
                <w:lang w:eastAsia="en-US"/>
              </w:rPr>
            </w:pPr>
            <w:r>
              <w:rPr>
                <w:lang w:eastAsia="en-US"/>
              </w:rPr>
            </w:r>
          </w:p>
        </w:tc>
        <w:tc>
          <w:tcPr>
            <w:tcW w:w="3544"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val="nl-NL" w:eastAsia="zh-CN"/>
              </w:rPr>
              <w:t>&gt; MCPTT Emergency private call signalling</w:t>
            </w:r>
          </w:p>
        </w:tc>
        <w:tc>
          <w:tcPr>
            <w:tcW w:w="1275"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Y</w:t>
            </w:r>
          </w:p>
        </w:tc>
        <w:tc>
          <w:tcPr>
            <w:tcW w:w="1276"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N</w:t>
            </w:r>
          </w:p>
        </w:tc>
        <w:tc>
          <w:tcPr>
            <w:tcW w:w="1559"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Y</w:t>
            </w:r>
          </w:p>
        </w:tc>
      </w:tr>
      <w:tr>
        <w:trPr>
          <w:trHeight w:val="341" w:hRule="atLeast"/>
        </w:trPr>
        <w:tc>
          <w:tcPr>
            <w:tcW w:w="1985" w:type="dxa"/>
            <w:tcBorders>
              <w:top w:val="single" w:sz="4" w:space="0" w:color="000000"/>
              <w:left w:val="single" w:sz="4" w:space="0" w:color="000000"/>
              <w:bottom w:val="single" w:sz="4" w:space="0" w:color="000000"/>
              <w:right w:val="single" w:sz="4" w:space="0" w:color="000000"/>
            </w:tcBorders>
          </w:tcPr>
          <w:p>
            <w:pPr>
              <w:pStyle w:val="TAL"/>
              <w:snapToGrid w:val="false"/>
              <w:rPr>
                <w:lang w:eastAsia="en-US"/>
              </w:rPr>
            </w:pPr>
            <w:r>
              <w:rPr>
                <w:lang w:eastAsia="en-US"/>
              </w:rPr>
            </w:r>
          </w:p>
        </w:tc>
        <w:tc>
          <w:tcPr>
            <w:tcW w:w="3544"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val="nl-NL" w:eastAsia="zh-CN"/>
              </w:rPr>
              <w:t>&gt; MCPTT Emergency private call media</w:t>
            </w:r>
          </w:p>
        </w:tc>
        <w:tc>
          <w:tcPr>
            <w:tcW w:w="1275"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Y</w:t>
            </w:r>
          </w:p>
        </w:tc>
        <w:tc>
          <w:tcPr>
            <w:tcW w:w="1276"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N</w:t>
            </w:r>
          </w:p>
        </w:tc>
        <w:tc>
          <w:tcPr>
            <w:tcW w:w="1559"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Y</w:t>
            </w:r>
          </w:p>
        </w:tc>
      </w:tr>
      <w:tr>
        <w:trPr>
          <w:trHeight w:val="341" w:hRule="atLeast"/>
        </w:trPr>
        <w:tc>
          <w:tcPr>
            <w:tcW w:w="1985" w:type="dxa"/>
            <w:tcBorders>
              <w:top w:val="single" w:sz="4" w:space="0" w:color="000000"/>
              <w:left w:val="single" w:sz="4" w:space="0" w:color="000000"/>
              <w:bottom w:val="single" w:sz="4" w:space="0" w:color="000000"/>
              <w:right w:val="single" w:sz="4" w:space="0" w:color="000000"/>
            </w:tcBorders>
          </w:tcPr>
          <w:p>
            <w:pPr>
              <w:pStyle w:val="TAL"/>
              <w:rPr/>
            </w:pPr>
            <w:r>
              <w:rPr>
                <w:lang w:eastAsia="en-US"/>
              </w:rPr>
              <w:t>[R-7.15-001],</w:t>
            </w:r>
          </w:p>
          <w:p>
            <w:pPr>
              <w:pStyle w:val="TAL"/>
              <w:rPr>
                <w:lang w:eastAsia="en-US"/>
              </w:rPr>
            </w:pPr>
            <w:r>
              <w:rPr>
                <w:lang w:eastAsia="en-US"/>
              </w:rPr>
              <w:t>[R-7.7-003] of 3GPP TS 22.280 [17]</w:t>
            </w:r>
          </w:p>
        </w:tc>
        <w:tc>
          <w:tcPr>
            <w:tcW w:w="3544" w:type="dxa"/>
            <w:tcBorders>
              <w:top w:val="single" w:sz="4" w:space="0" w:color="000000"/>
              <w:left w:val="single" w:sz="4" w:space="0" w:color="000000"/>
              <w:bottom w:val="single" w:sz="4" w:space="0" w:color="000000"/>
              <w:right w:val="single" w:sz="4" w:space="0" w:color="000000"/>
            </w:tcBorders>
          </w:tcPr>
          <w:p>
            <w:pPr>
              <w:pStyle w:val="TAL"/>
              <w:rPr/>
            </w:pPr>
            <w:r>
              <w:rPr>
                <w:lang w:eastAsia="en-US"/>
              </w:rPr>
              <w:t>Configuration of metadata to log</w:t>
            </w:r>
          </w:p>
        </w:tc>
        <w:tc>
          <w:tcPr>
            <w:tcW w:w="1275"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Y</w:t>
            </w:r>
          </w:p>
        </w:tc>
        <w:tc>
          <w:tcPr>
            <w:tcW w:w="1276"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N</w:t>
            </w:r>
          </w:p>
        </w:tc>
        <w:tc>
          <w:tcPr>
            <w:tcW w:w="1559"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Y</w:t>
            </w:r>
          </w:p>
        </w:tc>
      </w:tr>
    </w:tbl>
    <w:p>
      <w:pPr>
        <w:pStyle w:val="Normal"/>
        <w:rPr/>
      </w:pPr>
      <w:r>
        <w:rPr/>
      </w:r>
    </w:p>
    <w:p>
      <w:pPr>
        <w:pStyle w:val="Normal"/>
        <w:rPr>
          <w:rFonts w:eastAsia="Malgun Gothic"/>
          <w:lang w:eastAsia="ko-KR"/>
        </w:rPr>
      </w:pPr>
      <w:r>
        <w:rPr>
          <w:rFonts w:eastAsia="Malgun Gothic"/>
          <w:lang w:eastAsia="ko-KR"/>
        </w:rPr>
      </w:r>
      <w:r>
        <w:br w:type="page"/>
      </w:r>
    </w:p>
    <w:p>
      <w:pPr>
        <w:pStyle w:val="Heading8"/>
        <w:ind w:left="0" w:hanging="0"/>
        <w:rPr/>
      </w:pPr>
      <w:bookmarkStart w:id="486" w:name="__RefHeading___Toc45012712"/>
      <w:bookmarkEnd w:id="486"/>
      <w:r>
        <w:rPr/>
        <w:t>Annex B (informative):</w:t>
        <w:br/>
        <w:t>Local UE settings for MCPTT</w:t>
      </w:r>
    </w:p>
    <w:p>
      <w:pPr>
        <w:pStyle w:val="Heading1"/>
        <w:ind w:left="1134" w:hanging="1134"/>
        <w:rPr/>
      </w:pPr>
      <w:bookmarkStart w:id="487" w:name="__RefHeading___Toc45012713"/>
      <w:bookmarkEnd w:id="487"/>
      <w:r>
        <w:rPr/>
        <w:t>B.1</w:t>
        <w:tab/>
        <w:t>Local UE settings for MCPTT</w:t>
      </w:r>
    </w:p>
    <w:p>
      <w:pPr>
        <w:pStyle w:val="Normal"/>
        <w:rPr/>
      </w:pPr>
      <w:r>
        <w:rPr/>
        <w:t>Table B.1-1 details local UE settings for MCPTT that represent important functionalities that may be required by MCPTT UEs, however these functionalities do not require central configuration like the parameters in annex A, so these are detailed in this annex for information to UE vendors interested in producing MCPTT UEs. The various columns in the tables have the following meanings:</w:t>
      </w:r>
    </w:p>
    <w:p>
      <w:pPr>
        <w:pStyle w:val="B1"/>
        <w:rPr/>
      </w:pPr>
      <w:r>
        <w:rPr/>
        <w:t>-</w:t>
        <w:tab/>
        <w:t>Reference: Is the reference of the corresponding requirement in 3GPP TS 22.179 [2].</w:t>
      </w:r>
    </w:p>
    <w:p>
      <w:pPr>
        <w:pStyle w:val="B1"/>
        <w:rPr/>
      </w:pPr>
      <w:r>
        <w:rPr/>
        <w:t>-</w:t>
        <w:tab/>
        <w:t>Definition: A short definition of the local UE setting.</w:t>
      </w:r>
    </w:p>
    <w:p>
      <w:pPr>
        <w:pStyle w:val="TH"/>
        <w:rPr/>
      </w:pPr>
      <w:r>
        <w:rPr/>
        <w:t>Table B.1-1: Local UE settings for MCPTT</w:t>
      </w:r>
    </w:p>
    <w:tbl>
      <w:tblPr>
        <w:tblW w:w="8188" w:type="dxa"/>
        <w:jc w:val="left"/>
        <w:tblInd w:w="-113" w:type="dxa"/>
        <w:tblLayout w:type="fixed"/>
        <w:tblCellMar>
          <w:top w:w="0" w:type="dxa"/>
          <w:left w:w="108" w:type="dxa"/>
          <w:bottom w:w="0" w:type="dxa"/>
          <w:right w:w="108" w:type="dxa"/>
        </w:tblCellMar>
      </w:tblPr>
      <w:tblGrid>
        <w:gridCol w:w="2093"/>
        <w:gridCol w:w="6095"/>
      </w:tblGrid>
      <w:tr>
        <w:trPr>
          <w:trHeight w:val="616" w:hRule="atLeast"/>
        </w:trPr>
        <w:tc>
          <w:tcPr>
            <w:tcW w:w="2093" w:type="dxa"/>
            <w:tcBorders>
              <w:top w:val="single" w:sz="4" w:space="0" w:color="000000"/>
              <w:left w:val="single" w:sz="4" w:space="0" w:color="000000"/>
              <w:bottom w:val="single" w:sz="4" w:space="0" w:color="000000"/>
              <w:right w:val="single" w:sz="4" w:space="0" w:color="000000"/>
            </w:tcBorders>
          </w:tcPr>
          <w:p>
            <w:pPr>
              <w:pStyle w:val="TAH"/>
              <w:rPr>
                <w:lang w:eastAsia="en-GB"/>
              </w:rPr>
            </w:pPr>
            <w:r>
              <w:rPr/>
              <w:t>Reference</w:t>
            </w:r>
          </w:p>
        </w:tc>
        <w:tc>
          <w:tcPr>
            <w:tcW w:w="6095" w:type="dxa"/>
            <w:tcBorders>
              <w:top w:val="single" w:sz="4" w:space="0" w:color="000000"/>
              <w:left w:val="single" w:sz="4" w:space="0" w:color="000000"/>
              <w:bottom w:val="single" w:sz="4" w:space="0" w:color="000000"/>
              <w:right w:val="single" w:sz="4" w:space="0" w:color="000000"/>
            </w:tcBorders>
          </w:tcPr>
          <w:p>
            <w:pPr>
              <w:pStyle w:val="TAH"/>
              <w:rPr>
                <w:lang w:eastAsia="en-GB"/>
              </w:rPr>
            </w:pPr>
            <w:r>
              <w:rPr/>
              <w:t>Definition</w:t>
            </w:r>
          </w:p>
        </w:tc>
      </w:tr>
      <w:tr>
        <w:trPr>
          <w:trHeight w:val="246" w:hRule="atLeast"/>
        </w:trPr>
        <w:tc>
          <w:tcPr>
            <w:tcW w:w="2093"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[R-5.1.1-003] of 3GPP TS 22.280 [17]</w:t>
            </w:r>
          </w:p>
        </w:tc>
        <w:tc>
          <w:tcPr>
            <w:tcW w:w="6095" w:type="dxa"/>
            <w:tcBorders>
              <w:top w:val="single" w:sz="4" w:space="0" w:color="000000"/>
              <w:left w:val="single" w:sz="4" w:space="0" w:color="000000"/>
              <w:bottom w:val="single" w:sz="4" w:space="0" w:color="000000"/>
              <w:right w:val="single" w:sz="4" w:space="0" w:color="000000"/>
            </w:tcBorders>
          </w:tcPr>
          <w:p>
            <w:pPr>
              <w:pStyle w:val="TAL"/>
              <w:rPr/>
            </w:pPr>
            <w:r>
              <w:rPr>
                <w:lang w:eastAsia="en-US"/>
              </w:rPr>
              <w:t>Call reception signalling method</w:t>
            </w:r>
          </w:p>
        </w:tc>
      </w:tr>
      <w:tr>
        <w:trPr>
          <w:trHeight w:val="281" w:hRule="atLeast"/>
        </w:trPr>
        <w:tc>
          <w:tcPr>
            <w:tcW w:w="2093"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[R-5.1.1-004] of 3GPP TS 22.280 [17]</w:t>
            </w:r>
          </w:p>
        </w:tc>
        <w:tc>
          <w:tcPr>
            <w:tcW w:w="6095" w:type="dxa"/>
            <w:tcBorders>
              <w:top w:val="single" w:sz="4" w:space="0" w:color="000000"/>
              <w:left w:val="single" w:sz="4" w:space="0" w:color="000000"/>
              <w:bottom w:val="single" w:sz="4" w:space="0" w:color="000000"/>
              <w:right w:val="single" w:sz="4" w:space="0" w:color="000000"/>
            </w:tcBorders>
          </w:tcPr>
          <w:p>
            <w:pPr>
              <w:pStyle w:val="TAL"/>
              <w:rPr/>
            </w:pPr>
            <w:r>
              <w:rPr>
                <w:lang w:eastAsia="en-US"/>
              </w:rPr>
              <w:t>Disabling of call reception signalling</w:t>
            </w:r>
          </w:p>
        </w:tc>
      </w:tr>
      <w:tr>
        <w:trPr/>
        <w:tc>
          <w:tcPr>
            <w:tcW w:w="2093"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[R-5.8-003] of 3GPP TS 22.280 [17]</w:t>
            </w:r>
          </w:p>
        </w:tc>
        <w:tc>
          <w:tcPr>
            <w:tcW w:w="6095" w:type="dxa"/>
            <w:tcBorders>
              <w:top w:val="single" w:sz="4" w:space="0" w:color="000000"/>
              <w:left w:val="single" w:sz="4" w:space="0" w:color="000000"/>
              <w:bottom w:val="single" w:sz="4" w:space="0" w:color="000000"/>
              <w:right w:val="single" w:sz="4" w:space="0" w:color="000000"/>
            </w:tcBorders>
          </w:tcPr>
          <w:p>
            <w:pPr>
              <w:pStyle w:val="TAL"/>
              <w:rPr/>
            </w:pPr>
            <w:r>
              <w:rPr>
                <w:lang w:eastAsia="en-US"/>
              </w:rPr>
              <w:t>Configuration of display of MCPTT ID (on/off)</w:t>
            </w:r>
          </w:p>
        </w:tc>
      </w:tr>
      <w:tr>
        <w:trPr/>
        <w:tc>
          <w:tcPr>
            <w:tcW w:w="2093"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[R-5.8-003] of 3GPP TS 22.280 [17]</w:t>
            </w:r>
          </w:p>
        </w:tc>
        <w:tc>
          <w:tcPr>
            <w:tcW w:w="6095" w:type="dxa"/>
            <w:tcBorders>
              <w:top w:val="single" w:sz="4" w:space="0" w:color="000000"/>
              <w:left w:val="single" w:sz="4" w:space="0" w:color="000000"/>
              <w:bottom w:val="single" w:sz="4" w:space="0" w:color="000000"/>
              <w:right w:val="single" w:sz="4" w:space="0" w:color="000000"/>
            </w:tcBorders>
          </w:tcPr>
          <w:p>
            <w:pPr>
              <w:pStyle w:val="TAL"/>
              <w:rPr/>
            </w:pPr>
            <w:r>
              <w:rPr>
                <w:lang w:eastAsia="en-US"/>
              </w:rPr>
              <w:t>Configuration of display of aliases associated with the MCPTT ID (on/off)</w:t>
            </w:r>
          </w:p>
        </w:tc>
      </w:tr>
      <w:tr>
        <w:trPr/>
        <w:tc>
          <w:tcPr>
            <w:tcW w:w="2093"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[R-5.8-003] of 3GPP TS 22.280 [17]</w:t>
            </w:r>
          </w:p>
        </w:tc>
        <w:tc>
          <w:tcPr>
            <w:tcW w:w="6095" w:type="dxa"/>
            <w:tcBorders>
              <w:top w:val="single" w:sz="4" w:space="0" w:color="000000"/>
              <w:left w:val="single" w:sz="4" w:space="0" w:color="000000"/>
              <w:bottom w:val="single" w:sz="4" w:space="0" w:color="000000"/>
              <w:right w:val="single" w:sz="4" w:space="0" w:color="000000"/>
            </w:tcBorders>
          </w:tcPr>
          <w:p>
            <w:pPr>
              <w:pStyle w:val="TAL"/>
              <w:rPr/>
            </w:pPr>
            <w:r>
              <w:rPr>
                <w:lang w:eastAsia="en-US"/>
              </w:rPr>
              <w:t>Configuration of display of Selected MCPTT Group (on/off)</w:t>
            </w:r>
          </w:p>
        </w:tc>
      </w:tr>
      <w:tr>
        <w:trPr/>
        <w:tc>
          <w:tcPr>
            <w:tcW w:w="2093"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[R-5.8-003] of 3GPP TS 22.280 [17]</w:t>
            </w:r>
          </w:p>
        </w:tc>
        <w:tc>
          <w:tcPr>
            <w:tcW w:w="6095" w:type="dxa"/>
            <w:tcBorders>
              <w:top w:val="single" w:sz="4" w:space="0" w:color="000000"/>
              <w:left w:val="single" w:sz="4" w:space="0" w:color="000000"/>
              <w:bottom w:val="single" w:sz="4" w:space="0" w:color="000000"/>
              <w:right w:val="single" w:sz="4" w:space="0" w:color="000000"/>
            </w:tcBorders>
          </w:tcPr>
          <w:p>
            <w:pPr>
              <w:pStyle w:val="TAL"/>
              <w:rPr/>
            </w:pPr>
            <w:r>
              <w:rPr>
                <w:lang w:eastAsia="en-US"/>
              </w:rPr>
              <w:t>Configuration of display of Mission Critical Organization name (on/off)</w:t>
            </w:r>
          </w:p>
        </w:tc>
      </w:tr>
      <w:tr>
        <w:trPr>
          <w:trHeight w:val="163" w:hRule="atLeast"/>
        </w:trPr>
        <w:tc>
          <w:tcPr>
            <w:tcW w:w="2093"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[R-6.8.7.4.1-003] of 3GPP TS 22.280 [17]</w:t>
            </w:r>
          </w:p>
        </w:tc>
        <w:tc>
          <w:tcPr>
            <w:tcW w:w="609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 xml:space="preserve">Configuration of the notification of an emergency alert </w:t>
            </w:r>
          </w:p>
        </w:tc>
      </w:tr>
    </w:tbl>
    <w:p>
      <w:pPr>
        <w:pStyle w:val="TF"/>
        <w:rPr>
          <w:lang w:eastAsia="en-GB"/>
        </w:rPr>
      </w:pPr>
      <w:r>
        <w:rPr>
          <w:lang w:eastAsia="en-GB"/>
        </w:rPr>
      </w:r>
      <w:r>
        <w:br w:type="page"/>
      </w:r>
    </w:p>
    <w:p>
      <w:pPr>
        <w:pStyle w:val="Heading8"/>
        <w:ind w:left="0" w:hanging="0"/>
        <w:rPr/>
      </w:pPr>
      <w:bookmarkStart w:id="488" w:name="historyclause"/>
      <w:bookmarkStart w:id="489" w:name="__RefHeading___Toc45012714"/>
      <w:bookmarkEnd w:id="488"/>
      <w:bookmarkEnd w:id="489"/>
      <w:r>
        <w:rPr>
          <w:lang w:eastAsia="zh-CN"/>
        </w:rPr>
        <w:t>Annex C (informative):</w:t>
        <w:br/>
        <w:t>Change</w:t>
      </w:r>
      <w:r>
        <w:rPr/>
        <w:t xml:space="preserve"> history</w:t>
      </w:r>
    </w:p>
    <w:tbl>
      <w:tblPr>
        <w:tblW w:w="8931" w:type="dxa"/>
        <w:jc w:val="left"/>
        <w:tblInd w:w="-7" w:type="dxa"/>
        <w:tblLayout w:type="fixed"/>
        <w:tblCellMar>
          <w:top w:w="0" w:type="dxa"/>
          <w:left w:w="40" w:type="dxa"/>
          <w:bottom w:w="0" w:type="dxa"/>
          <w:right w:w="40" w:type="dxa"/>
        </w:tblCellMar>
      </w:tblPr>
      <w:tblGrid>
        <w:gridCol w:w="800"/>
        <w:gridCol w:w="800"/>
        <w:gridCol w:w="1094"/>
        <w:gridCol w:w="567"/>
        <w:gridCol w:w="283"/>
        <w:gridCol w:w="425"/>
        <w:gridCol w:w="4253"/>
        <w:gridCol w:w="709"/>
      </w:tblGrid>
      <w:tr>
        <w:trPr/>
        <w:tc>
          <w:tcPr>
            <w:tcW w:w="800" w:type="dxa"/>
            <w:tcBorders>
              <w:top w:val="single" w:sz="6" w:space="0" w:color="000000"/>
              <w:left w:val="single" w:sz="6" w:space="0" w:color="000000"/>
              <w:bottom w:val="single" w:sz="6" w:space="0" w:color="000000"/>
              <w:right w:val="single" w:sz="6" w:space="0" w:color="000000"/>
            </w:tcBorders>
            <w:shd w:fill="E5E5E5" w:val="clear"/>
          </w:tcPr>
          <w:p>
            <w:pPr>
              <w:pStyle w:val="TAH"/>
              <w:rPr/>
            </w:pPr>
            <w:r>
              <w:rPr/>
              <w:t>Date</w:t>
            </w:r>
          </w:p>
        </w:tc>
        <w:tc>
          <w:tcPr>
            <w:tcW w:w="800" w:type="dxa"/>
            <w:tcBorders>
              <w:top w:val="single" w:sz="6" w:space="0" w:color="000000"/>
              <w:left w:val="single" w:sz="6" w:space="0" w:color="000000"/>
              <w:bottom w:val="single" w:sz="6" w:space="0" w:color="000000"/>
              <w:right w:val="single" w:sz="6" w:space="0" w:color="000000"/>
            </w:tcBorders>
            <w:shd w:fill="E5E5E5" w:val="clear"/>
          </w:tcPr>
          <w:p>
            <w:pPr>
              <w:pStyle w:val="TAH"/>
              <w:rPr/>
            </w:pPr>
            <w:r>
              <w:rPr/>
              <w:t>Meeting</w:t>
            </w:r>
          </w:p>
        </w:tc>
        <w:tc>
          <w:tcPr>
            <w:tcW w:w="1094" w:type="dxa"/>
            <w:tcBorders>
              <w:top w:val="single" w:sz="6" w:space="0" w:color="000000"/>
              <w:left w:val="single" w:sz="6" w:space="0" w:color="000000"/>
              <w:bottom w:val="single" w:sz="6" w:space="0" w:color="000000"/>
              <w:right w:val="single" w:sz="6" w:space="0" w:color="000000"/>
            </w:tcBorders>
            <w:shd w:fill="E5E5E5" w:val="clear"/>
          </w:tcPr>
          <w:p>
            <w:pPr>
              <w:pStyle w:val="TAH"/>
              <w:rPr/>
            </w:pPr>
            <w:r>
              <w:rPr/>
              <w:t>TDoc</w:t>
            </w:r>
          </w:p>
        </w:tc>
        <w:tc>
          <w:tcPr>
            <w:tcW w:w="567" w:type="dxa"/>
            <w:tcBorders>
              <w:top w:val="single" w:sz="6" w:space="0" w:color="000000"/>
              <w:left w:val="single" w:sz="6" w:space="0" w:color="000000"/>
              <w:bottom w:val="single" w:sz="6" w:space="0" w:color="000000"/>
              <w:right w:val="single" w:sz="6" w:space="0" w:color="000000"/>
            </w:tcBorders>
            <w:shd w:fill="E5E5E5" w:val="clear"/>
          </w:tcPr>
          <w:p>
            <w:pPr>
              <w:pStyle w:val="TAH"/>
              <w:rPr/>
            </w:pPr>
            <w:r>
              <w:rPr/>
              <w:t>CR</w:t>
            </w:r>
          </w:p>
        </w:tc>
        <w:tc>
          <w:tcPr>
            <w:tcW w:w="283" w:type="dxa"/>
            <w:tcBorders>
              <w:top w:val="single" w:sz="6" w:space="0" w:color="000000"/>
              <w:left w:val="single" w:sz="6" w:space="0" w:color="000000"/>
              <w:bottom w:val="single" w:sz="6" w:space="0" w:color="000000"/>
              <w:right w:val="single" w:sz="6" w:space="0" w:color="000000"/>
            </w:tcBorders>
            <w:shd w:fill="E5E5E5" w:val="clear"/>
          </w:tcPr>
          <w:p>
            <w:pPr>
              <w:pStyle w:val="TAH"/>
              <w:rPr/>
            </w:pPr>
            <w:r>
              <w:rPr/>
              <w:t>Rev</w:t>
            </w:r>
          </w:p>
        </w:tc>
        <w:tc>
          <w:tcPr>
            <w:tcW w:w="425" w:type="dxa"/>
            <w:tcBorders>
              <w:top w:val="single" w:sz="6" w:space="0" w:color="000000"/>
              <w:left w:val="single" w:sz="6" w:space="0" w:color="000000"/>
              <w:bottom w:val="single" w:sz="6" w:space="0" w:color="000000"/>
              <w:right w:val="single" w:sz="6" w:space="0" w:color="000000"/>
            </w:tcBorders>
            <w:shd w:fill="E5E5E5" w:val="clear"/>
          </w:tcPr>
          <w:p>
            <w:pPr>
              <w:pStyle w:val="TAH"/>
              <w:rPr/>
            </w:pPr>
            <w:r>
              <w:rPr/>
              <w:t>Cat</w:t>
            </w:r>
          </w:p>
        </w:tc>
        <w:tc>
          <w:tcPr>
            <w:tcW w:w="4253" w:type="dxa"/>
            <w:tcBorders>
              <w:top w:val="single" w:sz="6" w:space="0" w:color="000000"/>
              <w:left w:val="single" w:sz="6" w:space="0" w:color="000000"/>
              <w:bottom w:val="single" w:sz="6" w:space="0" w:color="000000"/>
              <w:right w:val="single" w:sz="6" w:space="0" w:color="000000"/>
            </w:tcBorders>
            <w:shd w:fill="E5E5E5" w:val="clear"/>
          </w:tcPr>
          <w:p>
            <w:pPr>
              <w:pStyle w:val="TAH"/>
              <w:jc w:val="left"/>
              <w:rPr/>
            </w:pPr>
            <w:r>
              <w:rPr/>
              <w:t>Subject/Comment</w:t>
            </w:r>
          </w:p>
        </w:tc>
        <w:tc>
          <w:tcPr>
            <w:tcW w:w="709" w:type="dxa"/>
            <w:tcBorders>
              <w:top w:val="single" w:sz="6" w:space="0" w:color="000000"/>
              <w:left w:val="single" w:sz="6" w:space="0" w:color="000000"/>
              <w:bottom w:val="single" w:sz="6" w:space="0" w:color="000000"/>
              <w:right w:val="single" w:sz="6" w:space="0" w:color="000000"/>
            </w:tcBorders>
            <w:shd w:fill="E5E5E5" w:val="clear"/>
          </w:tcPr>
          <w:p>
            <w:pPr>
              <w:pStyle w:val="TAH"/>
              <w:rPr/>
            </w:pPr>
            <w:r>
              <w:rPr/>
              <w:t>New</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lang w:eastAsia="zh-CN"/>
              </w:rPr>
            </w:pPr>
            <w:r>
              <w:rPr>
                <w:lang w:eastAsia="en-US"/>
              </w:rPr>
              <w:t>201</w:t>
            </w:r>
            <w:r>
              <w:rPr>
                <w:lang w:eastAsia="zh-CN"/>
              </w:rPr>
              <w:t>6</w:t>
            </w:r>
            <w:r>
              <w:rPr>
                <w:lang w:eastAsia="en-US"/>
              </w:rPr>
              <w:t>-0</w:t>
            </w:r>
            <w:r>
              <w:rPr>
                <w:lang w:eastAsia="zh-CN"/>
              </w:rPr>
              <w:t>4</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snapToGrid w:val="false"/>
              <w:rPr>
                <w:lang w:eastAsia="en-US"/>
              </w:rPr>
            </w:pPr>
            <w:r>
              <w:rPr>
                <w:lang w:eastAsia="en-US"/>
              </w:rPr>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L"/>
              <w:snapToGrid w:val="false"/>
              <w:rPr>
                <w:lang w:eastAsia="en-US"/>
              </w:rPr>
            </w:pPr>
            <w:r>
              <w:rPr>
                <w:lang w:eastAsia="en-US"/>
              </w:rPr>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snapToGrid w:val="false"/>
              <w:rPr>
                <w:lang w:eastAsia="en-US"/>
              </w:rPr>
            </w:pPr>
            <w:r>
              <w:rPr>
                <w:lang w:eastAsia="en-US"/>
              </w:rPr>
            </w:r>
          </w:p>
        </w:tc>
        <w:tc>
          <w:tcPr>
            <w:tcW w:w="283" w:type="dxa"/>
            <w:tcBorders>
              <w:top w:val="single" w:sz="6" w:space="0" w:color="000000"/>
              <w:left w:val="single" w:sz="6" w:space="0" w:color="000000"/>
              <w:bottom w:val="single" w:sz="6" w:space="0" w:color="000000"/>
              <w:right w:val="single" w:sz="6" w:space="0" w:color="000000"/>
            </w:tcBorders>
            <w:shd w:fill="FFFFFF" w:val="clear"/>
          </w:tcPr>
          <w:p>
            <w:pPr>
              <w:pStyle w:val="TAL"/>
              <w:snapToGrid w:val="false"/>
              <w:rPr>
                <w:lang w:eastAsia="en-US"/>
              </w:rPr>
            </w:pPr>
            <w:r>
              <w:rPr>
                <w:lang w:eastAsia="en-US"/>
              </w:rPr>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snapToGrid w:val="false"/>
              <w:rPr>
                <w:lang w:eastAsia="en-US"/>
              </w:rPr>
            </w:pPr>
            <w:r>
              <w:rPr>
                <w:lang w:eastAsia="en-US"/>
              </w:rPr>
            </w:r>
          </w:p>
        </w:tc>
        <w:tc>
          <w:tcPr>
            <w:tcW w:w="4253" w:type="dxa"/>
            <w:tcBorders>
              <w:top w:val="single" w:sz="6" w:space="0" w:color="000000"/>
              <w:left w:val="single" w:sz="6" w:space="0" w:color="000000"/>
              <w:bottom w:val="single" w:sz="6" w:space="0" w:color="000000"/>
              <w:right w:val="single" w:sz="6" w:space="0" w:color="000000"/>
            </w:tcBorders>
            <w:shd w:fill="FFFFFF" w:val="clear"/>
          </w:tcPr>
          <w:p>
            <w:pPr>
              <w:pStyle w:val="TAL"/>
              <w:rPr>
                <w:lang w:eastAsia="en-US"/>
              </w:rPr>
            </w:pPr>
            <w:r>
              <w:rPr>
                <w:lang w:eastAsia="en-US"/>
              </w:rPr>
              <w:t>Initial version.</w:t>
            </w:r>
          </w:p>
        </w:tc>
        <w:tc>
          <w:tcPr>
            <w:tcW w:w="709" w:type="dxa"/>
            <w:tcBorders>
              <w:top w:val="single" w:sz="6" w:space="0" w:color="000000"/>
              <w:left w:val="single" w:sz="6" w:space="0" w:color="000000"/>
              <w:bottom w:val="single" w:sz="6" w:space="0" w:color="000000"/>
              <w:right w:val="single" w:sz="6" w:space="0" w:color="000000"/>
            </w:tcBorders>
            <w:shd w:fill="FFFFFF" w:val="clear"/>
          </w:tcPr>
          <w:p>
            <w:pPr>
              <w:pStyle w:val="TAL"/>
              <w:rPr>
                <w:lang w:eastAsia="en-US"/>
              </w:rPr>
            </w:pPr>
            <w:r>
              <w:rPr>
                <w:lang w:eastAsia="en-US"/>
              </w:rPr>
              <w:t>0.0.0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rPr>
                <w:lang w:eastAsia="zh-CN"/>
              </w:rPr>
            </w:pPr>
            <w:r>
              <w:rPr>
                <w:lang w:eastAsia="zh-CN"/>
              </w:rPr>
              <w:t>2016-04</w:t>
            </w:r>
          </w:p>
        </w:tc>
        <w:tc>
          <w:tcPr>
            <w:tcW w:w="800" w:type="dxa"/>
            <w:tcBorders>
              <w:top w:val="single" w:sz="6" w:space="0" w:color="000000"/>
              <w:left w:val="single" w:sz="6" w:space="0" w:color="000000"/>
              <w:bottom w:val="single" w:sz="6" w:space="0" w:color="000000"/>
              <w:right w:val="single" w:sz="6" w:space="0" w:color="000000"/>
            </w:tcBorders>
          </w:tcPr>
          <w:p>
            <w:pPr>
              <w:pStyle w:val="TAL"/>
              <w:snapToGrid w:val="false"/>
              <w:rPr>
                <w:lang w:eastAsia="en-US"/>
              </w:rPr>
            </w:pPr>
            <w:r>
              <w:rPr>
                <w:lang w:eastAsia="en-US"/>
              </w:rPr>
            </w:r>
          </w:p>
        </w:tc>
        <w:tc>
          <w:tcPr>
            <w:tcW w:w="1094" w:type="dxa"/>
            <w:tcBorders>
              <w:top w:val="single" w:sz="6" w:space="0" w:color="000000"/>
              <w:left w:val="single" w:sz="6" w:space="0" w:color="000000"/>
              <w:bottom w:val="single" w:sz="6" w:space="0" w:color="000000"/>
              <w:right w:val="single" w:sz="6" w:space="0" w:color="000000"/>
            </w:tcBorders>
          </w:tcPr>
          <w:p>
            <w:pPr>
              <w:pStyle w:val="TAL"/>
              <w:snapToGrid w:val="false"/>
              <w:rPr>
                <w:lang w:eastAsia="en-US"/>
              </w:rPr>
            </w:pPr>
            <w:r>
              <w:rPr>
                <w:lang w:eastAsia="en-US"/>
              </w:rPr>
            </w:r>
          </w:p>
        </w:tc>
        <w:tc>
          <w:tcPr>
            <w:tcW w:w="567" w:type="dxa"/>
            <w:tcBorders>
              <w:top w:val="single" w:sz="6" w:space="0" w:color="000000"/>
              <w:left w:val="single" w:sz="6" w:space="0" w:color="000000"/>
              <w:bottom w:val="single" w:sz="6" w:space="0" w:color="000000"/>
              <w:right w:val="single" w:sz="6" w:space="0" w:color="000000"/>
            </w:tcBorders>
          </w:tcPr>
          <w:p>
            <w:pPr>
              <w:pStyle w:val="TAL"/>
              <w:snapToGrid w:val="false"/>
              <w:rPr>
                <w:lang w:eastAsia="en-US"/>
              </w:rPr>
            </w:pPr>
            <w:r>
              <w:rPr>
                <w:lang w:eastAsia="en-US"/>
              </w:rPr>
            </w:r>
          </w:p>
        </w:tc>
        <w:tc>
          <w:tcPr>
            <w:tcW w:w="283" w:type="dxa"/>
            <w:tcBorders>
              <w:top w:val="single" w:sz="6" w:space="0" w:color="000000"/>
              <w:left w:val="single" w:sz="6" w:space="0" w:color="000000"/>
              <w:bottom w:val="single" w:sz="6" w:space="0" w:color="000000"/>
              <w:right w:val="single" w:sz="6" w:space="0" w:color="000000"/>
            </w:tcBorders>
          </w:tcPr>
          <w:p>
            <w:pPr>
              <w:pStyle w:val="TAL"/>
              <w:snapToGrid w:val="false"/>
              <w:rPr>
                <w:lang w:eastAsia="en-US"/>
              </w:rPr>
            </w:pPr>
            <w:r>
              <w:rPr>
                <w:lang w:eastAsia="en-US"/>
              </w:rPr>
            </w:r>
          </w:p>
        </w:tc>
        <w:tc>
          <w:tcPr>
            <w:tcW w:w="425" w:type="dxa"/>
            <w:tcBorders>
              <w:top w:val="single" w:sz="6" w:space="0" w:color="000000"/>
              <w:left w:val="single" w:sz="6" w:space="0" w:color="000000"/>
              <w:bottom w:val="single" w:sz="6" w:space="0" w:color="000000"/>
              <w:right w:val="single" w:sz="6" w:space="0" w:color="000000"/>
            </w:tcBorders>
          </w:tcPr>
          <w:p>
            <w:pPr>
              <w:pStyle w:val="TAL"/>
              <w:snapToGrid w:val="false"/>
              <w:rPr>
                <w:lang w:eastAsia="en-US"/>
              </w:rPr>
            </w:pPr>
            <w:r>
              <w:rPr>
                <w:lang w:eastAsia="en-US"/>
              </w:rPr>
            </w:r>
          </w:p>
        </w:tc>
        <w:tc>
          <w:tcPr>
            <w:tcW w:w="4253" w:type="dxa"/>
            <w:tcBorders>
              <w:top w:val="single" w:sz="6" w:space="0" w:color="000000"/>
              <w:left w:val="single" w:sz="6" w:space="0" w:color="000000"/>
              <w:bottom w:val="single" w:sz="6" w:space="0" w:color="000000"/>
              <w:right w:val="single" w:sz="6" w:space="0" w:color="000000"/>
            </w:tcBorders>
          </w:tcPr>
          <w:p>
            <w:pPr>
              <w:pStyle w:val="TAL"/>
              <w:rPr/>
            </w:pPr>
            <w:r>
              <w:rPr>
                <w:lang w:eastAsia="en-US"/>
              </w:rPr>
              <w:t>Alignment with the following Rel-13 CRs agreed at SA6#10</w:t>
            </w:r>
            <w:r>
              <w:rPr>
                <w:lang w:eastAsia="zh-CN"/>
              </w:rPr>
              <w:t>:</w:t>
            </w:r>
          </w:p>
          <w:p>
            <w:pPr>
              <w:pStyle w:val="TAL"/>
              <w:rPr>
                <w:lang w:eastAsia="zh-CN"/>
              </w:rPr>
            </w:pPr>
            <w:r>
              <w:rPr>
                <w:lang w:eastAsia="zh-CN"/>
              </w:rPr>
              <w:t>CR0053(S6-160271)</w:t>
            </w:r>
            <w:r>
              <w:rPr>
                <w:lang w:eastAsia="zh-CN"/>
              </w:rPr>
              <w:t xml:space="preserve">, </w:t>
            </w:r>
            <w:r>
              <w:rPr>
                <w:lang w:eastAsia="zh-CN"/>
              </w:rPr>
              <w:t>CR0055(S6-160307)</w:t>
            </w:r>
            <w:r>
              <w:rPr>
                <w:lang w:eastAsia="zh-CN"/>
              </w:rPr>
              <w:t xml:space="preserve">, </w:t>
            </w:r>
          </w:p>
          <w:p>
            <w:pPr>
              <w:pStyle w:val="TAL"/>
              <w:rPr>
                <w:lang w:eastAsia="zh-CN"/>
              </w:rPr>
            </w:pPr>
            <w:r>
              <w:rPr>
                <w:lang w:eastAsia="zh-CN"/>
              </w:rPr>
              <w:t>CR0057(S6-160312)</w:t>
            </w:r>
            <w:r>
              <w:rPr>
                <w:lang w:eastAsia="zh-CN"/>
              </w:rPr>
              <w:t xml:space="preserve">, </w:t>
            </w:r>
            <w:r>
              <w:rPr>
                <w:lang w:eastAsia="zh-CN"/>
              </w:rPr>
              <w:t>CR0058(S6-160289)</w:t>
            </w:r>
            <w:r>
              <w:rPr>
                <w:lang w:eastAsia="zh-CN"/>
              </w:rPr>
              <w:t xml:space="preserve">, </w:t>
            </w:r>
          </w:p>
          <w:p>
            <w:pPr>
              <w:pStyle w:val="TAL"/>
              <w:rPr>
                <w:lang w:eastAsia="zh-CN"/>
              </w:rPr>
            </w:pPr>
            <w:r>
              <w:rPr>
                <w:lang w:eastAsia="zh-CN"/>
              </w:rPr>
              <w:t>CR0059(S6-160346)</w:t>
            </w:r>
            <w:r>
              <w:rPr>
                <w:lang w:eastAsia="zh-CN"/>
              </w:rPr>
              <w:t xml:space="preserve">, </w:t>
            </w:r>
            <w:r>
              <w:rPr>
                <w:lang w:eastAsia="zh-CN"/>
              </w:rPr>
              <w:t>CR0060(S6-160335)</w:t>
            </w:r>
            <w:r>
              <w:rPr>
                <w:lang w:eastAsia="zh-CN"/>
              </w:rPr>
              <w:t xml:space="preserve">, </w:t>
            </w:r>
          </w:p>
          <w:p>
            <w:pPr>
              <w:pStyle w:val="TAL"/>
              <w:rPr>
                <w:lang w:eastAsia="zh-CN"/>
              </w:rPr>
            </w:pPr>
            <w:r>
              <w:rPr>
                <w:lang w:eastAsia="zh-CN"/>
              </w:rPr>
              <w:t>CR0061(S6-160268)</w:t>
            </w:r>
            <w:r>
              <w:rPr>
                <w:lang w:eastAsia="zh-CN"/>
              </w:rPr>
              <w:t xml:space="preserve">, </w:t>
            </w:r>
            <w:r>
              <w:rPr>
                <w:lang w:eastAsia="zh-CN"/>
              </w:rPr>
              <w:t>CR0062(S6-160333)</w:t>
            </w:r>
            <w:r>
              <w:rPr>
                <w:lang w:eastAsia="zh-CN"/>
              </w:rPr>
              <w:t xml:space="preserve">, </w:t>
            </w:r>
          </w:p>
          <w:p>
            <w:pPr>
              <w:pStyle w:val="TAL"/>
              <w:rPr>
                <w:lang w:eastAsia="zh-CN"/>
              </w:rPr>
            </w:pPr>
            <w:r>
              <w:rPr>
                <w:lang w:eastAsia="zh-CN"/>
              </w:rPr>
              <w:t>CR0067(S6-160274)</w:t>
            </w:r>
            <w:r>
              <w:rPr>
                <w:lang w:eastAsia="zh-CN"/>
              </w:rPr>
              <w:t xml:space="preserve">, </w:t>
            </w:r>
            <w:r>
              <w:rPr>
                <w:lang w:eastAsia="zh-CN"/>
              </w:rPr>
              <w:t>CR0069(S6-160313)</w:t>
            </w:r>
            <w:r>
              <w:rPr>
                <w:lang w:eastAsia="zh-CN"/>
              </w:rPr>
              <w:t xml:space="preserve">, </w:t>
            </w:r>
          </w:p>
          <w:p>
            <w:pPr>
              <w:pStyle w:val="TAL"/>
              <w:rPr>
                <w:lang w:eastAsia="zh-CN"/>
              </w:rPr>
            </w:pPr>
            <w:r>
              <w:rPr>
                <w:lang w:eastAsia="zh-CN"/>
              </w:rPr>
              <w:t>CR0071(S6-160199)</w:t>
            </w:r>
            <w:r>
              <w:rPr>
                <w:lang w:eastAsia="zh-CN"/>
              </w:rPr>
              <w:t xml:space="preserve">, </w:t>
            </w:r>
            <w:r>
              <w:rPr>
                <w:lang w:eastAsia="zh-CN"/>
              </w:rPr>
              <w:t>CR0072(S6-160334)</w:t>
            </w:r>
            <w:r>
              <w:rPr>
                <w:lang w:eastAsia="zh-CN"/>
              </w:rPr>
              <w:t xml:space="preserve">, </w:t>
            </w:r>
          </w:p>
          <w:p>
            <w:pPr>
              <w:pStyle w:val="TAL"/>
              <w:rPr>
                <w:lang w:eastAsia="zh-CN"/>
              </w:rPr>
            </w:pPr>
            <w:r>
              <w:rPr>
                <w:lang w:eastAsia="zh-CN"/>
              </w:rPr>
              <w:t>CR0075(S6-160331)</w:t>
            </w:r>
            <w:r>
              <w:rPr>
                <w:lang w:eastAsia="zh-CN"/>
              </w:rPr>
              <w:t xml:space="preserve">, </w:t>
            </w:r>
            <w:r>
              <w:rPr>
                <w:lang w:eastAsia="zh-CN"/>
              </w:rPr>
              <w:t>CR0076(S6-160269)</w:t>
            </w:r>
            <w:r>
              <w:rPr>
                <w:lang w:eastAsia="zh-CN"/>
              </w:rPr>
              <w:t xml:space="preserve">, </w:t>
            </w:r>
          </w:p>
          <w:p>
            <w:pPr>
              <w:pStyle w:val="TAL"/>
              <w:rPr>
                <w:lang w:eastAsia="zh-CN"/>
              </w:rPr>
            </w:pPr>
            <w:r>
              <w:rPr>
                <w:lang w:eastAsia="zh-CN"/>
              </w:rPr>
              <w:t>CR0078(S6-160284)</w:t>
            </w:r>
            <w:r>
              <w:rPr>
                <w:lang w:eastAsia="zh-CN"/>
              </w:rPr>
              <w:t xml:space="preserve">, </w:t>
            </w:r>
            <w:r>
              <w:rPr>
                <w:lang w:eastAsia="zh-CN"/>
              </w:rPr>
              <w:t>CR0079(S6-160360)</w:t>
            </w:r>
            <w:r>
              <w:rPr>
                <w:lang w:eastAsia="zh-CN"/>
              </w:rPr>
              <w:t xml:space="preserve">, </w:t>
            </w:r>
          </w:p>
          <w:p>
            <w:pPr>
              <w:pStyle w:val="TAL"/>
              <w:rPr>
                <w:lang w:eastAsia="zh-CN"/>
              </w:rPr>
            </w:pPr>
            <w:r>
              <w:rPr>
                <w:lang w:eastAsia="zh-CN"/>
              </w:rPr>
              <w:t>CR0080(S6-160297)</w:t>
            </w:r>
            <w:r>
              <w:rPr>
                <w:lang w:eastAsia="zh-CN"/>
              </w:rPr>
              <w:t xml:space="preserve">, </w:t>
            </w:r>
            <w:r>
              <w:rPr>
                <w:lang w:eastAsia="zh-CN"/>
              </w:rPr>
              <w:t>CR0081(S6-160332)</w:t>
            </w:r>
            <w:r>
              <w:rPr>
                <w:lang w:eastAsia="zh-CN"/>
              </w:rPr>
              <w:t xml:space="preserve">, </w:t>
            </w:r>
          </w:p>
          <w:p>
            <w:pPr>
              <w:pStyle w:val="TAL"/>
              <w:rPr>
                <w:lang w:eastAsia="zh-CN"/>
              </w:rPr>
            </w:pPr>
            <w:r>
              <w:rPr>
                <w:lang w:eastAsia="zh-CN"/>
              </w:rPr>
              <w:t>CR0085(S6-160361)</w:t>
            </w:r>
            <w:r>
              <w:rPr>
                <w:lang w:eastAsia="zh-CN"/>
              </w:rPr>
              <w:t xml:space="preserve">, </w:t>
            </w:r>
            <w:r>
              <w:rPr>
                <w:lang w:eastAsia="zh-CN"/>
              </w:rPr>
              <w:t>CR0088(S6-160291)</w:t>
            </w:r>
            <w:r>
              <w:rPr>
                <w:lang w:eastAsia="zh-CN"/>
              </w:rPr>
              <w:t xml:space="preserve">, </w:t>
            </w:r>
          </w:p>
          <w:p>
            <w:pPr>
              <w:pStyle w:val="TAL"/>
              <w:rPr>
                <w:lang w:eastAsia="zh-CN"/>
              </w:rPr>
            </w:pPr>
            <w:r>
              <w:rPr>
                <w:lang w:eastAsia="zh-CN"/>
              </w:rPr>
              <w:t>CR0089(S6-160347)</w:t>
            </w:r>
            <w:r>
              <w:rPr>
                <w:lang w:eastAsia="zh-CN"/>
              </w:rPr>
              <w:t xml:space="preserve">, </w:t>
            </w:r>
            <w:r>
              <w:rPr>
                <w:lang w:eastAsia="zh-CN"/>
              </w:rPr>
              <w:t>CR0090(S6-160310)</w:t>
            </w:r>
            <w:r>
              <w:rPr>
                <w:lang w:eastAsia="zh-CN"/>
              </w:rPr>
              <w:t xml:space="preserve">, </w:t>
            </w:r>
          </w:p>
          <w:p>
            <w:pPr>
              <w:pStyle w:val="TAL"/>
              <w:rPr>
                <w:lang w:eastAsia="zh-CN"/>
              </w:rPr>
            </w:pPr>
            <w:r>
              <w:rPr>
                <w:lang w:eastAsia="zh-CN"/>
              </w:rPr>
              <w:t>CR0093(S6-160293)</w:t>
            </w:r>
            <w:r>
              <w:rPr>
                <w:lang w:eastAsia="zh-CN"/>
              </w:rPr>
              <w:t xml:space="preserve">, </w:t>
            </w:r>
            <w:r>
              <w:rPr>
                <w:lang w:eastAsia="zh-CN"/>
              </w:rPr>
              <w:t>CR0094(S6-160294)</w:t>
            </w:r>
            <w:r>
              <w:rPr>
                <w:lang w:eastAsia="zh-CN"/>
              </w:rPr>
              <w:t xml:space="preserve">, </w:t>
            </w:r>
          </w:p>
          <w:p>
            <w:pPr>
              <w:pStyle w:val="TAL"/>
              <w:rPr>
                <w:lang w:eastAsia="zh-CN"/>
              </w:rPr>
            </w:pPr>
            <w:r>
              <w:rPr>
                <w:lang w:eastAsia="zh-CN"/>
              </w:rPr>
              <w:t>CR0099(S6-160342)</w:t>
            </w:r>
          </w:p>
        </w:tc>
        <w:tc>
          <w:tcPr>
            <w:tcW w:w="709" w:type="dxa"/>
            <w:tcBorders>
              <w:top w:val="single" w:sz="6" w:space="0" w:color="000000"/>
              <w:left w:val="single" w:sz="6" w:space="0" w:color="000000"/>
              <w:bottom w:val="single" w:sz="6" w:space="0" w:color="000000"/>
              <w:right w:val="single" w:sz="6" w:space="0" w:color="000000"/>
            </w:tcBorders>
          </w:tcPr>
          <w:p>
            <w:pPr>
              <w:pStyle w:val="TAL"/>
              <w:rPr>
                <w:lang w:eastAsia="zh-CN"/>
              </w:rPr>
            </w:pPr>
            <w:r>
              <w:rPr>
                <w:lang w:eastAsia="zh-CN"/>
              </w:rPr>
              <w:t>0.1.0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zh-CN"/>
              </w:rPr>
              <w:t>2016-06</w:t>
            </w:r>
          </w:p>
        </w:tc>
        <w:tc>
          <w:tcPr>
            <w:tcW w:w="800" w:type="dxa"/>
            <w:tcBorders>
              <w:top w:val="single" w:sz="6" w:space="0" w:color="000000"/>
              <w:left w:val="single" w:sz="6" w:space="0" w:color="000000"/>
              <w:bottom w:val="single" w:sz="6" w:space="0" w:color="000000"/>
              <w:right w:val="single" w:sz="6" w:space="0" w:color="000000"/>
            </w:tcBorders>
          </w:tcPr>
          <w:p>
            <w:pPr>
              <w:pStyle w:val="TAL"/>
              <w:snapToGrid w:val="false"/>
              <w:rPr>
                <w:lang w:eastAsia="en-US"/>
              </w:rPr>
            </w:pPr>
            <w:r>
              <w:rPr>
                <w:lang w:eastAsia="en-US"/>
              </w:rPr>
            </w:r>
          </w:p>
        </w:tc>
        <w:tc>
          <w:tcPr>
            <w:tcW w:w="1094" w:type="dxa"/>
            <w:tcBorders>
              <w:top w:val="single" w:sz="6" w:space="0" w:color="000000"/>
              <w:left w:val="single" w:sz="6" w:space="0" w:color="000000"/>
              <w:bottom w:val="single" w:sz="6" w:space="0" w:color="000000"/>
              <w:right w:val="single" w:sz="6" w:space="0" w:color="000000"/>
            </w:tcBorders>
          </w:tcPr>
          <w:p>
            <w:pPr>
              <w:pStyle w:val="TAL"/>
              <w:snapToGrid w:val="false"/>
              <w:rPr>
                <w:lang w:eastAsia="en-US"/>
              </w:rPr>
            </w:pPr>
            <w:r>
              <w:rPr>
                <w:lang w:eastAsia="en-US"/>
              </w:rPr>
            </w:r>
          </w:p>
        </w:tc>
        <w:tc>
          <w:tcPr>
            <w:tcW w:w="567" w:type="dxa"/>
            <w:tcBorders>
              <w:top w:val="single" w:sz="6" w:space="0" w:color="000000"/>
              <w:left w:val="single" w:sz="6" w:space="0" w:color="000000"/>
              <w:bottom w:val="single" w:sz="6" w:space="0" w:color="000000"/>
              <w:right w:val="single" w:sz="6" w:space="0" w:color="000000"/>
            </w:tcBorders>
          </w:tcPr>
          <w:p>
            <w:pPr>
              <w:pStyle w:val="TAL"/>
              <w:snapToGrid w:val="false"/>
              <w:rPr>
                <w:lang w:eastAsia="en-US"/>
              </w:rPr>
            </w:pPr>
            <w:r>
              <w:rPr>
                <w:lang w:eastAsia="en-US"/>
              </w:rPr>
            </w:r>
          </w:p>
        </w:tc>
        <w:tc>
          <w:tcPr>
            <w:tcW w:w="283" w:type="dxa"/>
            <w:tcBorders>
              <w:top w:val="single" w:sz="6" w:space="0" w:color="000000"/>
              <w:left w:val="single" w:sz="6" w:space="0" w:color="000000"/>
              <w:bottom w:val="single" w:sz="6" w:space="0" w:color="000000"/>
              <w:right w:val="single" w:sz="6" w:space="0" w:color="000000"/>
            </w:tcBorders>
          </w:tcPr>
          <w:p>
            <w:pPr>
              <w:pStyle w:val="TAL"/>
              <w:snapToGrid w:val="false"/>
              <w:rPr>
                <w:lang w:eastAsia="en-US"/>
              </w:rPr>
            </w:pPr>
            <w:r>
              <w:rPr>
                <w:lang w:eastAsia="en-US"/>
              </w:rPr>
            </w:r>
          </w:p>
        </w:tc>
        <w:tc>
          <w:tcPr>
            <w:tcW w:w="425" w:type="dxa"/>
            <w:tcBorders>
              <w:top w:val="single" w:sz="6" w:space="0" w:color="000000"/>
              <w:left w:val="single" w:sz="6" w:space="0" w:color="000000"/>
              <w:bottom w:val="single" w:sz="6" w:space="0" w:color="000000"/>
              <w:right w:val="single" w:sz="6" w:space="0" w:color="000000"/>
            </w:tcBorders>
          </w:tcPr>
          <w:p>
            <w:pPr>
              <w:pStyle w:val="TAL"/>
              <w:snapToGrid w:val="false"/>
              <w:rPr>
                <w:lang w:eastAsia="en-US"/>
              </w:rPr>
            </w:pPr>
            <w:r>
              <w:rPr>
                <w:lang w:eastAsia="en-US"/>
              </w:rPr>
            </w:r>
          </w:p>
        </w:tc>
        <w:tc>
          <w:tcPr>
            <w:tcW w:w="4253" w:type="dxa"/>
            <w:tcBorders>
              <w:top w:val="single" w:sz="6" w:space="0" w:color="000000"/>
              <w:left w:val="single" w:sz="6" w:space="0" w:color="000000"/>
              <w:bottom w:val="single" w:sz="6" w:space="0" w:color="000000"/>
              <w:right w:val="single" w:sz="6" w:space="0" w:color="000000"/>
            </w:tcBorders>
          </w:tcPr>
          <w:p>
            <w:pPr>
              <w:pStyle w:val="TAL"/>
              <w:rPr/>
            </w:pPr>
            <w:r>
              <w:rPr>
                <w:lang w:eastAsia="zh-CN"/>
              </w:rPr>
              <w:t xml:space="preserve">Implemented the following pCRs approved </w:t>
            </w:r>
            <w:r>
              <w:rPr>
                <w:lang w:eastAsia="zh-CN"/>
              </w:rPr>
              <w:t>during</w:t>
            </w:r>
            <w:r>
              <w:rPr>
                <w:lang w:eastAsia="zh-CN"/>
              </w:rPr>
              <w:t xml:space="preserve"> SA6#11:</w:t>
            </w:r>
          </w:p>
          <w:p>
            <w:pPr>
              <w:pStyle w:val="TAL"/>
              <w:rPr/>
            </w:pPr>
            <w:r>
              <w:rPr>
                <w:lang w:eastAsia="zh-CN"/>
              </w:rPr>
              <w:t>S6-160414</w:t>
            </w:r>
            <w:r>
              <w:rPr>
                <w:lang w:eastAsia="zh-CN"/>
              </w:rPr>
              <w:t>, S6-1604</w:t>
            </w:r>
            <w:r>
              <w:rPr>
                <w:lang w:eastAsia="zh-CN"/>
              </w:rPr>
              <w:t>75</w:t>
            </w:r>
            <w:r>
              <w:rPr>
                <w:lang w:eastAsia="zh-CN"/>
              </w:rPr>
              <w:t>, S6-16049</w:t>
            </w:r>
            <w:r>
              <w:rPr>
                <w:lang w:eastAsia="zh-CN"/>
              </w:rPr>
              <w:t>7</w:t>
            </w:r>
            <w:r>
              <w:rPr>
                <w:lang w:eastAsia="zh-CN"/>
              </w:rPr>
              <w:t>, S6-160</w:t>
            </w:r>
            <w:r>
              <w:rPr>
                <w:lang w:eastAsia="zh-CN"/>
              </w:rPr>
              <w:t>499</w:t>
            </w:r>
            <w:r>
              <w:rPr>
                <w:lang w:eastAsia="zh-CN"/>
              </w:rPr>
              <w:t>,</w:t>
            </w:r>
          </w:p>
          <w:p>
            <w:pPr>
              <w:pStyle w:val="TAL"/>
              <w:rPr/>
            </w:pPr>
            <w:r>
              <w:rPr>
                <w:lang w:eastAsia="zh-CN"/>
              </w:rPr>
              <w:t>S6-1605</w:t>
            </w:r>
            <w:r>
              <w:rPr>
                <w:lang w:eastAsia="zh-CN"/>
              </w:rPr>
              <w:t>01</w:t>
            </w:r>
            <w:r>
              <w:rPr>
                <w:lang w:eastAsia="zh-CN"/>
              </w:rPr>
              <w:t>, S6-1605</w:t>
            </w:r>
            <w:r>
              <w:rPr>
                <w:lang w:eastAsia="zh-CN"/>
              </w:rPr>
              <w:t>08</w:t>
            </w:r>
            <w:r>
              <w:rPr>
                <w:lang w:eastAsia="zh-CN"/>
              </w:rPr>
              <w:t>, S6-1605</w:t>
            </w:r>
            <w:r>
              <w:rPr>
                <w:lang w:eastAsia="zh-CN"/>
              </w:rPr>
              <w:t>14</w:t>
            </w:r>
            <w:r>
              <w:rPr>
                <w:lang w:eastAsia="zh-CN"/>
              </w:rPr>
              <w:t>, S6-160</w:t>
            </w:r>
            <w:r>
              <w:rPr>
                <w:lang w:eastAsia="zh-CN"/>
              </w:rPr>
              <w:t>518</w:t>
            </w:r>
            <w:r>
              <w:rPr>
                <w:lang w:eastAsia="zh-CN"/>
              </w:rPr>
              <w:t xml:space="preserve">, </w:t>
            </w:r>
          </w:p>
          <w:p>
            <w:pPr>
              <w:pStyle w:val="TAL"/>
              <w:rPr/>
            </w:pPr>
            <w:r>
              <w:rPr>
                <w:lang w:eastAsia="zh-CN"/>
              </w:rPr>
              <w:t>S6-1605</w:t>
            </w:r>
            <w:r>
              <w:rPr>
                <w:lang w:eastAsia="zh-CN"/>
              </w:rPr>
              <w:t>30</w:t>
            </w:r>
            <w:r>
              <w:rPr>
                <w:lang w:eastAsia="zh-CN"/>
              </w:rPr>
              <w:t>, S6-1605</w:t>
            </w:r>
            <w:r>
              <w:rPr>
                <w:lang w:eastAsia="zh-CN"/>
              </w:rPr>
              <w:t>32</w:t>
            </w:r>
            <w:r>
              <w:rPr>
                <w:lang w:eastAsia="zh-CN"/>
              </w:rPr>
              <w:t>, S6-1605</w:t>
            </w:r>
            <w:r>
              <w:rPr>
                <w:lang w:eastAsia="zh-CN"/>
              </w:rPr>
              <w:t>68</w:t>
            </w:r>
            <w:r>
              <w:rPr>
                <w:lang w:eastAsia="zh-CN"/>
              </w:rPr>
              <w:t>, S6-1605</w:t>
            </w:r>
            <w:r>
              <w:rPr>
                <w:lang w:eastAsia="zh-CN"/>
              </w:rPr>
              <w:t>71</w:t>
            </w:r>
            <w:r>
              <w:rPr>
                <w:lang w:eastAsia="zh-CN"/>
              </w:rPr>
              <w:t xml:space="preserve">, </w:t>
            </w:r>
          </w:p>
          <w:p>
            <w:pPr>
              <w:pStyle w:val="TAL"/>
              <w:rPr/>
            </w:pPr>
            <w:r>
              <w:rPr>
                <w:lang w:eastAsia="zh-CN"/>
              </w:rPr>
              <w:t>S6-160</w:t>
            </w:r>
            <w:r>
              <w:rPr>
                <w:lang w:eastAsia="zh-CN"/>
              </w:rPr>
              <w:t>581</w:t>
            </w:r>
            <w:r>
              <w:rPr>
                <w:lang w:eastAsia="zh-CN"/>
              </w:rPr>
              <w:t>, S6-160</w:t>
            </w:r>
            <w:r>
              <w:rPr>
                <w:lang w:eastAsia="zh-CN"/>
              </w:rPr>
              <w:t xml:space="preserve">584, </w:t>
            </w:r>
            <w:r>
              <w:rPr>
                <w:lang w:eastAsia="zh-CN"/>
              </w:rPr>
              <w:t>S6-160</w:t>
            </w:r>
            <w:r>
              <w:rPr>
                <w:lang w:eastAsia="zh-CN"/>
              </w:rPr>
              <w:t xml:space="preserve">588, and merged relevant content from </w:t>
            </w:r>
            <w:r>
              <w:rPr>
                <w:lang w:eastAsia="zh-CN"/>
              </w:rPr>
              <w:t>S6-1604</w:t>
            </w:r>
            <w:r>
              <w:rPr>
                <w:lang w:eastAsia="zh-CN"/>
              </w:rPr>
              <w:t>89.</w:t>
            </w:r>
          </w:p>
          <w:p>
            <w:pPr>
              <w:pStyle w:val="TAL"/>
              <w:rPr>
                <w:lang w:eastAsia="en-US"/>
              </w:rPr>
            </w:pPr>
            <w:r>
              <w:rPr>
                <w:lang w:eastAsia="en-US"/>
              </w:rPr>
              <w:t>Editorial changes: renumbering subclauses as needed; added top level subclauses where needed with editor's notes; added a few missing subclauses at level 2 with editor's notes; use actual TS numbers made available at SA plenary: 23.379 and 23.280.</w:t>
            </w:r>
          </w:p>
        </w:tc>
        <w:tc>
          <w:tcPr>
            <w:tcW w:w="709"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zh-CN"/>
              </w:rPr>
              <w:t>0.2.0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zh-CN"/>
              </w:rPr>
              <w:t>2016-0</w:t>
            </w:r>
            <w:r>
              <w:rPr>
                <w:lang w:eastAsia="zh-CN"/>
              </w:rPr>
              <w:t>9</w:t>
            </w:r>
          </w:p>
        </w:tc>
        <w:tc>
          <w:tcPr>
            <w:tcW w:w="800" w:type="dxa"/>
            <w:tcBorders>
              <w:top w:val="single" w:sz="6" w:space="0" w:color="000000"/>
              <w:left w:val="single" w:sz="6" w:space="0" w:color="000000"/>
              <w:bottom w:val="single" w:sz="6" w:space="0" w:color="000000"/>
              <w:right w:val="single" w:sz="6" w:space="0" w:color="000000"/>
            </w:tcBorders>
          </w:tcPr>
          <w:p>
            <w:pPr>
              <w:pStyle w:val="TAL"/>
              <w:snapToGrid w:val="false"/>
              <w:rPr>
                <w:lang w:eastAsia="en-US"/>
              </w:rPr>
            </w:pPr>
            <w:r>
              <w:rPr>
                <w:lang w:eastAsia="en-US"/>
              </w:rPr>
            </w:r>
          </w:p>
        </w:tc>
        <w:tc>
          <w:tcPr>
            <w:tcW w:w="1094" w:type="dxa"/>
            <w:tcBorders>
              <w:top w:val="single" w:sz="6" w:space="0" w:color="000000"/>
              <w:left w:val="single" w:sz="6" w:space="0" w:color="000000"/>
              <w:bottom w:val="single" w:sz="6" w:space="0" w:color="000000"/>
              <w:right w:val="single" w:sz="6" w:space="0" w:color="000000"/>
            </w:tcBorders>
          </w:tcPr>
          <w:p>
            <w:pPr>
              <w:pStyle w:val="TAL"/>
              <w:snapToGrid w:val="false"/>
              <w:rPr>
                <w:lang w:eastAsia="en-US"/>
              </w:rPr>
            </w:pPr>
            <w:r>
              <w:rPr>
                <w:lang w:eastAsia="en-US"/>
              </w:rPr>
            </w:r>
          </w:p>
        </w:tc>
        <w:tc>
          <w:tcPr>
            <w:tcW w:w="567" w:type="dxa"/>
            <w:tcBorders>
              <w:top w:val="single" w:sz="6" w:space="0" w:color="000000"/>
              <w:left w:val="single" w:sz="6" w:space="0" w:color="000000"/>
              <w:bottom w:val="single" w:sz="6" w:space="0" w:color="000000"/>
              <w:right w:val="single" w:sz="6" w:space="0" w:color="000000"/>
            </w:tcBorders>
          </w:tcPr>
          <w:p>
            <w:pPr>
              <w:pStyle w:val="TAL"/>
              <w:snapToGrid w:val="false"/>
              <w:rPr>
                <w:lang w:eastAsia="en-US"/>
              </w:rPr>
            </w:pPr>
            <w:r>
              <w:rPr>
                <w:lang w:eastAsia="en-US"/>
              </w:rPr>
            </w:r>
          </w:p>
        </w:tc>
        <w:tc>
          <w:tcPr>
            <w:tcW w:w="283" w:type="dxa"/>
            <w:tcBorders>
              <w:top w:val="single" w:sz="6" w:space="0" w:color="000000"/>
              <w:left w:val="single" w:sz="6" w:space="0" w:color="000000"/>
              <w:bottom w:val="single" w:sz="6" w:space="0" w:color="000000"/>
              <w:right w:val="single" w:sz="6" w:space="0" w:color="000000"/>
            </w:tcBorders>
          </w:tcPr>
          <w:p>
            <w:pPr>
              <w:pStyle w:val="TAL"/>
              <w:snapToGrid w:val="false"/>
              <w:rPr>
                <w:lang w:eastAsia="en-US"/>
              </w:rPr>
            </w:pPr>
            <w:r>
              <w:rPr>
                <w:lang w:eastAsia="en-US"/>
              </w:rPr>
            </w:r>
          </w:p>
        </w:tc>
        <w:tc>
          <w:tcPr>
            <w:tcW w:w="425" w:type="dxa"/>
            <w:tcBorders>
              <w:top w:val="single" w:sz="6" w:space="0" w:color="000000"/>
              <w:left w:val="single" w:sz="6" w:space="0" w:color="000000"/>
              <w:bottom w:val="single" w:sz="6" w:space="0" w:color="000000"/>
              <w:right w:val="single" w:sz="6" w:space="0" w:color="000000"/>
            </w:tcBorders>
          </w:tcPr>
          <w:p>
            <w:pPr>
              <w:pStyle w:val="TAL"/>
              <w:snapToGrid w:val="false"/>
              <w:rPr>
                <w:lang w:eastAsia="en-US"/>
              </w:rPr>
            </w:pPr>
            <w:r>
              <w:rPr>
                <w:lang w:eastAsia="en-US"/>
              </w:rPr>
            </w:r>
          </w:p>
        </w:tc>
        <w:tc>
          <w:tcPr>
            <w:tcW w:w="4253" w:type="dxa"/>
            <w:tcBorders>
              <w:top w:val="single" w:sz="6" w:space="0" w:color="000000"/>
              <w:left w:val="single" w:sz="6" w:space="0" w:color="000000"/>
              <w:bottom w:val="single" w:sz="6" w:space="0" w:color="000000"/>
              <w:right w:val="single" w:sz="6" w:space="0" w:color="000000"/>
            </w:tcBorders>
          </w:tcPr>
          <w:p>
            <w:pPr>
              <w:pStyle w:val="TAL"/>
              <w:rPr/>
            </w:pPr>
            <w:r>
              <w:rPr>
                <w:lang w:eastAsia="zh-CN"/>
              </w:rPr>
              <w:t xml:space="preserve">Implemented the following pCRs approved </w:t>
            </w:r>
            <w:r>
              <w:rPr>
                <w:lang w:eastAsia="zh-CN"/>
              </w:rPr>
              <w:t>during</w:t>
            </w:r>
            <w:r>
              <w:rPr>
                <w:lang w:eastAsia="zh-CN"/>
              </w:rPr>
              <w:t xml:space="preserve"> SA6#1</w:t>
            </w:r>
            <w:r>
              <w:rPr>
                <w:lang w:eastAsia="zh-CN"/>
              </w:rPr>
              <w:t>2</w:t>
            </w:r>
            <w:r>
              <w:rPr>
                <w:lang w:eastAsia="zh-CN"/>
              </w:rPr>
              <w:t>:</w:t>
            </w:r>
          </w:p>
          <w:p>
            <w:pPr>
              <w:pStyle w:val="TAL"/>
              <w:rPr/>
            </w:pPr>
            <w:r>
              <w:rPr>
                <w:lang w:eastAsia="zh-CN"/>
              </w:rPr>
              <w:t>S6-160681</w:t>
            </w:r>
            <w:r>
              <w:rPr>
                <w:lang w:eastAsia="zh-CN"/>
              </w:rPr>
              <w:t>, S6-160</w:t>
            </w:r>
            <w:r>
              <w:rPr>
                <w:lang w:eastAsia="zh-CN"/>
              </w:rPr>
              <w:t>698</w:t>
            </w:r>
            <w:r>
              <w:rPr>
                <w:lang w:eastAsia="zh-CN"/>
              </w:rPr>
              <w:t>, S6-160</w:t>
            </w:r>
            <w:r>
              <w:rPr>
                <w:lang w:eastAsia="zh-CN"/>
              </w:rPr>
              <w:t>707</w:t>
            </w:r>
            <w:r>
              <w:rPr>
                <w:lang w:eastAsia="zh-CN"/>
              </w:rPr>
              <w:t>, S6-160</w:t>
            </w:r>
            <w:r>
              <w:rPr>
                <w:lang w:eastAsia="zh-CN"/>
              </w:rPr>
              <w:t>790</w:t>
            </w:r>
            <w:r>
              <w:rPr>
                <w:lang w:eastAsia="zh-CN"/>
              </w:rPr>
              <w:t>,</w:t>
            </w:r>
          </w:p>
          <w:p>
            <w:pPr>
              <w:pStyle w:val="TAL"/>
              <w:rPr/>
            </w:pPr>
            <w:r>
              <w:rPr>
                <w:lang w:eastAsia="zh-CN"/>
              </w:rPr>
              <w:t>S6-160</w:t>
            </w:r>
            <w:r>
              <w:rPr>
                <w:lang w:eastAsia="zh-CN"/>
              </w:rPr>
              <w:t>802</w:t>
            </w:r>
            <w:r>
              <w:rPr>
                <w:lang w:eastAsia="zh-CN"/>
              </w:rPr>
              <w:t>, S6-160</w:t>
            </w:r>
            <w:r>
              <w:rPr>
                <w:lang w:eastAsia="zh-CN"/>
              </w:rPr>
              <w:t>828</w:t>
            </w:r>
            <w:r>
              <w:rPr>
                <w:lang w:eastAsia="zh-CN"/>
              </w:rPr>
              <w:t>, S6-160</w:t>
            </w:r>
            <w:r>
              <w:rPr>
                <w:lang w:eastAsia="zh-CN"/>
              </w:rPr>
              <w:t>873</w:t>
            </w:r>
            <w:r>
              <w:rPr>
                <w:lang w:eastAsia="zh-CN"/>
              </w:rPr>
              <w:t>, S6-160</w:t>
            </w:r>
            <w:r>
              <w:rPr>
                <w:lang w:eastAsia="zh-CN"/>
              </w:rPr>
              <w:t>908</w:t>
            </w:r>
            <w:r>
              <w:rPr>
                <w:lang w:eastAsia="zh-CN"/>
              </w:rPr>
              <w:t xml:space="preserve">, </w:t>
            </w:r>
          </w:p>
          <w:p>
            <w:pPr>
              <w:pStyle w:val="TAL"/>
              <w:rPr/>
            </w:pPr>
            <w:r>
              <w:rPr>
                <w:lang w:eastAsia="zh-CN"/>
              </w:rPr>
              <w:t>S6-160</w:t>
            </w:r>
            <w:r>
              <w:rPr>
                <w:lang w:eastAsia="zh-CN"/>
              </w:rPr>
              <w:t>909</w:t>
            </w:r>
            <w:r>
              <w:rPr>
                <w:lang w:eastAsia="zh-CN"/>
              </w:rPr>
              <w:t>, S6-160</w:t>
            </w:r>
            <w:r>
              <w:rPr>
                <w:lang w:eastAsia="zh-CN"/>
              </w:rPr>
              <w:t>921</w:t>
            </w:r>
            <w:r>
              <w:rPr>
                <w:lang w:eastAsia="zh-CN"/>
              </w:rPr>
              <w:t>, S6-160</w:t>
            </w:r>
            <w:r>
              <w:rPr>
                <w:lang w:eastAsia="zh-CN"/>
              </w:rPr>
              <w:t>925.</w:t>
            </w:r>
          </w:p>
          <w:p>
            <w:pPr>
              <w:pStyle w:val="TAL"/>
              <w:rPr>
                <w:lang w:eastAsia="en-US"/>
              </w:rPr>
            </w:pPr>
            <w:r>
              <w:rPr>
                <w:lang w:eastAsia="en-US"/>
              </w:rPr>
              <w:t>Editorial changes: renumbering subclauses as needed; added a few missing headings at level 2 and level 3 with editor's notes for consistency.</w:t>
            </w:r>
          </w:p>
        </w:tc>
        <w:tc>
          <w:tcPr>
            <w:tcW w:w="709"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zh-CN"/>
              </w:rPr>
              <w:t>0.</w:t>
            </w:r>
            <w:r>
              <w:rPr>
                <w:lang w:eastAsia="zh-CN"/>
              </w:rPr>
              <w:t>3</w:t>
            </w:r>
            <w:r>
              <w:rPr>
                <w:lang w:eastAsia="zh-CN"/>
              </w:rPr>
              <w:t>.0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zh-CN"/>
              </w:rPr>
              <w:t>2016-</w:t>
            </w:r>
            <w:r>
              <w:rPr>
                <w:lang w:eastAsia="zh-CN"/>
              </w:rPr>
              <w:t>10</w:t>
            </w:r>
          </w:p>
        </w:tc>
        <w:tc>
          <w:tcPr>
            <w:tcW w:w="800" w:type="dxa"/>
            <w:tcBorders>
              <w:top w:val="single" w:sz="6" w:space="0" w:color="000000"/>
              <w:left w:val="single" w:sz="6" w:space="0" w:color="000000"/>
              <w:bottom w:val="single" w:sz="6" w:space="0" w:color="000000"/>
              <w:right w:val="single" w:sz="6" w:space="0" w:color="000000"/>
            </w:tcBorders>
          </w:tcPr>
          <w:p>
            <w:pPr>
              <w:pStyle w:val="TAL"/>
              <w:snapToGrid w:val="false"/>
              <w:rPr>
                <w:lang w:eastAsia="en-US"/>
              </w:rPr>
            </w:pPr>
            <w:r>
              <w:rPr>
                <w:lang w:eastAsia="en-US"/>
              </w:rPr>
            </w:r>
          </w:p>
        </w:tc>
        <w:tc>
          <w:tcPr>
            <w:tcW w:w="1094" w:type="dxa"/>
            <w:tcBorders>
              <w:top w:val="single" w:sz="6" w:space="0" w:color="000000"/>
              <w:left w:val="single" w:sz="6" w:space="0" w:color="000000"/>
              <w:bottom w:val="single" w:sz="6" w:space="0" w:color="000000"/>
              <w:right w:val="single" w:sz="6" w:space="0" w:color="000000"/>
            </w:tcBorders>
          </w:tcPr>
          <w:p>
            <w:pPr>
              <w:pStyle w:val="TAL"/>
              <w:snapToGrid w:val="false"/>
              <w:rPr>
                <w:lang w:eastAsia="en-US"/>
              </w:rPr>
            </w:pPr>
            <w:r>
              <w:rPr>
                <w:lang w:eastAsia="en-US"/>
              </w:rPr>
            </w:r>
          </w:p>
        </w:tc>
        <w:tc>
          <w:tcPr>
            <w:tcW w:w="567" w:type="dxa"/>
            <w:tcBorders>
              <w:top w:val="single" w:sz="6" w:space="0" w:color="000000"/>
              <w:left w:val="single" w:sz="6" w:space="0" w:color="000000"/>
              <w:bottom w:val="single" w:sz="6" w:space="0" w:color="000000"/>
              <w:right w:val="single" w:sz="6" w:space="0" w:color="000000"/>
            </w:tcBorders>
          </w:tcPr>
          <w:p>
            <w:pPr>
              <w:pStyle w:val="TAL"/>
              <w:snapToGrid w:val="false"/>
              <w:rPr>
                <w:lang w:eastAsia="en-US"/>
              </w:rPr>
            </w:pPr>
            <w:r>
              <w:rPr>
                <w:lang w:eastAsia="en-US"/>
              </w:rPr>
            </w:r>
          </w:p>
        </w:tc>
        <w:tc>
          <w:tcPr>
            <w:tcW w:w="283" w:type="dxa"/>
            <w:tcBorders>
              <w:top w:val="single" w:sz="6" w:space="0" w:color="000000"/>
              <w:left w:val="single" w:sz="6" w:space="0" w:color="000000"/>
              <w:bottom w:val="single" w:sz="6" w:space="0" w:color="000000"/>
              <w:right w:val="single" w:sz="6" w:space="0" w:color="000000"/>
            </w:tcBorders>
          </w:tcPr>
          <w:p>
            <w:pPr>
              <w:pStyle w:val="TAL"/>
              <w:snapToGrid w:val="false"/>
              <w:rPr>
                <w:lang w:eastAsia="en-US"/>
              </w:rPr>
            </w:pPr>
            <w:r>
              <w:rPr>
                <w:lang w:eastAsia="en-US"/>
              </w:rPr>
            </w:r>
          </w:p>
        </w:tc>
        <w:tc>
          <w:tcPr>
            <w:tcW w:w="425" w:type="dxa"/>
            <w:tcBorders>
              <w:top w:val="single" w:sz="6" w:space="0" w:color="000000"/>
              <w:left w:val="single" w:sz="6" w:space="0" w:color="000000"/>
              <w:bottom w:val="single" w:sz="6" w:space="0" w:color="000000"/>
              <w:right w:val="single" w:sz="6" w:space="0" w:color="000000"/>
            </w:tcBorders>
          </w:tcPr>
          <w:p>
            <w:pPr>
              <w:pStyle w:val="TAL"/>
              <w:snapToGrid w:val="false"/>
              <w:rPr>
                <w:lang w:eastAsia="en-US"/>
              </w:rPr>
            </w:pPr>
            <w:r>
              <w:rPr>
                <w:lang w:eastAsia="en-US"/>
              </w:rPr>
            </w:r>
          </w:p>
        </w:tc>
        <w:tc>
          <w:tcPr>
            <w:tcW w:w="4253" w:type="dxa"/>
            <w:tcBorders>
              <w:top w:val="single" w:sz="6" w:space="0" w:color="000000"/>
              <w:left w:val="single" w:sz="6" w:space="0" w:color="000000"/>
              <w:bottom w:val="single" w:sz="6" w:space="0" w:color="000000"/>
              <w:right w:val="single" w:sz="6" w:space="0" w:color="000000"/>
            </w:tcBorders>
          </w:tcPr>
          <w:p>
            <w:pPr>
              <w:pStyle w:val="TAL"/>
              <w:rPr/>
            </w:pPr>
            <w:r>
              <w:rPr>
                <w:lang w:eastAsia="zh-CN"/>
              </w:rPr>
              <w:t xml:space="preserve">Implemented the following pCRs approved </w:t>
            </w:r>
            <w:r>
              <w:rPr>
                <w:lang w:eastAsia="zh-CN"/>
              </w:rPr>
              <w:t>during</w:t>
            </w:r>
            <w:r>
              <w:rPr>
                <w:lang w:eastAsia="zh-CN"/>
              </w:rPr>
              <w:t xml:space="preserve"> SA6#1</w:t>
            </w:r>
            <w:r>
              <w:rPr>
                <w:lang w:eastAsia="zh-CN"/>
              </w:rPr>
              <w:t>3</w:t>
            </w:r>
            <w:r>
              <w:rPr>
                <w:lang w:eastAsia="zh-CN"/>
              </w:rPr>
              <w:t>:</w:t>
            </w:r>
          </w:p>
          <w:p>
            <w:pPr>
              <w:pStyle w:val="TAL"/>
              <w:rPr/>
            </w:pPr>
            <w:r>
              <w:rPr>
                <w:lang w:eastAsia="zh-CN"/>
              </w:rPr>
              <w:t>S6-160961</w:t>
            </w:r>
            <w:r>
              <w:rPr>
                <w:lang w:eastAsia="zh-CN"/>
              </w:rPr>
              <w:t xml:space="preserve">, </w:t>
            </w:r>
            <w:r>
              <w:rPr>
                <w:lang w:eastAsia="zh-CN"/>
              </w:rPr>
              <w:t>S6-161016</w:t>
            </w:r>
            <w:r>
              <w:rPr>
                <w:lang w:eastAsia="zh-CN"/>
              </w:rPr>
              <w:t xml:space="preserve">, </w:t>
            </w:r>
            <w:r>
              <w:rPr>
                <w:lang w:eastAsia="zh-CN"/>
              </w:rPr>
              <w:t>S6-161112</w:t>
            </w:r>
            <w:r>
              <w:rPr>
                <w:lang w:eastAsia="zh-CN"/>
              </w:rPr>
              <w:t xml:space="preserve">, </w:t>
            </w:r>
            <w:r>
              <w:rPr>
                <w:lang w:eastAsia="zh-CN"/>
              </w:rPr>
              <w:t>S6-161113</w:t>
            </w:r>
            <w:r>
              <w:rPr>
                <w:lang w:eastAsia="zh-CN"/>
              </w:rPr>
              <w:t>,</w:t>
            </w:r>
          </w:p>
          <w:p>
            <w:pPr>
              <w:pStyle w:val="TAL"/>
              <w:rPr/>
            </w:pPr>
            <w:r>
              <w:rPr>
                <w:lang w:eastAsia="zh-CN"/>
              </w:rPr>
              <w:t>S6-161116</w:t>
            </w:r>
            <w:r>
              <w:rPr>
                <w:lang w:eastAsia="zh-CN"/>
              </w:rPr>
              <w:t xml:space="preserve">, </w:t>
            </w:r>
            <w:r>
              <w:rPr>
                <w:lang w:eastAsia="zh-CN"/>
              </w:rPr>
              <w:t>S6-161124</w:t>
            </w:r>
            <w:r>
              <w:rPr>
                <w:lang w:eastAsia="zh-CN"/>
              </w:rPr>
              <w:t xml:space="preserve">, </w:t>
            </w:r>
            <w:r>
              <w:rPr>
                <w:lang w:eastAsia="zh-CN"/>
              </w:rPr>
              <w:t>S6-161210</w:t>
            </w:r>
            <w:r>
              <w:rPr>
                <w:lang w:eastAsia="zh-CN"/>
              </w:rPr>
              <w:t xml:space="preserve">, </w:t>
            </w:r>
            <w:r>
              <w:rPr>
                <w:lang w:eastAsia="zh-CN"/>
              </w:rPr>
              <w:t>S6-161211</w:t>
            </w:r>
            <w:r>
              <w:rPr>
                <w:lang w:eastAsia="zh-CN"/>
              </w:rPr>
              <w:t xml:space="preserve">, </w:t>
            </w:r>
          </w:p>
          <w:p>
            <w:pPr>
              <w:pStyle w:val="TAL"/>
              <w:rPr/>
            </w:pPr>
            <w:r>
              <w:rPr>
                <w:lang w:eastAsia="zh-CN"/>
              </w:rPr>
              <w:t>S6-161212</w:t>
            </w:r>
            <w:r>
              <w:rPr>
                <w:lang w:eastAsia="zh-CN"/>
              </w:rPr>
              <w:t xml:space="preserve">, </w:t>
            </w:r>
            <w:r>
              <w:rPr>
                <w:lang w:eastAsia="zh-CN"/>
              </w:rPr>
              <w:t>S6-161219</w:t>
            </w:r>
            <w:r>
              <w:rPr>
                <w:lang w:eastAsia="zh-CN"/>
              </w:rPr>
              <w:t xml:space="preserve">, </w:t>
            </w:r>
            <w:r>
              <w:rPr>
                <w:lang w:eastAsia="zh-CN"/>
              </w:rPr>
              <w:t>S6-161231, S6-161249,</w:t>
            </w:r>
          </w:p>
          <w:p>
            <w:pPr>
              <w:pStyle w:val="TAL"/>
              <w:rPr/>
            </w:pPr>
            <w:r>
              <w:rPr>
                <w:lang w:eastAsia="zh-CN"/>
              </w:rPr>
              <w:t>S6-161251, S6-161258, S6-161268</w:t>
            </w:r>
          </w:p>
          <w:p>
            <w:pPr>
              <w:pStyle w:val="TAL"/>
              <w:rPr>
                <w:lang w:eastAsia="en-US"/>
              </w:rPr>
            </w:pPr>
            <w:r>
              <w:rPr>
                <w:lang w:eastAsia="en-US"/>
              </w:rPr>
              <w:t>Editorial changes: renumbering subclauses as needed.</w:t>
            </w:r>
          </w:p>
        </w:tc>
        <w:tc>
          <w:tcPr>
            <w:tcW w:w="709"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zh-CN"/>
              </w:rPr>
              <w:t>0.</w:t>
            </w:r>
            <w:r>
              <w:rPr>
                <w:lang w:eastAsia="zh-CN"/>
              </w:rPr>
              <w:t>4</w:t>
            </w:r>
            <w:r>
              <w:rPr>
                <w:lang w:eastAsia="zh-CN"/>
              </w:rPr>
              <w:t>.0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zh-CN"/>
              </w:rPr>
              <w:t>2016-</w:t>
            </w:r>
            <w:r>
              <w:rPr>
                <w:lang w:eastAsia="zh-CN"/>
              </w:rPr>
              <w:t>11</w:t>
            </w:r>
          </w:p>
        </w:tc>
        <w:tc>
          <w:tcPr>
            <w:tcW w:w="800" w:type="dxa"/>
            <w:tcBorders>
              <w:top w:val="single" w:sz="6" w:space="0" w:color="000000"/>
              <w:left w:val="single" w:sz="6" w:space="0" w:color="000000"/>
              <w:bottom w:val="single" w:sz="6" w:space="0" w:color="000000"/>
              <w:right w:val="single" w:sz="6" w:space="0" w:color="000000"/>
            </w:tcBorders>
          </w:tcPr>
          <w:p>
            <w:pPr>
              <w:pStyle w:val="TAL"/>
              <w:snapToGrid w:val="false"/>
              <w:rPr>
                <w:lang w:eastAsia="en-US"/>
              </w:rPr>
            </w:pPr>
            <w:r>
              <w:rPr>
                <w:lang w:eastAsia="en-US"/>
              </w:rPr>
            </w:r>
          </w:p>
        </w:tc>
        <w:tc>
          <w:tcPr>
            <w:tcW w:w="1094" w:type="dxa"/>
            <w:tcBorders>
              <w:top w:val="single" w:sz="6" w:space="0" w:color="000000"/>
              <w:left w:val="single" w:sz="6" w:space="0" w:color="000000"/>
              <w:bottom w:val="single" w:sz="6" w:space="0" w:color="000000"/>
              <w:right w:val="single" w:sz="6" w:space="0" w:color="000000"/>
            </w:tcBorders>
          </w:tcPr>
          <w:p>
            <w:pPr>
              <w:pStyle w:val="TAL"/>
              <w:snapToGrid w:val="false"/>
              <w:rPr>
                <w:lang w:eastAsia="en-US"/>
              </w:rPr>
            </w:pPr>
            <w:r>
              <w:rPr>
                <w:lang w:eastAsia="en-US"/>
              </w:rPr>
            </w:r>
          </w:p>
        </w:tc>
        <w:tc>
          <w:tcPr>
            <w:tcW w:w="567" w:type="dxa"/>
            <w:tcBorders>
              <w:top w:val="single" w:sz="6" w:space="0" w:color="000000"/>
              <w:left w:val="single" w:sz="6" w:space="0" w:color="000000"/>
              <w:bottom w:val="single" w:sz="6" w:space="0" w:color="000000"/>
              <w:right w:val="single" w:sz="6" w:space="0" w:color="000000"/>
            </w:tcBorders>
          </w:tcPr>
          <w:p>
            <w:pPr>
              <w:pStyle w:val="TAL"/>
              <w:snapToGrid w:val="false"/>
              <w:rPr>
                <w:lang w:eastAsia="en-US"/>
              </w:rPr>
            </w:pPr>
            <w:r>
              <w:rPr>
                <w:lang w:eastAsia="en-US"/>
              </w:rPr>
            </w:r>
          </w:p>
        </w:tc>
        <w:tc>
          <w:tcPr>
            <w:tcW w:w="283" w:type="dxa"/>
            <w:tcBorders>
              <w:top w:val="single" w:sz="6" w:space="0" w:color="000000"/>
              <w:left w:val="single" w:sz="6" w:space="0" w:color="000000"/>
              <w:bottom w:val="single" w:sz="6" w:space="0" w:color="000000"/>
              <w:right w:val="single" w:sz="6" w:space="0" w:color="000000"/>
            </w:tcBorders>
          </w:tcPr>
          <w:p>
            <w:pPr>
              <w:pStyle w:val="TAL"/>
              <w:snapToGrid w:val="false"/>
              <w:rPr>
                <w:lang w:eastAsia="en-US"/>
              </w:rPr>
            </w:pPr>
            <w:r>
              <w:rPr>
                <w:lang w:eastAsia="en-US"/>
              </w:rPr>
            </w:r>
          </w:p>
        </w:tc>
        <w:tc>
          <w:tcPr>
            <w:tcW w:w="425" w:type="dxa"/>
            <w:tcBorders>
              <w:top w:val="single" w:sz="6" w:space="0" w:color="000000"/>
              <w:left w:val="single" w:sz="6" w:space="0" w:color="000000"/>
              <w:bottom w:val="single" w:sz="6" w:space="0" w:color="000000"/>
              <w:right w:val="single" w:sz="6" w:space="0" w:color="000000"/>
            </w:tcBorders>
          </w:tcPr>
          <w:p>
            <w:pPr>
              <w:pStyle w:val="TAL"/>
              <w:snapToGrid w:val="false"/>
              <w:rPr>
                <w:lang w:eastAsia="en-US"/>
              </w:rPr>
            </w:pPr>
            <w:r>
              <w:rPr>
                <w:lang w:eastAsia="en-US"/>
              </w:rPr>
            </w:r>
          </w:p>
        </w:tc>
        <w:tc>
          <w:tcPr>
            <w:tcW w:w="4253" w:type="dxa"/>
            <w:tcBorders>
              <w:top w:val="single" w:sz="6" w:space="0" w:color="000000"/>
              <w:left w:val="single" w:sz="6" w:space="0" w:color="000000"/>
              <w:bottom w:val="single" w:sz="6" w:space="0" w:color="000000"/>
              <w:right w:val="single" w:sz="6" w:space="0" w:color="000000"/>
            </w:tcBorders>
          </w:tcPr>
          <w:p>
            <w:pPr>
              <w:pStyle w:val="TAL"/>
              <w:rPr/>
            </w:pPr>
            <w:r>
              <w:rPr>
                <w:lang w:eastAsia="zh-CN"/>
              </w:rPr>
              <w:t xml:space="preserve">Implemented the following pCRs approved </w:t>
            </w:r>
            <w:r>
              <w:rPr>
                <w:lang w:eastAsia="zh-CN"/>
              </w:rPr>
              <w:t>during</w:t>
            </w:r>
            <w:r>
              <w:rPr>
                <w:lang w:eastAsia="zh-CN"/>
              </w:rPr>
              <w:t xml:space="preserve"> SA6#1</w:t>
            </w:r>
            <w:r>
              <w:rPr>
                <w:lang w:eastAsia="zh-CN"/>
              </w:rPr>
              <w:t>4</w:t>
            </w:r>
            <w:r>
              <w:rPr>
                <w:lang w:eastAsia="zh-CN"/>
              </w:rPr>
              <w:t>:</w:t>
            </w:r>
          </w:p>
          <w:p>
            <w:pPr>
              <w:pStyle w:val="TAL"/>
              <w:rPr/>
            </w:pPr>
            <w:r>
              <w:rPr>
                <w:lang w:eastAsia="zh-CN"/>
              </w:rPr>
              <w:t>S6-161330</w:t>
            </w:r>
            <w:r>
              <w:rPr>
                <w:lang w:eastAsia="zh-CN"/>
              </w:rPr>
              <w:t xml:space="preserve">, </w:t>
            </w:r>
            <w:r>
              <w:rPr>
                <w:lang w:eastAsia="zh-CN"/>
              </w:rPr>
              <w:t>S6-161522</w:t>
            </w:r>
            <w:r>
              <w:rPr>
                <w:lang w:eastAsia="zh-CN"/>
              </w:rPr>
              <w:t xml:space="preserve">, </w:t>
            </w:r>
            <w:r>
              <w:rPr>
                <w:lang w:eastAsia="zh-CN"/>
              </w:rPr>
              <w:t>S6-161538</w:t>
            </w:r>
            <w:r>
              <w:rPr>
                <w:lang w:eastAsia="zh-CN"/>
              </w:rPr>
              <w:t xml:space="preserve">, </w:t>
            </w:r>
            <w:r>
              <w:rPr>
                <w:lang w:eastAsia="zh-CN"/>
              </w:rPr>
              <w:t>S6-161564</w:t>
            </w:r>
            <w:r>
              <w:rPr>
                <w:lang w:eastAsia="zh-CN"/>
              </w:rPr>
              <w:t>,</w:t>
            </w:r>
          </w:p>
          <w:p>
            <w:pPr>
              <w:pStyle w:val="TAL"/>
              <w:rPr/>
            </w:pPr>
            <w:r>
              <w:rPr>
                <w:lang w:eastAsia="zh-CN"/>
              </w:rPr>
              <w:t>S6-161572</w:t>
            </w:r>
            <w:r>
              <w:rPr>
                <w:lang w:eastAsia="zh-CN"/>
              </w:rPr>
              <w:t xml:space="preserve">, </w:t>
            </w:r>
            <w:r>
              <w:rPr>
                <w:lang w:eastAsia="zh-CN"/>
              </w:rPr>
              <w:t>S6-161584</w:t>
            </w:r>
            <w:r>
              <w:rPr>
                <w:lang w:eastAsia="zh-CN"/>
              </w:rPr>
              <w:t xml:space="preserve">, </w:t>
            </w:r>
            <w:r>
              <w:rPr>
                <w:lang w:eastAsia="zh-CN"/>
              </w:rPr>
              <w:t>S6-161591</w:t>
            </w:r>
            <w:r>
              <w:rPr>
                <w:lang w:eastAsia="zh-CN"/>
              </w:rPr>
              <w:t xml:space="preserve">, </w:t>
            </w:r>
            <w:r>
              <w:rPr>
                <w:lang w:eastAsia="zh-CN"/>
              </w:rPr>
              <w:t>S6-161595</w:t>
            </w:r>
            <w:r>
              <w:rPr>
                <w:lang w:eastAsia="zh-CN"/>
              </w:rPr>
              <w:t xml:space="preserve">, </w:t>
            </w:r>
          </w:p>
          <w:p>
            <w:pPr>
              <w:pStyle w:val="TAL"/>
              <w:rPr/>
            </w:pPr>
            <w:r>
              <w:rPr>
                <w:lang w:eastAsia="zh-CN"/>
              </w:rPr>
              <w:t>S6-161596</w:t>
            </w:r>
            <w:r>
              <w:rPr>
                <w:lang w:eastAsia="zh-CN"/>
              </w:rPr>
              <w:t xml:space="preserve">, </w:t>
            </w:r>
            <w:r>
              <w:rPr>
                <w:lang w:eastAsia="zh-CN"/>
              </w:rPr>
              <w:t>S6-161597</w:t>
            </w:r>
            <w:r>
              <w:rPr>
                <w:lang w:eastAsia="zh-CN"/>
              </w:rPr>
              <w:t xml:space="preserve">, </w:t>
            </w:r>
            <w:r>
              <w:rPr>
                <w:lang w:eastAsia="zh-CN"/>
              </w:rPr>
              <w:t>S6-161598, S6-161607.</w:t>
            </w:r>
          </w:p>
          <w:p>
            <w:pPr>
              <w:pStyle w:val="TAL"/>
              <w:rPr>
                <w:lang w:eastAsia="en-US"/>
              </w:rPr>
            </w:pPr>
            <w:r>
              <w:rPr>
                <w:lang w:eastAsia="en-US"/>
              </w:rPr>
              <w:t>Editorial changes: renumbering subclauses as needed.</w:t>
            </w:r>
          </w:p>
        </w:tc>
        <w:tc>
          <w:tcPr>
            <w:tcW w:w="709"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zh-CN"/>
              </w:rPr>
              <w:t>0.</w:t>
            </w:r>
            <w:r>
              <w:rPr>
                <w:lang w:eastAsia="zh-CN"/>
              </w:rPr>
              <w:t>5</w:t>
            </w:r>
            <w:r>
              <w:rPr>
                <w:lang w:eastAsia="zh-CN"/>
              </w:rPr>
              <w:t>.0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2016-12</w:t>
            </w:r>
          </w:p>
        </w:tc>
        <w:tc>
          <w:tcPr>
            <w:tcW w:w="800"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SA#74</w:t>
            </w:r>
          </w:p>
        </w:tc>
        <w:tc>
          <w:tcPr>
            <w:tcW w:w="1094"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SP-160876</w:t>
            </w:r>
          </w:p>
        </w:tc>
        <w:tc>
          <w:tcPr>
            <w:tcW w:w="567" w:type="dxa"/>
            <w:tcBorders>
              <w:top w:val="single" w:sz="6" w:space="0" w:color="000000"/>
              <w:left w:val="single" w:sz="6" w:space="0" w:color="000000"/>
              <w:bottom w:val="single" w:sz="6" w:space="0" w:color="000000"/>
              <w:right w:val="single" w:sz="6" w:space="0" w:color="000000"/>
            </w:tcBorders>
          </w:tcPr>
          <w:p>
            <w:pPr>
              <w:pStyle w:val="TAL"/>
              <w:snapToGrid w:val="false"/>
              <w:rPr>
                <w:lang w:eastAsia="en-US"/>
              </w:rPr>
            </w:pPr>
            <w:r>
              <w:rPr>
                <w:lang w:eastAsia="en-US"/>
              </w:rPr>
            </w:r>
          </w:p>
        </w:tc>
        <w:tc>
          <w:tcPr>
            <w:tcW w:w="283" w:type="dxa"/>
            <w:tcBorders>
              <w:top w:val="single" w:sz="6" w:space="0" w:color="000000"/>
              <w:left w:val="single" w:sz="6" w:space="0" w:color="000000"/>
              <w:bottom w:val="single" w:sz="6" w:space="0" w:color="000000"/>
              <w:right w:val="single" w:sz="6" w:space="0" w:color="000000"/>
            </w:tcBorders>
          </w:tcPr>
          <w:p>
            <w:pPr>
              <w:pStyle w:val="TAL"/>
              <w:snapToGrid w:val="false"/>
              <w:rPr>
                <w:lang w:eastAsia="en-US"/>
              </w:rPr>
            </w:pPr>
            <w:r>
              <w:rPr>
                <w:lang w:eastAsia="en-US"/>
              </w:rPr>
            </w:r>
          </w:p>
        </w:tc>
        <w:tc>
          <w:tcPr>
            <w:tcW w:w="425" w:type="dxa"/>
            <w:tcBorders>
              <w:top w:val="single" w:sz="6" w:space="0" w:color="000000"/>
              <w:left w:val="single" w:sz="6" w:space="0" w:color="000000"/>
              <w:bottom w:val="single" w:sz="6" w:space="0" w:color="000000"/>
              <w:right w:val="single" w:sz="6" w:space="0" w:color="000000"/>
            </w:tcBorders>
          </w:tcPr>
          <w:p>
            <w:pPr>
              <w:pStyle w:val="TAL"/>
              <w:snapToGrid w:val="false"/>
              <w:rPr>
                <w:lang w:eastAsia="en-US"/>
              </w:rPr>
            </w:pPr>
            <w:r>
              <w:rPr>
                <w:lang w:eastAsia="en-US"/>
              </w:rPr>
            </w:r>
          </w:p>
        </w:tc>
        <w:tc>
          <w:tcPr>
            <w:tcW w:w="4253"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Submitted for Approval at SA#74</w:t>
            </w:r>
          </w:p>
        </w:tc>
        <w:tc>
          <w:tcPr>
            <w:tcW w:w="709"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1.0.0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2016-12</w:t>
            </w:r>
          </w:p>
        </w:tc>
        <w:tc>
          <w:tcPr>
            <w:tcW w:w="800"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SA#74</w:t>
            </w:r>
          </w:p>
        </w:tc>
        <w:tc>
          <w:tcPr>
            <w:tcW w:w="1094"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SP-160876</w:t>
            </w:r>
          </w:p>
        </w:tc>
        <w:tc>
          <w:tcPr>
            <w:tcW w:w="567" w:type="dxa"/>
            <w:tcBorders>
              <w:top w:val="single" w:sz="6" w:space="0" w:color="000000"/>
              <w:left w:val="single" w:sz="6" w:space="0" w:color="000000"/>
              <w:bottom w:val="single" w:sz="6" w:space="0" w:color="000000"/>
              <w:right w:val="single" w:sz="6" w:space="0" w:color="000000"/>
            </w:tcBorders>
          </w:tcPr>
          <w:p>
            <w:pPr>
              <w:pStyle w:val="TAL"/>
              <w:snapToGrid w:val="false"/>
              <w:rPr>
                <w:lang w:eastAsia="en-US"/>
              </w:rPr>
            </w:pPr>
            <w:r>
              <w:rPr>
                <w:lang w:eastAsia="en-US"/>
              </w:rPr>
            </w:r>
          </w:p>
        </w:tc>
        <w:tc>
          <w:tcPr>
            <w:tcW w:w="283" w:type="dxa"/>
            <w:tcBorders>
              <w:top w:val="single" w:sz="6" w:space="0" w:color="000000"/>
              <w:left w:val="single" w:sz="6" w:space="0" w:color="000000"/>
              <w:bottom w:val="single" w:sz="6" w:space="0" w:color="000000"/>
              <w:right w:val="single" w:sz="6" w:space="0" w:color="000000"/>
            </w:tcBorders>
          </w:tcPr>
          <w:p>
            <w:pPr>
              <w:pStyle w:val="TAL"/>
              <w:snapToGrid w:val="false"/>
              <w:rPr>
                <w:lang w:eastAsia="en-US"/>
              </w:rPr>
            </w:pPr>
            <w:r>
              <w:rPr>
                <w:lang w:eastAsia="en-US"/>
              </w:rPr>
            </w:r>
          </w:p>
        </w:tc>
        <w:tc>
          <w:tcPr>
            <w:tcW w:w="425" w:type="dxa"/>
            <w:tcBorders>
              <w:top w:val="single" w:sz="6" w:space="0" w:color="000000"/>
              <w:left w:val="single" w:sz="6" w:space="0" w:color="000000"/>
              <w:bottom w:val="single" w:sz="6" w:space="0" w:color="000000"/>
              <w:right w:val="single" w:sz="6" w:space="0" w:color="000000"/>
            </w:tcBorders>
          </w:tcPr>
          <w:p>
            <w:pPr>
              <w:pStyle w:val="TAL"/>
              <w:snapToGrid w:val="false"/>
              <w:rPr>
                <w:lang w:eastAsia="en-US"/>
              </w:rPr>
            </w:pPr>
            <w:r>
              <w:rPr>
                <w:lang w:eastAsia="en-US"/>
              </w:rPr>
            </w:r>
          </w:p>
        </w:tc>
        <w:tc>
          <w:tcPr>
            <w:tcW w:w="4253"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MCC Editorial update for publication after TSG SA approval (SA#74)</w:t>
            </w:r>
          </w:p>
        </w:tc>
        <w:tc>
          <w:tcPr>
            <w:tcW w:w="709"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14.0.0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2017-03</w:t>
            </w:r>
          </w:p>
        </w:tc>
        <w:tc>
          <w:tcPr>
            <w:tcW w:w="800"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SA#75</w:t>
            </w:r>
          </w:p>
        </w:tc>
        <w:tc>
          <w:tcPr>
            <w:tcW w:w="1094"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SP-170068</w:t>
            </w:r>
          </w:p>
        </w:tc>
        <w:tc>
          <w:tcPr>
            <w:tcW w:w="567"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0003</w:t>
            </w:r>
          </w:p>
        </w:tc>
        <w:tc>
          <w:tcPr>
            <w:tcW w:w="283"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1</w:t>
            </w:r>
          </w:p>
        </w:tc>
        <w:tc>
          <w:tcPr>
            <w:tcW w:w="425"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F</w:t>
            </w:r>
          </w:p>
        </w:tc>
        <w:tc>
          <w:tcPr>
            <w:tcW w:w="4253"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Alignment of definitions</w:t>
            </w:r>
          </w:p>
        </w:tc>
        <w:tc>
          <w:tcPr>
            <w:tcW w:w="709"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14.1.0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2017-03</w:t>
            </w:r>
          </w:p>
        </w:tc>
        <w:tc>
          <w:tcPr>
            <w:tcW w:w="800"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SA#75</w:t>
            </w:r>
          </w:p>
        </w:tc>
        <w:tc>
          <w:tcPr>
            <w:tcW w:w="1094" w:type="dxa"/>
            <w:tcBorders>
              <w:top w:val="single" w:sz="6" w:space="0" w:color="000000"/>
              <w:left w:val="single" w:sz="6" w:space="0" w:color="000000"/>
              <w:bottom w:val="single" w:sz="6" w:space="0" w:color="000000"/>
              <w:right w:val="single" w:sz="6" w:space="0" w:color="000000"/>
            </w:tcBorders>
          </w:tcPr>
          <w:p>
            <w:pPr>
              <w:pStyle w:val="TAL"/>
              <w:rPr/>
            </w:pPr>
            <w:r>
              <w:rPr>
                <w:lang w:eastAsia="en-US"/>
              </w:rPr>
              <w:t>SP-170068</w:t>
            </w:r>
          </w:p>
        </w:tc>
        <w:tc>
          <w:tcPr>
            <w:tcW w:w="567" w:type="dxa"/>
            <w:tcBorders>
              <w:top w:val="single" w:sz="6" w:space="0" w:color="000000"/>
              <w:left w:val="single" w:sz="6" w:space="0" w:color="000000"/>
              <w:bottom w:val="single" w:sz="6" w:space="0" w:color="000000"/>
              <w:right w:val="single" w:sz="6" w:space="0" w:color="000000"/>
            </w:tcBorders>
          </w:tcPr>
          <w:p>
            <w:pPr>
              <w:pStyle w:val="TAL"/>
              <w:rPr/>
            </w:pPr>
            <w:r>
              <w:rPr>
                <w:lang w:eastAsia="en-US"/>
              </w:rPr>
              <w:t>0004</w:t>
            </w:r>
          </w:p>
        </w:tc>
        <w:tc>
          <w:tcPr>
            <w:tcW w:w="283"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2</w:t>
            </w:r>
          </w:p>
        </w:tc>
        <w:tc>
          <w:tcPr>
            <w:tcW w:w="425"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F</w:t>
            </w:r>
          </w:p>
        </w:tc>
        <w:tc>
          <w:tcPr>
            <w:tcW w:w="4253"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Alignment of group affiliation and de-affiliation requirements</w:t>
            </w:r>
          </w:p>
        </w:tc>
        <w:tc>
          <w:tcPr>
            <w:tcW w:w="709"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14.1.0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2017-03</w:t>
            </w:r>
          </w:p>
        </w:tc>
        <w:tc>
          <w:tcPr>
            <w:tcW w:w="800"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SA#75</w:t>
            </w:r>
          </w:p>
        </w:tc>
        <w:tc>
          <w:tcPr>
            <w:tcW w:w="1094"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SP-170068</w:t>
            </w:r>
          </w:p>
        </w:tc>
        <w:tc>
          <w:tcPr>
            <w:tcW w:w="567" w:type="dxa"/>
            <w:tcBorders>
              <w:top w:val="single" w:sz="6" w:space="0" w:color="000000"/>
              <w:left w:val="single" w:sz="6" w:space="0" w:color="000000"/>
              <w:bottom w:val="single" w:sz="6" w:space="0" w:color="000000"/>
              <w:right w:val="single" w:sz="6" w:space="0" w:color="000000"/>
            </w:tcBorders>
          </w:tcPr>
          <w:p>
            <w:pPr>
              <w:pStyle w:val="TAL"/>
              <w:rPr/>
            </w:pPr>
            <w:r>
              <w:rPr>
                <w:lang w:eastAsia="en-US"/>
              </w:rPr>
              <w:t>0005</w:t>
            </w:r>
          </w:p>
        </w:tc>
        <w:tc>
          <w:tcPr>
            <w:tcW w:w="283"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1</w:t>
            </w:r>
          </w:p>
        </w:tc>
        <w:tc>
          <w:tcPr>
            <w:tcW w:w="425"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F</w:t>
            </w:r>
          </w:p>
        </w:tc>
        <w:tc>
          <w:tcPr>
            <w:tcW w:w="4253"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Alignment of bearer management</w:t>
            </w:r>
          </w:p>
        </w:tc>
        <w:tc>
          <w:tcPr>
            <w:tcW w:w="709"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14.1.0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rPr/>
            </w:pPr>
            <w:r>
              <w:rPr>
                <w:lang w:eastAsia="en-US"/>
              </w:rPr>
              <w:t>2017-03</w:t>
            </w:r>
          </w:p>
        </w:tc>
        <w:tc>
          <w:tcPr>
            <w:tcW w:w="800"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SA#75</w:t>
            </w:r>
          </w:p>
        </w:tc>
        <w:tc>
          <w:tcPr>
            <w:tcW w:w="1094"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SP-170068</w:t>
            </w:r>
          </w:p>
        </w:tc>
        <w:tc>
          <w:tcPr>
            <w:tcW w:w="567" w:type="dxa"/>
            <w:tcBorders>
              <w:top w:val="single" w:sz="6" w:space="0" w:color="000000"/>
              <w:left w:val="single" w:sz="6" w:space="0" w:color="000000"/>
              <w:bottom w:val="single" w:sz="6" w:space="0" w:color="000000"/>
              <w:right w:val="single" w:sz="6" w:space="0" w:color="000000"/>
            </w:tcBorders>
          </w:tcPr>
          <w:p>
            <w:pPr>
              <w:pStyle w:val="TAL"/>
              <w:rPr/>
            </w:pPr>
            <w:r>
              <w:rPr>
                <w:lang w:eastAsia="en-US"/>
              </w:rPr>
              <w:t>0006</w:t>
            </w:r>
          </w:p>
        </w:tc>
        <w:tc>
          <w:tcPr>
            <w:tcW w:w="283"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1</w:t>
            </w:r>
          </w:p>
        </w:tc>
        <w:tc>
          <w:tcPr>
            <w:tcW w:w="425"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F</w:t>
            </w:r>
          </w:p>
        </w:tc>
        <w:tc>
          <w:tcPr>
            <w:tcW w:w="4253"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Resolve editor's note in clause 10.6.2.8.1</w:t>
            </w:r>
          </w:p>
        </w:tc>
        <w:tc>
          <w:tcPr>
            <w:tcW w:w="709"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14.1.0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2017-03</w:t>
            </w:r>
          </w:p>
        </w:tc>
        <w:tc>
          <w:tcPr>
            <w:tcW w:w="800"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SA#75</w:t>
            </w:r>
          </w:p>
        </w:tc>
        <w:tc>
          <w:tcPr>
            <w:tcW w:w="1094"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SP-170069</w:t>
            </w:r>
          </w:p>
        </w:tc>
        <w:tc>
          <w:tcPr>
            <w:tcW w:w="567" w:type="dxa"/>
            <w:tcBorders>
              <w:top w:val="single" w:sz="6" w:space="0" w:color="000000"/>
              <w:left w:val="single" w:sz="6" w:space="0" w:color="000000"/>
              <w:bottom w:val="single" w:sz="6" w:space="0" w:color="000000"/>
              <w:right w:val="single" w:sz="6" w:space="0" w:color="000000"/>
            </w:tcBorders>
          </w:tcPr>
          <w:p>
            <w:pPr>
              <w:pStyle w:val="TAL"/>
              <w:rPr/>
            </w:pPr>
            <w:r>
              <w:rPr>
                <w:lang w:eastAsia="en-US"/>
              </w:rPr>
              <w:t>0008</w:t>
            </w:r>
          </w:p>
        </w:tc>
        <w:tc>
          <w:tcPr>
            <w:tcW w:w="283"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1</w:t>
            </w:r>
          </w:p>
        </w:tc>
        <w:tc>
          <w:tcPr>
            <w:tcW w:w="425"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F</w:t>
            </w:r>
          </w:p>
        </w:tc>
        <w:tc>
          <w:tcPr>
            <w:tcW w:w="4253"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val="en-US" w:eastAsia="en-US"/>
              </w:rPr>
              <w:t>Store and update a</w:t>
            </w:r>
            <w:r>
              <w:rPr>
                <w:lang w:val="en-US" w:eastAsia="en-US"/>
              </w:rPr>
              <w:t>ffiliation status</w:t>
            </w:r>
            <w:r>
              <w:rPr>
                <w:lang w:val="en-US" w:eastAsia="en-US"/>
              </w:rPr>
              <w:t xml:space="preserve"> in the GMS</w:t>
            </w:r>
          </w:p>
        </w:tc>
        <w:tc>
          <w:tcPr>
            <w:tcW w:w="709"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14.1.0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2017-03</w:t>
            </w:r>
          </w:p>
        </w:tc>
        <w:tc>
          <w:tcPr>
            <w:tcW w:w="800"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SA#75</w:t>
            </w:r>
          </w:p>
        </w:tc>
        <w:tc>
          <w:tcPr>
            <w:tcW w:w="1094"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SP-170068</w:t>
            </w:r>
          </w:p>
        </w:tc>
        <w:tc>
          <w:tcPr>
            <w:tcW w:w="567" w:type="dxa"/>
            <w:tcBorders>
              <w:top w:val="single" w:sz="6" w:space="0" w:color="000000"/>
              <w:left w:val="single" w:sz="6" w:space="0" w:color="000000"/>
              <w:bottom w:val="single" w:sz="6" w:space="0" w:color="000000"/>
              <w:right w:val="single" w:sz="6" w:space="0" w:color="000000"/>
            </w:tcBorders>
          </w:tcPr>
          <w:p>
            <w:pPr>
              <w:pStyle w:val="TAL"/>
              <w:rPr/>
            </w:pPr>
            <w:r>
              <w:rPr>
                <w:lang w:eastAsia="en-US"/>
              </w:rPr>
              <w:t>0009</w:t>
            </w:r>
          </w:p>
        </w:tc>
        <w:tc>
          <w:tcPr>
            <w:tcW w:w="283"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2</w:t>
            </w:r>
          </w:p>
        </w:tc>
        <w:tc>
          <w:tcPr>
            <w:tcW w:w="425"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F</w:t>
            </w:r>
          </w:p>
        </w:tc>
        <w:tc>
          <w:tcPr>
            <w:tcW w:w="4253"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Duplicated reference remove</w:t>
            </w:r>
          </w:p>
        </w:tc>
        <w:tc>
          <w:tcPr>
            <w:tcW w:w="709"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14.1.0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2017-03</w:t>
            </w:r>
          </w:p>
        </w:tc>
        <w:tc>
          <w:tcPr>
            <w:tcW w:w="800"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SA#75</w:t>
            </w:r>
          </w:p>
        </w:tc>
        <w:tc>
          <w:tcPr>
            <w:tcW w:w="1094" w:type="dxa"/>
            <w:tcBorders>
              <w:top w:val="single" w:sz="6" w:space="0" w:color="000000"/>
              <w:left w:val="single" w:sz="6" w:space="0" w:color="000000"/>
              <w:bottom w:val="single" w:sz="6" w:space="0" w:color="000000"/>
              <w:right w:val="single" w:sz="6" w:space="0" w:color="000000"/>
            </w:tcBorders>
          </w:tcPr>
          <w:p>
            <w:pPr>
              <w:pStyle w:val="TAL"/>
              <w:rPr/>
            </w:pPr>
            <w:r>
              <w:rPr>
                <w:lang w:eastAsia="en-US"/>
              </w:rPr>
              <w:t>SP-170068</w:t>
            </w:r>
          </w:p>
        </w:tc>
        <w:tc>
          <w:tcPr>
            <w:tcW w:w="567"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0011</w:t>
            </w:r>
          </w:p>
        </w:tc>
        <w:tc>
          <w:tcPr>
            <w:tcW w:w="283"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1</w:t>
            </w:r>
          </w:p>
        </w:tc>
        <w:tc>
          <w:tcPr>
            <w:tcW w:w="425"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F</w:t>
            </w:r>
          </w:p>
        </w:tc>
        <w:tc>
          <w:tcPr>
            <w:tcW w:w="4253"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Corrections to MCPTT UE configuration data</w:t>
            </w:r>
          </w:p>
        </w:tc>
        <w:tc>
          <w:tcPr>
            <w:tcW w:w="709" w:type="dxa"/>
            <w:tcBorders>
              <w:top w:val="single" w:sz="6" w:space="0" w:color="000000"/>
              <w:left w:val="single" w:sz="6" w:space="0" w:color="000000"/>
              <w:bottom w:val="single" w:sz="6" w:space="0" w:color="000000"/>
              <w:right w:val="single" w:sz="6" w:space="0" w:color="000000"/>
            </w:tcBorders>
          </w:tcPr>
          <w:p>
            <w:pPr>
              <w:pStyle w:val="TAL"/>
              <w:rPr/>
            </w:pPr>
            <w:r>
              <w:rPr>
                <w:lang w:eastAsia="en-US"/>
              </w:rPr>
              <w:t>14.1.0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2017-03</w:t>
            </w:r>
          </w:p>
        </w:tc>
        <w:tc>
          <w:tcPr>
            <w:tcW w:w="800"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SA#75</w:t>
            </w:r>
          </w:p>
        </w:tc>
        <w:tc>
          <w:tcPr>
            <w:tcW w:w="1094"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SP-170068</w:t>
            </w:r>
          </w:p>
        </w:tc>
        <w:tc>
          <w:tcPr>
            <w:tcW w:w="567"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0013</w:t>
            </w:r>
          </w:p>
        </w:tc>
        <w:tc>
          <w:tcPr>
            <w:tcW w:w="283"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1</w:t>
            </w:r>
          </w:p>
        </w:tc>
        <w:tc>
          <w:tcPr>
            <w:tcW w:w="425"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D</w:t>
            </w:r>
          </w:p>
        </w:tc>
        <w:tc>
          <w:tcPr>
            <w:tcW w:w="4253"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val="en-US" w:eastAsia="en-US"/>
              </w:rPr>
              <w:t>Correction of references</w:t>
            </w:r>
          </w:p>
        </w:tc>
        <w:tc>
          <w:tcPr>
            <w:tcW w:w="709" w:type="dxa"/>
            <w:tcBorders>
              <w:top w:val="single" w:sz="6" w:space="0" w:color="000000"/>
              <w:left w:val="single" w:sz="6" w:space="0" w:color="000000"/>
              <w:bottom w:val="single" w:sz="6" w:space="0" w:color="000000"/>
              <w:right w:val="single" w:sz="6" w:space="0" w:color="000000"/>
            </w:tcBorders>
          </w:tcPr>
          <w:p>
            <w:pPr>
              <w:pStyle w:val="TAL"/>
              <w:rPr/>
            </w:pPr>
            <w:r>
              <w:rPr>
                <w:lang w:eastAsia="en-US"/>
              </w:rPr>
              <w:t>14.1.0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2017-03</w:t>
            </w:r>
          </w:p>
        </w:tc>
        <w:tc>
          <w:tcPr>
            <w:tcW w:w="800"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SA#75</w:t>
            </w:r>
          </w:p>
        </w:tc>
        <w:tc>
          <w:tcPr>
            <w:tcW w:w="1094"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SP-170068</w:t>
            </w:r>
          </w:p>
        </w:tc>
        <w:tc>
          <w:tcPr>
            <w:tcW w:w="567"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0016</w:t>
            </w:r>
          </w:p>
        </w:tc>
        <w:tc>
          <w:tcPr>
            <w:tcW w:w="283"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1</w:t>
            </w:r>
          </w:p>
        </w:tc>
        <w:tc>
          <w:tcPr>
            <w:tcW w:w="425"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D</w:t>
            </w:r>
          </w:p>
        </w:tc>
        <w:tc>
          <w:tcPr>
            <w:tcW w:w="4253"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val="en-US" w:eastAsia="en-US"/>
              </w:rPr>
              <w:t>Message title alignment</w:t>
            </w:r>
          </w:p>
        </w:tc>
        <w:tc>
          <w:tcPr>
            <w:tcW w:w="709"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14.1.0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2017-03</w:t>
            </w:r>
          </w:p>
        </w:tc>
        <w:tc>
          <w:tcPr>
            <w:tcW w:w="800"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SA#75</w:t>
            </w:r>
          </w:p>
        </w:tc>
        <w:tc>
          <w:tcPr>
            <w:tcW w:w="1094" w:type="dxa"/>
            <w:tcBorders>
              <w:top w:val="single" w:sz="6" w:space="0" w:color="000000"/>
              <w:left w:val="single" w:sz="6" w:space="0" w:color="000000"/>
              <w:bottom w:val="single" w:sz="6" w:space="0" w:color="000000"/>
              <w:right w:val="single" w:sz="6" w:space="0" w:color="000000"/>
            </w:tcBorders>
          </w:tcPr>
          <w:p>
            <w:pPr>
              <w:pStyle w:val="TAL"/>
              <w:rPr/>
            </w:pPr>
            <w:r>
              <w:rPr>
                <w:lang w:eastAsia="en-US"/>
              </w:rPr>
              <w:t>SP-170068</w:t>
            </w:r>
          </w:p>
        </w:tc>
        <w:tc>
          <w:tcPr>
            <w:tcW w:w="567"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0017</w:t>
            </w:r>
          </w:p>
        </w:tc>
        <w:tc>
          <w:tcPr>
            <w:tcW w:w="283"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3</w:t>
            </w:r>
          </w:p>
        </w:tc>
        <w:tc>
          <w:tcPr>
            <w:tcW w:w="425"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F</w:t>
            </w:r>
          </w:p>
        </w:tc>
        <w:tc>
          <w:tcPr>
            <w:tcW w:w="4253"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 xml:space="preserve">Resolve group ID issue </w:t>
            </w:r>
            <w:r>
              <w:rPr>
                <w:lang w:val="en-US" w:eastAsia="en-US"/>
              </w:rPr>
              <w:t xml:space="preserve">for temporary group call </w:t>
            </w:r>
            <w:r>
              <w:rPr>
                <w:lang w:val="en-US" w:eastAsia="en-US"/>
              </w:rPr>
              <w:t>–</w:t>
            </w:r>
            <w:r>
              <w:rPr>
                <w:lang w:val="en-US" w:eastAsia="en-US"/>
              </w:rPr>
              <w:t xml:space="preserve"> user regroup</w:t>
            </w:r>
          </w:p>
        </w:tc>
        <w:tc>
          <w:tcPr>
            <w:tcW w:w="709"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14.1.0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2017-03</w:t>
            </w:r>
          </w:p>
        </w:tc>
        <w:tc>
          <w:tcPr>
            <w:tcW w:w="800" w:type="dxa"/>
            <w:tcBorders>
              <w:top w:val="single" w:sz="6" w:space="0" w:color="000000"/>
              <w:left w:val="single" w:sz="6" w:space="0" w:color="000000"/>
              <w:bottom w:val="single" w:sz="6" w:space="0" w:color="000000"/>
              <w:right w:val="single" w:sz="6" w:space="0" w:color="000000"/>
            </w:tcBorders>
          </w:tcPr>
          <w:p>
            <w:pPr>
              <w:pStyle w:val="TAL"/>
              <w:rPr/>
            </w:pPr>
            <w:r>
              <w:rPr>
                <w:lang w:eastAsia="en-US"/>
              </w:rPr>
              <w:t>SA#75</w:t>
            </w:r>
          </w:p>
        </w:tc>
        <w:tc>
          <w:tcPr>
            <w:tcW w:w="1094" w:type="dxa"/>
            <w:tcBorders>
              <w:top w:val="single" w:sz="6" w:space="0" w:color="000000"/>
              <w:left w:val="single" w:sz="6" w:space="0" w:color="000000"/>
              <w:bottom w:val="single" w:sz="6" w:space="0" w:color="000000"/>
              <w:right w:val="single" w:sz="6" w:space="0" w:color="000000"/>
            </w:tcBorders>
          </w:tcPr>
          <w:p>
            <w:pPr>
              <w:pStyle w:val="TAL"/>
              <w:rPr/>
            </w:pPr>
            <w:r>
              <w:rPr>
                <w:lang w:eastAsia="en-US"/>
              </w:rPr>
              <w:t>SP-170068</w:t>
            </w:r>
          </w:p>
        </w:tc>
        <w:tc>
          <w:tcPr>
            <w:tcW w:w="567"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0018</w:t>
            </w:r>
          </w:p>
        </w:tc>
        <w:tc>
          <w:tcPr>
            <w:tcW w:w="283"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1</w:t>
            </w:r>
          </w:p>
        </w:tc>
        <w:tc>
          <w:tcPr>
            <w:tcW w:w="425"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F</w:t>
            </w:r>
          </w:p>
        </w:tc>
        <w:tc>
          <w:tcPr>
            <w:tcW w:w="4253"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rFonts w:eastAsia="Times New Roman"/>
                <w:lang w:val="en-US" w:eastAsia="en-US"/>
              </w:rPr>
              <w:t>Addition of definition for MCPTT ID</w:t>
            </w:r>
          </w:p>
        </w:tc>
        <w:tc>
          <w:tcPr>
            <w:tcW w:w="709"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14.1.0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2017-03</w:t>
            </w:r>
          </w:p>
        </w:tc>
        <w:tc>
          <w:tcPr>
            <w:tcW w:w="800"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SA#75</w:t>
            </w:r>
          </w:p>
        </w:tc>
        <w:tc>
          <w:tcPr>
            <w:tcW w:w="1094"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SP-170068</w:t>
            </w:r>
          </w:p>
        </w:tc>
        <w:tc>
          <w:tcPr>
            <w:tcW w:w="567"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0019</w:t>
            </w:r>
          </w:p>
        </w:tc>
        <w:tc>
          <w:tcPr>
            <w:tcW w:w="283" w:type="dxa"/>
            <w:tcBorders>
              <w:top w:val="single" w:sz="6" w:space="0" w:color="000000"/>
              <w:left w:val="single" w:sz="6" w:space="0" w:color="000000"/>
              <w:bottom w:val="single" w:sz="6" w:space="0" w:color="000000"/>
              <w:right w:val="single" w:sz="6" w:space="0" w:color="000000"/>
            </w:tcBorders>
          </w:tcPr>
          <w:p>
            <w:pPr>
              <w:pStyle w:val="TAL"/>
              <w:snapToGrid w:val="false"/>
              <w:rPr>
                <w:lang w:eastAsia="en-US"/>
              </w:rPr>
            </w:pPr>
            <w:r>
              <w:rPr>
                <w:lang w:eastAsia="en-US"/>
              </w:rPr>
            </w:r>
          </w:p>
        </w:tc>
        <w:tc>
          <w:tcPr>
            <w:tcW w:w="425"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F</w:t>
            </w:r>
          </w:p>
        </w:tc>
        <w:tc>
          <w:tcPr>
            <w:tcW w:w="4253" w:type="dxa"/>
            <w:tcBorders>
              <w:top w:val="single" w:sz="6" w:space="0" w:color="000000"/>
              <w:left w:val="single" w:sz="6" w:space="0" w:color="000000"/>
              <w:bottom w:val="single" w:sz="6" w:space="0" w:color="000000"/>
              <w:right w:val="single" w:sz="6" w:space="0" w:color="000000"/>
            </w:tcBorders>
          </w:tcPr>
          <w:p>
            <w:pPr>
              <w:pStyle w:val="TAL"/>
              <w:rPr>
                <w:rFonts w:eastAsia="Times New Roman"/>
                <w:lang w:val="en-US" w:eastAsia="en-US"/>
              </w:rPr>
            </w:pPr>
            <w:r>
              <w:rPr>
                <w:rFonts w:eastAsia="Times New Roman"/>
                <w:lang w:val="en-US" w:eastAsia="en-US"/>
              </w:rPr>
              <w:t>Correction of requirement reference for list of implicitly affiliated groups in MCPTT user profile config</w:t>
            </w:r>
          </w:p>
        </w:tc>
        <w:tc>
          <w:tcPr>
            <w:tcW w:w="709"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14.1.0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2017-03</w:t>
            </w:r>
          </w:p>
        </w:tc>
        <w:tc>
          <w:tcPr>
            <w:tcW w:w="800"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SA#75</w:t>
            </w:r>
          </w:p>
        </w:tc>
        <w:tc>
          <w:tcPr>
            <w:tcW w:w="1094" w:type="dxa"/>
            <w:tcBorders>
              <w:top w:val="single" w:sz="6" w:space="0" w:color="000000"/>
              <w:left w:val="single" w:sz="6" w:space="0" w:color="000000"/>
              <w:bottom w:val="single" w:sz="6" w:space="0" w:color="000000"/>
              <w:right w:val="single" w:sz="6" w:space="0" w:color="000000"/>
            </w:tcBorders>
          </w:tcPr>
          <w:p>
            <w:pPr>
              <w:pStyle w:val="TAL"/>
              <w:rPr/>
            </w:pPr>
            <w:r>
              <w:rPr>
                <w:lang w:eastAsia="en-US"/>
              </w:rPr>
              <w:t>SP-170068</w:t>
            </w:r>
          </w:p>
        </w:tc>
        <w:tc>
          <w:tcPr>
            <w:tcW w:w="567" w:type="dxa"/>
            <w:tcBorders>
              <w:top w:val="single" w:sz="6" w:space="0" w:color="000000"/>
              <w:left w:val="single" w:sz="6" w:space="0" w:color="000000"/>
              <w:bottom w:val="single" w:sz="6" w:space="0" w:color="000000"/>
              <w:right w:val="single" w:sz="6" w:space="0" w:color="000000"/>
            </w:tcBorders>
          </w:tcPr>
          <w:p>
            <w:pPr>
              <w:pStyle w:val="TAL"/>
              <w:rPr/>
            </w:pPr>
            <w:r>
              <w:rPr>
                <w:lang w:eastAsia="en-US"/>
              </w:rPr>
              <w:t>0020</w:t>
            </w:r>
          </w:p>
        </w:tc>
        <w:tc>
          <w:tcPr>
            <w:tcW w:w="283"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2</w:t>
            </w:r>
          </w:p>
        </w:tc>
        <w:tc>
          <w:tcPr>
            <w:tcW w:w="425"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F</w:t>
            </w:r>
          </w:p>
        </w:tc>
        <w:tc>
          <w:tcPr>
            <w:tcW w:w="4253" w:type="dxa"/>
            <w:tcBorders>
              <w:top w:val="single" w:sz="6" w:space="0" w:color="000000"/>
              <w:left w:val="single" w:sz="6" w:space="0" w:color="000000"/>
              <w:bottom w:val="single" w:sz="6" w:space="0" w:color="000000"/>
              <w:right w:val="single" w:sz="6" w:space="0" w:color="000000"/>
            </w:tcBorders>
          </w:tcPr>
          <w:p>
            <w:pPr>
              <w:pStyle w:val="TAL"/>
              <w:rPr>
                <w:rFonts w:eastAsia="Times New Roman"/>
                <w:lang w:val="en-US" w:eastAsia="en-US"/>
              </w:rPr>
            </w:pPr>
            <w:r>
              <w:rPr>
                <w:lang w:val="en-IN" w:eastAsia="en-US"/>
              </w:rPr>
              <w:t>Simultaneous floor requests</w:t>
            </w:r>
          </w:p>
        </w:tc>
        <w:tc>
          <w:tcPr>
            <w:tcW w:w="709"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14.1.0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2017-03</w:t>
            </w:r>
          </w:p>
        </w:tc>
        <w:tc>
          <w:tcPr>
            <w:tcW w:w="800"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SA#75</w:t>
            </w:r>
          </w:p>
        </w:tc>
        <w:tc>
          <w:tcPr>
            <w:tcW w:w="1094"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SP-170068</w:t>
            </w:r>
          </w:p>
        </w:tc>
        <w:tc>
          <w:tcPr>
            <w:tcW w:w="567"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0021</w:t>
            </w:r>
          </w:p>
        </w:tc>
        <w:tc>
          <w:tcPr>
            <w:tcW w:w="283"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2</w:t>
            </w:r>
          </w:p>
        </w:tc>
        <w:tc>
          <w:tcPr>
            <w:tcW w:w="425"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F</w:t>
            </w:r>
          </w:p>
        </w:tc>
        <w:tc>
          <w:tcPr>
            <w:tcW w:w="4253" w:type="dxa"/>
            <w:tcBorders>
              <w:top w:val="single" w:sz="6" w:space="0" w:color="000000"/>
              <w:left w:val="single" w:sz="6" w:space="0" w:color="000000"/>
              <w:bottom w:val="single" w:sz="6" w:space="0" w:color="000000"/>
              <w:right w:val="single" w:sz="6" w:space="0" w:color="000000"/>
            </w:tcBorders>
          </w:tcPr>
          <w:p>
            <w:pPr>
              <w:pStyle w:val="TAL"/>
              <w:rPr>
                <w:lang w:val="en-IN" w:eastAsia="en-US"/>
              </w:rPr>
            </w:pPr>
            <w:r>
              <w:rPr>
                <w:lang w:val="en-US" w:eastAsia="en-US"/>
              </w:rPr>
              <w:t>Correction on floor control</w:t>
            </w:r>
          </w:p>
        </w:tc>
        <w:tc>
          <w:tcPr>
            <w:tcW w:w="709"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14.1.0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2017-03</w:t>
            </w:r>
          </w:p>
        </w:tc>
        <w:tc>
          <w:tcPr>
            <w:tcW w:w="800"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SA#75</w:t>
            </w:r>
          </w:p>
        </w:tc>
        <w:tc>
          <w:tcPr>
            <w:tcW w:w="1094"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SP-170068</w:t>
            </w:r>
          </w:p>
        </w:tc>
        <w:tc>
          <w:tcPr>
            <w:tcW w:w="567"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0022</w:t>
            </w:r>
          </w:p>
        </w:tc>
        <w:tc>
          <w:tcPr>
            <w:tcW w:w="283"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2</w:t>
            </w:r>
          </w:p>
        </w:tc>
        <w:tc>
          <w:tcPr>
            <w:tcW w:w="425"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F</w:t>
            </w:r>
          </w:p>
        </w:tc>
        <w:tc>
          <w:tcPr>
            <w:tcW w:w="4253"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Miscellaneous corrections on term</w:t>
            </w:r>
          </w:p>
        </w:tc>
        <w:tc>
          <w:tcPr>
            <w:tcW w:w="709"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14.1.0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2017-06</w:t>
            </w:r>
          </w:p>
        </w:tc>
        <w:tc>
          <w:tcPr>
            <w:tcW w:w="800"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SA#76</w:t>
            </w:r>
          </w:p>
        </w:tc>
        <w:tc>
          <w:tcPr>
            <w:tcW w:w="1094"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SP-170389</w:t>
            </w:r>
          </w:p>
        </w:tc>
        <w:tc>
          <w:tcPr>
            <w:tcW w:w="567"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0042</w:t>
            </w:r>
          </w:p>
        </w:tc>
        <w:tc>
          <w:tcPr>
            <w:tcW w:w="283"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1</w:t>
            </w:r>
          </w:p>
        </w:tc>
        <w:tc>
          <w:tcPr>
            <w:tcW w:w="425"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F</w:t>
            </w:r>
          </w:p>
        </w:tc>
        <w:tc>
          <w:tcPr>
            <w:tcW w:w="4253"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rFonts w:eastAsia="Times New Roman"/>
                <w:lang w:val="en-US" w:eastAsia="en-US"/>
              </w:rPr>
              <w:t>Miscellaneous corrections to configuration</w:t>
            </w:r>
          </w:p>
        </w:tc>
        <w:tc>
          <w:tcPr>
            <w:tcW w:w="709"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14.2.0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2017-06</w:t>
            </w:r>
          </w:p>
        </w:tc>
        <w:tc>
          <w:tcPr>
            <w:tcW w:w="800"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SA#76</w:t>
            </w:r>
          </w:p>
        </w:tc>
        <w:tc>
          <w:tcPr>
            <w:tcW w:w="1094"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SP-170389</w:t>
            </w:r>
          </w:p>
        </w:tc>
        <w:tc>
          <w:tcPr>
            <w:tcW w:w="567"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0043</w:t>
            </w:r>
          </w:p>
        </w:tc>
        <w:tc>
          <w:tcPr>
            <w:tcW w:w="283"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6</w:t>
            </w:r>
          </w:p>
        </w:tc>
        <w:tc>
          <w:tcPr>
            <w:tcW w:w="425"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F</w:t>
            </w:r>
          </w:p>
        </w:tc>
        <w:tc>
          <w:tcPr>
            <w:tcW w:w="4253" w:type="dxa"/>
            <w:tcBorders>
              <w:top w:val="single" w:sz="6" w:space="0" w:color="000000"/>
              <w:left w:val="single" w:sz="6" w:space="0" w:color="000000"/>
              <w:bottom w:val="single" w:sz="6" w:space="0" w:color="000000"/>
              <w:right w:val="single" w:sz="6" w:space="0" w:color="000000"/>
            </w:tcBorders>
          </w:tcPr>
          <w:p>
            <w:pPr>
              <w:pStyle w:val="TAL"/>
              <w:rPr>
                <w:rFonts w:eastAsia="Times New Roman"/>
                <w:lang w:val="en-US" w:eastAsia="en-US"/>
              </w:rPr>
            </w:pPr>
            <w:r>
              <w:rPr>
                <w:lang w:val="en-US" w:eastAsia="en-US"/>
              </w:rPr>
              <w:t>Addition of identity management server address per group</w:t>
            </w:r>
          </w:p>
        </w:tc>
        <w:tc>
          <w:tcPr>
            <w:tcW w:w="709"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14.2.0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2017-06</w:t>
            </w:r>
          </w:p>
        </w:tc>
        <w:tc>
          <w:tcPr>
            <w:tcW w:w="800"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SA#76</w:t>
            </w:r>
          </w:p>
        </w:tc>
        <w:tc>
          <w:tcPr>
            <w:tcW w:w="1094"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SP-170389</w:t>
            </w:r>
          </w:p>
        </w:tc>
        <w:tc>
          <w:tcPr>
            <w:tcW w:w="567"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0049</w:t>
            </w:r>
          </w:p>
        </w:tc>
        <w:tc>
          <w:tcPr>
            <w:tcW w:w="283"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1</w:t>
            </w:r>
          </w:p>
        </w:tc>
        <w:tc>
          <w:tcPr>
            <w:tcW w:w="425"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F</w:t>
            </w:r>
          </w:p>
        </w:tc>
        <w:tc>
          <w:tcPr>
            <w:tcW w:w="4253" w:type="dxa"/>
            <w:tcBorders>
              <w:top w:val="single" w:sz="6" w:space="0" w:color="000000"/>
              <w:left w:val="single" w:sz="6" w:space="0" w:color="000000"/>
              <w:bottom w:val="single" w:sz="6" w:space="0" w:color="000000"/>
              <w:right w:val="single" w:sz="6" w:space="0" w:color="000000"/>
            </w:tcBorders>
          </w:tcPr>
          <w:p>
            <w:pPr>
              <w:pStyle w:val="TAL"/>
              <w:rPr/>
            </w:pPr>
            <w:r>
              <w:rPr>
                <w:lang w:val="en-US" w:eastAsia="en-US"/>
              </w:rPr>
              <w:t>Correction in Ambient Listening</w:t>
            </w:r>
          </w:p>
        </w:tc>
        <w:tc>
          <w:tcPr>
            <w:tcW w:w="709"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14.2.0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2017-06</w:t>
            </w:r>
          </w:p>
        </w:tc>
        <w:tc>
          <w:tcPr>
            <w:tcW w:w="800"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SA#76</w:t>
            </w:r>
          </w:p>
        </w:tc>
        <w:tc>
          <w:tcPr>
            <w:tcW w:w="1094"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SP-170389</w:t>
            </w:r>
          </w:p>
        </w:tc>
        <w:tc>
          <w:tcPr>
            <w:tcW w:w="567"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0050</w:t>
            </w:r>
          </w:p>
        </w:tc>
        <w:tc>
          <w:tcPr>
            <w:tcW w:w="283"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1</w:t>
            </w:r>
          </w:p>
        </w:tc>
        <w:tc>
          <w:tcPr>
            <w:tcW w:w="425"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F</w:t>
            </w:r>
          </w:p>
        </w:tc>
        <w:tc>
          <w:tcPr>
            <w:tcW w:w="4253"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C</w:t>
            </w:r>
            <w:r>
              <w:rPr>
                <w:lang w:val="en-US" w:eastAsia="en-US"/>
              </w:rPr>
              <w:t>larifications on</w:t>
            </w:r>
            <w:r>
              <w:rPr>
                <w:lang w:val="en-US" w:eastAsia="en-US"/>
              </w:rPr>
              <w:t xml:space="preserve"> response in</w:t>
            </w:r>
            <w:r>
              <w:rPr>
                <w:lang w:val="en-US" w:eastAsia="en-US"/>
              </w:rPr>
              <w:t xml:space="preserve"> off-network</w:t>
            </w:r>
          </w:p>
        </w:tc>
        <w:tc>
          <w:tcPr>
            <w:tcW w:w="709"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14.2.0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rPr/>
            </w:pPr>
            <w:r>
              <w:rPr>
                <w:lang w:eastAsia="en-US"/>
              </w:rPr>
              <w:t>2017-06</w:t>
            </w:r>
          </w:p>
        </w:tc>
        <w:tc>
          <w:tcPr>
            <w:tcW w:w="800" w:type="dxa"/>
            <w:tcBorders>
              <w:top w:val="single" w:sz="6" w:space="0" w:color="000000"/>
              <w:left w:val="single" w:sz="6" w:space="0" w:color="000000"/>
              <w:bottom w:val="single" w:sz="6" w:space="0" w:color="000000"/>
              <w:right w:val="single" w:sz="6" w:space="0" w:color="000000"/>
            </w:tcBorders>
          </w:tcPr>
          <w:p>
            <w:pPr>
              <w:pStyle w:val="TAL"/>
              <w:rPr/>
            </w:pPr>
            <w:r>
              <w:rPr>
                <w:lang w:eastAsia="en-US"/>
              </w:rPr>
              <w:t>SA#76</w:t>
            </w:r>
          </w:p>
        </w:tc>
        <w:tc>
          <w:tcPr>
            <w:tcW w:w="1094"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SP-170389</w:t>
            </w:r>
          </w:p>
        </w:tc>
        <w:tc>
          <w:tcPr>
            <w:tcW w:w="567"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0062</w:t>
            </w:r>
          </w:p>
        </w:tc>
        <w:tc>
          <w:tcPr>
            <w:tcW w:w="283"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2</w:t>
            </w:r>
          </w:p>
        </w:tc>
        <w:tc>
          <w:tcPr>
            <w:tcW w:w="425"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F</w:t>
            </w:r>
          </w:p>
        </w:tc>
        <w:tc>
          <w:tcPr>
            <w:tcW w:w="4253"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Inclusion of KMSUri to allow multiple security domains</w:t>
            </w:r>
          </w:p>
        </w:tc>
        <w:tc>
          <w:tcPr>
            <w:tcW w:w="709"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14.2.0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2017-06</w:t>
            </w:r>
          </w:p>
        </w:tc>
        <w:tc>
          <w:tcPr>
            <w:tcW w:w="800"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SA#76</w:t>
            </w:r>
          </w:p>
        </w:tc>
        <w:tc>
          <w:tcPr>
            <w:tcW w:w="1094"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SP-170389</w:t>
            </w:r>
          </w:p>
        </w:tc>
        <w:tc>
          <w:tcPr>
            <w:tcW w:w="567"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0068</w:t>
            </w:r>
          </w:p>
        </w:tc>
        <w:tc>
          <w:tcPr>
            <w:tcW w:w="283"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1</w:t>
            </w:r>
          </w:p>
        </w:tc>
        <w:tc>
          <w:tcPr>
            <w:tcW w:w="425"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F</w:t>
            </w:r>
          </w:p>
        </w:tc>
        <w:tc>
          <w:tcPr>
            <w:tcW w:w="4253"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Corrections to configuration for ambient listening</w:t>
            </w:r>
          </w:p>
        </w:tc>
        <w:tc>
          <w:tcPr>
            <w:tcW w:w="709"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14.2.0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2017-06</w:t>
            </w:r>
          </w:p>
        </w:tc>
        <w:tc>
          <w:tcPr>
            <w:tcW w:w="800"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SA#76</w:t>
            </w:r>
          </w:p>
        </w:tc>
        <w:tc>
          <w:tcPr>
            <w:tcW w:w="1094"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SP-170389</w:t>
            </w:r>
          </w:p>
        </w:tc>
        <w:tc>
          <w:tcPr>
            <w:tcW w:w="567"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0069</w:t>
            </w:r>
          </w:p>
        </w:tc>
        <w:tc>
          <w:tcPr>
            <w:tcW w:w="283"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1</w:t>
            </w:r>
          </w:p>
        </w:tc>
        <w:tc>
          <w:tcPr>
            <w:tcW w:w="425"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F</w:t>
            </w:r>
          </w:p>
        </w:tc>
        <w:tc>
          <w:tcPr>
            <w:tcW w:w="4253"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Correction to configuration for first-to-answer call</w:t>
            </w:r>
          </w:p>
        </w:tc>
        <w:tc>
          <w:tcPr>
            <w:tcW w:w="709"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14.2.0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2017-06</w:t>
            </w:r>
          </w:p>
        </w:tc>
        <w:tc>
          <w:tcPr>
            <w:tcW w:w="800"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SA#76</w:t>
            </w:r>
          </w:p>
        </w:tc>
        <w:tc>
          <w:tcPr>
            <w:tcW w:w="1094"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SP-170389</w:t>
            </w:r>
          </w:p>
        </w:tc>
        <w:tc>
          <w:tcPr>
            <w:tcW w:w="567" w:type="dxa"/>
            <w:tcBorders>
              <w:top w:val="single" w:sz="6" w:space="0" w:color="000000"/>
              <w:left w:val="single" w:sz="6" w:space="0" w:color="000000"/>
              <w:bottom w:val="single" w:sz="6" w:space="0" w:color="000000"/>
              <w:right w:val="single" w:sz="6" w:space="0" w:color="000000"/>
            </w:tcBorders>
          </w:tcPr>
          <w:p>
            <w:pPr>
              <w:pStyle w:val="TAL"/>
              <w:rPr/>
            </w:pPr>
            <w:r>
              <w:rPr>
                <w:lang w:eastAsia="en-US"/>
              </w:rPr>
              <w:t>0070</w:t>
            </w:r>
          </w:p>
        </w:tc>
        <w:tc>
          <w:tcPr>
            <w:tcW w:w="283" w:type="dxa"/>
            <w:tcBorders>
              <w:top w:val="single" w:sz="6" w:space="0" w:color="000000"/>
              <w:left w:val="single" w:sz="6" w:space="0" w:color="000000"/>
              <w:bottom w:val="single" w:sz="6" w:space="0" w:color="000000"/>
              <w:right w:val="single" w:sz="6" w:space="0" w:color="000000"/>
            </w:tcBorders>
          </w:tcPr>
          <w:p>
            <w:pPr>
              <w:pStyle w:val="TAL"/>
              <w:snapToGrid w:val="false"/>
              <w:rPr>
                <w:lang w:eastAsia="en-US"/>
              </w:rPr>
            </w:pPr>
            <w:r>
              <w:rPr>
                <w:lang w:eastAsia="en-US"/>
              </w:rPr>
            </w:r>
          </w:p>
        </w:tc>
        <w:tc>
          <w:tcPr>
            <w:tcW w:w="425"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F</w:t>
            </w:r>
          </w:p>
        </w:tc>
        <w:tc>
          <w:tcPr>
            <w:tcW w:w="4253"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Corrections to Group configuration data for all MC services</w:t>
            </w:r>
          </w:p>
        </w:tc>
        <w:tc>
          <w:tcPr>
            <w:tcW w:w="709"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14.2.0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2017-06</w:t>
            </w:r>
          </w:p>
        </w:tc>
        <w:tc>
          <w:tcPr>
            <w:tcW w:w="800"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SA#76</w:t>
            </w:r>
          </w:p>
        </w:tc>
        <w:tc>
          <w:tcPr>
            <w:tcW w:w="1094"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SP-170340</w:t>
            </w:r>
          </w:p>
        </w:tc>
        <w:tc>
          <w:tcPr>
            <w:tcW w:w="567"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0044</w:t>
            </w:r>
          </w:p>
        </w:tc>
        <w:tc>
          <w:tcPr>
            <w:tcW w:w="283"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1</w:t>
            </w:r>
          </w:p>
        </w:tc>
        <w:tc>
          <w:tcPr>
            <w:tcW w:w="425"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B</w:t>
            </w:r>
          </w:p>
        </w:tc>
        <w:tc>
          <w:tcPr>
            <w:tcW w:w="4253"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MCPTT unicast media flow stop and resume</w:t>
            </w:r>
          </w:p>
        </w:tc>
        <w:tc>
          <w:tcPr>
            <w:tcW w:w="709" w:type="dxa"/>
            <w:tcBorders>
              <w:top w:val="single" w:sz="6" w:space="0" w:color="000000"/>
              <w:left w:val="single" w:sz="6" w:space="0" w:color="000000"/>
              <w:bottom w:val="single" w:sz="6" w:space="0" w:color="000000"/>
              <w:right w:val="single" w:sz="6" w:space="0" w:color="000000"/>
            </w:tcBorders>
          </w:tcPr>
          <w:p>
            <w:pPr>
              <w:pStyle w:val="TAL"/>
              <w:rPr/>
            </w:pPr>
            <w:r>
              <w:rPr>
                <w:lang w:eastAsia="en-US"/>
              </w:rPr>
              <w:t>15.0.0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2017-06</w:t>
            </w:r>
          </w:p>
        </w:tc>
        <w:tc>
          <w:tcPr>
            <w:tcW w:w="800"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SA#76</w:t>
            </w:r>
          </w:p>
        </w:tc>
        <w:tc>
          <w:tcPr>
            <w:tcW w:w="1094"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SP-170398</w:t>
            </w:r>
          </w:p>
        </w:tc>
        <w:tc>
          <w:tcPr>
            <w:tcW w:w="567"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0063</w:t>
            </w:r>
          </w:p>
        </w:tc>
        <w:tc>
          <w:tcPr>
            <w:tcW w:w="283"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1</w:t>
            </w:r>
          </w:p>
        </w:tc>
        <w:tc>
          <w:tcPr>
            <w:tcW w:w="425"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D</w:t>
            </w:r>
          </w:p>
        </w:tc>
        <w:tc>
          <w:tcPr>
            <w:tcW w:w="4253"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Editorial corrections in call back cancel request</w:t>
            </w:r>
          </w:p>
        </w:tc>
        <w:tc>
          <w:tcPr>
            <w:tcW w:w="709" w:type="dxa"/>
            <w:tcBorders>
              <w:top w:val="single" w:sz="6" w:space="0" w:color="000000"/>
              <w:left w:val="single" w:sz="6" w:space="0" w:color="000000"/>
              <w:bottom w:val="single" w:sz="6" w:space="0" w:color="000000"/>
              <w:right w:val="single" w:sz="6" w:space="0" w:color="000000"/>
            </w:tcBorders>
          </w:tcPr>
          <w:p>
            <w:pPr>
              <w:pStyle w:val="TAL"/>
              <w:rPr/>
            </w:pPr>
            <w:r>
              <w:rPr>
                <w:lang w:eastAsia="en-US"/>
              </w:rPr>
              <w:t>15.0.0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rPr/>
            </w:pPr>
            <w:r>
              <w:rPr>
                <w:lang w:eastAsia="en-US"/>
              </w:rPr>
              <w:t>2017-06</w:t>
            </w:r>
          </w:p>
        </w:tc>
        <w:tc>
          <w:tcPr>
            <w:tcW w:w="800" w:type="dxa"/>
            <w:tcBorders>
              <w:top w:val="single" w:sz="6" w:space="0" w:color="000000"/>
              <w:left w:val="single" w:sz="6" w:space="0" w:color="000000"/>
              <w:bottom w:val="single" w:sz="6" w:space="0" w:color="000000"/>
              <w:right w:val="single" w:sz="6" w:space="0" w:color="000000"/>
            </w:tcBorders>
          </w:tcPr>
          <w:p>
            <w:pPr>
              <w:pStyle w:val="TAL"/>
              <w:rPr/>
            </w:pPr>
            <w:r>
              <w:rPr>
                <w:lang w:eastAsia="en-US"/>
              </w:rPr>
              <w:t>SA#76</w:t>
            </w:r>
          </w:p>
        </w:tc>
        <w:tc>
          <w:tcPr>
            <w:tcW w:w="1094"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SP-170340</w:t>
            </w:r>
          </w:p>
        </w:tc>
        <w:tc>
          <w:tcPr>
            <w:tcW w:w="567"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0066</w:t>
            </w:r>
          </w:p>
        </w:tc>
        <w:tc>
          <w:tcPr>
            <w:tcW w:w="283"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1</w:t>
            </w:r>
          </w:p>
        </w:tc>
        <w:tc>
          <w:tcPr>
            <w:tcW w:w="425"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C</w:t>
            </w:r>
          </w:p>
        </w:tc>
        <w:tc>
          <w:tcPr>
            <w:tcW w:w="4253"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Resource Management enhancements for MCPTT</w:t>
            </w:r>
          </w:p>
        </w:tc>
        <w:tc>
          <w:tcPr>
            <w:tcW w:w="709" w:type="dxa"/>
            <w:tcBorders>
              <w:top w:val="single" w:sz="6" w:space="0" w:color="000000"/>
              <w:left w:val="single" w:sz="6" w:space="0" w:color="000000"/>
              <w:bottom w:val="single" w:sz="6" w:space="0" w:color="000000"/>
              <w:right w:val="single" w:sz="6" w:space="0" w:color="000000"/>
            </w:tcBorders>
          </w:tcPr>
          <w:p>
            <w:pPr>
              <w:pStyle w:val="TAL"/>
              <w:rPr/>
            </w:pPr>
            <w:r>
              <w:rPr>
                <w:lang w:eastAsia="en-US"/>
              </w:rPr>
              <w:t>15.0.0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2017-06</w:t>
            </w:r>
          </w:p>
        </w:tc>
        <w:tc>
          <w:tcPr>
            <w:tcW w:w="800"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SA#76</w:t>
            </w:r>
          </w:p>
        </w:tc>
        <w:tc>
          <w:tcPr>
            <w:tcW w:w="1094"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SP-170340</w:t>
            </w:r>
          </w:p>
        </w:tc>
        <w:tc>
          <w:tcPr>
            <w:tcW w:w="567"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0067</w:t>
            </w:r>
          </w:p>
        </w:tc>
        <w:tc>
          <w:tcPr>
            <w:tcW w:w="283"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2</w:t>
            </w:r>
          </w:p>
        </w:tc>
        <w:tc>
          <w:tcPr>
            <w:tcW w:w="425"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C</w:t>
            </w:r>
          </w:p>
        </w:tc>
        <w:tc>
          <w:tcPr>
            <w:tcW w:w="4253" w:type="dxa"/>
            <w:tcBorders>
              <w:top w:val="single" w:sz="6" w:space="0" w:color="000000"/>
              <w:left w:val="single" w:sz="6" w:space="0" w:color="000000"/>
              <w:bottom w:val="single" w:sz="6" w:space="0" w:color="000000"/>
              <w:right w:val="single" w:sz="6" w:space="0" w:color="000000"/>
            </w:tcBorders>
          </w:tcPr>
          <w:p>
            <w:pPr>
              <w:pStyle w:val="TAL"/>
              <w:rPr/>
            </w:pPr>
            <w:r>
              <w:rPr>
                <w:lang w:val="en-US" w:eastAsia="en-US"/>
              </w:rPr>
              <w:t>Addition of Floor acknowledgement</w:t>
            </w:r>
          </w:p>
        </w:tc>
        <w:tc>
          <w:tcPr>
            <w:tcW w:w="709" w:type="dxa"/>
            <w:tcBorders>
              <w:top w:val="single" w:sz="6" w:space="0" w:color="000000"/>
              <w:left w:val="single" w:sz="6" w:space="0" w:color="000000"/>
              <w:bottom w:val="single" w:sz="6" w:space="0" w:color="000000"/>
              <w:right w:val="single" w:sz="6" w:space="0" w:color="000000"/>
            </w:tcBorders>
          </w:tcPr>
          <w:p>
            <w:pPr>
              <w:pStyle w:val="TAL"/>
              <w:rPr/>
            </w:pPr>
            <w:r>
              <w:rPr>
                <w:lang w:eastAsia="en-US"/>
              </w:rPr>
              <w:t>15.0.0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rPr/>
            </w:pPr>
            <w:r>
              <w:rPr>
                <w:lang w:eastAsia="en-US"/>
              </w:rPr>
              <w:t>2017-09</w:t>
            </w:r>
          </w:p>
        </w:tc>
        <w:tc>
          <w:tcPr>
            <w:tcW w:w="800"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SA#77</w:t>
            </w:r>
          </w:p>
        </w:tc>
        <w:tc>
          <w:tcPr>
            <w:tcW w:w="1094"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SP-170685</w:t>
            </w:r>
          </w:p>
        </w:tc>
        <w:tc>
          <w:tcPr>
            <w:tcW w:w="567"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0074</w:t>
            </w:r>
          </w:p>
        </w:tc>
        <w:tc>
          <w:tcPr>
            <w:tcW w:w="283"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2</w:t>
            </w:r>
          </w:p>
        </w:tc>
        <w:tc>
          <w:tcPr>
            <w:tcW w:w="425"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B</w:t>
            </w:r>
          </w:p>
        </w:tc>
        <w:tc>
          <w:tcPr>
            <w:tcW w:w="4253"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Updating IWF-1 description</w:t>
            </w:r>
          </w:p>
        </w:tc>
        <w:tc>
          <w:tcPr>
            <w:tcW w:w="709" w:type="dxa"/>
            <w:tcBorders>
              <w:top w:val="single" w:sz="6" w:space="0" w:color="000000"/>
              <w:left w:val="single" w:sz="6" w:space="0" w:color="000000"/>
              <w:bottom w:val="single" w:sz="6" w:space="0" w:color="000000"/>
              <w:right w:val="single" w:sz="6" w:space="0" w:color="000000"/>
            </w:tcBorders>
          </w:tcPr>
          <w:p>
            <w:pPr>
              <w:pStyle w:val="TAL"/>
              <w:rPr/>
            </w:pPr>
            <w:r>
              <w:rPr>
                <w:lang w:eastAsia="en-US"/>
              </w:rPr>
              <w:t>15.1.0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2017-09</w:t>
            </w:r>
          </w:p>
        </w:tc>
        <w:tc>
          <w:tcPr>
            <w:tcW w:w="800"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SA#77</w:t>
            </w:r>
          </w:p>
        </w:tc>
        <w:tc>
          <w:tcPr>
            <w:tcW w:w="1094"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SP-170678</w:t>
            </w:r>
          </w:p>
        </w:tc>
        <w:tc>
          <w:tcPr>
            <w:tcW w:w="567"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0075</w:t>
            </w:r>
          </w:p>
        </w:tc>
        <w:tc>
          <w:tcPr>
            <w:tcW w:w="283"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2</w:t>
            </w:r>
          </w:p>
        </w:tc>
        <w:tc>
          <w:tcPr>
            <w:tcW w:w="425"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A</w:t>
            </w:r>
          </w:p>
        </w:tc>
        <w:tc>
          <w:tcPr>
            <w:tcW w:w="4253"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CR on MapGroupToBearer message</w:t>
            </w:r>
          </w:p>
        </w:tc>
        <w:tc>
          <w:tcPr>
            <w:tcW w:w="709"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15.1.0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2017-09</w:t>
            </w:r>
          </w:p>
        </w:tc>
        <w:tc>
          <w:tcPr>
            <w:tcW w:w="800"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SA#77</w:t>
            </w:r>
          </w:p>
        </w:tc>
        <w:tc>
          <w:tcPr>
            <w:tcW w:w="1094"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SP-170678</w:t>
            </w:r>
          </w:p>
        </w:tc>
        <w:tc>
          <w:tcPr>
            <w:tcW w:w="567"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0077</w:t>
            </w:r>
          </w:p>
        </w:tc>
        <w:tc>
          <w:tcPr>
            <w:tcW w:w="283"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1</w:t>
            </w:r>
          </w:p>
        </w:tc>
        <w:tc>
          <w:tcPr>
            <w:tcW w:w="425"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A</w:t>
            </w:r>
          </w:p>
        </w:tc>
        <w:tc>
          <w:tcPr>
            <w:tcW w:w="4253"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Corrections for configuration references</w:t>
            </w:r>
          </w:p>
        </w:tc>
        <w:tc>
          <w:tcPr>
            <w:tcW w:w="709" w:type="dxa"/>
            <w:tcBorders>
              <w:top w:val="single" w:sz="6" w:space="0" w:color="000000"/>
              <w:left w:val="single" w:sz="6" w:space="0" w:color="000000"/>
              <w:bottom w:val="single" w:sz="6" w:space="0" w:color="000000"/>
              <w:right w:val="single" w:sz="6" w:space="0" w:color="000000"/>
            </w:tcBorders>
          </w:tcPr>
          <w:p>
            <w:pPr>
              <w:pStyle w:val="TAL"/>
              <w:rPr/>
            </w:pPr>
            <w:r>
              <w:rPr>
                <w:lang w:eastAsia="en-US"/>
              </w:rPr>
              <w:t>15.1.0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2018-01</w:t>
            </w:r>
          </w:p>
        </w:tc>
        <w:tc>
          <w:tcPr>
            <w:tcW w:w="800"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SA#78</w:t>
            </w:r>
          </w:p>
        </w:tc>
        <w:tc>
          <w:tcPr>
            <w:tcW w:w="1094"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SP-170895</w:t>
            </w:r>
          </w:p>
        </w:tc>
        <w:tc>
          <w:tcPr>
            <w:tcW w:w="567"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0079</w:t>
            </w:r>
          </w:p>
        </w:tc>
        <w:tc>
          <w:tcPr>
            <w:tcW w:w="283"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3</w:t>
            </w:r>
          </w:p>
        </w:tc>
        <w:tc>
          <w:tcPr>
            <w:tcW w:w="425"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B</w:t>
            </w:r>
          </w:p>
        </w:tc>
        <w:tc>
          <w:tcPr>
            <w:tcW w:w="4253" w:type="dxa"/>
            <w:tcBorders>
              <w:top w:val="single" w:sz="6" w:space="0" w:color="000000"/>
              <w:left w:val="single" w:sz="6" w:space="0" w:color="000000"/>
              <w:bottom w:val="single" w:sz="6" w:space="0" w:color="000000"/>
              <w:right w:val="single" w:sz="6" w:space="0" w:color="000000"/>
            </w:tcBorders>
          </w:tcPr>
          <w:p>
            <w:pPr>
              <w:pStyle w:val="TAL"/>
              <w:rPr/>
            </w:pPr>
            <w:r>
              <w:rPr>
                <w:lang w:val="en-US" w:eastAsia="en-US"/>
              </w:rPr>
              <w:t>Functional model for MCPTT interconnection</w:t>
            </w:r>
          </w:p>
        </w:tc>
        <w:tc>
          <w:tcPr>
            <w:tcW w:w="709"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15.2.0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2018-01</w:t>
            </w:r>
          </w:p>
        </w:tc>
        <w:tc>
          <w:tcPr>
            <w:tcW w:w="800"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SA#78</w:t>
            </w:r>
          </w:p>
        </w:tc>
        <w:tc>
          <w:tcPr>
            <w:tcW w:w="1094"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SP-170896</w:t>
            </w:r>
          </w:p>
        </w:tc>
        <w:tc>
          <w:tcPr>
            <w:tcW w:w="567"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0086</w:t>
            </w:r>
          </w:p>
        </w:tc>
        <w:tc>
          <w:tcPr>
            <w:tcW w:w="283"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2</w:t>
            </w:r>
          </w:p>
        </w:tc>
        <w:tc>
          <w:tcPr>
            <w:tcW w:w="425"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B</w:t>
            </w:r>
          </w:p>
        </w:tc>
        <w:tc>
          <w:tcPr>
            <w:tcW w:w="4253" w:type="dxa"/>
            <w:tcBorders>
              <w:top w:val="single" w:sz="6" w:space="0" w:color="000000"/>
              <w:left w:val="single" w:sz="6" w:space="0" w:color="000000"/>
              <w:bottom w:val="single" w:sz="6" w:space="0" w:color="000000"/>
              <w:right w:val="single" w:sz="6" w:space="0" w:color="000000"/>
            </w:tcBorders>
          </w:tcPr>
          <w:p>
            <w:pPr>
              <w:pStyle w:val="TAL"/>
              <w:rPr/>
            </w:pPr>
            <w:r>
              <w:rPr>
                <w:lang w:val="en-US" w:eastAsia="en-US"/>
              </w:rPr>
              <w:t>Introduction of the multi-talker control</w:t>
            </w:r>
          </w:p>
        </w:tc>
        <w:tc>
          <w:tcPr>
            <w:tcW w:w="709" w:type="dxa"/>
            <w:tcBorders>
              <w:top w:val="single" w:sz="6" w:space="0" w:color="000000"/>
              <w:left w:val="single" w:sz="6" w:space="0" w:color="000000"/>
              <w:bottom w:val="single" w:sz="6" w:space="0" w:color="000000"/>
              <w:right w:val="single" w:sz="6" w:space="0" w:color="000000"/>
            </w:tcBorders>
          </w:tcPr>
          <w:p>
            <w:pPr>
              <w:pStyle w:val="TAL"/>
              <w:rPr/>
            </w:pPr>
            <w:r>
              <w:rPr>
                <w:lang w:eastAsia="en-US"/>
              </w:rPr>
              <w:t>15.2.0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2018-01</w:t>
            </w:r>
          </w:p>
        </w:tc>
        <w:tc>
          <w:tcPr>
            <w:tcW w:w="800"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SA#78</w:t>
            </w:r>
          </w:p>
        </w:tc>
        <w:tc>
          <w:tcPr>
            <w:tcW w:w="1094"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SP-170896</w:t>
            </w:r>
          </w:p>
        </w:tc>
        <w:tc>
          <w:tcPr>
            <w:tcW w:w="567"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0087</w:t>
            </w:r>
          </w:p>
        </w:tc>
        <w:tc>
          <w:tcPr>
            <w:tcW w:w="283"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3</w:t>
            </w:r>
          </w:p>
        </w:tc>
        <w:tc>
          <w:tcPr>
            <w:tcW w:w="425"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B</w:t>
            </w:r>
          </w:p>
        </w:tc>
        <w:tc>
          <w:tcPr>
            <w:tcW w:w="4253"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rFonts w:eastAsia="Times New Roman"/>
                <w:lang w:val="en-US" w:eastAsia="en-US"/>
              </w:rPr>
              <w:t>Introduction of Functional alias(es)</w:t>
            </w:r>
          </w:p>
        </w:tc>
        <w:tc>
          <w:tcPr>
            <w:tcW w:w="709"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15.2.0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2018-01</w:t>
            </w:r>
          </w:p>
        </w:tc>
        <w:tc>
          <w:tcPr>
            <w:tcW w:w="800"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SA#78</w:t>
            </w:r>
          </w:p>
        </w:tc>
        <w:tc>
          <w:tcPr>
            <w:tcW w:w="1094"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SP-170896</w:t>
            </w:r>
          </w:p>
        </w:tc>
        <w:tc>
          <w:tcPr>
            <w:tcW w:w="567"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0089</w:t>
            </w:r>
          </w:p>
        </w:tc>
        <w:tc>
          <w:tcPr>
            <w:tcW w:w="283"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1</w:t>
            </w:r>
          </w:p>
        </w:tc>
        <w:tc>
          <w:tcPr>
            <w:tcW w:w="425"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C</w:t>
            </w:r>
          </w:p>
        </w:tc>
        <w:tc>
          <w:tcPr>
            <w:tcW w:w="4253"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Multi-talker floor release message and procedure</w:t>
            </w:r>
          </w:p>
        </w:tc>
        <w:tc>
          <w:tcPr>
            <w:tcW w:w="709" w:type="dxa"/>
            <w:tcBorders>
              <w:top w:val="single" w:sz="6" w:space="0" w:color="000000"/>
              <w:left w:val="single" w:sz="6" w:space="0" w:color="000000"/>
              <w:bottom w:val="single" w:sz="6" w:space="0" w:color="000000"/>
              <w:right w:val="single" w:sz="6" w:space="0" w:color="000000"/>
            </w:tcBorders>
          </w:tcPr>
          <w:p>
            <w:pPr>
              <w:pStyle w:val="TAL"/>
              <w:rPr/>
            </w:pPr>
            <w:r>
              <w:rPr>
                <w:lang w:eastAsia="en-US"/>
              </w:rPr>
              <w:t>15.2.0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2018-01</w:t>
            </w:r>
          </w:p>
        </w:tc>
        <w:tc>
          <w:tcPr>
            <w:tcW w:w="800"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SA#78</w:t>
            </w:r>
          </w:p>
        </w:tc>
        <w:tc>
          <w:tcPr>
            <w:tcW w:w="1094" w:type="dxa"/>
            <w:tcBorders>
              <w:top w:val="single" w:sz="6" w:space="0" w:color="000000"/>
              <w:left w:val="single" w:sz="6" w:space="0" w:color="000000"/>
              <w:bottom w:val="single" w:sz="6" w:space="0" w:color="000000"/>
              <w:right w:val="single" w:sz="6" w:space="0" w:color="000000"/>
            </w:tcBorders>
          </w:tcPr>
          <w:p>
            <w:pPr>
              <w:pStyle w:val="TAL"/>
              <w:rPr/>
            </w:pPr>
            <w:r>
              <w:rPr>
                <w:lang w:eastAsia="en-US"/>
              </w:rPr>
              <w:t>SP-170886</w:t>
            </w:r>
          </w:p>
        </w:tc>
        <w:tc>
          <w:tcPr>
            <w:tcW w:w="567"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0101</w:t>
            </w:r>
          </w:p>
        </w:tc>
        <w:tc>
          <w:tcPr>
            <w:tcW w:w="283"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2</w:t>
            </w:r>
          </w:p>
        </w:tc>
        <w:tc>
          <w:tcPr>
            <w:tcW w:w="425"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A</w:t>
            </w:r>
          </w:p>
        </w:tc>
        <w:tc>
          <w:tcPr>
            <w:tcW w:w="4253"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Rejection of group call</w:t>
            </w:r>
          </w:p>
        </w:tc>
        <w:tc>
          <w:tcPr>
            <w:tcW w:w="709"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15.2.0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2018-01</w:t>
            </w:r>
          </w:p>
        </w:tc>
        <w:tc>
          <w:tcPr>
            <w:tcW w:w="800"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SA#78</w:t>
            </w:r>
          </w:p>
        </w:tc>
        <w:tc>
          <w:tcPr>
            <w:tcW w:w="1094"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SP-170886</w:t>
            </w:r>
          </w:p>
        </w:tc>
        <w:tc>
          <w:tcPr>
            <w:tcW w:w="567"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0103</w:t>
            </w:r>
          </w:p>
        </w:tc>
        <w:tc>
          <w:tcPr>
            <w:tcW w:w="283"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2</w:t>
            </w:r>
          </w:p>
        </w:tc>
        <w:tc>
          <w:tcPr>
            <w:tcW w:w="425"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A</w:t>
            </w:r>
          </w:p>
        </w:tc>
        <w:tc>
          <w:tcPr>
            <w:tcW w:w="4253"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MCPTT server PSI configuration</w:t>
            </w:r>
          </w:p>
        </w:tc>
        <w:tc>
          <w:tcPr>
            <w:tcW w:w="709"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15.2.0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2018-01</w:t>
            </w:r>
          </w:p>
        </w:tc>
        <w:tc>
          <w:tcPr>
            <w:tcW w:w="800"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SA#78</w:t>
            </w:r>
          </w:p>
        </w:tc>
        <w:tc>
          <w:tcPr>
            <w:tcW w:w="1094"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SP-170886</w:t>
            </w:r>
          </w:p>
        </w:tc>
        <w:tc>
          <w:tcPr>
            <w:tcW w:w="567"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0110</w:t>
            </w:r>
          </w:p>
        </w:tc>
        <w:tc>
          <w:tcPr>
            <w:tcW w:w="283"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1</w:t>
            </w:r>
          </w:p>
        </w:tc>
        <w:tc>
          <w:tcPr>
            <w:tcW w:w="425"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A</w:t>
            </w:r>
          </w:p>
        </w:tc>
        <w:tc>
          <w:tcPr>
            <w:tcW w:w="4253"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authorization for remotely initiated MCPTT call</w:t>
            </w:r>
          </w:p>
        </w:tc>
        <w:tc>
          <w:tcPr>
            <w:tcW w:w="709"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15.2.0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2018-01</w:t>
            </w:r>
          </w:p>
        </w:tc>
        <w:tc>
          <w:tcPr>
            <w:tcW w:w="800"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SA#78</w:t>
            </w:r>
          </w:p>
        </w:tc>
        <w:tc>
          <w:tcPr>
            <w:tcW w:w="1094" w:type="dxa"/>
            <w:tcBorders>
              <w:top w:val="single" w:sz="6" w:space="0" w:color="000000"/>
              <w:left w:val="single" w:sz="6" w:space="0" w:color="000000"/>
              <w:bottom w:val="single" w:sz="6" w:space="0" w:color="000000"/>
              <w:right w:val="single" w:sz="6" w:space="0" w:color="000000"/>
            </w:tcBorders>
          </w:tcPr>
          <w:p>
            <w:pPr>
              <w:pStyle w:val="TAL"/>
              <w:rPr/>
            </w:pPr>
            <w:r>
              <w:rPr>
                <w:lang w:eastAsia="en-US"/>
              </w:rPr>
              <w:t>SP-170890</w:t>
            </w:r>
          </w:p>
        </w:tc>
        <w:tc>
          <w:tcPr>
            <w:tcW w:w="567" w:type="dxa"/>
            <w:tcBorders>
              <w:top w:val="single" w:sz="6" w:space="0" w:color="000000"/>
              <w:left w:val="single" w:sz="6" w:space="0" w:color="000000"/>
              <w:bottom w:val="single" w:sz="6" w:space="0" w:color="000000"/>
              <w:right w:val="single" w:sz="6" w:space="0" w:color="000000"/>
            </w:tcBorders>
          </w:tcPr>
          <w:p>
            <w:pPr>
              <w:pStyle w:val="TAL"/>
              <w:rPr/>
            </w:pPr>
            <w:r>
              <w:rPr>
                <w:lang w:eastAsia="en-US"/>
              </w:rPr>
              <w:t>0090</w:t>
            </w:r>
          </w:p>
        </w:tc>
        <w:tc>
          <w:tcPr>
            <w:tcW w:w="283"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2</w:t>
            </w:r>
          </w:p>
        </w:tc>
        <w:tc>
          <w:tcPr>
            <w:tcW w:w="425"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F</w:t>
            </w:r>
          </w:p>
        </w:tc>
        <w:tc>
          <w:tcPr>
            <w:tcW w:w="4253"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val="en-US" w:eastAsia="en-US"/>
              </w:rPr>
              <w:t>Renaming of MCPTT emergency group call cancel</w:t>
            </w:r>
          </w:p>
        </w:tc>
        <w:tc>
          <w:tcPr>
            <w:tcW w:w="709"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15.2.0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rPr/>
            </w:pPr>
            <w:r>
              <w:rPr>
                <w:lang w:eastAsia="en-US"/>
              </w:rPr>
              <w:t>2018-01</w:t>
            </w:r>
          </w:p>
        </w:tc>
        <w:tc>
          <w:tcPr>
            <w:tcW w:w="800"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SA#78</w:t>
            </w:r>
          </w:p>
        </w:tc>
        <w:tc>
          <w:tcPr>
            <w:tcW w:w="1094"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SP-170890</w:t>
            </w:r>
          </w:p>
        </w:tc>
        <w:tc>
          <w:tcPr>
            <w:tcW w:w="567"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0091</w:t>
            </w:r>
          </w:p>
        </w:tc>
        <w:tc>
          <w:tcPr>
            <w:tcW w:w="283"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1</w:t>
            </w:r>
          </w:p>
        </w:tc>
        <w:tc>
          <w:tcPr>
            <w:tcW w:w="425"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F</w:t>
            </w:r>
          </w:p>
        </w:tc>
        <w:tc>
          <w:tcPr>
            <w:tcW w:w="4253"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 xml:space="preserve">Renaming of MCPTT </w:t>
            </w:r>
            <w:r>
              <w:rPr/>
              <w:t>"</w:t>
            </w:r>
            <w:r>
              <w:rPr>
                <w:lang w:val="en-US" w:eastAsia="en-US"/>
              </w:rPr>
              <w:t>emergency condition</w:t>
            </w:r>
            <w:r>
              <w:rPr/>
              <w:t>"</w:t>
            </w:r>
          </w:p>
        </w:tc>
        <w:tc>
          <w:tcPr>
            <w:tcW w:w="709"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15.2.0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2018-01</w:t>
            </w:r>
          </w:p>
        </w:tc>
        <w:tc>
          <w:tcPr>
            <w:tcW w:w="800"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SA#78</w:t>
            </w:r>
          </w:p>
        </w:tc>
        <w:tc>
          <w:tcPr>
            <w:tcW w:w="1094"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SP-170890</w:t>
            </w:r>
          </w:p>
        </w:tc>
        <w:tc>
          <w:tcPr>
            <w:tcW w:w="567"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0093</w:t>
            </w:r>
          </w:p>
        </w:tc>
        <w:tc>
          <w:tcPr>
            <w:tcW w:w="283"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2</w:t>
            </w:r>
          </w:p>
        </w:tc>
        <w:tc>
          <w:tcPr>
            <w:tcW w:w="425"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F</w:t>
            </w:r>
          </w:p>
        </w:tc>
        <w:tc>
          <w:tcPr>
            <w:tcW w:w="4253" w:type="dxa"/>
            <w:tcBorders>
              <w:top w:val="single" w:sz="6" w:space="0" w:color="000000"/>
              <w:left w:val="single" w:sz="6" w:space="0" w:color="000000"/>
              <w:bottom w:val="single" w:sz="6" w:space="0" w:color="000000"/>
              <w:right w:val="single" w:sz="6" w:space="0" w:color="000000"/>
            </w:tcBorders>
          </w:tcPr>
          <w:p>
            <w:pPr>
              <w:pStyle w:val="TAL"/>
              <w:rPr/>
            </w:pPr>
            <w:r>
              <w:rPr>
                <w:lang w:val="en-US" w:eastAsia="en-US"/>
              </w:rPr>
              <w:t>Renaming of MCPTT imminent peril group call cancel</w:t>
            </w:r>
          </w:p>
        </w:tc>
        <w:tc>
          <w:tcPr>
            <w:tcW w:w="709"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15.2.0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2018-01</w:t>
            </w:r>
          </w:p>
        </w:tc>
        <w:tc>
          <w:tcPr>
            <w:tcW w:w="800" w:type="dxa"/>
            <w:tcBorders>
              <w:top w:val="single" w:sz="6" w:space="0" w:color="000000"/>
              <w:left w:val="single" w:sz="6" w:space="0" w:color="000000"/>
              <w:bottom w:val="single" w:sz="6" w:space="0" w:color="000000"/>
              <w:right w:val="single" w:sz="6" w:space="0" w:color="000000"/>
            </w:tcBorders>
          </w:tcPr>
          <w:p>
            <w:pPr>
              <w:pStyle w:val="TAL"/>
              <w:rPr/>
            </w:pPr>
            <w:r>
              <w:rPr>
                <w:lang w:eastAsia="en-US"/>
              </w:rPr>
              <w:t>SA#78</w:t>
            </w:r>
          </w:p>
        </w:tc>
        <w:tc>
          <w:tcPr>
            <w:tcW w:w="1094" w:type="dxa"/>
            <w:tcBorders>
              <w:top w:val="single" w:sz="6" w:space="0" w:color="000000"/>
              <w:left w:val="single" w:sz="6" w:space="0" w:color="000000"/>
              <w:bottom w:val="single" w:sz="6" w:space="0" w:color="000000"/>
              <w:right w:val="single" w:sz="6" w:space="0" w:color="000000"/>
            </w:tcBorders>
          </w:tcPr>
          <w:p>
            <w:pPr>
              <w:pStyle w:val="TAL"/>
              <w:rPr/>
            </w:pPr>
            <w:r>
              <w:rPr>
                <w:lang w:eastAsia="en-US"/>
              </w:rPr>
              <w:t>SP-170890</w:t>
            </w:r>
          </w:p>
        </w:tc>
        <w:tc>
          <w:tcPr>
            <w:tcW w:w="567"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0094</w:t>
            </w:r>
          </w:p>
        </w:tc>
        <w:tc>
          <w:tcPr>
            <w:tcW w:w="283"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2</w:t>
            </w:r>
          </w:p>
        </w:tc>
        <w:tc>
          <w:tcPr>
            <w:tcW w:w="425"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F</w:t>
            </w:r>
          </w:p>
        </w:tc>
        <w:tc>
          <w:tcPr>
            <w:tcW w:w="4253" w:type="dxa"/>
            <w:tcBorders>
              <w:top w:val="single" w:sz="6" w:space="0" w:color="000000"/>
              <w:left w:val="single" w:sz="6" w:space="0" w:color="000000"/>
              <w:bottom w:val="single" w:sz="6" w:space="0" w:color="000000"/>
              <w:right w:val="single" w:sz="6" w:space="0" w:color="000000"/>
            </w:tcBorders>
          </w:tcPr>
          <w:p>
            <w:pPr>
              <w:pStyle w:val="TAL"/>
              <w:rPr/>
            </w:pPr>
            <w:r>
              <w:rPr>
                <w:lang w:val="en-US" w:eastAsia="en-US"/>
              </w:rPr>
              <w:t>Renaming Off-network MCPTT emergency group cancel</w:t>
            </w:r>
          </w:p>
        </w:tc>
        <w:tc>
          <w:tcPr>
            <w:tcW w:w="709"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15.2.0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2018-01</w:t>
            </w:r>
          </w:p>
        </w:tc>
        <w:tc>
          <w:tcPr>
            <w:tcW w:w="800"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SA#78</w:t>
            </w:r>
          </w:p>
        </w:tc>
        <w:tc>
          <w:tcPr>
            <w:tcW w:w="1094"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SP-170890</w:t>
            </w:r>
          </w:p>
        </w:tc>
        <w:tc>
          <w:tcPr>
            <w:tcW w:w="567"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0095</w:t>
            </w:r>
          </w:p>
        </w:tc>
        <w:tc>
          <w:tcPr>
            <w:tcW w:w="283"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2</w:t>
            </w:r>
          </w:p>
        </w:tc>
        <w:tc>
          <w:tcPr>
            <w:tcW w:w="425"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F</w:t>
            </w:r>
          </w:p>
        </w:tc>
        <w:tc>
          <w:tcPr>
            <w:tcW w:w="4253"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Adding implicit floor request IE to MCPTT emergency group call request</w:t>
            </w:r>
          </w:p>
        </w:tc>
        <w:tc>
          <w:tcPr>
            <w:tcW w:w="709" w:type="dxa"/>
            <w:tcBorders>
              <w:top w:val="single" w:sz="6" w:space="0" w:color="000000"/>
              <w:left w:val="single" w:sz="6" w:space="0" w:color="000000"/>
              <w:bottom w:val="single" w:sz="6" w:space="0" w:color="000000"/>
              <w:right w:val="single" w:sz="6" w:space="0" w:color="000000"/>
            </w:tcBorders>
          </w:tcPr>
          <w:p>
            <w:pPr>
              <w:pStyle w:val="TAL"/>
              <w:rPr/>
            </w:pPr>
            <w:r>
              <w:rPr>
                <w:lang w:eastAsia="en-US"/>
              </w:rPr>
              <w:t>15.2.0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2018-01</w:t>
            </w:r>
          </w:p>
        </w:tc>
        <w:tc>
          <w:tcPr>
            <w:tcW w:w="800"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SA#78</w:t>
            </w:r>
          </w:p>
        </w:tc>
        <w:tc>
          <w:tcPr>
            <w:tcW w:w="1094"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SP-170890</w:t>
            </w:r>
          </w:p>
        </w:tc>
        <w:tc>
          <w:tcPr>
            <w:tcW w:w="567"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0096</w:t>
            </w:r>
          </w:p>
        </w:tc>
        <w:tc>
          <w:tcPr>
            <w:tcW w:w="283"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3</w:t>
            </w:r>
          </w:p>
        </w:tc>
        <w:tc>
          <w:tcPr>
            <w:tcW w:w="425"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B</w:t>
            </w:r>
          </w:p>
        </w:tc>
        <w:tc>
          <w:tcPr>
            <w:tcW w:w="4253"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Server-initiated Broadcast group call release procedure</w:t>
            </w:r>
          </w:p>
        </w:tc>
        <w:tc>
          <w:tcPr>
            <w:tcW w:w="709" w:type="dxa"/>
            <w:tcBorders>
              <w:top w:val="single" w:sz="6" w:space="0" w:color="000000"/>
              <w:left w:val="single" w:sz="6" w:space="0" w:color="000000"/>
              <w:bottom w:val="single" w:sz="6" w:space="0" w:color="000000"/>
              <w:right w:val="single" w:sz="6" w:space="0" w:color="000000"/>
            </w:tcBorders>
          </w:tcPr>
          <w:p>
            <w:pPr>
              <w:pStyle w:val="TAL"/>
              <w:rPr/>
            </w:pPr>
            <w:r>
              <w:rPr>
                <w:lang w:eastAsia="en-US"/>
              </w:rPr>
              <w:t>15.2.0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rPr/>
            </w:pPr>
            <w:r>
              <w:rPr>
                <w:lang w:eastAsia="en-US"/>
              </w:rPr>
              <w:t>2018-01</w:t>
            </w:r>
          </w:p>
        </w:tc>
        <w:tc>
          <w:tcPr>
            <w:tcW w:w="800"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SA#78</w:t>
            </w:r>
          </w:p>
        </w:tc>
        <w:tc>
          <w:tcPr>
            <w:tcW w:w="1094"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SP-170890</w:t>
            </w:r>
          </w:p>
        </w:tc>
        <w:tc>
          <w:tcPr>
            <w:tcW w:w="567"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0107</w:t>
            </w:r>
          </w:p>
        </w:tc>
        <w:tc>
          <w:tcPr>
            <w:tcW w:w="283"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2</w:t>
            </w:r>
          </w:p>
        </w:tc>
        <w:tc>
          <w:tcPr>
            <w:tcW w:w="425"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F</w:t>
            </w:r>
          </w:p>
        </w:tc>
        <w:tc>
          <w:tcPr>
            <w:tcW w:w="4253"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 xml:space="preserve">Renaming of </w:t>
            </w:r>
            <w:r>
              <w:rPr/>
              <w:t>"</w:t>
            </w:r>
            <w:r>
              <w:rPr>
                <w:lang w:val="en-US" w:eastAsia="en-US"/>
              </w:rPr>
              <w:t>MCPTT emergency state cancel</w:t>
            </w:r>
            <w:r>
              <w:rPr/>
              <w:t>"</w:t>
            </w:r>
            <w:r>
              <w:rPr>
                <w:lang w:val="en-US" w:eastAsia="en-US"/>
              </w:rPr>
              <w:t xml:space="preserve"> and corrections to information flow</w:t>
            </w:r>
          </w:p>
        </w:tc>
        <w:tc>
          <w:tcPr>
            <w:tcW w:w="709"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15.2.0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2018-04</w:t>
            </w:r>
          </w:p>
        </w:tc>
        <w:tc>
          <w:tcPr>
            <w:tcW w:w="800"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SA#79</w:t>
            </w:r>
          </w:p>
        </w:tc>
        <w:tc>
          <w:tcPr>
            <w:tcW w:w="1094"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SP-180146</w:t>
            </w:r>
          </w:p>
        </w:tc>
        <w:tc>
          <w:tcPr>
            <w:tcW w:w="567"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0112</w:t>
            </w:r>
          </w:p>
        </w:tc>
        <w:tc>
          <w:tcPr>
            <w:tcW w:w="283"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1</w:t>
            </w:r>
          </w:p>
        </w:tc>
        <w:tc>
          <w:tcPr>
            <w:tcW w:w="425"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A</w:t>
            </w:r>
          </w:p>
        </w:tc>
        <w:tc>
          <w:tcPr>
            <w:tcW w:w="4253"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Correction of security specification references</w:t>
            </w:r>
          </w:p>
        </w:tc>
        <w:tc>
          <w:tcPr>
            <w:tcW w:w="709"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15.3.0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2018-04</w:t>
            </w:r>
          </w:p>
        </w:tc>
        <w:tc>
          <w:tcPr>
            <w:tcW w:w="800"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SA#79</w:t>
            </w:r>
          </w:p>
        </w:tc>
        <w:tc>
          <w:tcPr>
            <w:tcW w:w="1094" w:type="dxa"/>
            <w:tcBorders>
              <w:top w:val="single" w:sz="6" w:space="0" w:color="000000"/>
              <w:left w:val="single" w:sz="6" w:space="0" w:color="000000"/>
              <w:bottom w:val="single" w:sz="6" w:space="0" w:color="000000"/>
              <w:right w:val="single" w:sz="6" w:space="0" w:color="000000"/>
            </w:tcBorders>
          </w:tcPr>
          <w:p>
            <w:pPr>
              <w:pStyle w:val="TAL"/>
              <w:rPr/>
            </w:pPr>
            <w:r>
              <w:rPr>
                <w:lang w:eastAsia="en-US"/>
              </w:rPr>
              <w:t>SP-180154</w:t>
            </w:r>
          </w:p>
        </w:tc>
        <w:tc>
          <w:tcPr>
            <w:tcW w:w="567" w:type="dxa"/>
            <w:tcBorders>
              <w:top w:val="single" w:sz="6" w:space="0" w:color="000000"/>
              <w:left w:val="single" w:sz="6" w:space="0" w:color="000000"/>
              <w:bottom w:val="single" w:sz="6" w:space="0" w:color="000000"/>
              <w:right w:val="single" w:sz="6" w:space="0" w:color="000000"/>
            </w:tcBorders>
          </w:tcPr>
          <w:p>
            <w:pPr>
              <w:pStyle w:val="TAL"/>
              <w:rPr/>
            </w:pPr>
            <w:r>
              <w:rPr>
                <w:lang w:eastAsia="en-US"/>
              </w:rPr>
              <w:t>0113</w:t>
            </w:r>
          </w:p>
        </w:tc>
        <w:tc>
          <w:tcPr>
            <w:tcW w:w="283"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1</w:t>
            </w:r>
          </w:p>
        </w:tc>
        <w:tc>
          <w:tcPr>
            <w:tcW w:w="425"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A</w:t>
            </w:r>
          </w:p>
        </w:tc>
        <w:tc>
          <w:tcPr>
            <w:tcW w:w="4253"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User profile for MCPTT migration</w:t>
            </w:r>
          </w:p>
        </w:tc>
        <w:tc>
          <w:tcPr>
            <w:tcW w:w="709"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15.3.0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2018-04</w:t>
            </w:r>
          </w:p>
        </w:tc>
        <w:tc>
          <w:tcPr>
            <w:tcW w:w="800" w:type="dxa"/>
            <w:tcBorders>
              <w:top w:val="single" w:sz="6" w:space="0" w:color="000000"/>
              <w:left w:val="single" w:sz="6" w:space="0" w:color="000000"/>
              <w:bottom w:val="single" w:sz="6" w:space="0" w:color="000000"/>
              <w:right w:val="single" w:sz="6" w:space="0" w:color="000000"/>
            </w:tcBorders>
          </w:tcPr>
          <w:p>
            <w:pPr>
              <w:pStyle w:val="TAL"/>
              <w:rPr/>
            </w:pPr>
            <w:r>
              <w:rPr>
                <w:lang w:eastAsia="en-US"/>
              </w:rPr>
              <w:t>SA#79</w:t>
            </w:r>
          </w:p>
        </w:tc>
        <w:tc>
          <w:tcPr>
            <w:tcW w:w="1094" w:type="dxa"/>
            <w:tcBorders>
              <w:top w:val="single" w:sz="6" w:space="0" w:color="000000"/>
              <w:left w:val="single" w:sz="6" w:space="0" w:color="000000"/>
              <w:bottom w:val="single" w:sz="6" w:space="0" w:color="000000"/>
              <w:right w:val="single" w:sz="6" w:space="0" w:color="000000"/>
            </w:tcBorders>
          </w:tcPr>
          <w:p>
            <w:pPr>
              <w:pStyle w:val="TAL"/>
              <w:rPr/>
            </w:pPr>
            <w:r>
              <w:rPr>
                <w:lang w:eastAsia="en-US"/>
              </w:rPr>
              <w:t>SP-180154</w:t>
            </w:r>
          </w:p>
        </w:tc>
        <w:tc>
          <w:tcPr>
            <w:tcW w:w="567"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0114</w:t>
            </w:r>
          </w:p>
        </w:tc>
        <w:tc>
          <w:tcPr>
            <w:tcW w:w="283"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4</w:t>
            </w:r>
          </w:p>
        </w:tc>
        <w:tc>
          <w:tcPr>
            <w:tcW w:w="425"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B</w:t>
            </w:r>
          </w:p>
        </w:tc>
        <w:tc>
          <w:tcPr>
            <w:tcW w:w="4253"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MCPTT specific group configuration for interconnection</w:t>
            </w:r>
          </w:p>
        </w:tc>
        <w:tc>
          <w:tcPr>
            <w:tcW w:w="709"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15.3.0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2018-04</w:t>
            </w:r>
          </w:p>
        </w:tc>
        <w:tc>
          <w:tcPr>
            <w:tcW w:w="800"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SA#79</w:t>
            </w:r>
          </w:p>
        </w:tc>
        <w:tc>
          <w:tcPr>
            <w:tcW w:w="1094"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SP-180155</w:t>
            </w:r>
          </w:p>
        </w:tc>
        <w:tc>
          <w:tcPr>
            <w:tcW w:w="567"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0115</w:t>
            </w:r>
          </w:p>
        </w:tc>
        <w:tc>
          <w:tcPr>
            <w:tcW w:w="283"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3</w:t>
            </w:r>
          </w:p>
        </w:tc>
        <w:tc>
          <w:tcPr>
            <w:tcW w:w="425"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B</w:t>
            </w:r>
          </w:p>
        </w:tc>
        <w:tc>
          <w:tcPr>
            <w:tcW w:w="4253"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LMR E2EE user profile and group parameters</w:t>
            </w:r>
          </w:p>
        </w:tc>
        <w:tc>
          <w:tcPr>
            <w:tcW w:w="709"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15.3.0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2018-04</w:t>
            </w:r>
          </w:p>
        </w:tc>
        <w:tc>
          <w:tcPr>
            <w:tcW w:w="800"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SA#79</w:t>
            </w:r>
          </w:p>
        </w:tc>
        <w:tc>
          <w:tcPr>
            <w:tcW w:w="1094" w:type="dxa"/>
            <w:tcBorders>
              <w:top w:val="single" w:sz="6" w:space="0" w:color="000000"/>
              <w:left w:val="single" w:sz="6" w:space="0" w:color="000000"/>
              <w:bottom w:val="single" w:sz="6" w:space="0" w:color="000000"/>
              <w:right w:val="single" w:sz="6" w:space="0" w:color="000000"/>
            </w:tcBorders>
          </w:tcPr>
          <w:p>
            <w:pPr>
              <w:pStyle w:val="TAL"/>
              <w:rPr/>
            </w:pPr>
            <w:r>
              <w:rPr>
                <w:lang w:eastAsia="en-US"/>
              </w:rPr>
              <w:t>SP-180158</w:t>
            </w:r>
          </w:p>
        </w:tc>
        <w:tc>
          <w:tcPr>
            <w:tcW w:w="567" w:type="dxa"/>
            <w:tcBorders>
              <w:top w:val="single" w:sz="6" w:space="0" w:color="000000"/>
              <w:left w:val="single" w:sz="6" w:space="0" w:color="000000"/>
              <w:bottom w:val="single" w:sz="6" w:space="0" w:color="000000"/>
              <w:right w:val="single" w:sz="6" w:space="0" w:color="000000"/>
            </w:tcBorders>
          </w:tcPr>
          <w:p>
            <w:pPr>
              <w:pStyle w:val="TAL"/>
              <w:rPr/>
            </w:pPr>
            <w:r>
              <w:rPr>
                <w:lang w:eastAsia="en-US"/>
              </w:rPr>
              <w:t>0116</w:t>
            </w:r>
          </w:p>
        </w:tc>
        <w:tc>
          <w:tcPr>
            <w:tcW w:w="283"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2</w:t>
            </w:r>
          </w:p>
        </w:tc>
        <w:tc>
          <w:tcPr>
            <w:tcW w:w="425"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F</w:t>
            </w:r>
          </w:p>
        </w:tc>
        <w:tc>
          <w:tcPr>
            <w:tcW w:w="4253"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Introduction of MCPTT call end response message</w:t>
            </w:r>
          </w:p>
        </w:tc>
        <w:tc>
          <w:tcPr>
            <w:tcW w:w="709" w:type="dxa"/>
            <w:tcBorders>
              <w:top w:val="single" w:sz="6" w:space="0" w:color="000000"/>
              <w:left w:val="single" w:sz="6" w:space="0" w:color="000000"/>
              <w:bottom w:val="single" w:sz="6" w:space="0" w:color="000000"/>
              <w:right w:val="single" w:sz="6" w:space="0" w:color="000000"/>
            </w:tcBorders>
          </w:tcPr>
          <w:p>
            <w:pPr>
              <w:pStyle w:val="TAL"/>
              <w:rPr/>
            </w:pPr>
            <w:r>
              <w:rPr>
                <w:lang w:eastAsia="en-US"/>
              </w:rPr>
              <w:t>15.3.0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rPr/>
            </w:pPr>
            <w:r>
              <w:rPr>
                <w:lang w:eastAsia="en-US"/>
              </w:rPr>
              <w:t>2018-04</w:t>
            </w:r>
          </w:p>
        </w:tc>
        <w:tc>
          <w:tcPr>
            <w:tcW w:w="800"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SA#79</w:t>
            </w:r>
          </w:p>
        </w:tc>
        <w:tc>
          <w:tcPr>
            <w:tcW w:w="1094"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SP-180150</w:t>
            </w:r>
          </w:p>
        </w:tc>
        <w:tc>
          <w:tcPr>
            <w:tcW w:w="567" w:type="dxa"/>
            <w:tcBorders>
              <w:top w:val="single" w:sz="6" w:space="0" w:color="000000"/>
              <w:left w:val="single" w:sz="6" w:space="0" w:color="000000"/>
              <w:bottom w:val="single" w:sz="6" w:space="0" w:color="000000"/>
              <w:right w:val="single" w:sz="6" w:space="0" w:color="000000"/>
            </w:tcBorders>
          </w:tcPr>
          <w:p>
            <w:pPr>
              <w:pStyle w:val="TAL"/>
              <w:rPr/>
            </w:pPr>
            <w:r>
              <w:rPr>
                <w:lang w:eastAsia="en-US"/>
              </w:rPr>
              <w:t>0117</w:t>
            </w:r>
          </w:p>
        </w:tc>
        <w:tc>
          <w:tcPr>
            <w:tcW w:w="283"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1</w:t>
            </w:r>
          </w:p>
        </w:tc>
        <w:tc>
          <w:tcPr>
            <w:tcW w:w="425"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F</w:t>
            </w:r>
          </w:p>
        </w:tc>
        <w:tc>
          <w:tcPr>
            <w:tcW w:w="4253"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Update of references to stage 1 specifications</w:t>
            </w:r>
          </w:p>
        </w:tc>
        <w:tc>
          <w:tcPr>
            <w:tcW w:w="709"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15.3.0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2018-04</w:t>
            </w:r>
          </w:p>
        </w:tc>
        <w:tc>
          <w:tcPr>
            <w:tcW w:w="800"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SA#79</w:t>
            </w:r>
          </w:p>
        </w:tc>
        <w:tc>
          <w:tcPr>
            <w:tcW w:w="1094"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SP-180154</w:t>
            </w:r>
          </w:p>
        </w:tc>
        <w:tc>
          <w:tcPr>
            <w:tcW w:w="567" w:type="dxa"/>
            <w:tcBorders>
              <w:top w:val="single" w:sz="6" w:space="0" w:color="000000"/>
              <w:left w:val="single" w:sz="6" w:space="0" w:color="000000"/>
              <w:bottom w:val="single" w:sz="6" w:space="0" w:color="000000"/>
              <w:right w:val="single" w:sz="6" w:space="0" w:color="000000"/>
            </w:tcBorders>
          </w:tcPr>
          <w:p>
            <w:pPr>
              <w:pStyle w:val="TAL"/>
              <w:rPr/>
            </w:pPr>
            <w:r>
              <w:rPr>
                <w:lang w:eastAsia="en-US"/>
              </w:rPr>
              <w:t>0119</w:t>
            </w:r>
          </w:p>
        </w:tc>
        <w:tc>
          <w:tcPr>
            <w:tcW w:w="283" w:type="dxa"/>
            <w:tcBorders>
              <w:top w:val="single" w:sz="6" w:space="0" w:color="000000"/>
              <w:left w:val="single" w:sz="6" w:space="0" w:color="000000"/>
              <w:bottom w:val="single" w:sz="6" w:space="0" w:color="000000"/>
              <w:right w:val="single" w:sz="6" w:space="0" w:color="000000"/>
            </w:tcBorders>
          </w:tcPr>
          <w:p>
            <w:pPr>
              <w:pStyle w:val="TAL"/>
              <w:snapToGrid w:val="false"/>
              <w:rPr>
                <w:lang w:eastAsia="en-US"/>
              </w:rPr>
            </w:pPr>
            <w:r>
              <w:rPr>
                <w:lang w:eastAsia="en-US"/>
              </w:rPr>
            </w:r>
          </w:p>
        </w:tc>
        <w:tc>
          <w:tcPr>
            <w:tcW w:w="425"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B</w:t>
            </w:r>
          </w:p>
        </w:tc>
        <w:tc>
          <w:tcPr>
            <w:tcW w:w="4253"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Definition of MCPTT-3</w:t>
            </w:r>
          </w:p>
        </w:tc>
        <w:tc>
          <w:tcPr>
            <w:tcW w:w="709"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15.3.0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2018-04</w:t>
            </w:r>
          </w:p>
        </w:tc>
        <w:tc>
          <w:tcPr>
            <w:tcW w:w="800" w:type="dxa"/>
            <w:tcBorders>
              <w:top w:val="single" w:sz="6" w:space="0" w:color="000000"/>
              <w:left w:val="single" w:sz="6" w:space="0" w:color="000000"/>
              <w:bottom w:val="single" w:sz="6" w:space="0" w:color="000000"/>
              <w:right w:val="single" w:sz="6" w:space="0" w:color="000000"/>
            </w:tcBorders>
          </w:tcPr>
          <w:p>
            <w:pPr>
              <w:pStyle w:val="TAL"/>
              <w:rPr/>
            </w:pPr>
            <w:r>
              <w:rPr>
                <w:lang w:eastAsia="en-US"/>
              </w:rPr>
              <w:t>SA#79</w:t>
            </w:r>
          </w:p>
        </w:tc>
        <w:tc>
          <w:tcPr>
            <w:tcW w:w="1094"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SP-180154</w:t>
            </w:r>
          </w:p>
        </w:tc>
        <w:tc>
          <w:tcPr>
            <w:tcW w:w="567"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0120</w:t>
            </w:r>
          </w:p>
        </w:tc>
        <w:tc>
          <w:tcPr>
            <w:tcW w:w="283" w:type="dxa"/>
            <w:tcBorders>
              <w:top w:val="single" w:sz="6" w:space="0" w:color="000000"/>
              <w:left w:val="single" w:sz="6" w:space="0" w:color="000000"/>
              <w:bottom w:val="single" w:sz="6" w:space="0" w:color="000000"/>
              <w:right w:val="single" w:sz="6" w:space="0" w:color="000000"/>
            </w:tcBorders>
          </w:tcPr>
          <w:p>
            <w:pPr>
              <w:pStyle w:val="TAL"/>
              <w:snapToGrid w:val="false"/>
              <w:rPr>
                <w:lang w:eastAsia="en-US"/>
              </w:rPr>
            </w:pPr>
            <w:r>
              <w:rPr>
                <w:lang w:eastAsia="en-US"/>
              </w:rPr>
            </w:r>
          </w:p>
        </w:tc>
        <w:tc>
          <w:tcPr>
            <w:tcW w:w="425"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D</w:t>
            </w:r>
          </w:p>
        </w:tc>
        <w:tc>
          <w:tcPr>
            <w:tcW w:w="4253"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Editorial correction to gateway server entity</w:t>
            </w:r>
          </w:p>
        </w:tc>
        <w:tc>
          <w:tcPr>
            <w:tcW w:w="709"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15.3.0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2018-06</w:t>
            </w:r>
          </w:p>
        </w:tc>
        <w:tc>
          <w:tcPr>
            <w:tcW w:w="800"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SA#80</w:t>
            </w:r>
          </w:p>
        </w:tc>
        <w:tc>
          <w:tcPr>
            <w:tcW w:w="1094"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SP-180365</w:t>
            </w:r>
          </w:p>
        </w:tc>
        <w:tc>
          <w:tcPr>
            <w:tcW w:w="567" w:type="dxa"/>
            <w:tcBorders>
              <w:top w:val="single" w:sz="6" w:space="0" w:color="000000"/>
              <w:left w:val="single" w:sz="6" w:space="0" w:color="000000"/>
              <w:bottom w:val="single" w:sz="6" w:space="0" w:color="000000"/>
              <w:right w:val="single" w:sz="6" w:space="0" w:color="000000"/>
            </w:tcBorders>
          </w:tcPr>
          <w:p>
            <w:pPr>
              <w:pStyle w:val="TAL"/>
              <w:rPr/>
            </w:pPr>
            <w:r>
              <w:rPr>
                <w:lang w:eastAsia="en-US"/>
              </w:rPr>
              <w:t>0123</w:t>
            </w:r>
          </w:p>
        </w:tc>
        <w:tc>
          <w:tcPr>
            <w:tcW w:w="283"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3</w:t>
            </w:r>
          </w:p>
        </w:tc>
        <w:tc>
          <w:tcPr>
            <w:tcW w:w="425"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A</w:t>
            </w:r>
          </w:p>
        </w:tc>
        <w:tc>
          <w:tcPr>
            <w:tcW w:w="4253"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Addition of implicit floor request IEs</w:t>
            </w:r>
          </w:p>
        </w:tc>
        <w:tc>
          <w:tcPr>
            <w:tcW w:w="709"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15.4.0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2018-06</w:t>
            </w:r>
          </w:p>
        </w:tc>
        <w:tc>
          <w:tcPr>
            <w:tcW w:w="800"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SA#80</w:t>
            </w:r>
          </w:p>
        </w:tc>
        <w:tc>
          <w:tcPr>
            <w:tcW w:w="1094"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SP-180365</w:t>
            </w:r>
          </w:p>
        </w:tc>
        <w:tc>
          <w:tcPr>
            <w:tcW w:w="567"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0125</w:t>
            </w:r>
          </w:p>
        </w:tc>
        <w:tc>
          <w:tcPr>
            <w:tcW w:w="283"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1</w:t>
            </w:r>
          </w:p>
        </w:tc>
        <w:tc>
          <w:tcPr>
            <w:tcW w:w="425"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A</w:t>
            </w:r>
          </w:p>
        </w:tc>
        <w:tc>
          <w:tcPr>
            <w:tcW w:w="4253"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Corrections to implicit floor request handling</w:t>
            </w:r>
          </w:p>
        </w:tc>
        <w:tc>
          <w:tcPr>
            <w:tcW w:w="709"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15.4.0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2018-06</w:t>
            </w:r>
          </w:p>
        </w:tc>
        <w:tc>
          <w:tcPr>
            <w:tcW w:w="800" w:type="dxa"/>
            <w:tcBorders>
              <w:top w:val="single" w:sz="6" w:space="0" w:color="000000"/>
              <w:left w:val="single" w:sz="6" w:space="0" w:color="000000"/>
              <w:bottom w:val="single" w:sz="6" w:space="0" w:color="000000"/>
              <w:right w:val="single" w:sz="6" w:space="0" w:color="000000"/>
            </w:tcBorders>
          </w:tcPr>
          <w:p>
            <w:pPr>
              <w:pStyle w:val="TAL"/>
              <w:rPr/>
            </w:pPr>
            <w:r>
              <w:rPr>
                <w:lang w:eastAsia="en-US"/>
              </w:rPr>
              <w:t>SA#80</w:t>
            </w:r>
          </w:p>
        </w:tc>
        <w:tc>
          <w:tcPr>
            <w:tcW w:w="1094"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SP-180373</w:t>
            </w:r>
          </w:p>
        </w:tc>
        <w:tc>
          <w:tcPr>
            <w:tcW w:w="567"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0129</w:t>
            </w:r>
          </w:p>
        </w:tc>
        <w:tc>
          <w:tcPr>
            <w:tcW w:w="283"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1</w:t>
            </w:r>
          </w:p>
        </w:tc>
        <w:tc>
          <w:tcPr>
            <w:tcW w:w="425"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F</w:t>
            </w:r>
          </w:p>
        </w:tc>
        <w:tc>
          <w:tcPr>
            <w:tcW w:w="4253"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Correction of referenced subclauses</w:t>
            </w:r>
          </w:p>
        </w:tc>
        <w:tc>
          <w:tcPr>
            <w:tcW w:w="709"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15.4.0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2018-06</w:t>
            </w:r>
          </w:p>
        </w:tc>
        <w:tc>
          <w:tcPr>
            <w:tcW w:w="800"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SA#80</w:t>
            </w:r>
          </w:p>
        </w:tc>
        <w:tc>
          <w:tcPr>
            <w:tcW w:w="1094"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SP-180365</w:t>
            </w:r>
          </w:p>
        </w:tc>
        <w:tc>
          <w:tcPr>
            <w:tcW w:w="567"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0133</w:t>
            </w:r>
          </w:p>
        </w:tc>
        <w:tc>
          <w:tcPr>
            <w:tcW w:w="283" w:type="dxa"/>
            <w:tcBorders>
              <w:top w:val="single" w:sz="6" w:space="0" w:color="000000"/>
              <w:left w:val="single" w:sz="6" w:space="0" w:color="000000"/>
              <w:bottom w:val="single" w:sz="6" w:space="0" w:color="000000"/>
              <w:right w:val="single" w:sz="6" w:space="0" w:color="000000"/>
            </w:tcBorders>
          </w:tcPr>
          <w:p>
            <w:pPr>
              <w:pStyle w:val="TAL"/>
              <w:snapToGrid w:val="false"/>
              <w:rPr>
                <w:lang w:eastAsia="en-US"/>
              </w:rPr>
            </w:pPr>
            <w:r>
              <w:rPr>
                <w:lang w:eastAsia="en-US"/>
              </w:rPr>
            </w:r>
          </w:p>
        </w:tc>
        <w:tc>
          <w:tcPr>
            <w:tcW w:w="425"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A</w:t>
            </w:r>
          </w:p>
        </w:tc>
        <w:tc>
          <w:tcPr>
            <w:tcW w:w="4253"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Clarification for presentation priority in MCPTT UE configuration</w:t>
            </w:r>
          </w:p>
        </w:tc>
        <w:tc>
          <w:tcPr>
            <w:tcW w:w="709"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15.4.0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2018-06</w:t>
            </w:r>
          </w:p>
        </w:tc>
        <w:tc>
          <w:tcPr>
            <w:tcW w:w="800"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SA#80</w:t>
            </w:r>
          </w:p>
        </w:tc>
        <w:tc>
          <w:tcPr>
            <w:tcW w:w="1094"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SP-180369</w:t>
            </w:r>
          </w:p>
        </w:tc>
        <w:tc>
          <w:tcPr>
            <w:tcW w:w="567"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0134</w:t>
            </w:r>
          </w:p>
        </w:tc>
        <w:tc>
          <w:tcPr>
            <w:tcW w:w="283"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2</w:t>
            </w:r>
          </w:p>
        </w:tc>
        <w:tc>
          <w:tcPr>
            <w:tcW w:w="425"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F</w:t>
            </w:r>
          </w:p>
        </w:tc>
        <w:tc>
          <w:tcPr>
            <w:tcW w:w="4253"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Update of MCPTT emergency alert for multicast</w:t>
            </w:r>
          </w:p>
        </w:tc>
        <w:tc>
          <w:tcPr>
            <w:tcW w:w="709" w:type="dxa"/>
            <w:tcBorders>
              <w:top w:val="single" w:sz="6" w:space="0" w:color="000000"/>
              <w:left w:val="single" w:sz="6" w:space="0" w:color="000000"/>
              <w:bottom w:val="single" w:sz="6" w:space="0" w:color="000000"/>
              <w:right w:val="single" w:sz="6" w:space="0" w:color="000000"/>
            </w:tcBorders>
          </w:tcPr>
          <w:p>
            <w:pPr>
              <w:pStyle w:val="TAL"/>
              <w:rPr/>
            </w:pPr>
            <w:r>
              <w:rPr>
                <w:lang w:eastAsia="en-US"/>
              </w:rPr>
              <w:t>15.4.0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2018-06</w:t>
            </w:r>
          </w:p>
        </w:tc>
        <w:tc>
          <w:tcPr>
            <w:tcW w:w="800"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SA#80</w:t>
            </w:r>
          </w:p>
        </w:tc>
        <w:tc>
          <w:tcPr>
            <w:tcW w:w="1094" w:type="dxa"/>
            <w:tcBorders>
              <w:top w:val="single" w:sz="6" w:space="0" w:color="000000"/>
              <w:left w:val="single" w:sz="6" w:space="0" w:color="000000"/>
              <w:bottom w:val="single" w:sz="6" w:space="0" w:color="000000"/>
              <w:right w:val="single" w:sz="6" w:space="0" w:color="000000"/>
            </w:tcBorders>
          </w:tcPr>
          <w:p>
            <w:pPr>
              <w:pStyle w:val="TAL"/>
              <w:rPr/>
            </w:pPr>
            <w:r>
              <w:rPr>
                <w:lang w:eastAsia="en-US"/>
              </w:rPr>
              <w:t>SP-180369</w:t>
            </w:r>
          </w:p>
        </w:tc>
        <w:tc>
          <w:tcPr>
            <w:tcW w:w="567"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0135</w:t>
            </w:r>
          </w:p>
        </w:tc>
        <w:tc>
          <w:tcPr>
            <w:tcW w:w="283"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1</w:t>
            </w:r>
          </w:p>
        </w:tc>
        <w:tc>
          <w:tcPr>
            <w:tcW w:w="425"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F</w:t>
            </w:r>
          </w:p>
        </w:tc>
        <w:tc>
          <w:tcPr>
            <w:tcW w:w="4253"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Correction of Group call rejoin response</w:t>
            </w:r>
          </w:p>
        </w:tc>
        <w:tc>
          <w:tcPr>
            <w:tcW w:w="709"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15.4.0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2018-09</w:t>
            </w:r>
          </w:p>
        </w:tc>
        <w:tc>
          <w:tcPr>
            <w:tcW w:w="800" w:type="dxa"/>
            <w:tcBorders>
              <w:top w:val="single" w:sz="6" w:space="0" w:color="000000"/>
              <w:left w:val="single" w:sz="6" w:space="0" w:color="000000"/>
              <w:bottom w:val="single" w:sz="6" w:space="0" w:color="000000"/>
              <w:right w:val="single" w:sz="6" w:space="0" w:color="000000"/>
            </w:tcBorders>
          </w:tcPr>
          <w:p>
            <w:pPr>
              <w:pStyle w:val="TAL"/>
              <w:rPr/>
            </w:pPr>
            <w:r>
              <w:rPr>
                <w:lang w:eastAsia="en-US"/>
              </w:rPr>
              <w:t>SA#81</w:t>
            </w:r>
          </w:p>
        </w:tc>
        <w:tc>
          <w:tcPr>
            <w:tcW w:w="1094"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SP-180672</w:t>
            </w:r>
          </w:p>
        </w:tc>
        <w:tc>
          <w:tcPr>
            <w:tcW w:w="567"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0137</w:t>
            </w:r>
          </w:p>
        </w:tc>
        <w:tc>
          <w:tcPr>
            <w:tcW w:w="283"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1</w:t>
            </w:r>
          </w:p>
        </w:tc>
        <w:tc>
          <w:tcPr>
            <w:tcW w:w="425"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F</w:t>
            </w:r>
          </w:p>
        </w:tc>
        <w:tc>
          <w:tcPr>
            <w:tcW w:w="4253"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Emergency Alert Area Trigger</w:t>
            </w:r>
          </w:p>
        </w:tc>
        <w:tc>
          <w:tcPr>
            <w:tcW w:w="709"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15.5.0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2018-09</w:t>
            </w:r>
          </w:p>
        </w:tc>
        <w:tc>
          <w:tcPr>
            <w:tcW w:w="800"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SA#81</w:t>
            </w:r>
          </w:p>
        </w:tc>
        <w:tc>
          <w:tcPr>
            <w:tcW w:w="1094"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SP-180672</w:t>
            </w:r>
          </w:p>
        </w:tc>
        <w:tc>
          <w:tcPr>
            <w:tcW w:w="567"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0138</w:t>
            </w:r>
          </w:p>
        </w:tc>
        <w:tc>
          <w:tcPr>
            <w:tcW w:w="283"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1</w:t>
            </w:r>
          </w:p>
        </w:tc>
        <w:tc>
          <w:tcPr>
            <w:tcW w:w="425"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C</w:t>
            </w:r>
          </w:p>
        </w:tc>
        <w:tc>
          <w:tcPr>
            <w:tcW w:w="4253"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Location of Current Talker via Floor Request</w:t>
            </w:r>
          </w:p>
        </w:tc>
        <w:tc>
          <w:tcPr>
            <w:tcW w:w="709"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15.5.0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2018-09</w:t>
            </w:r>
          </w:p>
        </w:tc>
        <w:tc>
          <w:tcPr>
            <w:tcW w:w="800"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SA#81</w:t>
            </w:r>
          </w:p>
        </w:tc>
        <w:tc>
          <w:tcPr>
            <w:tcW w:w="1094"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SP-180671</w:t>
            </w:r>
          </w:p>
        </w:tc>
        <w:tc>
          <w:tcPr>
            <w:tcW w:w="567"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0140</w:t>
            </w:r>
          </w:p>
        </w:tc>
        <w:tc>
          <w:tcPr>
            <w:tcW w:w="283"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2</w:t>
            </w:r>
          </w:p>
        </w:tc>
        <w:tc>
          <w:tcPr>
            <w:tcW w:w="425"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A</w:t>
            </w:r>
          </w:p>
        </w:tc>
        <w:tc>
          <w:tcPr>
            <w:tcW w:w="4253"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Removal of temporary regroup procedures</w:t>
            </w:r>
          </w:p>
        </w:tc>
        <w:tc>
          <w:tcPr>
            <w:tcW w:w="709"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15.5.0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2018-09</w:t>
            </w:r>
          </w:p>
        </w:tc>
        <w:tc>
          <w:tcPr>
            <w:tcW w:w="800"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SA#81</w:t>
            </w:r>
          </w:p>
        </w:tc>
        <w:tc>
          <w:tcPr>
            <w:tcW w:w="1094"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SP-180672</w:t>
            </w:r>
          </w:p>
        </w:tc>
        <w:tc>
          <w:tcPr>
            <w:tcW w:w="567"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0141</w:t>
            </w:r>
          </w:p>
        </w:tc>
        <w:tc>
          <w:tcPr>
            <w:tcW w:w="283" w:type="dxa"/>
            <w:tcBorders>
              <w:top w:val="single" w:sz="6" w:space="0" w:color="000000"/>
              <w:left w:val="single" w:sz="6" w:space="0" w:color="000000"/>
              <w:bottom w:val="single" w:sz="6" w:space="0" w:color="000000"/>
              <w:right w:val="single" w:sz="6" w:space="0" w:color="000000"/>
            </w:tcBorders>
          </w:tcPr>
          <w:p>
            <w:pPr>
              <w:pStyle w:val="TAL"/>
              <w:snapToGrid w:val="false"/>
              <w:rPr>
                <w:lang w:eastAsia="en-US"/>
              </w:rPr>
            </w:pPr>
            <w:r>
              <w:rPr>
                <w:lang w:eastAsia="en-US"/>
              </w:rPr>
            </w:r>
          </w:p>
        </w:tc>
        <w:tc>
          <w:tcPr>
            <w:tcW w:w="425"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F</w:t>
            </w:r>
          </w:p>
        </w:tc>
        <w:tc>
          <w:tcPr>
            <w:tcW w:w="4253"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23.379 Table A.3-1 duplicate note 4</w:t>
            </w:r>
          </w:p>
        </w:tc>
        <w:tc>
          <w:tcPr>
            <w:tcW w:w="709"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15.5.0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2018-09</w:t>
            </w:r>
          </w:p>
        </w:tc>
        <w:tc>
          <w:tcPr>
            <w:tcW w:w="800"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SA#81</w:t>
            </w:r>
          </w:p>
        </w:tc>
        <w:tc>
          <w:tcPr>
            <w:tcW w:w="1094"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SP-180672</w:t>
            </w:r>
          </w:p>
        </w:tc>
        <w:tc>
          <w:tcPr>
            <w:tcW w:w="567"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0142</w:t>
            </w:r>
          </w:p>
        </w:tc>
        <w:tc>
          <w:tcPr>
            <w:tcW w:w="283"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1</w:t>
            </w:r>
          </w:p>
        </w:tc>
        <w:tc>
          <w:tcPr>
            <w:tcW w:w="425"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F</w:t>
            </w:r>
          </w:p>
        </w:tc>
        <w:tc>
          <w:tcPr>
            <w:tcW w:w="4253"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Correction to Chat group call pre-condition</w:t>
            </w:r>
          </w:p>
        </w:tc>
        <w:tc>
          <w:tcPr>
            <w:tcW w:w="709"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15.5.0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2018-09</w:t>
            </w:r>
          </w:p>
        </w:tc>
        <w:tc>
          <w:tcPr>
            <w:tcW w:w="800"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SA#81</w:t>
            </w:r>
          </w:p>
        </w:tc>
        <w:tc>
          <w:tcPr>
            <w:tcW w:w="1094"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SP-180672</w:t>
            </w:r>
          </w:p>
        </w:tc>
        <w:tc>
          <w:tcPr>
            <w:tcW w:w="567"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0145</w:t>
            </w:r>
          </w:p>
        </w:tc>
        <w:tc>
          <w:tcPr>
            <w:tcW w:w="283"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1</w:t>
            </w:r>
          </w:p>
        </w:tc>
        <w:tc>
          <w:tcPr>
            <w:tcW w:w="425"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F</w:t>
            </w:r>
          </w:p>
        </w:tc>
        <w:tc>
          <w:tcPr>
            <w:tcW w:w="4253"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Removal of group call notify from normal group call setup</w:t>
            </w:r>
          </w:p>
        </w:tc>
        <w:tc>
          <w:tcPr>
            <w:tcW w:w="709"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15.5.0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2018-09</w:t>
            </w:r>
          </w:p>
        </w:tc>
        <w:tc>
          <w:tcPr>
            <w:tcW w:w="800"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SA#81</w:t>
            </w:r>
          </w:p>
        </w:tc>
        <w:tc>
          <w:tcPr>
            <w:tcW w:w="1094"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SP-180672</w:t>
            </w:r>
          </w:p>
        </w:tc>
        <w:tc>
          <w:tcPr>
            <w:tcW w:w="567"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0147</w:t>
            </w:r>
          </w:p>
        </w:tc>
        <w:tc>
          <w:tcPr>
            <w:tcW w:w="283" w:type="dxa"/>
            <w:tcBorders>
              <w:top w:val="single" w:sz="6" w:space="0" w:color="000000"/>
              <w:left w:val="single" w:sz="6" w:space="0" w:color="000000"/>
              <w:bottom w:val="single" w:sz="6" w:space="0" w:color="000000"/>
              <w:right w:val="single" w:sz="6" w:space="0" w:color="000000"/>
            </w:tcBorders>
          </w:tcPr>
          <w:p>
            <w:pPr>
              <w:pStyle w:val="TAL"/>
              <w:snapToGrid w:val="false"/>
              <w:rPr>
                <w:lang w:eastAsia="en-US"/>
              </w:rPr>
            </w:pPr>
            <w:r>
              <w:rPr>
                <w:lang w:eastAsia="en-US"/>
              </w:rPr>
            </w:r>
          </w:p>
        </w:tc>
        <w:tc>
          <w:tcPr>
            <w:tcW w:w="425"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F</w:t>
            </w:r>
          </w:p>
        </w:tc>
        <w:tc>
          <w:tcPr>
            <w:tcW w:w="4253"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Correction to c</w:t>
            </w:r>
            <w:r>
              <w:rPr/>
              <w:t>hat group join mechanism</w:t>
            </w:r>
          </w:p>
        </w:tc>
        <w:tc>
          <w:tcPr>
            <w:tcW w:w="709"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15.5.0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tabs>
                <w:tab w:val="clear" w:pos="284"/>
                <w:tab w:val="left" w:pos="400" w:leader="none"/>
              </w:tabs>
              <w:rPr>
                <w:lang w:eastAsia="en-US"/>
              </w:rPr>
            </w:pPr>
            <w:r>
              <w:rPr>
                <w:lang w:eastAsia="en-US"/>
              </w:rPr>
              <w:t>2018-09</w:t>
            </w:r>
          </w:p>
        </w:tc>
        <w:tc>
          <w:tcPr>
            <w:tcW w:w="800"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SA#81</w:t>
            </w:r>
          </w:p>
        </w:tc>
        <w:tc>
          <w:tcPr>
            <w:tcW w:w="1094"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SP-180678</w:t>
            </w:r>
          </w:p>
        </w:tc>
        <w:tc>
          <w:tcPr>
            <w:tcW w:w="567"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0143</w:t>
            </w:r>
          </w:p>
        </w:tc>
        <w:tc>
          <w:tcPr>
            <w:tcW w:w="283"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1</w:t>
            </w:r>
          </w:p>
        </w:tc>
        <w:tc>
          <w:tcPr>
            <w:tcW w:w="425"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B</w:t>
            </w:r>
          </w:p>
        </w:tc>
        <w:tc>
          <w:tcPr>
            <w:tcW w:w="4253"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Interconnection chat group call</w:t>
            </w:r>
          </w:p>
        </w:tc>
        <w:tc>
          <w:tcPr>
            <w:tcW w:w="709"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16.0.0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tabs>
                <w:tab w:val="clear" w:pos="284"/>
                <w:tab w:val="left" w:pos="400" w:leader="none"/>
              </w:tabs>
              <w:rPr>
                <w:lang w:eastAsia="en-US"/>
              </w:rPr>
            </w:pPr>
            <w:r>
              <w:rPr>
                <w:lang w:eastAsia="en-US"/>
              </w:rPr>
              <w:t>2018-09</w:t>
            </w:r>
          </w:p>
        </w:tc>
        <w:tc>
          <w:tcPr>
            <w:tcW w:w="800"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SA#81</w:t>
            </w:r>
          </w:p>
        </w:tc>
        <w:tc>
          <w:tcPr>
            <w:tcW w:w="1094"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SP-180676</w:t>
            </w:r>
          </w:p>
        </w:tc>
        <w:tc>
          <w:tcPr>
            <w:tcW w:w="567"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0146</w:t>
            </w:r>
          </w:p>
        </w:tc>
        <w:tc>
          <w:tcPr>
            <w:tcW w:w="283"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1</w:t>
            </w:r>
          </w:p>
        </w:tc>
        <w:tc>
          <w:tcPr>
            <w:tcW w:w="425"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F</w:t>
            </w:r>
          </w:p>
        </w:tc>
        <w:tc>
          <w:tcPr>
            <w:tcW w:w="4253"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Issues with temporary regroup procedures</w:t>
            </w:r>
          </w:p>
        </w:tc>
        <w:tc>
          <w:tcPr>
            <w:tcW w:w="709"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16.0.0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tabs>
                <w:tab w:val="clear" w:pos="284"/>
                <w:tab w:val="left" w:pos="400" w:leader="none"/>
              </w:tabs>
              <w:rPr/>
            </w:pPr>
            <w:r>
              <w:rPr>
                <w:lang w:eastAsia="en-US"/>
              </w:rPr>
              <w:t>2019-01</w:t>
            </w:r>
          </w:p>
        </w:tc>
        <w:tc>
          <w:tcPr>
            <w:tcW w:w="800" w:type="dxa"/>
            <w:tcBorders>
              <w:top w:val="single" w:sz="6" w:space="0" w:color="000000"/>
              <w:left w:val="single" w:sz="6" w:space="0" w:color="000000"/>
              <w:bottom w:val="single" w:sz="6" w:space="0" w:color="000000"/>
              <w:right w:val="single" w:sz="6" w:space="0" w:color="000000"/>
            </w:tcBorders>
          </w:tcPr>
          <w:p>
            <w:pPr>
              <w:pStyle w:val="TAL"/>
              <w:rPr/>
            </w:pPr>
            <w:r>
              <w:rPr>
                <w:lang w:eastAsia="en-US"/>
              </w:rPr>
              <w:t>SA#82</w:t>
            </w:r>
          </w:p>
        </w:tc>
        <w:tc>
          <w:tcPr>
            <w:tcW w:w="1094"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SP-181177</w:t>
            </w:r>
          </w:p>
        </w:tc>
        <w:tc>
          <w:tcPr>
            <w:tcW w:w="567"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0148</w:t>
            </w:r>
          </w:p>
        </w:tc>
        <w:tc>
          <w:tcPr>
            <w:tcW w:w="283" w:type="dxa"/>
            <w:tcBorders>
              <w:top w:val="single" w:sz="6" w:space="0" w:color="000000"/>
              <w:left w:val="single" w:sz="6" w:space="0" w:color="000000"/>
              <w:bottom w:val="single" w:sz="6" w:space="0" w:color="000000"/>
              <w:right w:val="single" w:sz="6" w:space="0" w:color="000000"/>
            </w:tcBorders>
          </w:tcPr>
          <w:p>
            <w:pPr>
              <w:pStyle w:val="TAL"/>
              <w:snapToGrid w:val="false"/>
              <w:rPr>
                <w:lang w:eastAsia="en-US"/>
              </w:rPr>
            </w:pPr>
            <w:r>
              <w:rPr>
                <w:lang w:eastAsia="en-US"/>
              </w:rPr>
            </w:r>
          </w:p>
        </w:tc>
        <w:tc>
          <w:tcPr>
            <w:tcW w:w="425"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F</w:t>
            </w:r>
          </w:p>
        </w:tc>
        <w:tc>
          <w:tcPr>
            <w:tcW w:w="4253"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Correction of intended mandatory call participants</w:t>
            </w:r>
          </w:p>
        </w:tc>
        <w:tc>
          <w:tcPr>
            <w:tcW w:w="709"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16.1.0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tabs>
                <w:tab w:val="clear" w:pos="284"/>
                <w:tab w:val="left" w:pos="400" w:leader="none"/>
              </w:tabs>
              <w:rPr>
                <w:lang w:eastAsia="en-US"/>
              </w:rPr>
            </w:pPr>
            <w:r>
              <w:rPr>
                <w:lang w:eastAsia="en-US"/>
              </w:rPr>
              <w:t>2019-01</w:t>
            </w:r>
          </w:p>
        </w:tc>
        <w:tc>
          <w:tcPr>
            <w:tcW w:w="800"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SA#82</w:t>
            </w:r>
          </w:p>
        </w:tc>
        <w:tc>
          <w:tcPr>
            <w:tcW w:w="1094"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SP-181177</w:t>
            </w:r>
          </w:p>
        </w:tc>
        <w:tc>
          <w:tcPr>
            <w:tcW w:w="567"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0149</w:t>
            </w:r>
          </w:p>
        </w:tc>
        <w:tc>
          <w:tcPr>
            <w:tcW w:w="283"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3</w:t>
            </w:r>
          </w:p>
        </w:tc>
        <w:tc>
          <w:tcPr>
            <w:tcW w:w="425"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C</w:t>
            </w:r>
          </w:p>
        </w:tc>
        <w:tc>
          <w:tcPr>
            <w:tcW w:w="4253"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Completing availability of talker location with floor control request</w:t>
            </w:r>
          </w:p>
        </w:tc>
        <w:tc>
          <w:tcPr>
            <w:tcW w:w="709"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16.1.0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tabs>
                <w:tab w:val="clear" w:pos="284"/>
                <w:tab w:val="left" w:pos="400" w:leader="none"/>
              </w:tabs>
              <w:rPr/>
            </w:pPr>
            <w:r>
              <w:rPr>
                <w:lang w:eastAsia="en-US"/>
              </w:rPr>
              <w:t>2019-01</w:t>
            </w:r>
          </w:p>
        </w:tc>
        <w:tc>
          <w:tcPr>
            <w:tcW w:w="800"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SA#82</w:t>
            </w:r>
          </w:p>
        </w:tc>
        <w:tc>
          <w:tcPr>
            <w:tcW w:w="1094"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SP-181177</w:t>
            </w:r>
          </w:p>
        </w:tc>
        <w:tc>
          <w:tcPr>
            <w:tcW w:w="567"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0150</w:t>
            </w:r>
          </w:p>
        </w:tc>
        <w:tc>
          <w:tcPr>
            <w:tcW w:w="283"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4</w:t>
            </w:r>
          </w:p>
        </w:tc>
        <w:tc>
          <w:tcPr>
            <w:tcW w:w="425"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C</w:t>
            </w:r>
          </w:p>
        </w:tc>
        <w:tc>
          <w:tcPr>
            <w:tcW w:w="4253"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MCPTT add location to emergency and imminent peril</w:t>
            </w:r>
          </w:p>
        </w:tc>
        <w:tc>
          <w:tcPr>
            <w:tcW w:w="709"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16.1.0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tabs>
                <w:tab w:val="clear" w:pos="284"/>
                <w:tab w:val="left" w:pos="400" w:leader="none"/>
              </w:tabs>
              <w:rPr>
                <w:lang w:eastAsia="en-US"/>
              </w:rPr>
            </w:pPr>
            <w:r>
              <w:rPr>
                <w:lang w:eastAsia="en-US"/>
              </w:rPr>
              <w:t>2019-01</w:t>
            </w:r>
          </w:p>
        </w:tc>
        <w:tc>
          <w:tcPr>
            <w:tcW w:w="800"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SA#82</w:t>
            </w:r>
          </w:p>
        </w:tc>
        <w:tc>
          <w:tcPr>
            <w:tcW w:w="1094"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SP-181177</w:t>
            </w:r>
          </w:p>
        </w:tc>
        <w:tc>
          <w:tcPr>
            <w:tcW w:w="567"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0151</w:t>
            </w:r>
          </w:p>
        </w:tc>
        <w:tc>
          <w:tcPr>
            <w:tcW w:w="283"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3</w:t>
            </w:r>
          </w:p>
        </w:tc>
        <w:tc>
          <w:tcPr>
            <w:tcW w:w="425"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B</w:t>
            </w:r>
          </w:p>
        </w:tc>
        <w:tc>
          <w:tcPr>
            <w:tcW w:w="4253"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User regroup procedure</w:t>
            </w:r>
          </w:p>
        </w:tc>
        <w:tc>
          <w:tcPr>
            <w:tcW w:w="709"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16.1.0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tabs>
                <w:tab w:val="clear" w:pos="284"/>
                <w:tab w:val="left" w:pos="371" w:leader="none"/>
              </w:tabs>
              <w:rPr>
                <w:lang w:eastAsia="en-US"/>
              </w:rPr>
            </w:pPr>
            <w:r>
              <w:rPr>
                <w:lang w:eastAsia="en-US"/>
              </w:rPr>
              <w:t>2019-01</w:t>
            </w:r>
          </w:p>
        </w:tc>
        <w:tc>
          <w:tcPr>
            <w:tcW w:w="800"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SA#82</w:t>
            </w:r>
          </w:p>
        </w:tc>
        <w:tc>
          <w:tcPr>
            <w:tcW w:w="1094"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SP-181177</w:t>
            </w:r>
          </w:p>
        </w:tc>
        <w:tc>
          <w:tcPr>
            <w:tcW w:w="567"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0152</w:t>
            </w:r>
          </w:p>
        </w:tc>
        <w:tc>
          <w:tcPr>
            <w:tcW w:w="283"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1</w:t>
            </w:r>
          </w:p>
        </w:tc>
        <w:tc>
          <w:tcPr>
            <w:tcW w:w="425"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F</w:t>
            </w:r>
          </w:p>
        </w:tc>
        <w:tc>
          <w:tcPr>
            <w:tcW w:w="4253"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Late entry pre-arranged group call corrections for emergency</w:t>
            </w:r>
          </w:p>
        </w:tc>
        <w:tc>
          <w:tcPr>
            <w:tcW w:w="709"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16.1.0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tabs>
                <w:tab w:val="clear" w:pos="284"/>
                <w:tab w:val="left" w:pos="371" w:leader="none"/>
              </w:tabs>
              <w:rPr/>
            </w:pPr>
            <w:r>
              <w:rPr>
                <w:lang w:eastAsia="en-US"/>
              </w:rPr>
              <w:t>2019-01</w:t>
            </w:r>
          </w:p>
        </w:tc>
        <w:tc>
          <w:tcPr>
            <w:tcW w:w="800"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SA#82</w:t>
            </w:r>
          </w:p>
        </w:tc>
        <w:tc>
          <w:tcPr>
            <w:tcW w:w="1094"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SP-181177</w:t>
            </w:r>
          </w:p>
        </w:tc>
        <w:tc>
          <w:tcPr>
            <w:tcW w:w="567"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0161</w:t>
            </w:r>
          </w:p>
        </w:tc>
        <w:tc>
          <w:tcPr>
            <w:tcW w:w="283"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4</w:t>
            </w:r>
          </w:p>
        </w:tc>
        <w:tc>
          <w:tcPr>
            <w:tcW w:w="425"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F</w:t>
            </w:r>
          </w:p>
        </w:tc>
        <w:tc>
          <w:tcPr>
            <w:tcW w:w="4253"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Late entry for chat group call</w:t>
            </w:r>
          </w:p>
        </w:tc>
        <w:tc>
          <w:tcPr>
            <w:tcW w:w="709"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16.1.0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tabs>
                <w:tab w:val="clear" w:pos="284"/>
                <w:tab w:val="left" w:pos="371" w:leader="none"/>
              </w:tabs>
              <w:rPr>
                <w:lang w:eastAsia="en-US"/>
              </w:rPr>
            </w:pPr>
            <w:r>
              <w:rPr>
                <w:lang w:eastAsia="en-US"/>
              </w:rPr>
              <w:t>2019-01</w:t>
            </w:r>
          </w:p>
        </w:tc>
        <w:tc>
          <w:tcPr>
            <w:tcW w:w="800"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SA#82</w:t>
            </w:r>
          </w:p>
        </w:tc>
        <w:tc>
          <w:tcPr>
            <w:tcW w:w="1094"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SP-181177</w:t>
            </w:r>
          </w:p>
        </w:tc>
        <w:tc>
          <w:tcPr>
            <w:tcW w:w="567" w:type="dxa"/>
            <w:tcBorders>
              <w:top w:val="single" w:sz="6" w:space="0" w:color="000000"/>
              <w:left w:val="single" w:sz="6" w:space="0" w:color="000000"/>
              <w:bottom w:val="single" w:sz="6" w:space="0" w:color="000000"/>
              <w:right w:val="single" w:sz="6" w:space="0" w:color="000000"/>
            </w:tcBorders>
          </w:tcPr>
          <w:p>
            <w:pPr>
              <w:pStyle w:val="TAL"/>
              <w:rPr/>
            </w:pPr>
            <w:r>
              <w:rPr>
                <w:lang w:eastAsia="en-US"/>
              </w:rPr>
              <w:t>0162</w:t>
            </w:r>
          </w:p>
        </w:tc>
        <w:tc>
          <w:tcPr>
            <w:tcW w:w="283"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5</w:t>
            </w:r>
          </w:p>
        </w:tc>
        <w:tc>
          <w:tcPr>
            <w:tcW w:w="425"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B</w:t>
            </w:r>
          </w:p>
        </w:tc>
        <w:tc>
          <w:tcPr>
            <w:tcW w:w="4253"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Application paging</w:t>
            </w:r>
          </w:p>
        </w:tc>
        <w:tc>
          <w:tcPr>
            <w:tcW w:w="709"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16.1.0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tabs>
                <w:tab w:val="clear" w:pos="284"/>
                <w:tab w:val="left" w:pos="371" w:leader="none"/>
              </w:tabs>
              <w:rPr>
                <w:lang w:eastAsia="en-US"/>
              </w:rPr>
            </w:pPr>
            <w:r>
              <w:rPr>
                <w:lang w:eastAsia="en-US"/>
              </w:rPr>
              <w:t>2019-01</w:t>
            </w:r>
          </w:p>
        </w:tc>
        <w:tc>
          <w:tcPr>
            <w:tcW w:w="800"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SA#82</w:t>
            </w:r>
          </w:p>
        </w:tc>
        <w:tc>
          <w:tcPr>
            <w:tcW w:w="1094"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SP-181177</w:t>
            </w:r>
          </w:p>
        </w:tc>
        <w:tc>
          <w:tcPr>
            <w:tcW w:w="567"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0163</w:t>
            </w:r>
          </w:p>
        </w:tc>
        <w:tc>
          <w:tcPr>
            <w:tcW w:w="283" w:type="dxa"/>
            <w:tcBorders>
              <w:top w:val="single" w:sz="6" w:space="0" w:color="000000"/>
              <w:left w:val="single" w:sz="6" w:space="0" w:color="000000"/>
              <w:bottom w:val="single" w:sz="6" w:space="0" w:color="000000"/>
              <w:right w:val="single" w:sz="6" w:space="0" w:color="000000"/>
            </w:tcBorders>
          </w:tcPr>
          <w:p>
            <w:pPr>
              <w:pStyle w:val="TAL"/>
              <w:snapToGrid w:val="false"/>
              <w:rPr>
                <w:lang w:eastAsia="en-US"/>
              </w:rPr>
            </w:pPr>
            <w:r>
              <w:rPr>
                <w:lang w:eastAsia="en-US"/>
              </w:rPr>
            </w:r>
          </w:p>
        </w:tc>
        <w:tc>
          <w:tcPr>
            <w:tcW w:w="425"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D</w:t>
            </w:r>
          </w:p>
        </w:tc>
        <w:tc>
          <w:tcPr>
            <w:tcW w:w="4253"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Spelling of ProSe</w:t>
            </w:r>
          </w:p>
        </w:tc>
        <w:tc>
          <w:tcPr>
            <w:tcW w:w="709"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16.1.0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tabs>
                <w:tab w:val="clear" w:pos="284"/>
                <w:tab w:val="left" w:pos="371" w:leader="none"/>
              </w:tabs>
              <w:rPr>
                <w:lang w:eastAsia="en-US"/>
              </w:rPr>
            </w:pPr>
            <w:r>
              <w:rPr>
                <w:lang w:eastAsia="en-US"/>
              </w:rPr>
              <w:t>2019-01</w:t>
            </w:r>
          </w:p>
        </w:tc>
        <w:tc>
          <w:tcPr>
            <w:tcW w:w="800"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SA#82</w:t>
            </w:r>
          </w:p>
        </w:tc>
        <w:tc>
          <w:tcPr>
            <w:tcW w:w="1094"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SP-181177</w:t>
            </w:r>
          </w:p>
        </w:tc>
        <w:tc>
          <w:tcPr>
            <w:tcW w:w="567" w:type="dxa"/>
            <w:tcBorders>
              <w:top w:val="single" w:sz="6" w:space="0" w:color="000000"/>
              <w:left w:val="single" w:sz="6" w:space="0" w:color="000000"/>
              <w:bottom w:val="single" w:sz="6" w:space="0" w:color="000000"/>
              <w:right w:val="single" w:sz="6" w:space="0" w:color="000000"/>
            </w:tcBorders>
          </w:tcPr>
          <w:p>
            <w:pPr>
              <w:pStyle w:val="TAL"/>
              <w:rPr/>
            </w:pPr>
            <w:r>
              <w:rPr>
                <w:lang w:eastAsia="en-US"/>
              </w:rPr>
              <w:t>0164</w:t>
            </w:r>
          </w:p>
        </w:tc>
        <w:tc>
          <w:tcPr>
            <w:tcW w:w="283"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4</w:t>
            </w:r>
          </w:p>
        </w:tc>
        <w:tc>
          <w:tcPr>
            <w:tcW w:w="425"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B</w:t>
            </w:r>
          </w:p>
        </w:tc>
        <w:tc>
          <w:tcPr>
            <w:tcW w:w="4253"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Regroup using preconfigured group</w:t>
            </w:r>
          </w:p>
        </w:tc>
        <w:tc>
          <w:tcPr>
            <w:tcW w:w="709" w:type="dxa"/>
            <w:tcBorders>
              <w:top w:val="single" w:sz="6" w:space="0" w:color="000000"/>
              <w:left w:val="single" w:sz="6" w:space="0" w:color="000000"/>
              <w:bottom w:val="single" w:sz="6" w:space="0" w:color="000000"/>
              <w:right w:val="single" w:sz="6" w:space="0" w:color="000000"/>
            </w:tcBorders>
          </w:tcPr>
          <w:p>
            <w:pPr>
              <w:pStyle w:val="TAL"/>
              <w:rPr/>
            </w:pPr>
            <w:r>
              <w:rPr>
                <w:lang w:eastAsia="en-US"/>
              </w:rPr>
              <w:t>16.1.0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tabs>
                <w:tab w:val="clear" w:pos="284"/>
                <w:tab w:val="left" w:pos="371" w:leader="none"/>
              </w:tabs>
              <w:rPr>
                <w:lang w:eastAsia="en-US"/>
              </w:rPr>
            </w:pPr>
            <w:r>
              <w:rPr>
                <w:lang w:eastAsia="en-US"/>
              </w:rPr>
              <w:t>2019-01</w:t>
            </w:r>
          </w:p>
        </w:tc>
        <w:tc>
          <w:tcPr>
            <w:tcW w:w="800"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SA#82</w:t>
            </w:r>
          </w:p>
        </w:tc>
        <w:tc>
          <w:tcPr>
            <w:tcW w:w="1094"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SP-181177</w:t>
            </w:r>
          </w:p>
        </w:tc>
        <w:tc>
          <w:tcPr>
            <w:tcW w:w="567"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0166</w:t>
            </w:r>
          </w:p>
        </w:tc>
        <w:tc>
          <w:tcPr>
            <w:tcW w:w="283"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2</w:t>
            </w:r>
          </w:p>
        </w:tc>
        <w:tc>
          <w:tcPr>
            <w:tcW w:w="425"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F</w:t>
            </w:r>
          </w:p>
        </w:tc>
        <w:tc>
          <w:tcPr>
            <w:tcW w:w="4253"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Corrections to 'general' subclause for pre-arranged and chat group call</w:t>
            </w:r>
          </w:p>
        </w:tc>
        <w:tc>
          <w:tcPr>
            <w:tcW w:w="709"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16.1.0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tabs>
                <w:tab w:val="clear" w:pos="284"/>
                <w:tab w:val="left" w:pos="371" w:leader="none"/>
              </w:tabs>
              <w:rPr/>
            </w:pPr>
            <w:r>
              <w:rPr>
                <w:lang w:eastAsia="en-US"/>
              </w:rPr>
              <w:t>2019-01</w:t>
            </w:r>
          </w:p>
        </w:tc>
        <w:tc>
          <w:tcPr>
            <w:tcW w:w="800"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SA#82</w:t>
            </w:r>
          </w:p>
        </w:tc>
        <w:tc>
          <w:tcPr>
            <w:tcW w:w="1094"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SP-181177</w:t>
            </w:r>
          </w:p>
        </w:tc>
        <w:tc>
          <w:tcPr>
            <w:tcW w:w="567"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0168</w:t>
            </w:r>
          </w:p>
        </w:tc>
        <w:tc>
          <w:tcPr>
            <w:tcW w:w="283"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1</w:t>
            </w:r>
          </w:p>
        </w:tc>
        <w:tc>
          <w:tcPr>
            <w:tcW w:w="425"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F</w:t>
            </w:r>
          </w:p>
        </w:tc>
        <w:tc>
          <w:tcPr>
            <w:tcW w:w="4253"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Pre-established session corrections</w:t>
            </w:r>
          </w:p>
        </w:tc>
        <w:tc>
          <w:tcPr>
            <w:tcW w:w="709"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16.1.0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tabs>
                <w:tab w:val="clear" w:pos="284"/>
                <w:tab w:val="left" w:pos="371" w:leader="none"/>
              </w:tabs>
              <w:rPr>
                <w:lang w:eastAsia="en-US"/>
              </w:rPr>
            </w:pPr>
            <w:r>
              <w:rPr>
                <w:lang w:eastAsia="en-US"/>
              </w:rPr>
              <w:t>2019-03</w:t>
            </w:r>
          </w:p>
        </w:tc>
        <w:tc>
          <w:tcPr>
            <w:tcW w:w="800"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SA#83</w:t>
            </w:r>
          </w:p>
        </w:tc>
        <w:tc>
          <w:tcPr>
            <w:tcW w:w="1094"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SP-190073</w:t>
            </w:r>
          </w:p>
        </w:tc>
        <w:tc>
          <w:tcPr>
            <w:tcW w:w="567"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0170</w:t>
            </w:r>
          </w:p>
        </w:tc>
        <w:tc>
          <w:tcPr>
            <w:tcW w:w="283"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2</w:t>
            </w:r>
          </w:p>
        </w:tc>
        <w:tc>
          <w:tcPr>
            <w:tcW w:w="425"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B</w:t>
            </w:r>
          </w:p>
        </w:tc>
        <w:tc>
          <w:tcPr>
            <w:tcW w:w="4253"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Broadcast group regroup</w:t>
            </w:r>
          </w:p>
        </w:tc>
        <w:tc>
          <w:tcPr>
            <w:tcW w:w="709" w:type="dxa"/>
            <w:tcBorders>
              <w:top w:val="single" w:sz="6" w:space="0" w:color="000000"/>
              <w:left w:val="single" w:sz="6" w:space="0" w:color="000000"/>
              <w:bottom w:val="single" w:sz="6" w:space="0" w:color="000000"/>
              <w:right w:val="single" w:sz="6" w:space="0" w:color="000000"/>
            </w:tcBorders>
          </w:tcPr>
          <w:p>
            <w:pPr>
              <w:pStyle w:val="TAL"/>
              <w:rPr/>
            </w:pPr>
            <w:r>
              <w:rPr>
                <w:lang w:eastAsia="en-US"/>
              </w:rPr>
              <w:t>16.2.0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tabs>
                <w:tab w:val="clear" w:pos="284"/>
                <w:tab w:val="left" w:pos="371" w:leader="none"/>
              </w:tabs>
              <w:rPr>
                <w:lang w:eastAsia="en-US"/>
              </w:rPr>
            </w:pPr>
            <w:r>
              <w:rPr>
                <w:lang w:eastAsia="en-US"/>
              </w:rPr>
              <w:t>2019-03</w:t>
            </w:r>
          </w:p>
        </w:tc>
        <w:tc>
          <w:tcPr>
            <w:tcW w:w="800"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SA#83</w:t>
            </w:r>
          </w:p>
        </w:tc>
        <w:tc>
          <w:tcPr>
            <w:tcW w:w="1094" w:type="dxa"/>
            <w:tcBorders>
              <w:top w:val="single" w:sz="6" w:space="0" w:color="000000"/>
              <w:left w:val="single" w:sz="6" w:space="0" w:color="000000"/>
              <w:bottom w:val="single" w:sz="6" w:space="0" w:color="000000"/>
              <w:right w:val="single" w:sz="6" w:space="0" w:color="000000"/>
            </w:tcBorders>
          </w:tcPr>
          <w:p>
            <w:pPr>
              <w:pStyle w:val="TAL"/>
              <w:rPr/>
            </w:pPr>
            <w:r>
              <w:rPr>
                <w:lang w:eastAsia="en-US"/>
              </w:rPr>
              <w:t>SP-190073</w:t>
            </w:r>
          </w:p>
        </w:tc>
        <w:tc>
          <w:tcPr>
            <w:tcW w:w="567"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0171</w:t>
            </w:r>
          </w:p>
        </w:tc>
        <w:tc>
          <w:tcPr>
            <w:tcW w:w="283"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2</w:t>
            </w:r>
          </w:p>
        </w:tc>
        <w:tc>
          <w:tcPr>
            <w:tcW w:w="425"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F</w:t>
            </w:r>
          </w:p>
        </w:tc>
        <w:tc>
          <w:tcPr>
            <w:tcW w:w="4253" w:type="dxa"/>
            <w:tcBorders>
              <w:top w:val="single" w:sz="6" w:space="0" w:color="000000"/>
              <w:left w:val="single" w:sz="6" w:space="0" w:color="000000"/>
              <w:bottom w:val="single" w:sz="6" w:space="0" w:color="000000"/>
              <w:right w:val="single" w:sz="6" w:space="0" w:color="000000"/>
            </w:tcBorders>
          </w:tcPr>
          <w:p>
            <w:pPr>
              <w:pStyle w:val="TAL"/>
              <w:rPr/>
            </w:pPr>
            <w:r>
              <w:rPr>
                <w:lang w:val="en-US" w:eastAsia="en-US"/>
              </w:rPr>
              <w:t xml:space="preserve">Corrections to MCPTT chat group call late entry procedures </w:t>
            </w:r>
          </w:p>
        </w:tc>
        <w:tc>
          <w:tcPr>
            <w:tcW w:w="709" w:type="dxa"/>
            <w:tcBorders>
              <w:top w:val="single" w:sz="6" w:space="0" w:color="000000"/>
              <w:left w:val="single" w:sz="6" w:space="0" w:color="000000"/>
              <w:bottom w:val="single" w:sz="6" w:space="0" w:color="000000"/>
              <w:right w:val="single" w:sz="6" w:space="0" w:color="000000"/>
            </w:tcBorders>
          </w:tcPr>
          <w:p>
            <w:pPr>
              <w:pStyle w:val="TAL"/>
              <w:rPr/>
            </w:pPr>
            <w:r>
              <w:rPr>
                <w:lang w:eastAsia="en-US"/>
              </w:rPr>
              <w:t>16.2.0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tabs>
                <w:tab w:val="clear" w:pos="284"/>
                <w:tab w:val="left" w:pos="371" w:leader="none"/>
              </w:tabs>
              <w:rPr>
                <w:lang w:eastAsia="en-US"/>
              </w:rPr>
            </w:pPr>
            <w:r>
              <w:rPr>
                <w:lang w:eastAsia="en-US"/>
              </w:rPr>
              <w:t>2019-03</w:t>
            </w:r>
          </w:p>
        </w:tc>
        <w:tc>
          <w:tcPr>
            <w:tcW w:w="800"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SA#83</w:t>
            </w:r>
          </w:p>
        </w:tc>
        <w:tc>
          <w:tcPr>
            <w:tcW w:w="1094" w:type="dxa"/>
            <w:tcBorders>
              <w:top w:val="single" w:sz="6" w:space="0" w:color="000000"/>
              <w:left w:val="single" w:sz="6" w:space="0" w:color="000000"/>
              <w:bottom w:val="single" w:sz="6" w:space="0" w:color="000000"/>
              <w:right w:val="single" w:sz="6" w:space="0" w:color="000000"/>
            </w:tcBorders>
          </w:tcPr>
          <w:p>
            <w:pPr>
              <w:pStyle w:val="TAL"/>
              <w:rPr/>
            </w:pPr>
            <w:r>
              <w:rPr>
                <w:lang w:eastAsia="en-US"/>
              </w:rPr>
              <w:t>SP-190073</w:t>
            </w:r>
          </w:p>
        </w:tc>
        <w:tc>
          <w:tcPr>
            <w:tcW w:w="567"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0172</w:t>
            </w:r>
          </w:p>
        </w:tc>
        <w:tc>
          <w:tcPr>
            <w:tcW w:w="283"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2</w:t>
            </w:r>
          </w:p>
        </w:tc>
        <w:tc>
          <w:tcPr>
            <w:tcW w:w="425"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C</w:t>
            </w:r>
          </w:p>
        </w:tc>
        <w:tc>
          <w:tcPr>
            <w:tcW w:w="4253"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Procedure for MCPTT user leaving a group call</w:t>
            </w:r>
          </w:p>
        </w:tc>
        <w:tc>
          <w:tcPr>
            <w:tcW w:w="709"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16.2.0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tabs>
                <w:tab w:val="clear" w:pos="284"/>
                <w:tab w:val="left" w:pos="371" w:leader="none"/>
              </w:tabs>
              <w:rPr>
                <w:lang w:eastAsia="en-US"/>
              </w:rPr>
            </w:pPr>
            <w:r>
              <w:rPr>
                <w:lang w:eastAsia="en-US"/>
              </w:rPr>
              <w:t>2019-03</w:t>
            </w:r>
          </w:p>
        </w:tc>
        <w:tc>
          <w:tcPr>
            <w:tcW w:w="800"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SA#83</w:t>
            </w:r>
          </w:p>
        </w:tc>
        <w:tc>
          <w:tcPr>
            <w:tcW w:w="1094"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SP-190075</w:t>
            </w:r>
          </w:p>
        </w:tc>
        <w:tc>
          <w:tcPr>
            <w:tcW w:w="567"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0174</w:t>
            </w:r>
          </w:p>
        </w:tc>
        <w:tc>
          <w:tcPr>
            <w:tcW w:w="283"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1</w:t>
            </w:r>
          </w:p>
        </w:tc>
        <w:tc>
          <w:tcPr>
            <w:tcW w:w="425"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F</w:t>
            </w:r>
          </w:p>
        </w:tc>
        <w:tc>
          <w:tcPr>
            <w:tcW w:w="4253" w:type="dxa"/>
            <w:tcBorders>
              <w:top w:val="single" w:sz="6" w:space="0" w:color="000000"/>
              <w:left w:val="single" w:sz="6" w:space="0" w:color="000000"/>
              <w:bottom w:val="single" w:sz="6" w:space="0" w:color="000000"/>
              <w:right w:val="single" w:sz="6" w:space="0" w:color="000000"/>
            </w:tcBorders>
          </w:tcPr>
          <w:p>
            <w:pPr>
              <w:pStyle w:val="TAL"/>
              <w:rPr/>
            </w:pPr>
            <w:r>
              <w:rPr>
                <w:lang w:val="en-US" w:eastAsia="en-US"/>
              </w:rPr>
              <w:t xml:space="preserve">MCPTT ID in interconnection floor control </w:t>
            </w:r>
          </w:p>
        </w:tc>
        <w:tc>
          <w:tcPr>
            <w:tcW w:w="709"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16.2.0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tabs>
                <w:tab w:val="clear" w:pos="284"/>
                <w:tab w:val="left" w:pos="371" w:leader="none"/>
              </w:tabs>
              <w:rPr/>
            </w:pPr>
            <w:r>
              <w:rPr>
                <w:lang w:eastAsia="en-US"/>
              </w:rPr>
              <w:t>2019-03</w:t>
            </w:r>
          </w:p>
        </w:tc>
        <w:tc>
          <w:tcPr>
            <w:tcW w:w="800"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SA#83</w:t>
            </w:r>
          </w:p>
        </w:tc>
        <w:tc>
          <w:tcPr>
            <w:tcW w:w="1094"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SP-190073</w:t>
            </w:r>
          </w:p>
        </w:tc>
        <w:tc>
          <w:tcPr>
            <w:tcW w:w="567"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0175</w:t>
            </w:r>
          </w:p>
        </w:tc>
        <w:tc>
          <w:tcPr>
            <w:tcW w:w="283"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2</w:t>
            </w:r>
          </w:p>
        </w:tc>
        <w:tc>
          <w:tcPr>
            <w:tcW w:w="425"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C</w:t>
            </w:r>
          </w:p>
        </w:tc>
        <w:tc>
          <w:tcPr>
            <w:tcW w:w="4253" w:type="dxa"/>
            <w:tcBorders>
              <w:top w:val="single" w:sz="6" w:space="0" w:color="000000"/>
              <w:left w:val="single" w:sz="6" w:space="0" w:color="000000"/>
              <w:bottom w:val="single" w:sz="6" w:space="0" w:color="000000"/>
              <w:right w:val="single" w:sz="6" w:space="0" w:color="000000"/>
            </w:tcBorders>
          </w:tcPr>
          <w:p>
            <w:pPr>
              <w:pStyle w:val="TAL"/>
              <w:rPr/>
            </w:pPr>
            <w:r>
              <w:rPr>
                <w:lang w:val="en-US" w:eastAsia="en-US"/>
              </w:rPr>
              <w:t>Broadcast user regroup</w:t>
            </w:r>
          </w:p>
        </w:tc>
        <w:tc>
          <w:tcPr>
            <w:tcW w:w="709"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16.2.0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tabs>
                <w:tab w:val="clear" w:pos="284"/>
                <w:tab w:val="left" w:pos="371" w:leader="none"/>
              </w:tabs>
              <w:rPr>
                <w:lang w:eastAsia="en-US"/>
              </w:rPr>
            </w:pPr>
            <w:r>
              <w:rPr>
                <w:lang w:eastAsia="en-US"/>
              </w:rPr>
              <w:t>2019-03</w:t>
            </w:r>
          </w:p>
        </w:tc>
        <w:tc>
          <w:tcPr>
            <w:tcW w:w="800" w:type="dxa"/>
            <w:tcBorders>
              <w:top w:val="single" w:sz="6" w:space="0" w:color="000000"/>
              <w:left w:val="single" w:sz="6" w:space="0" w:color="000000"/>
              <w:bottom w:val="single" w:sz="6" w:space="0" w:color="000000"/>
              <w:right w:val="single" w:sz="6" w:space="0" w:color="000000"/>
            </w:tcBorders>
          </w:tcPr>
          <w:p>
            <w:pPr>
              <w:pStyle w:val="TAL"/>
              <w:rPr/>
            </w:pPr>
            <w:r>
              <w:rPr>
                <w:lang w:eastAsia="en-US"/>
              </w:rPr>
              <w:t>SA#83</w:t>
            </w:r>
          </w:p>
        </w:tc>
        <w:tc>
          <w:tcPr>
            <w:tcW w:w="1094" w:type="dxa"/>
            <w:tcBorders>
              <w:top w:val="single" w:sz="6" w:space="0" w:color="000000"/>
              <w:left w:val="single" w:sz="6" w:space="0" w:color="000000"/>
              <w:bottom w:val="single" w:sz="6" w:space="0" w:color="000000"/>
              <w:right w:val="single" w:sz="6" w:space="0" w:color="000000"/>
            </w:tcBorders>
          </w:tcPr>
          <w:p>
            <w:pPr>
              <w:pStyle w:val="TAL"/>
              <w:rPr/>
            </w:pPr>
            <w:r>
              <w:rPr>
                <w:lang w:eastAsia="en-US"/>
              </w:rPr>
              <w:t>SP-190073</w:t>
            </w:r>
          </w:p>
        </w:tc>
        <w:tc>
          <w:tcPr>
            <w:tcW w:w="567"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0176</w:t>
            </w:r>
          </w:p>
        </w:tc>
        <w:tc>
          <w:tcPr>
            <w:tcW w:w="283"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2</w:t>
            </w:r>
          </w:p>
        </w:tc>
        <w:tc>
          <w:tcPr>
            <w:tcW w:w="425"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B</w:t>
            </w:r>
          </w:p>
        </w:tc>
        <w:tc>
          <w:tcPr>
            <w:tcW w:w="4253" w:type="dxa"/>
            <w:tcBorders>
              <w:top w:val="single" w:sz="6" w:space="0" w:color="000000"/>
              <w:left w:val="single" w:sz="6" w:space="0" w:color="000000"/>
              <w:bottom w:val="single" w:sz="6" w:space="0" w:color="000000"/>
              <w:right w:val="single" w:sz="6" w:space="0" w:color="000000"/>
            </w:tcBorders>
          </w:tcPr>
          <w:p>
            <w:pPr>
              <w:pStyle w:val="TAL"/>
              <w:rPr/>
            </w:pPr>
            <w:r>
              <w:rPr>
                <w:lang w:val="en-US" w:eastAsia="en-US"/>
              </w:rPr>
              <w:t>Group regroup broadcast and rejection using preconfigured group</w:t>
            </w:r>
          </w:p>
        </w:tc>
        <w:tc>
          <w:tcPr>
            <w:tcW w:w="709"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16.2.0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tabs>
                <w:tab w:val="clear" w:pos="284"/>
                <w:tab w:val="left" w:pos="371" w:leader="none"/>
              </w:tabs>
              <w:rPr>
                <w:lang w:eastAsia="en-US"/>
              </w:rPr>
            </w:pPr>
            <w:r>
              <w:rPr>
                <w:lang w:eastAsia="en-US"/>
              </w:rPr>
              <w:t>2019-03</w:t>
            </w:r>
          </w:p>
        </w:tc>
        <w:tc>
          <w:tcPr>
            <w:tcW w:w="800"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SA#83</w:t>
            </w:r>
          </w:p>
        </w:tc>
        <w:tc>
          <w:tcPr>
            <w:tcW w:w="1094" w:type="dxa"/>
            <w:tcBorders>
              <w:top w:val="single" w:sz="6" w:space="0" w:color="000000"/>
              <w:left w:val="single" w:sz="6" w:space="0" w:color="000000"/>
              <w:bottom w:val="single" w:sz="6" w:space="0" w:color="000000"/>
              <w:right w:val="single" w:sz="6" w:space="0" w:color="000000"/>
            </w:tcBorders>
          </w:tcPr>
          <w:p>
            <w:pPr>
              <w:pStyle w:val="TAL"/>
              <w:rPr/>
            </w:pPr>
            <w:r>
              <w:rPr>
                <w:lang w:eastAsia="en-US"/>
              </w:rPr>
              <w:t>SP-190073</w:t>
            </w:r>
          </w:p>
        </w:tc>
        <w:tc>
          <w:tcPr>
            <w:tcW w:w="567"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0177</w:t>
            </w:r>
          </w:p>
        </w:tc>
        <w:tc>
          <w:tcPr>
            <w:tcW w:w="283"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1</w:t>
            </w:r>
          </w:p>
        </w:tc>
        <w:tc>
          <w:tcPr>
            <w:tcW w:w="425"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F</w:t>
            </w:r>
          </w:p>
        </w:tc>
        <w:tc>
          <w:tcPr>
            <w:tcW w:w="4253"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Broadcast user regroup</w:t>
            </w:r>
          </w:p>
        </w:tc>
        <w:tc>
          <w:tcPr>
            <w:tcW w:w="709"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16.2.0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tabs>
                <w:tab w:val="clear" w:pos="284"/>
                <w:tab w:val="left" w:pos="371" w:leader="none"/>
              </w:tabs>
              <w:rPr/>
            </w:pPr>
            <w:r>
              <w:rPr>
                <w:lang w:eastAsia="en-US"/>
              </w:rPr>
              <w:t>2019-06</w:t>
            </w:r>
          </w:p>
        </w:tc>
        <w:tc>
          <w:tcPr>
            <w:tcW w:w="800"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SA#84</w:t>
            </w:r>
          </w:p>
        </w:tc>
        <w:tc>
          <w:tcPr>
            <w:tcW w:w="1094"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SP-190484</w:t>
            </w:r>
          </w:p>
        </w:tc>
        <w:tc>
          <w:tcPr>
            <w:tcW w:w="567" w:type="dxa"/>
            <w:tcBorders>
              <w:top w:val="single" w:sz="6" w:space="0" w:color="000000"/>
              <w:left w:val="single" w:sz="6" w:space="0" w:color="000000"/>
              <w:bottom w:val="single" w:sz="6" w:space="0" w:color="000000"/>
              <w:right w:val="single" w:sz="6" w:space="0" w:color="000000"/>
            </w:tcBorders>
          </w:tcPr>
          <w:p>
            <w:pPr>
              <w:pStyle w:val="TAL"/>
              <w:rPr/>
            </w:pPr>
            <w:r>
              <w:rPr>
                <w:lang w:eastAsia="en-US"/>
              </w:rPr>
              <w:t>0180</w:t>
            </w:r>
          </w:p>
        </w:tc>
        <w:tc>
          <w:tcPr>
            <w:tcW w:w="283"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3</w:t>
            </w:r>
          </w:p>
        </w:tc>
        <w:tc>
          <w:tcPr>
            <w:tcW w:w="425"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B</w:t>
            </w:r>
          </w:p>
        </w:tc>
        <w:tc>
          <w:tcPr>
            <w:tcW w:w="4253"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Adding newly affiliated user to preconfigured group regroup</w:t>
            </w:r>
          </w:p>
        </w:tc>
        <w:tc>
          <w:tcPr>
            <w:tcW w:w="709" w:type="dxa"/>
            <w:tcBorders>
              <w:top w:val="single" w:sz="6" w:space="0" w:color="000000"/>
              <w:left w:val="single" w:sz="6" w:space="0" w:color="000000"/>
              <w:bottom w:val="single" w:sz="6" w:space="0" w:color="000000"/>
              <w:right w:val="single" w:sz="6" w:space="0" w:color="000000"/>
            </w:tcBorders>
          </w:tcPr>
          <w:p>
            <w:pPr>
              <w:pStyle w:val="TAL"/>
              <w:rPr/>
            </w:pPr>
            <w:r>
              <w:rPr>
                <w:lang w:eastAsia="en-US"/>
              </w:rPr>
              <w:t>16.3.0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tabs>
                <w:tab w:val="clear" w:pos="284"/>
                <w:tab w:val="left" w:pos="371" w:leader="none"/>
              </w:tabs>
              <w:rPr/>
            </w:pPr>
            <w:r>
              <w:rPr>
                <w:lang w:eastAsia="en-US"/>
              </w:rPr>
              <w:t>2019-06</w:t>
            </w:r>
          </w:p>
        </w:tc>
        <w:tc>
          <w:tcPr>
            <w:tcW w:w="800"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SA#84</w:t>
            </w:r>
          </w:p>
        </w:tc>
        <w:tc>
          <w:tcPr>
            <w:tcW w:w="1094"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SP-190484</w:t>
            </w:r>
          </w:p>
        </w:tc>
        <w:tc>
          <w:tcPr>
            <w:tcW w:w="567"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0182</w:t>
            </w:r>
          </w:p>
        </w:tc>
        <w:tc>
          <w:tcPr>
            <w:tcW w:w="283"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3</w:t>
            </w:r>
          </w:p>
        </w:tc>
        <w:tc>
          <w:tcPr>
            <w:tcW w:w="425"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B</w:t>
            </w:r>
          </w:p>
        </w:tc>
        <w:tc>
          <w:tcPr>
            <w:tcW w:w="4253"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Broadcast group regroup call using preconfigured group</w:t>
            </w:r>
          </w:p>
        </w:tc>
        <w:tc>
          <w:tcPr>
            <w:tcW w:w="709"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16.3.0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tabs>
                <w:tab w:val="clear" w:pos="284"/>
                <w:tab w:val="left" w:pos="371" w:leader="none"/>
              </w:tabs>
              <w:rPr>
                <w:lang w:eastAsia="en-US"/>
              </w:rPr>
            </w:pPr>
            <w:r>
              <w:rPr>
                <w:lang w:eastAsia="en-US"/>
              </w:rPr>
              <w:t>2019-06</w:t>
            </w:r>
          </w:p>
        </w:tc>
        <w:tc>
          <w:tcPr>
            <w:tcW w:w="800"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SA#84</w:t>
            </w:r>
          </w:p>
        </w:tc>
        <w:tc>
          <w:tcPr>
            <w:tcW w:w="1094"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SP-190484</w:t>
            </w:r>
          </w:p>
        </w:tc>
        <w:tc>
          <w:tcPr>
            <w:tcW w:w="567"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0183</w:t>
            </w:r>
          </w:p>
        </w:tc>
        <w:tc>
          <w:tcPr>
            <w:tcW w:w="283"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3</w:t>
            </w:r>
          </w:p>
        </w:tc>
        <w:tc>
          <w:tcPr>
            <w:tcW w:w="425"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B</w:t>
            </w:r>
          </w:p>
        </w:tc>
        <w:tc>
          <w:tcPr>
            <w:tcW w:w="4253"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Preconfigured regroup exception cases</w:t>
            </w:r>
          </w:p>
        </w:tc>
        <w:tc>
          <w:tcPr>
            <w:tcW w:w="709"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16.3.0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tabs>
                <w:tab w:val="clear" w:pos="284"/>
                <w:tab w:val="left" w:pos="371" w:leader="none"/>
              </w:tabs>
              <w:rPr>
                <w:lang w:eastAsia="en-US"/>
              </w:rPr>
            </w:pPr>
            <w:r>
              <w:rPr>
                <w:lang w:eastAsia="en-US"/>
              </w:rPr>
              <w:t>2019-06</w:t>
            </w:r>
          </w:p>
        </w:tc>
        <w:tc>
          <w:tcPr>
            <w:tcW w:w="800"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SA#84</w:t>
            </w:r>
          </w:p>
        </w:tc>
        <w:tc>
          <w:tcPr>
            <w:tcW w:w="1094"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SP-190488</w:t>
            </w:r>
          </w:p>
        </w:tc>
        <w:tc>
          <w:tcPr>
            <w:tcW w:w="567"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0186</w:t>
            </w:r>
          </w:p>
        </w:tc>
        <w:tc>
          <w:tcPr>
            <w:tcW w:w="283"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1</w:t>
            </w:r>
          </w:p>
        </w:tc>
        <w:tc>
          <w:tcPr>
            <w:tcW w:w="425"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B</w:t>
            </w:r>
          </w:p>
        </w:tc>
        <w:tc>
          <w:tcPr>
            <w:tcW w:w="4253"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Restricting incoming private communications</w:t>
            </w:r>
          </w:p>
        </w:tc>
        <w:tc>
          <w:tcPr>
            <w:tcW w:w="709"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16.3.0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tabs>
                <w:tab w:val="clear" w:pos="284"/>
                <w:tab w:val="left" w:pos="371" w:leader="none"/>
              </w:tabs>
              <w:rPr>
                <w:lang w:eastAsia="en-US"/>
              </w:rPr>
            </w:pPr>
            <w:r>
              <w:rPr>
                <w:lang w:eastAsia="en-US"/>
              </w:rPr>
              <w:t>2019-06</w:t>
            </w:r>
          </w:p>
        </w:tc>
        <w:tc>
          <w:tcPr>
            <w:tcW w:w="800"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SA#84</w:t>
            </w:r>
          </w:p>
        </w:tc>
        <w:tc>
          <w:tcPr>
            <w:tcW w:w="1094"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SP-190488</w:t>
            </w:r>
          </w:p>
        </w:tc>
        <w:tc>
          <w:tcPr>
            <w:tcW w:w="567"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0187</w:t>
            </w:r>
          </w:p>
        </w:tc>
        <w:tc>
          <w:tcPr>
            <w:tcW w:w="283"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1</w:t>
            </w:r>
          </w:p>
        </w:tc>
        <w:tc>
          <w:tcPr>
            <w:tcW w:w="425"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B</w:t>
            </w:r>
          </w:p>
        </w:tc>
        <w:tc>
          <w:tcPr>
            <w:tcW w:w="4253"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Support of functional aliases in private calls and private emergency calls</w:t>
            </w:r>
          </w:p>
        </w:tc>
        <w:tc>
          <w:tcPr>
            <w:tcW w:w="709" w:type="dxa"/>
            <w:tcBorders>
              <w:top w:val="single" w:sz="6" w:space="0" w:color="000000"/>
              <w:left w:val="single" w:sz="6" w:space="0" w:color="000000"/>
              <w:bottom w:val="single" w:sz="6" w:space="0" w:color="000000"/>
              <w:right w:val="single" w:sz="6" w:space="0" w:color="000000"/>
            </w:tcBorders>
          </w:tcPr>
          <w:p>
            <w:pPr>
              <w:pStyle w:val="TAL"/>
              <w:rPr/>
            </w:pPr>
            <w:r>
              <w:rPr>
                <w:lang w:eastAsia="en-US"/>
              </w:rPr>
              <w:t>16.3.0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tabs>
                <w:tab w:val="clear" w:pos="284"/>
                <w:tab w:val="left" w:pos="371" w:leader="none"/>
              </w:tabs>
              <w:rPr>
                <w:lang w:eastAsia="en-US"/>
              </w:rPr>
            </w:pPr>
            <w:r>
              <w:rPr>
                <w:lang w:eastAsia="en-US"/>
              </w:rPr>
              <w:t>2019-06</w:t>
            </w:r>
          </w:p>
        </w:tc>
        <w:tc>
          <w:tcPr>
            <w:tcW w:w="800"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SA#84</w:t>
            </w:r>
          </w:p>
        </w:tc>
        <w:tc>
          <w:tcPr>
            <w:tcW w:w="1094"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SP-190488</w:t>
            </w:r>
          </w:p>
        </w:tc>
        <w:tc>
          <w:tcPr>
            <w:tcW w:w="567"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0188</w:t>
            </w:r>
          </w:p>
        </w:tc>
        <w:tc>
          <w:tcPr>
            <w:tcW w:w="283"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3</w:t>
            </w:r>
          </w:p>
        </w:tc>
        <w:tc>
          <w:tcPr>
            <w:tcW w:w="425"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B</w:t>
            </w:r>
          </w:p>
        </w:tc>
        <w:tc>
          <w:tcPr>
            <w:tcW w:w="4253"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Support of functional aliases in emergency and imminent peril groups calls</w:t>
            </w:r>
          </w:p>
        </w:tc>
        <w:tc>
          <w:tcPr>
            <w:tcW w:w="709"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16.3.0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tabs>
                <w:tab w:val="clear" w:pos="284"/>
                <w:tab w:val="left" w:pos="371" w:leader="none"/>
              </w:tabs>
              <w:rPr>
                <w:lang w:eastAsia="en-US"/>
              </w:rPr>
            </w:pPr>
            <w:r>
              <w:rPr>
                <w:lang w:eastAsia="en-US"/>
              </w:rPr>
              <w:t>2019-06</w:t>
            </w:r>
          </w:p>
        </w:tc>
        <w:tc>
          <w:tcPr>
            <w:tcW w:w="800"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SA#84</w:t>
            </w:r>
          </w:p>
        </w:tc>
        <w:tc>
          <w:tcPr>
            <w:tcW w:w="1094"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SP-190488</w:t>
            </w:r>
          </w:p>
        </w:tc>
        <w:tc>
          <w:tcPr>
            <w:tcW w:w="567"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0189</w:t>
            </w:r>
          </w:p>
        </w:tc>
        <w:tc>
          <w:tcPr>
            <w:tcW w:w="283"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3</w:t>
            </w:r>
          </w:p>
        </w:tc>
        <w:tc>
          <w:tcPr>
            <w:tcW w:w="425"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B</w:t>
            </w:r>
          </w:p>
        </w:tc>
        <w:tc>
          <w:tcPr>
            <w:tcW w:w="4253"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Support of functional aliases via broadcast group calls</w:t>
            </w:r>
          </w:p>
        </w:tc>
        <w:tc>
          <w:tcPr>
            <w:tcW w:w="709"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16.3.0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tabs>
                <w:tab w:val="clear" w:pos="284"/>
                <w:tab w:val="left" w:pos="371" w:leader="none"/>
              </w:tabs>
              <w:rPr>
                <w:lang w:eastAsia="en-US"/>
              </w:rPr>
            </w:pPr>
            <w:r>
              <w:rPr>
                <w:lang w:eastAsia="en-US"/>
              </w:rPr>
              <w:t>2019-06</w:t>
            </w:r>
          </w:p>
        </w:tc>
        <w:tc>
          <w:tcPr>
            <w:tcW w:w="800"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SA#84</w:t>
            </w:r>
          </w:p>
        </w:tc>
        <w:tc>
          <w:tcPr>
            <w:tcW w:w="1094"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SP-190488</w:t>
            </w:r>
          </w:p>
        </w:tc>
        <w:tc>
          <w:tcPr>
            <w:tcW w:w="567"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0190</w:t>
            </w:r>
          </w:p>
        </w:tc>
        <w:tc>
          <w:tcPr>
            <w:tcW w:w="283"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2</w:t>
            </w:r>
          </w:p>
        </w:tc>
        <w:tc>
          <w:tcPr>
            <w:tcW w:w="425"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B</w:t>
            </w:r>
          </w:p>
        </w:tc>
        <w:tc>
          <w:tcPr>
            <w:tcW w:w="4253" w:type="dxa"/>
            <w:tcBorders>
              <w:top w:val="single" w:sz="6" w:space="0" w:color="000000"/>
              <w:left w:val="single" w:sz="6" w:space="0" w:color="000000"/>
              <w:bottom w:val="single" w:sz="6" w:space="0" w:color="000000"/>
              <w:right w:val="single" w:sz="6" w:space="0" w:color="000000"/>
            </w:tcBorders>
          </w:tcPr>
          <w:p>
            <w:pPr>
              <w:pStyle w:val="TAL"/>
              <w:rPr/>
            </w:pPr>
            <w:r>
              <w:rPr>
                <w:lang w:val="en-US" w:eastAsia="en-US"/>
              </w:rPr>
              <w:t>Support of multiple functional alias use in private calls</w:t>
            </w:r>
          </w:p>
        </w:tc>
        <w:tc>
          <w:tcPr>
            <w:tcW w:w="709"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16.3.0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tabs>
                <w:tab w:val="clear" w:pos="284"/>
                <w:tab w:val="left" w:pos="371" w:leader="none"/>
              </w:tabs>
              <w:rPr>
                <w:lang w:eastAsia="en-US"/>
              </w:rPr>
            </w:pPr>
            <w:r>
              <w:rPr>
                <w:lang w:eastAsia="en-US"/>
              </w:rPr>
              <w:t>2019-06</w:t>
            </w:r>
          </w:p>
        </w:tc>
        <w:tc>
          <w:tcPr>
            <w:tcW w:w="800"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SA#84</w:t>
            </w:r>
          </w:p>
        </w:tc>
        <w:tc>
          <w:tcPr>
            <w:tcW w:w="1094"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SP-190488</w:t>
            </w:r>
          </w:p>
        </w:tc>
        <w:tc>
          <w:tcPr>
            <w:tcW w:w="567"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0191</w:t>
            </w:r>
          </w:p>
        </w:tc>
        <w:tc>
          <w:tcPr>
            <w:tcW w:w="283"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4</w:t>
            </w:r>
          </w:p>
        </w:tc>
        <w:tc>
          <w:tcPr>
            <w:tcW w:w="425"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B</w:t>
            </w:r>
          </w:p>
        </w:tc>
        <w:tc>
          <w:tcPr>
            <w:tcW w:w="4253"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Provide list of MCPTT group members who did not acknowledge the group call request</w:t>
            </w:r>
          </w:p>
        </w:tc>
        <w:tc>
          <w:tcPr>
            <w:tcW w:w="709"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16.3.0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tabs>
                <w:tab w:val="clear" w:pos="284"/>
                <w:tab w:val="left" w:pos="371" w:leader="none"/>
              </w:tabs>
              <w:rPr>
                <w:lang w:eastAsia="en-US"/>
              </w:rPr>
            </w:pPr>
            <w:r>
              <w:rPr>
                <w:lang w:eastAsia="en-US"/>
              </w:rPr>
              <w:t>2019-06</w:t>
            </w:r>
          </w:p>
        </w:tc>
        <w:tc>
          <w:tcPr>
            <w:tcW w:w="800"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SA#84</w:t>
            </w:r>
          </w:p>
        </w:tc>
        <w:tc>
          <w:tcPr>
            <w:tcW w:w="1094"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SP-190484</w:t>
            </w:r>
          </w:p>
        </w:tc>
        <w:tc>
          <w:tcPr>
            <w:tcW w:w="567"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0192</w:t>
            </w:r>
          </w:p>
        </w:tc>
        <w:tc>
          <w:tcPr>
            <w:tcW w:w="283"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3</w:t>
            </w:r>
          </w:p>
        </w:tc>
        <w:tc>
          <w:tcPr>
            <w:tcW w:w="425"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C</w:t>
            </w:r>
          </w:p>
        </w:tc>
        <w:tc>
          <w:tcPr>
            <w:tcW w:w="4253"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Preconfigured regroup cancellation on log off</w:t>
            </w:r>
          </w:p>
        </w:tc>
        <w:tc>
          <w:tcPr>
            <w:tcW w:w="709"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16.3.0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tabs>
                <w:tab w:val="clear" w:pos="284"/>
                <w:tab w:val="left" w:pos="371" w:leader="none"/>
              </w:tabs>
              <w:rPr>
                <w:lang w:eastAsia="en-US"/>
              </w:rPr>
            </w:pPr>
            <w:r>
              <w:rPr>
                <w:lang w:eastAsia="en-US"/>
              </w:rPr>
              <w:t>2019-06</w:t>
            </w:r>
          </w:p>
        </w:tc>
        <w:tc>
          <w:tcPr>
            <w:tcW w:w="800"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SA#84</w:t>
            </w:r>
          </w:p>
        </w:tc>
        <w:tc>
          <w:tcPr>
            <w:tcW w:w="1094"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SP-190482</w:t>
            </w:r>
          </w:p>
        </w:tc>
        <w:tc>
          <w:tcPr>
            <w:tcW w:w="567" w:type="dxa"/>
            <w:tcBorders>
              <w:top w:val="single" w:sz="6" w:space="0" w:color="000000"/>
              <w:left w:val="single" w:sz="6" w:space="0" w:color="000000"/>
              <w:bottom w:val="single" w:sz="6" w:space="0" w:color="000000"/>
              <w:right w:val="single" w:sz="6" w:space="0" w:color="000000"/>
            </w:tcBorders>
          </w:tcPr>
          <w:p>
            <w:pPr>
              <w:pStyle w:val="TAL"/>
              <w:rPr/>
            </w:pPr>
            <w:r>
              <w:rPr>
                <w:lang w:eastAsia="en-US"/>
              </w:rPr>
              <w:t>0194</w:t>
            </w:r>
          </w:p>
        </w:tc>
        <w:tc>
          <w:tcPr>
            <w:tcW w:w="283" w:type="dxa"/>
            <w:tcBorders>
              <w:top w:val="single" w:sz="6" w:space="0" w:color="000000"/>
              <w:left w:val="single" w:sz="6" w:space="0" w:color="000000"/>
              <w:bottom w:val="single" w:sz="6" w:space="0" w:color="000000"/>
              <w:right w:val="single" w:sz="6" w:space="0" w:color="000000"/>
            </w:tcBorders>
          </w:tcPr>
          <w:p>
            <w:pPr>
              <w:pStyle w:val="TAL"/>
              <w:snapToGrid w:val="false"/>
              <w:rPr>
                <w:lang w:eastAsia="en-US"/>
              </w:rPr>
            </w:pPr>
            <w:r>
              <w:rPr>
                <w:lang w:eastAsia="en-US"/>
              </w:rPr>
            </w:r>
          </w:p>
        </w:tc>
        <w:tc>
          <w:tcPr>
            <w:tcW w:w="425"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A</w:t>
            </w:r>
          </w:p>
        </w:tc>
        <w:tc>
          <w:tcPr>
            <w:tcW w:w="4253"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Clarifications on functional alias controlling role</w:t>
            </w:r>
          </w:p>
        </w:tc>
        <w:tc>
          <w:tcPr>
            <w:tcW w:w="709"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16.3.0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tabs>
                <w:tab w:val="clear" w:pos="284"/>
                <w:tab w:val="left" w:pos="371" w:leader="none"/>
              </w:tabs>
              <w:rPr>
                <w:lang w:eastAsia="en-US"/>
              </w:rPr>
            </w:pPr>
            <w:r>
              <w:rPr>
                <w:lang w:eastAsia="en-US"/>
              </w:rPr>
              <w:t>2019-06</w:t>
            </w:r>
          </w:p>
        </w:tc>
        <w:tc>
          <w:tcPr>
            <w:tcW w:w="800"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SA#84</w:t>
            </w:r>
          </w:p>
        </w:tc>
        <w:tc>
          <w:tcPr>
            <w:tcW w:w="1094"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SP-190488</w:t>
            </w:r>
          </w:p>
        </w:tc>
        <w:tc>
          <w:tcPr>
            <w:tcW w:w="567"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0195</w:t>
            </w:r>
          </w:p>
        </w:tc>
        <w:tc>
          <w:tcPr>
            <w:tcW w:w="283"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2</w:t>
            </w:r>
          </w:p>
        </w:tc>
        <w:tc>
          <w:tcPr>
            <w:tcW w:w="425"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B</w:t>
            </w:r>
          </w:p>
        </w:tc>
        <w:tc>
          <w:tcPr>
            <w:tcW w:w="4253" w:type="dxa"/>
            <w:tcBorders>
              <w:top w:val="single" w:sz="6" w:space="0" w:color="000000"/>
              <w:left w:val="single" w:sz="6" w:space="0" w:color="000000"/>
              <w:bottom w:val="single" w:sz="6" w:space="0" w:color="000000"/>
              <w:right w:val="single" w:sz="6" w:space="0" w:color="000000"/>
            </w:tcBorders>
          </w:tcPr>
          <w:p>
            <w:pPr>
              <w:pStyle w:val="TAL"/>
              <w:rPr/>
            </w:pPr>
            <w:r>
              <w:rPr>
                <w:lang w:val="en-US" w:eastAsia="en-US"/>
              </w:rPr>
              <w:t>User configuration for functional alias information query for MCPTT</w:t>
            </w:r>
          </w:p>
        </w:tc>
        <w:tc>
          <w:tcPr>
            <w:tcW w:w="709"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16.3.0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tabs>
                <w:tab w:val="clear" w:pos="284"/>
                <w:tab w:val="left" w:pos="371" w:leader="none"/>
              </w:tabs>
              <w:rPr>
                <w:lang w:eastAsia="en-US"/>
              </w:rPr>
            </w:pPr>
            <w:r>
              <w:rPr>
                <w:lang w:eastAsia="en-US"/>
              </w:rPr>
              <w:t>2019-06</w:t>
            </w:r>
          </w:p>
        </w:tc>
        <w:tc>
          <w:tcPr>
            <w:tcW w:w="800"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SA#84</w:t>
            </w:r>
          </w:p>
        </w:tc>
        <w:tc>
          <w:tcPr>
            <w:tcW w:w="1094"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SP-190488</w:t>
            </w:r>
          </w:p>
        </w:tc>
        <w:tc>
          <w:tcPr>
            <w:tcW w:w="567"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0196</w:t>
            </w:r>
          </w:p>
        </w:tc>
        <w:tc>
          <w:tcPr>
            <w:tcW w:w="283"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1</w:t>
            </w:r>
          </w:p>
        </w:tc>
        <w:tc>
          <w:tcPr>
            <w:tcW w:w="425"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B</w:t>
            </w:r>
          </w:p>
        </w:tc>
        <w:tc>
          <w:tcPr>
            <w:tcW w:w="4253"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User requested priority in 23.379</w:t>
            </w:r>
          </w:p>
        </w:tc>
        <w:tc>
          <w:tcPr>
            <w:tcW w:w="709"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16.3.0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tabs>
                <w:tab w:val="clear" w:pos="284"/>
                <w:tab w:val="left" w:pos="371" w:leader="none"/>
              </w:tabs>
              <w:rPr/>
            </w:pPr>
            <w:r>
              <w:rPr>
                <w:lang w:eastAsia="en-US"/>
              </w:rPr>
              <w:t>2019-06</w:t>
            </w:r>
          </w:p>
        </w:tc>
        <w:tc>
          <w:tcPr>
            <w:tcW w:w="800"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SA#84</w:t>
            </w:r>
          </w:p>
        </w:tc>
        <w:tc>
          <w:tcPr>
            <w:tcW w:w="1094"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SP-190488</w:t>
            </w:r>
          </w:p>
        </w:tc>
        <w:tc>
          <w:tcPr>
            <w:tcW w:w="567"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0200</w:t>
            </w:r>
          </w:p>
        </w:tc>
        <w:tc>
          <w:tcPr>
            <w:tcW w:w="283"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2</w:t>
            </w:r>
          </w:p>
        </w:tc>
        <w:tc>
          <w:tcPr>
            <w:tcW w:w="425"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B</w:t>
            </w:r>
          </w:p>
        </w:tc>
        <w:tc>
          <w:tcPr>
            <w:tcW w:w="4253"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Functional alias call</w:t>
            </w:r>
          </w:p>
        </w:tc>
        <w:tc>
          <w:tcPr>
            <w:tcW w:w="709" w:type="dxa"/>
            <w:tcBorders>
              <w:top w:val="single" w:sz="6" w:space="0" w:color="000000"/>
              <w:left w:val="single" w:sz="6" w:space="0" w:color="000000"/>
              <w:bottom w:val="single" w:sz="6" w:space="0" w:color="000000"/>
              <w:right w:val="single" w:sz="6" w:space="0" w:color="000000"/>
            </w:tcBorders>
          </w:tcPr>
          <w:p>
            <w:pPr>
              <w:pStyle w:val="TAL"/>
              <w:rPr/>
            </w:pPr>
            <w:r>
              <w:rPr>
                <w:lang w:eastAsia="en-US"/>
              </w:rPr>
              <w:t>16.3.0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tabs>
                <w:tab w:val="clear" w:pos="284"/>
                <w:tab w:val="left" w:pos="371" w:leader="none"/>
              </w:tabs>
              <w:rPr/>
            </w:pPr>
            <w:r>
              <w:rPr>
                <w:lang w:eastAsia="en-US"/>
              </w:rPr>
              <w:t>2019-06</w:t>
            </w:r>
          </w:p>
        </w:tc>
        <w:tc>
          <w:tcPr>
            <w:tcW w:w="800"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SA#84</w:t>
            </w:r>
          </w:p>
        </w:tc>
        <w:tc>
          <w:tcPr>
            <w:tcW w:w="1094"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SP-190488</w:t>
            </w:r>
          </w:p>
        </w:tc>
        <w:tc>
          <w:tcPr>
            <w:tcW w:w="567"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0202</w:t>
            </w:r>
          </w:p>
        </w:tc>
        <w:tc>
          <w:tcPr>
            <w:tcW w:w="283"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4</w:t>
            </w:r>
          </w:p>
        </w:tc>
        <w:tc>
          <w:tcPr>
            <w:tcW w:w="425"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B</w:t>
            </w:r>
          </w:p>
        </w:tc>
        <w:tc>
          <w:tcPr>
            <w:tcW w:w="4253"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Criteria based automatic group affiliation and deaffiliation</w:t>
            </w:r>
          </w:p>
        </w:tc>
        <w:tc>
          <w:tcPr>
            <w:tcW w:w="709"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16.3.0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tabs>
                <w:tab w:val="clear" w:pos="284"/>
                <w:tab w:val="left" w:pos="371" w:leader="none"/>
              </w:tabs>
              <w:rPr>
                <w:lang w:eastAsia="en-US"/>
              </w:rPr>
            </w:pPr>
            <w:r>
              <w:rPr>
                <w:lang w:eastAsia="en-US"/>
              </w:rPr>
              <w:t>2019-06</w:t>
            </w:r>
          </w:p>
        </w:tc>
        <w:tc>
          <w:tcPr>
            <w:tcW w:w="800"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SA#84</w:t>
            </w:r>
          </w:p>
        </w:tc>
        <w:tc>
          <w:tcPr>
            <w:tcW w:w="1094"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SP-190488</w:t>
            </w:r>
          </w:p>
        </w:tc>
        <w:tc>
          <w:tcPr>
            <w:tcW w:w="567"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0203</w:t>
            </w:r>
          </w:p>
        </w:tc>
        <w:tc>
          <w:tcPr>
            <w:tcW w:w="283"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1</w:t>
            </w:r>
          </w:p>
        </w:tc>
        <w:tc>
          <w:tcPr>
            <w:tcW w:w="425"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B</w:t>
            </w:r>
          </w:p>
        </w:tc>
        <w:tc>
          <w:tcPr>
            <w:tcW w:w="4253" w:type="dxa"/>
            <w:tcBorders>
              <w:top w:val="single" w:sz="6" w:space="0" w:color="000000"/>
              <w:left w:val="single" w:sz="6" w:space="0" w:color="000000"/>
              <w:bottom w:val="single" w:sz="6" w:space="0" w:color="000000"/>
              <w:right w:val="single" w:sz="6" w:space="0" w:color="000000"/>
            </w:tcBorders>
          </w:tcPr>
          <w:p>
            <w:pPr>
              <w:pStyle w:val="TAL"/>
              <w:rPr/>
            </w:pPr>
            <w:r>
              <w:rPr>
                <w:lang w:val="en-US" w:eastAsia="en-US"/>
              </w:rPr>
              <w:t>MCPTT configuration for implicit functional alias activation/deactivation</w:t>
            </w:r>
          </w:p>
        </w:tc>
        <w:tc>
          <w:tcPr>
            <w:tcW w:w="709"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16.3.0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tabs>
                <w:tab w:val="clear" w:pos="284"/>
                <w:tab w:val="left" w:pos="371" w:leader="none"/>
              </w:tabs>
              <w:rPr>
                <w:lang w:eastAsia="en-US"/>
              </w:rPr>
            </w:pPr>
            <w:r>
              <w:rPr>
                <w:lang w:eastAsia="en-US"/>
              </w:rPr>
              <w:t>2019-06</w:t>
            </w:r>
          </w:p>
        </w:tc>
        <w:tc>
          <w:tcPr>
            <w:tcW w:w="800"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SA#84</w:t>
            </w:r>
          </w:p>
        </w:tc>
        <w:tc>
          <w:tcPr>
            <w:tcW w:w="1094"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SP-190484</w:t>
            </w:r>
          </w:p>
        </w:tc>
        <w:tc>
          <w:tcPr>
            <w:tcW w:w="567"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0206</w:t>
            </w:r>
          </w:p>
        </w:tc>
        <w:tc>
          <w:tcPr>
            <w:tcW w:w="283"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2</w:t>
            </w:r>
          </w:p>
        </w:tc>
        <w:tc>
          <w:tcPr>
            <w:tcW w:w="425"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F</w:t>
            </w:r>
          </w:p>
        </w:tc>
        <w:tc>
          <w:tcPr>
            <w:tcW w:w="4253"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MCPTT ID list in Group call notify</w:t>
            </w:r>
          </w:p>
        </w:tc>
        <w:tc>
          <w:tcPr>
            <w:tcW w:w="709"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16.3.0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tabs>
                <w:tab w:val="clear" w:pos="284"/>
                <w:tab w:val="left" w:pos="371" w:leader="none"/>
              </w:tabs>
              <w:rPr>
                <w:lang w:eastAsia="en-US"/>
              </w:rPr>
            </w:pPr>
            <w:r>
              <w:rPr>
                <w:lang w:eastAsia="en-US"/>
              </w:rPr>
              <w:t>2019-06</w:t>
            </w:r>
          </w:p>
        </w:tc>
        <w:tc>
          <w:tcPr>
            <w:tcW w:w="800"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SA#84</w:t>
            </w:r>
          </w:p>
        </w:tc>
        <w:tc>
          <w:tcPr>
            <w:tcW w:w="1094"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SP-190484</w:t>
            </w:r>
          </w:p>
        </w:tc>
        <w:tc>
          <w:tcPr>
            <w:tcW w:w="567"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0207</w:t>
            </w:r>
          </w:p>
        </w:tc>
        <w:tc>
          <w:tcPr>
            <w:tcW w:w="283"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2</w:t>
            </w:r>
          </w:p>
        </w:tc>
        <w:tc>
          <w:tcPr>
            <w:tcW w:w="425"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F</w:t>
            </w:r>
          </w:p>
        </w:tc>
        <w:tc>
          <w:tcPr>
            <w:tcW w:w="4253"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Preconfigured regroup usage</w:t>
            </w:r>
          </w:p>
        </w:tc>
        <w:tc>
          <w:tcPr>
            <w:tcW w:w="709"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16.3.0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tabs>
                <w:tab w:val="clear" w:pos="284"/>
                <w:tab w:val="left" w:pos="371" w:leader="none"/>
              </w:tabs>
              <w:rPr>
                <w:lang w:eastAsia="en-US"/>
              </w:rPr>
            </w:pPr>
            <w:r>
              <w:rPr>
                <w:lang w:eastAsia="en-US"/>
              </w:rPr>
              <w:t>2019-06</w:t>
            </w:r>
          </w:p>
        </w:tc>
        <w:tc>
          <w:tcPr>
            <w:tcW w:w="800"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SA#84</w:t>
            </w:r>
          </w:p>
        </w:tc>
        <w:tc>
          <w:tcPr>
            <w:tcW w:w="1094"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SP-190484</w:t>
            </w:r>
          </w:p>
        </w:tc>
        <w:tc>
          <w:tcPr>
            <w:tcW w:w="567"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0208</w:t>
            </w:r>
          </w:p>
        </w:tc>
        <w:tc>
          <w:tcPr>
            <w:tcW w:w="283"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2</w:t>
            </w:r>
          </w:p>
        </w:tc>
        <w:tc>
          <w:tcPr>
            <w:tcW w:w="425"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F</w:t>
            </w:r>
          </w:p>
        </w:tc>
        <w:tc>
          <w:tcPr>
            <w:tcW w:w="4253"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Remove the duplicated MCPTT server URI in UE configuration table</w:t>
            </w:r>
          </w:p>
        </w:tc>
        <w:tc>
          <w:tcPr>
            <w:tcW w:w="709"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16.3.0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tabs>
                <w:tab w:val="clear" w:pos="284"/>
                <w:tab w:val="left" w:pos="371" w:leader="none"/>
              </w:tabs>
              <w:rPr>
                <w:lang w:eastAsia="en-US"/>
              </w:rPr>
            </w:pPr>
            <w:r>
              <w:rPr>
                <w:lang w:eastAsia="en-US"/>
              </w:rPr>
              <w:t>2019-06</w:t>
            </w:r>
          </w:p>
        </w:tc>
        <w:tc>
          <w:tcPr>
            <w:tcW w:w="800" w:type="dxa"/>
            <w:tcBorders>
              <w:top w:val="single" w:sz="6" w:space="0" w:color="000000"/>
              <w:left w:val="single" w:sz="6" w:space="0" w:color="000000"/>
              <w:bottom w:val="single" w:sz="6" w:space="0" w:color="000000"/>
              <w:right w:val="single" w:sz="6" w:space="0" w:color="000000"/>
            </w:tcBorders>
          </w:tcPr>
          <w:p>
            <w:pPr>
              <w:pStyle w:val="TAL"/>
              <w:rPr/>
            </w:pPr>
            <w:r>
              <w:rPr>
                <w:lang w:eastAsia="en-US"/>
              </w:rPr>
              <w:t>SA#84</w:t>
            </w:r>
          </w:p>
        </w:tc>
        <w:tc>
          <w:tcPr>
            <w:tcW w:w="1094"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SP-190488</w:t>
            </w:r>
          </w:p>
        </w:tc>
        <w:tc>
          <w:tcPr>
            <w:tcW w:w="567"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0210</w:t>
            </w:r>
          </w:p>
        </w:tc>
        <w:tc>
          <w:tcPr>
            <w:tcW w:w="283"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2</w:t>
            </w:r>
          </w:p>
        </w:tc>
        <w:tc>
          <w:tcPr>
            <w:tcW w:w="425"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B</w:t>
            </w:r>
          </w:p>
        </w:tc>
        <w:tc>
          <w:tcPr>
            <w:tcW w:w="4253"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Add configuration for call forwarding for MCPTT private calls</w:t>
            </w:r>
          </w:p>
        </w:tc>
        <w:tc>
          <w:tcPr>
            <w:tcW w:w="709"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16.3.0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tabs>
                <w:tab w:val="clear" w:pos="284"/>
                <w:tab w:val="left" w:pos="371" w:leader="none"/>
              </w:tabs>
              <w:rPr>
                <w:lang w:eastAsia="en-US"/>
              </w:rPr>
            </w:pPr>
            <w:r>
              <w:rPr>
                <w:lang w:eastAsia="en-US"/>
              </w:rPr>
              <w:t>2019-06</w:t>
            </w:r>
          </w:p>
        </w:tc>
        <w:tc>
          <w:tcPr>
            <w:tcW w:w="800" w:type="dxa"/>
            <w:tcBorders>
              <w:top w:val="single" w:sz="6" w:space="0" w:color="000000"/>
              <w:left w:val="single" w:sz="6" w:space="0" w:color="000000"/>
              <w:bottom w:val="single" w:sz="6" w:space="0" w:color="000000"/>
              <w:right w:val="single" w:sz="6" w:space="0" w:color="000000"/>
            </w:tcBorders>
          </w:tcPr>
          <w:p>
            <w:pPr>
              <w:pStyle w:val="TAL"/>
              <w:rPr/>
            </w:pPr>
            <w:r>
              <w:rPr>
                <w:lang w:eastAsia="en-US"/>
              </w:rPr>
              <w:t>SA#84</w:t>
            </w:r>
          </w:p>
        </w:tc>
        <w:tc>
          <w:tcPr>
            <w:tcW w:w="1094"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SP-190488</w:t>
            </w:r>
          </w:p>
        </w:tc>
        <w:tc>
          <w:tcPr>
            <w:tcW w:w="567"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0211</w:t>
            </w:r>
          </w:p>
        </w:tc>
        <w:tc>
          <w:tcPr>
            <w:tcW w:w="283"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3</w:t>
            </w:r>
          </w:p>
        </w:tc>
        <w:tc>
          <w:tcPr>
            <w:tcW w:w="425"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B</w:t>
            </w:r>
          </w:p>
        </w:tc>
        <w:tc>
          <w:tcPr>
            <w:tcW w:w="4253"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Add call forwarding for MCPTT private calls</w:t>
            </w:r>
          </w:p>
        </w:tc>
        <w:tc>
          <w:tcPr>
            <w:tcW w:w="709"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16.3.0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tabs>
                <w:tab w:val="clear" w:pos="284"/>
                <w:tab w:val="left" w:pos="371" w:leader="none"/>
              </w:tabs>
              <w:rPr>
                <w:lang w:eastAsia="en-US"/>
              </w:rPr>
            </w:pPr>
            <w:r>
              <w:rPr>
                <w:lang w:eastAsia="en-US"/>
              </w:rPr>
              <w:t>2019-06</w:t>
            </w:r>
          </w:p>
        </w:tc>
        <w:tc>
          <w:tcPr>
            <w:tcW w:w="800" w:type="dxa"/>
            <w:tcBorders>
              <w:top w:val="single" w:sz="6" w:space="0" w:color="000000"/>
              <w:left w:val="single" w:sz="6" w:space="0" w:color="000000"/>
              <w:bottom w:val="single" w:sz="6" w:space="0" w:color="000000"/>
              <w:right w:val="single" w:sz="6" w:space="0" w:color="000000"/>
            </w:tcBorders>
          </w:tcPr>
          <w:p>
            <w:pPr>
              <w:pStyle w:val="TAL"/>
              <w:rPr/>
            </w:pPr>
            <w:r>
              <w:rPr>
                <w:lang w:eastAsia="en-US"/>
              </w:rPr>
              <w:t>SA#84</w:t>
            </w:r>
          </w:p>
        </w:tc>
        <w:tc>
          <w:tcPr>
            <w:tcW w:w="1094"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SP-190488</w:t>
            </w:r>
          </w:p>
        </w:tc>
        <w:tc>
          <w:tcPr>
            <w:tcW w:w="567"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0213</w:t>
            </w:r>
          </w:p>
        </w:tc>
        <w:tc>
          <w:tcPr>
            <w:tcW w:w="283"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1</w:t>
            </w:r>
          </w:p>
        </w:tc>
        <w:tc>
          <w:tcPr>
            <w:tcW w:w="425"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B</w:t>
            </w:r>
          </w:p>
        </w:tc>
        <w:tc>
          <w:tcPr>
            <w:tcW w:w="4253"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MCPTT server limits the number of simultaneous successful service authorisations</w:t>
            </w:r>
          </w:p>
        </w:tc>
        <w:tc>
          <w:tcPr>
            <w:tcW w:w="709"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16.3.0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tabs>
                <w:tab w:val="clear" w:pos="284"/>
                <w:tab w:val="left" w:pos="371" w:leader="none"/>
              </w:tabs>
              <w:rPr>
                <w:lang w:eastAsia="en-US"/>
              </w:rPr>
            </w:pPr>
            <w:r>
              <w:rPr>
                <w:lang w:eastAsia="en-US"/>
              </w:rPr>
              <w:t>2019-06</w:t>
            </w:r>
          </w:p>
        </w:tc>
        <w:tc>
          <w:tcPr>
            <w:tcW w:w="800"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SA#84</w:t>
            </w:r>
          </w:p>
        </w:tc>
        <w:tc>
          <w:tcPr>
            <w:tcW w:w="1094"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SP-190488</w:t>
            </w:r>
          </w:p>
        </w:tc>
        <w:tc>
          <w:tcPr>
            <w:tcW w:w="567" w:type="dxa"/>
            <w:tcBorders>
              <w:top w:val="single" w:sz="6" w:space="0" w:color="000000"/>
              <w:left w:val="single" w:sz="6" w:space="0" w:color="000000"/>
              <w:bottom w:val="single" w:sz="6" w:space="0" w:color="000000"/>
              <w:right w:val="single" w:sz="6" w:space="0" w:color="000000"/>
            </w:tcBorders>
          </w:tcPr>
          <w:p>
            <w:pPr>
              <w:pStyle w:val="TAL"/>
              <w:rPr/>
            </w:pPr>
            <w:r>
              <w:rPr>
                <w:lang w:eastAsia="en-US"/>
              </w:rPr>
              <w:t>0214</w:t>
            </w:r>
          </w:p>
        </w:tc>
        <w:tc>
          <w:tcPr>
            <w:tcW w:w="283"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1</w:t>
            </w:r>
          </w:p>
        </w:tc>
        <w:tc>
          <w:tcPr>
            <w:tcW w:w="425"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B</w:t>
            </w:r>
          </w:p>
        </w:tc>
        <w:tc>
          <w:tcPr>
            <w:tcW w:w="4253" w:type="dxa"/>
            <w:tcBorders>
              <w:top w:val="single" w:sz="6" w:space="0" w:color="000000"/>
              <w:left w:val="single" w:sz="6" w:space="0" w:color="000000"/>
              <w:bottom w:val="single" w:sz="6" w:space="0" w:color="000000"/>
              <w:right w:val="single" w:sz="6" w:space="0" w:color="000000"/>
            </w:tcBorders>
          </w:tcPr>
          <w:p>
            <w:pPr>
              <w:pStyle w:val="TAL"/>
              <w:rPr/>
            </w:pPr>
            <w:r>
              <w:rPr>
                <w:lang w:val="en-US" w:eastAsia="en-US"/>
              </w:rPr>
              <w:t>Additional commencement modes for group calls</w:t>
            </w:r>
          </w:p>
        </w:tc>
        <w:tc>
          <w:tcPr>
            <w:tcW w:w="709"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16.3.0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tabs>
                <w:tab w:val="clear" w:pos="284"/>
                <w:tab w:val="left" w:pos="371" w:leader="none"/>
              </w:tabs>
              <w:rPr>
                <w:lang w:eastAsia="en-US"/>
              </w:rPr>
            </w:pPr>
            <w:r>
              <w:rPr>
                <w:lang w:eastAsia="en-US"/>
              </w:rPr>
              <w:t>2019-06</w:t>
            </w:r>
          </w:p>
        </w:tc>
        <w:tc>
          <w:tcPr>
            <w:tcW w:w="800"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SA#84</w:t>
            </w:r>
          </w:p>
        </w:tc>
        <w:tc>
          <w:tcPr>
            <w:tcW w:w="1094"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SP-190488</w:t>
            </w:r>
          </w:p>
        </w:tc>
        <w:tc>
          <w:tcPr>
            <w:tcW w:w="567"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0215</w:t>
            </w:r>
          </w:p>
        </w:tc>
        <w:tc>
          <w:tcPr>
            <w:tcW w:w="283" w:type="dxa"/>
            <w:tcBorders>
              <w:top w:val="single" w:sz="6" w:space="0" w:color="000000"/>
              <w:left w:val="single" w:sz="6" w:space="0" w:color="000000"/>
              <w:bottom w:val="single" w:sz="6" w:space="0" w:color="000000"/>
              <w:right w:val="single" w:sz="6" w:space="0" w:color="000000"/>
            </w:tcBorders>
          </w:tcPr>
          <w:p>
            <w:pPr>
              <w:pStyle w:val="TAL"/>
              <w:snapToGrid w:val="false"/>
              <w:rPr>
                <w:lang w:eastAsia="en-US"/>
              </w:rPr>
            </w:pPr>
            <w:r>
              <w:rPr>
                <w:lang w:eastAsia="en-US"/>
              </w:rPr>
            </w:r>
          </w:p>
        </w:tc>
        <w:tc>
          <w:tcPr>
            <w:tcW w:w="425"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B</w:t>
            </w:r>
          </w:p>
        </w:tc>
        <w:tc>
          <w:tcPr>
            <w:tcW w:w="4253"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Triggering an emergency group communication after an emergency alert automatically</w:t>
            </w:r>
          </w:p>
        </w:tc>
        <w:tc>
          <w:tcPr>
            <w:tcW w:w="709"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16.3.0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tabs>
                <w:tab w:val="clear" w:pos="284"/>
                <w:tab w:val="left" w:pos="371" w:leader="none"/>
              </w:tabs>
              <w:rPr/>
            </w:pPr>
            <w:r>
              <w:rPr>
                <w:lang w:eastAsia="en-US"/>
              </w:rPr>
              <w:t>2019-06</w:t>
            </w:r>
          </w:p>
        </w:tc>
        <w:tc>
          <w:tcPr>
            <w:tcW w:w="800"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SA#84</w:t>
            </w:r>
          </w:p>
        </w:tc>
        <w:tc>
          <w:tcPr>
            <w:tcW w:w="1094"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SP-190488</w:t>
            </w:r>
          </w:p>
        </w:tc>
        <w:tc>
          <w:tcPr>
            <w:tcW w:w="567"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0216</w:t>
            </w:r>
          </w:p>
        </w:tc>
        <w:tc>
          <w:tcPr>
            <w:tcW w:w="283" w:type="dxa"/>
            <w:tcBorders>
              <w:top w:val="single" w:sz="6" w:space="0" w:color="000000"/>
              <w:left w:val="single" w:sz="6" w:space="0" w:color="000000"/>
              <w:bottom w:val="single" w:sz="6" w:space="0" w:color="000000"/>
              <w:right w:val="single" w:sz="6" w:space="0" w:color="000000"/>
            </w:tcBorders>
          </w:tcPr>
          <w:p>
            <w:pPr>
              <w:pStyle w:val="TAL"/>
              <w:snapToGrid w:val="false"/>
              <w:rPr>
                <w:lang w:eastAsia="en-US"/>
              </w:rPr>
            </w:pPr>
            <w:r>
              <w:rPr>
                <w:lang w:eastAsia="en-US"/>
              </w:rPr>
            </w:r>
          </w:p>
        </w:tc>
        <w:tc>
          <w:tcPr>
            <w:tcW w:w="425"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B</w:t>
            </w:r>
          </w:p>
        </w:tc>
        <w:tc>
          <w:tcPr>
            <w:tcW w:w="4253" w:type="dxa"/>
            <w:tcBorders>
              <w:top w:val="single" w:sz="6" w:space="0" w:color="000000"/>
              <w:left w:val="single" w:sz="6" w:space="0" w:color="000000"/>
              <w:bottom w:val="single" w:sz="6" w:space="0" w:color="000000"/>
              <w:right w:val="single" w:sz="6" w:space="0" w:color="000000"/>
            </w:tcBorders>
          </w:tcPr>
          <w:p>
            <w:pPr>
              <w:pStyle w:val="TAL"/>
              <w:rPr/>
            </w:pPr>
            <w:r>
              <w:rPr>
                <w:lang w:val="en-US" w:eastAsia="en-US"/>
              </w:rPr>
              <w:t>MCPTT client performs automatic activation and deactivation of functional aliases based on location</w:t>
            </w:r>
          </w:p>
        </w:tc>
        <w:tc>
          <w:tcPr>
            <w:tcW w:w="709"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16.3.0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tabs>
                <w:tab w:val="clear" w:pos="284"/>
                <w:tab w:val="left" w:pos="371" w:leader="none"/>
              </w:tabs>
              <w:rPr>
                <w:lang w:eastAsia="en-US"/>
              </w:rPr>
            </w:pPr>
            <w:r>
              <w:rPr>
                <w:lang w:eastAsia="en-US"/>
              </w:rPr>
              <w:t>2019-06</w:t>
            </w:r>
          </w:p>
        </w:tc>
        <w:tc>
          <w:tcPr>
            <w:tcW w:w="800"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SA#84</w:t>
            </w:r>
          </w:p>
        </w:tc>
        <w:tc>
          <w:tcPr>
            <w:tcW w:w="1094"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SP-190488</w:t>
            </w:r>
          </w:p>
        </w:tc>
        <w:tc>
          <w:tcPr>
            <w:tcW w:w="567"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0217</w:t>
            </w:r>
          </w:p>
        </w:tc>
        <w:tc>
          <w:tcPr>
            <w:tcW w:w="283"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2</w:t>
            </w:r>
          </w:p>
        </w:tc>
        <w:tc>
          <w:tcPr>
            <w:tcW w:w="425"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B</w:t>
            </w:r>
          </w:p>
        </w:tc>
        <w:tc>
          <w:tcPr>
            <w:tcW w:w="4253"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Communication priority for functional aliases</w:t>
            </w:r>
          </w:p>
        </w:tc>
        <w:tc>
          <w:tcPr>
            <w:tcW w:w="709"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16.3.0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tabs>
                <w:tab w:val="clear" w:pos="284"/>
                <w:tab w:val="left" w:pos="371" w:leader="none"/>
              </w:tabs>
              <w:rPr>
                <w:lang w:eastAsia="en-US"/>
              </w:rPr>
            </w:pPr>
            <w:r>
              <w:rPr>
                <w:lang w:eastAsia="en-US"/>
              </w:rPr>
              <w:t>2019-06</w:t>
            </w:r>
          </w:p>
        </w:tc>
        <w:tc>
          <w:tcPr>
            <w:tcW w:w="800"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SA#84</w:t>
            </w:r>
          </w:p>
        </w:tc>
        <w:tc>
          <w:tcPr>
            <w:tcW w:w="1094"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SP-190488</w:t>
            </w:r>
          </w:p>
        </w:tc>
        <w:tc>
          <w:tcPr>
            <w:tcW w:w="567"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0218</w:t>
            </w:r>
          </w:p>
        </w:tc>
        <w:tc>
          <w:tcPr>
            <w:tcW w:w="283" w:type="dxa"/>
            <w:tcBorders>
              <w:top w:val="single" w:sz="6" w:space="0" w:color="000000"/>
              <w:left w:val="single" w:sz="6" w:space="0" w:color="000000"/>
              <w:bottom w:val="single" w:sz="6" w:space="0" w:color="000000"/>
              <w:right w:val="single" w:sz="6" w:space="0" w:color="000000"/>
            </w:tcBorders>
          </w:tcPr>
          <w:p>
            <w:pPr>
              <w:pStyle w:val="TAL"/>
              <w:snapToGrid w:val="false"/>
              <w:rPr>
                <w:lang w:eastAsia="en-US"/>
              </w:rPr>
            </w:pPr>
            <w:r>
              <w:rPr>
                <w:lang w:eastAsia="en-US"/>
              </w:rPr>
            </w:r>
          </w:p>
        </w:tc>
        <w:tc>
          <w:tcPr>
            <w:tcW w:w="425"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F</w:t>
            </w:r>
          </w:p>
        </w:tc>
        <w:tc>
          <w:tcPr>
            <w:tcW w:w="4253"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Information flows for the first-to-answer call procedure</w:t>
            </w:r>
          </w:p>
        </w:tc>
        <w:tc>
          <w:tcPr>
            <w:tcW w:w="709"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16.3.0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tabs>
                <w:tab w:val="clear" w:pos="284"/>
                <w:tab w:val="left" w:pos="371" w:leader="none"/>
              </w:tabs>
              <w:rPr/>
            </w:pPr>
            <w:r>
              <w:rPr>
                <w:lang w:eastAsia="en-US"/>
              </w:rPr>
              <w:t>2019-06</w:t>
            </w:r>
          </w:p>
        </w:tc>
        <w:tc>
          <w:tcPr>
            <w:tcW w:w="800"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SA#84</w:t>
            </w:r>
          </w:p>
        </w:tc>
        <w:tc>
          <w:tcPr>
            <w:tcW w:w="1094"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SP-190484</w:t>
            </w:r>
          </w:p>
        </w:tc>
        <w:tc>
          <w:tcPr>
            <w:tcW w:w="567"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0220</w:t>
            </w:r>
          </w:p>
        </w:tc>
        <w:tc>
          <w:tcPr>
            <w:tcW w:w="283"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2</w:t>
            </w:r>
          </w:p>
        </w:tc>
        <w:tc>
          <w:tcPr>
            <w:tcW w:w="425"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B</w:t>
            </w:r>
          </w:p>
        </w:tc>
        <w:tc>
          <w:tcPr>
            <w:tcW w:w="4253" w:type="dxa"/>
            <w:tcBorders>
              <w:top w:val="single" w:sz="6" w:space="0" w:color="000000"/>
              <w:left w:val="single" w:sz="6" w:space="0" w:color="000000"/>
              <w:bottom w:val="single" w:sz="6" w:space="0" w:color="000000"/>
              <w:right w:val="single" w:sz="6" w:space="0" w:color="000000"/>
            </w:tcBorders>
          </w:tcPr>
          <w:p>
            <w:pPr>
              <w:pStyle w:val="TAL"/>
              <w:rPr/>
            </w:pPr>
            <w:r>
              <w:rPr>
                <w:lang w:val="en-US" w:eastAsia="en-US"/>
              </w:rPr>
              <w:t>User regroup using group creation and using preconfigured group</w:t>
            </w:r>
          </w:p>
        </w:tc>
        <w:tc>
          <w:tcPr>
            <w:tcW w:w="709"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16.3.0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tabs>
                <w:tab w:val="clear" w:pos="284"/>
                <w:tab w:val="left" w:pos="371" w:leader="none"/>
              </w:tabs>
              <w:rPr>
                <w:lang w:eastAsia="en-US"/>
              </w:rPr>
            </w:pPr>
            <w:r>
              <w:rPr>
                <w:lang w:eastAsia="en-US"/>
              </w:rPr>
              <w:t>2019-06</w:t>
            </w:r>
          </w:p>
        </w:tc>
        <w:tc>
          <w:tcPr>
            <w:tcW w:w="800"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SA#84</w:t>
            </w:r>
          </w:p>
        </w:tc>
        <w:tc>
          <w:tcPr>
            <w:tcW w:w="1094"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SP-190484</w:t>
            </w:r>
          </w:p>
        </w:tc>
        <w:tc>
          <w:tcPr>
            <w:tcW w:w="567"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0222</w:t>
            </w:r>
          </w:p>
        </w:tc>
        <w:tc>
          <w:tcPr>
            <w:tcW w:w="283"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4</w:t>
            </w:r>
          </w:p>
        </w:tc>
        <w:tc>
          <w:tcPr>
            <w:tcW w:w="425"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C</w:t>
            </w:r>
          </w:p>
        </w:tc>
        <w:tc>
          <w:tcPr>
            <w:tcW w:w="4253"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Preconfigured regrouping enhancements</w:t>
            </w:r>
          </w:p>
        </w:tc>
        <w:tc>
          <w:tcPr>
            <w:tcW w:w="709"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16.3.0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tabs>
                <w:tab w:val="clear" w:pos="284"/>
                <w:tab w:val="left" w:pos="371" w:leader="none"/>
              </w:tabs>
              <w:rPr>
                <w:lang w:eastAsia="en-US"/>
              </w:rPr>
            </w:pPr>
            <w:r>
              <w:rPr>
                <w:lang w:eastAsia="en-US"/>
              </w:rPr>
              <w:t>2019-09</w:t>
            </w:r>
          </w:p>
        </w:tc>
        <w:tc>
          <w:tcPr>
            <w:tcW w:w="800"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SA#85</w:t>
            </w:r>
          </w:p>
        </w:tc>
        <w:tc>
          <w:tcPr>
            <w:tcW w:w="1094"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SP-190731</w:t>
            </w:r>
          </w:p>
        </w:tc>
        <w:tc>
          <w:tcPr>
            <w:tcW w:w="567"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0223</w:t>
            </w:r>
          </w:p>
        </w:tc>
        <w:tc>
          <w:tcPr>
            <w:tcW w:w="283"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1</w:t>
            </w:r>
          </w:p>
        </w:tc>
        <w:tc>
          <w:tcPr>
            <w:tcW w:w="425"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F</w:t>
            </w:r>
          </w:p>
        </w:tc>
        <w:tc>
          <w:tcPr>
            <w:tcW w:w="4253"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Correct the error message is sent in the MCPTT emergency group call procedures</w:t>
            </w:r>
          </w:p>
        </w:tc>
        <w:tc>
          <w:tcPr>
            <w:tcW w:w="709"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16.4.0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tabs>
                <w:tab w:val="clear" w:pos="284"/>
                <w:tab w:val="left" w:pos="371" w:leader="none"/>
              </w:tabs>
              <w:rPr>
                <w:lang w:eastAsia="en-US"/>
              </w:rPr>
            </w:pPr>
            <w:r>
              <w:rPr>
                <w:lang w:eastAsia="en-US"/>
              </w:rPr>
              <w:t>2019-09</w:t>
            </w:r>
          </w:p>
        </w:tc>
        <w:tc>
          <w:tcPr>
            <w:tcW w:w="800"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SA#85</w:t>
            </w:r>
          </w:p>
        </w:tc>
        <w:tc>
          <w:tcPr>
            <w:tcW w:w="1094"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SP-190731</w:t>
            </w:r>
          </w:p>
        </w:tc>
        <w:tc>
          <w:tcPr>
            <w:tcW w:w="567"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0224</w:t>
            </w:r>
          </w:p>
        </w:tc>
        <w:tc>
          <w:tcPr>
            <w:tcW w:w="283"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3</w:t>
            </w:r>
          </w:p>
        </w:tc>
        <w:tc>
          <w:tcPr>
            <w:tcW w:w="425"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F</w:t>
            </w:r>
          </w:p>
        </w:tc>
        <w:tc>
          <w:tcPr>
            <w:tcW w:w="4253"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Correct the configuration parameters for the MCPTT emergency procedures</w:t>
            </w:r>
          </w:p>
        </w:tc>
        <w:tc>
          <w:tcPr>
            <w:tcW w:w="709"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16.4.0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tabs>
                <w:tab w:val="clear" w:pos="284"/>
                <w:tab w:val="left" w:pos="371" w:leader="none"/>
              </w:tabs>
              <w:rPr>
                <w:lang w:eastAsia="en-US"/>
              </w:rPr>
            </w:pPr>
            <w:r>
              <w:rPr>
                <w:lang w:eastAsia="en-US"/>
              </w:rPr>
              <w:t>2019-09</w:t>
            </w:r>
          </w:p>
        </w:tc>
        <w:tc>
          <w:tcPr>
            <w:tcW w:w="800"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SA#85</w:t>
            </w:r>
          </w:p>
        </w:tc>
        <w:tc>
          <w:tcPr>
            <w:tcW w:w="1094"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SP-190731</w:t>
            </w:r>
          </w:p>
        </w:tc>
        <w:tc>
          <w:tcPr>
            <w:tcW w:w="567"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0227</w:t>
            </w:r>
          </w:p>
        </w:tc>
        <w:tc>
          <w:tcPr>
            <w:tcW w:w="283"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3</w:t>
            </w:r>
          </w:p>
        </w:tc>
        <w:tc>
          <w:tcPr>
            <w:tcW w:w="425"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F</w:t>
            </w:r>
          </w:p>
        </w:tc>
        <w:tc>
          <w:tcPr>
            <w:tcW w:w="4253"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Corrections to MCPTT emergency alert procedures</w:t>
            </w:r>
          </w:p>
        </w:tc>
        <w:tc>
          <w:tcPr>
            <w:tcW w:w="709"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16.4.0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tabs>
                <w:tab w:val="clear" w:pos="284"/>
                <w:tab w:val="left" w:pos="371" w:leader="none"/>
              </w:tabs>
              <w:rPr>
                <w:lang w:eastAsia="en-US"/>
              </w:rPr>
            </w:pPr>
            <w:r>
              <w:rPr>
                <w:lang w:eastAsia="en-US"/>
              </w:rPr>
              <w:t>2019-09</w:t>
            </w:r>
          </w:p>
        </w:tc>
        <w:tc>
          <w:tcPr>
            <w:tcW w:w="800"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SA#85</w:t>
            </w:r>
          </w:p>
        </w:tc>
        <w:tc>
          <w:tcPr>
            <w:tcW w:w="1094"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SP-190732</w:t>
            </w:r>
          </w:p>
        </w:tc>
        <w:tc>
          <w:tcPr>
            <w:tcW w:w="567"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0228</w:t>
            </w:r>
          </w:p>
        </w:tc>
        <w:tc>
          <w:tcPr>
            <w:tcW w:w="283"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1</w:t>
            </w:r>
          </w:p>
        </w:tc>
        <w:tc>
          <w:tcPr>
            <w:tcW w:w="425"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F</w:t>
            </w:r>
          </w:p>
        </w:tc>
        <w:tc>
          <w:tcPr>
            <w:tcW w:w="4253"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Add condition "not reachable" to call forwarding for MCPTT private calls</w:t>
            </w:r>
          </w:p>
        </w:tc>
        <w:tc>
          <w:tcPr>
            <w:tcW w:w="709"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16.4.0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tabs>
                <w:tab w:val="clear" w:pos="284"/>
                <w:tab w:val="left" w:pos="371" w:leader="none"/>
              </w:tabs>
              <w:rPr>
                <w:lang w:eastAsia="en-US"/>
              </w:rPr>
            </w:pPr>
            <w:r>
              <w:rPr>
                <w:lang w:eastAsia="en-US"/>
              </w:rPr>
              <w:t>2019-09</w:t>
            </w:r>
          </w:p>
        </w:tc>
        <w:tc>
          <w:tcPr>
            <w:tcW w:w="800"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SA#85</w:t>
            </w:r>
          </w:p>
        </w:tc>
        <w:tc>
          <w:tcPr>
            <w:tcW w:w="1094"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SP-190732</w:t>
            </w:r>
          </w:p>
        </w:tc>
        <w:tc>
          <w:tcPr>
            <w:tcW w:w="567"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0235</w:t>
            </w:r>
          </w:p>
        </w:tc>
        <w:tc>
          <w:tcPr>
            <w:tcW w:w="283"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1</w:t>
            </w:r>
          </w:p>
        </w:tc>
        <w:tc>
          <w:tcPr>
            <w:tcW w:w="425"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F</w:t>
            </w:r>
          </w:p>
        </w:tc>
        <w:tc>
          <w:tcPr>
            <w:tcW w:w="4253"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Making functional alias optional in floor control messages</w:t>
            </w:r>
          </w:p>
        </w:tc>
        <w:tc>
          <w:tcPr>
            <w:tcW w:w="709"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16.4.0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tabs>
                <w:tab w:val="clear" w:pos="284"/>
                <w:tab w:val="left" w:pos="371" w:leader="none"/>
              </w:tabs>
              <w:rPr>
                <w:lang w:eastAsia="en-US"/>
              </w:rPr>
            </w:pPr>
            <w:r>
              <w:rPr>
                <w:lang w:eastAsia="en-US"/>
              </w:rPr>
              <w:t>2019-12</w:t>
            </w:r>
          </w:p>
        </w:tc>
        <w:tc>
          <w:tcPr>
            <w:tcW w:w="800"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SA#86</w:t>
            </w:r>
          </w:p>
        </w:tc>
        <w:tc>
          <w:tcPr>
            <w:tcW w:w="1094"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SP-191109</w:t>
            </w:r>
          </w:p>
        </w:tc>
        <w:tc>
          <w:tcPr>
            <w:tcW w:w="567"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0236</w:t>
            </w:r>
          </w:p>
        </w:tc>
        <w:tc>
          <w:tcPr>
            <w:tcW w:w="283"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1</w:t>
            </w:r>
          </w:p>
        </w:tc>
        <w:tc>
          <w:tcPr>
            <w:tcW w:w="425"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F</w:t>
            </w:r>
          </w:p>
        </w:tc>
        <w:tc>
          <w:tcPr>
            <w:tcW w:w="4253"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Corrections to preconfigured regroup procedures</w:t>
            </w:r>
          </w:p>
        </w:tc>
        <w:tc>
          <w:tcPr>
            <w:tcW w:w="709"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16.5.0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tabs>
                <w:tab w:val="clear" w:pos="284"/>
                <w:tab w:val="left" w:pos="371" w:leader="none"/>
              </w:tabs>
              <w:rPr>
                <w:lang w:eastAsia="en-US"/>
              </w:rPr>
            </w:pPr>
            <w:r>
              <w:rPr>
                <w:lang w:eastAsia="en-US"/>
              </w:rPr>
              <w:t>2019-12</w:t>
            </w:r>
          </w:p>
        </w:tc>
        <w:tc>
          <w:tcPr>
            <w:tcW w:w="800"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SA#86</w:t>
            </w:r>
          </w:p>
        </w:tc>
        <w:tc>
          <w:tcPr>
            <w:tcW w:w="1094"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SP-191110</w:t>
            </w:r>
          </w:p>
        </w:tc>
        <w:tc>
          <w:tcPr>
            <w:tcW w:w="567"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0242</w:t>
            </w:r>
          </w:p>
        </w:tc>
        <w:tc>
          <w:tcPr>
            <w:tcW w:w="283"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1</w:t>
            </w:r>
          </w:p>
        </w:tc>
        <w:tc>
          <w:tcPr>
            <w:tcW w:w="425"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F</w:t>
            </w:r>
          </w:p>
        </w:tc>
        <w:tc>
          <w:tcPr>
            <w:tcW w:w="4253"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Receiving a private call from any other user</w:t>
            </w:r>
          </w:p>
        </w:tc>
        <w:tc>
          <w:tcPr>
            <w:tcW w:w="709"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16.5.0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tabs>
                <w:tab w:val="clear" w:pos="284"/>
                <w:tab w:val="left" w:pos="371" w:leader="none"/>
              </w:tabs>
              <w:rPr>
                <w:lang w:eastAsia="en-US"/>
              </w:rPr>
            </w:pPr>
            <w:r>
              <w:rPr>
                <w:lang w:eastAsia="en-US"/>
              </w:rPr>
              <w:t>2019-12</w:t>
            </w:r>
          </w:p>
        </w:tc>
        <w:tc>
          <w:tcPr>
            <w:tcW w:w="800"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SA#86</w:t>
            </w:r>
          </w:p>
        </w:tc>
        <w:tc>
          <w:tcPr>
            <w:tcW w:w="1094"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SP-191109</w:t>
            </w:r>
          </w:p>
        </w:tc>
        <w:tc>
          <w:tcPr>
            <w:tcW w:w="567"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0244</w:t>
            </w:r>
          </w:p>
        </w:tc>
        <w:tc>
          <w:tcPr>
            <w:tcW w:w="283"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1</w:t>
            </w:r>
          </w:p>
        </w:tc>
        <w:tc>
          <w:tcPr>
            <w:tcW w:w="425"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F</w:t>
            </w:r>
          </w:p>
        </w:tc>
        <w:tc>
          <w:tcPr>
            <w:tcW w:w="4253"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Removal of temporary regroup procedures</w:t>
            </w:r>
          </w:p>
        </w:tc>
        <w:tc>
          <w:tcPr>
            <w:tcW w:w="709"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16.5.0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tabs>
                <w:tab w:val="clear" w:pos="284"/>
                <w:tab w:val="left" w:pos="371" w:leader="none"/>
              </w:tabs>
              <w:rPr>
                <w:lang w:eastAsia="en-US"/>
              </w:rPr>
            </w:pPr>
            <w:r>
              <w:rPr>
                <w:lang w:eastAsia="en-US"/>
              </w:rPr>
              <w:t>2020-07</w:t>
            </w:r>
          </w:p>
        </w:tc>
        <w:tc>
          <w:tcPr>
            <w:tcW w:w="800"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SA#88</w:t>
            </w:r>
          </w:p>
        </w:tc>
        <w:tc>
          <w:tcPr>
            <w:tcW w:w="1094"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SP-200339</w:t>
            </w:r>
          </w:p>
        </w:tc>
        <w:tc>
          <w:tcPr>
            <w:tcW w:w="567"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0251</w:t>
            </w:r>
          </w:p>
        </w:tc>
        <w:tc>
          <w:tcPr>
            <w:tcW w:w="283"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3</w:t>
            </w:r>
          </w:p>
        </w:tc>
        <w:tc>
          <w:tcPr>
            <w:tcW w:w="425"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F</w:t>
            </w:r>
          </w:p>
        </w:tc>
        <w:tc>
          <w:tcPr>
            <w:tcW w:w="4253"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Clarification on target recipients in first-to-answer calls</w:t>
            </w:r>
          </w:p>
        </w:tc>
        <w:tc>
          <w:tcPr>
            <w:tcW w:w="709"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16.6.0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tabs>
                <w:tab w:val="clear" w:pos="284"/>
                <w:tab w:val="left" w:pos="371" w:leader="none"/>
              </w:tabs>
              <w:rPr>
                <w:lang w:eastAsia="en-US"/>
              </w:rPr>
            </w:pPr>
            <w:r>
              <w:rPr>
                <w:lang w:eastAsia="en-US"/>
              </w:rPr>
              <w:t>2020-07</w:t>
            </w:r>
          </w:p>
        </w:tc>
        <w:tc>
          <w:tcPr>
            <w:tcW w:w="800"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SA#88</w:t>
            </w:r>
          </w:p>
        </w:tc>
        <w:tc>
          <w:tcPr>
            <w:tcW w:w="1094"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SP-200339</w:t>
            </w:r>
          </w:p>
        </w:tc>
        <w:tc>
          <w:tcPr>
            <w:tcW w:w="567"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0253</w:t>
            </w:r>
          </w:p>
        </w:tc>
        <w:tc>
          <w:tcPr>
            <w:tcW w:w="283"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3</w:t>
            </w:r>
          </w:p>
        </w:tc>
        <w:tc>
          <w:tcPr>
            <w:tcW w:w="425"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F</w:t>
            </w:r>
          </w:p>
        </w:tc>
        <w:tc>
          <w:tcPr>
            <w:tcW w:w="4253"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Media security for MCPTT private call forwarding</w:t>
            </w:r>
          </w:p>
        </w:tc>
        <w:tc>
          <w:tcPr>
            <w:tcW w:w="709"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16.6.0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tabs>
                <w:tab w:val="clear" w:pos="284"/>
                <w:tab w:val="left" w:pos="371" w:leader="none"/>
              </w:tabs>
              <w:rPr>
                <w:lang w:eastAsia="en-US"/>
              </w:rPr>
            </w:pPr>
            <w:r>
              <w:rPr>
                <w:lang w:eastAsia="en-US"/>
              </w:rPr>
              <w:t>2020-07</w:t>
            </w:r>
          </w:p>
        </w:tc>
        <w:tc>
          <w:tcPr>
            <w:tcW w:w="800" w:type="dxa"/>
            <w:tcBorders>
              <w:top w:val="single" w:sz="6" w:space="0" w:color="000000"/>
              <w:left w:val="single" w:sz="6" w:space="0" w:color="000000"/>
              <w:bottom w:val="single" w:sz="6" w:space="0" w:color="000000"/>
              <w:right w:val="single" w:sz="6" w:space="0" w:color="000000"/>
            </w:tcBorders>
          </w:tcPr>
          <w:p>
            <w:pPr>
              <w:pStyle w:val="TAL"/>
              <w:snapToGrid w:val="false"/>
              <w:rPr>
                <w:lang w:eastAsia="en-US"/>
              </w:rPr>
            </w:pPr>
            <w:r>
              <w:rPr>
                <w:lang w:eastAsia="en-US"/>
              </w:rPr>
            </w:r>
          </w:p>
        </w:tc>
        <w:tc>
          <w:tcPr>
            <w:tcW w:w="1094" w:type="dxa"/>
            <w:tcBorders>
              <w:top w:val="single" w:sz="6" w:space="0" w:color="000000"/>
              <w:left w:val="single" w:sz="6" w:space="0" w:color="000000"/>
              <w:bottom w:val="single" w:sz="6" w:space="0" w:color="000000"/>
              <w:right w:val="single" w:sz="6" w:space="0" w:color="000000"/>
            </w:tcBorders>
          </w:tcPr>
          <w:p>
            <w:pPr>
              <w:pStyle w:val="TAL"/>
              <w:snapToGrid w:val="false"/>
              <w:rPr>
                <w:lang w:eastAsia="en-US"/>
              </w:rPr>
            </w:pPr>
            <w:r>
              <w:rPr>
                <w:lang w:eastAsia="en-US"/>
              </w:rPr>
            </w:r>
          </w:p>
        </w:tc>
        <w:tc>
          <w:tcPr>
            <w:tcW w:w="567" w:type="dxa"/>
            <w:tcBorders>
              <w:top w:val="single" w:sz="6" w:space="0" w:color="000000"/>
              <w:left w:val="single" w:sz="6" w:space="0" w:color="000000"/>
              <w:bottom w:val="single" w:sz="6" w:space="0" w:color="000000"/>
              <w:right w:val="single" w:sz="6" w:space="0" w:color="000000"/>
            </w:tcBorders>
          </w:tcPr>
          <w:p>
            <w:pPr>
              <w:pStyle w:val="TAL"/>
              <w:snapToGrid w:val="false"/>
              <w:rPr>
                <w:lang w:eastAsia="en-US"/>
              </w:rPr>
            </w:pPr>
            <w:r>
              <w:rPr>
                <w:lang w:eastAsia="en-US"/>
              </w:rPr>
            </w:r>
          </w:p>
        </w:tc>
        <w:tc>
          <w:tcPr>
            <w:tcW w:w="283" w:type="dxa"/>
            <w:tcBorders>
              <w:top w:val="single" w:sz="6" w:space="0" w:color="000000"/>
              <w:left w:val="single" w:sz="6" w:space="0" w:color="000000"/>
              <w:bottom w:val="single" w:sz="6" w:space="0" w:color="000000"/>
              <w:right w:val="single" w:sz="6" w:space="0" w:color="000000"/>
            </w:tcBorders>
          </w:tcPr>
          <w:p>
            <w:pPr>
              <w:pStyle w:val="TAL"/>
              <w:snapToGrid w:val="false"/>
              <w:rPr>
                <w:lang w:eastAsia="en-US"/>
              </w:rPr>
            </w:pPr>
            <w:r>
              <w:rPr>
                <w:lang w:eastAsia="en-US"/>
              </w:rPr>
            </w:r>
          </w:p>
        </w:tc>
        <w:tc>
          <w:tcPr>
            <w:tcW w:w="425" w:type="dxa"/>
            <w:tcBorders>
              <w:top w:val="single" w:sz="6" w:space="0" w:color="000000"/>
              <w:left w:val="single" w:sz="6" w:space="0" w:color="000000"/>
              <w:bottom w:val="single" w:sz="6" w:space="0" w:color="000000"/>
              <w:right w:val="single" w:sz="6" w:space="0" w:color="000000"/>
            </w:tcBorders>
          </w:tcPr>
          <w:p>
            <w:pPr>
              <w:pStyle w:val="TAL"/>
              <w:snapToGrid w:val="false"/>
              <w:rPr>
                <w:lang w:eastAsia="en-US"/>
              </w:rPr>
            </w:pPr>
            <w:r>
              <w:rPr>
                <w:lang w:eastAsia="en-US"/>
              </w:rPr>
            </w:r>
          </w:p>
        </w:tc>
        <w:tc>
          <w:tcPr>
            <w:tcW w:w="4253"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Correction of the implementation of CR</w:t>
            </w:r>
            <w:r>
              <w:rPr>
                <w:lang w:eastAsia="en-US"/>
              </w:rPr>
              <w:t>0253r3</w:t>
            </w:r>
          </w:p>
        </w:tc>
        <w:tc>
          <w:tcPr>
            <w:tcW w:w="709"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16.6.1</w:t>
            </w:r>
          </w:p>
        </w:tc>
      </w:tr>
    </w:tbl>
    <w:p>
      <w:pPr>
        <w:pStyle w:val="TH"/>
        <w:keepNext w:val="true"/>
        <w:keepLines/>
        <w:spacing w:before="60" w:after="180"/>
        <w:jc w:val="center"/>
        <w:rPr/>
      </w:pPr>
      <w:r>
        <w:rPr/>
      </w:r>
    </w:p>
    <w:sectPr>
      <w:headerReference w:type="default" r:id="rId231"/>
      <w:footerReference w:type="default" r:id="rId232"/>
      <w:type w:val="nextPage"/>
      <w:pgSz w:w="11906" w:h="16838"/>
      <w:pgMar w:left="1133" w:right="1133" w:gutter="0" w:header="850" w:top="1416" w:footer="340" w:bottom="1133"/>
      <w:pgNumType w:fmt="decimal"/>
      <w:formProt w:val="false"/>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ourier New">
    <w:charset w:val="00"/>
    <w:family w:val="modern"/>
    <w:pitch w:val="default"/>
  </w:font>
  <w:font w:name="Wingdings">
    <w:charset w:val="02"/>
    <w:family w:val="auto"/>
    <w:pitch w:val="variable"/>
  </w:font>
  <w:font w:name="Tahoma">
    <w:charset w:val="00"/>
    <w:family w:val="swiss"/>
    <w:pitch w:val="variable"/>
  </w:font>
  <w:font w:name="Calibri">
    <w:charset w:val="00"/>
    <w:family w:val="swiss"/>
    <w:pitch w:val="variable"/>
  </w:font>
  <w:font w:name="Liberation Sans">
    <w:altName w:val="Arial"/>
    <w:charset w:val="01"/>
    <w:family w:val="swiss"/>
    <w:pitch w:val="variable"/>
  </w:font>
  <w:font w:name="SimSun">
    <w:altName w:val="宋体"/>
    <w:charset w:val="86"/>
    <w:family w:val="auto"/>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t>3GPP</w:t>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r>
      <mc:AlternateContent>
        <mc:Choice Requires="wps">
          <w:drawing>
            <wp:anchor behindDoc="0" distT="0" distB="0" distL="0" distR="0" simplePos="0" locked="0" layoutInCell="0" allowOverlap="1" relativeHeight="367">
              <wp:simplePos x="0" y="0"/>
              <wp:positionH relativeFrom="margin">
                <wp:align>right</wp:align>
              </wp:positionH>
              <wp:positionV relativeFrom="paragraph">
                <wp:posOffset>635</wp:posOffset>
              </wp:positionV>
              <wp:extent cx="1818640" cy="180340"/>
              <wp:effectExtent l="0" t="0" r="0" b="0"/>
              <wp:wrapSquare wrapText="largest"/>
              <wp:docPr id="15" name="Frame10"/>
              <a:graphic xmlns:a="http://schemas.openxmlformats.org/drawingml/2006/main">
                <a:graphicData uri="http://schemas.microsoft.com/office/word/2010/wordprocessingShape">
                  <wps:wsp>
                    <wps:cNvSpPr txBox="1"/>
                    <wps:spPr>
                      <a:xfrm>
                        <a:off x="0" y="0"/>
                        <a:ext cx="1818640" cy="180340"/>
                      </a:xfrm>
                      <a:prstGeom prst="rect"/>
                      <a:solidFill>
                        <a:srgbClr val="FFFFFF">
                          <a:alpha val="0"/>
                        </a:srgbClr>
                      </a:solidFill>
                    </wps:spPr>
                    <wps:txbx>
                      <w:txbxContent>
                        <w:p>
                          <w:pPr>
                            <w:pStyle w:val="Normal"/>
                            <w:spacing w:before="0" w:after="180"/>
                            <w:rPr>
                              <w:rFonts w:ascii="Arial" w:hAnsi="Arial" w:cs="Arial"/>
                              <w:b/>
                              <w:b/>
                              <w:sz w:val="18"/>
                              <w:szCs w:val="18"/>
                            </w:rPr>
                          </w:pPr>
                          <w:r>
                            <w:fldChar w:fldCharType="begin"/>
                          </w:r>
                          <w:r>
                            <w:rPr>
                              <w:sz w:val="18"/>
                              <w:b/>
                              <w:szCs w:val="18"/>
                              <w:rFonts w:cs="Arial" w:ascii="Arial" w:hAnsi="Arial"/>
                              <w:lang w:val="en-US" w:eastAsia="en-US"/>
                            </w:rPr>
                            <w:instrText xml:space="preserve"> STYLEREF ZA </w:instrText>
                          </w:r>
                          <w:r>
                            <w:rPr>
                              <w:rFonts w:cs="Arial" w:ascii="Arial" w:hAnsi="Arial"/>
                              <w:b/>
                              <w:sz w:val="18"/>
                              <w:szCs w:val="18"/>
                              <w:lang w:val="en-US" w:eastAsia="en-US"/>
                            </w:rPr>
                          </w:r>
                          <w:r>
                            <w:rPr>
                              <w:sz w:val="18"/>
                              <w:b/>
                              <w:szCs w:val="18"/>
                              <w:rFonts w:cs="Arial" w:ascii="Arial" w:hAnsi="Arial"/>
                              <w:lang w:val="en-US" w:eastAsia="en-US"/>
                            </w:rPr>
                            <w:fldChar w:fldCharType="separate"/>
                          </w:r>
                          <w:r>
                            <w:rPr>
                              <w:rFonts w:cs="Arial" w:ascii="Arial" w:hAnsi="Arial"/>
                              <w:b/>
                              <w:sz w:val="18"/>
                              <w:szCs w:val="18"/>
                              <w:lang w:val="en-US" w:eastAsia="en-US"/>
                            </w:rPr>
                            <w:t>3GPP TS 23.379 V16.6.1 (2020-07)</w:t>
                          </w:r>
                          <w:r>
                            <w:rPr>
                              <w:rFonts w:cs="Arial" w:ascii="Arial" w:hAnsi="Arial"/>
                              <w:b/>
                              <w:sz w:val="18"/>
                              <w:szCs w:val="18"/>
                              <w:lang w:val="en-US" w:eastAsia="en-US"/>
                            </w:rPr>
                          </w:r>
                          <w:r>
                            <w:rPr>
                              <w:sz w:val="18"/>
                              <w:b/>
                              <w:szCs w:val="18"/>
                              <w:rFonts w:cs="Arial" w:ascii="Arial" w:hAnsi="Arial"/>
                              <w:lang w:val="en-US" w:eastAsia="en-US"/>
                            </w:rPr>
                            <w:fldChar w:fldCharType="end"/>
                          </w:r>
                        </w:p>
                      </w:txbxContent>
                    </wps:txbx>
                    <wps:bodyPr anchor="t" lIns="0" tIns="0" rIns="0" bIns="0">
                      <a:noAutofit/>
                    </wps:bodyPr>
                  </wps:wsp>
                </a:graphicData>
              </a:graphic>
            </wp:anchor>
          </w:drawing>
        </mc:Choice>
        <mc:Fallback>
          <w:pict>
            <v:rect fillcolor="#FFFFFF" style="position:absolute;rotation:-0;width:143.2pt;height:14.2pt;mso-wrap-distance-left:0pt;mso-wrap-distance-right:0pt;mso-wrap-distance-top:0pt;mso-wrap-distance-bottom:0pt;margin-top:0.05pt;mso-position-vertical-relative:text;margin-left:338.8pt;mso-position-horizontal:right;mso-position-horizontal-relative:margin">
              <v:fill opacity="0f"/>
              <v:textbox inset="0in,0in,0in,0in">
                <w:txbxContent>
                  <w:p>
                    <w:pPr>
                      <w:pStyle w:val="Normal"/>
                      <w:spacing w:before="0" w:after="180"/>
                      <w:rPr>
                        <w:rFonts w:ascii="Arial" w:hAnsi="Arial" w:cs="Arial"/>
                        <w:b/>
                        <w:b/>
                        <w:sz w:val="18"/>
                        <w:szCs w:val="18"/>
                      </w:rPr>
                    </w:pPr>
                    <w:r>
                      <w:fldChar w:fldCharType="begin"/>
                    </w:r>
                    <w:r>
                      <w:rPr>
                        <w:sz w:val="18"/>
                        <w:b/>
                        <w:szCs w:val="18"/>
                        <w:rFonts w:cs="Arial" w:ascii="Arial" w:hAnsi="Arial"/>
                        <w:lang w:val="en-US" w:eastAsia="en-US"/>
                      </w:rPr>
                      <w:instrText xml:space="preserve"> STYLEREF ZA </w:instrText>
                    </w:r>
                    <w:r>
                      <w:rPr>
                        <w:rFonts w:cs="Arial" w:ascii="Arial" w:hAnsi="Arial"/>
                        <w:b/>
                        <w:sz w:val="18"/>
                        <w:szCs w:val="18"/>
                        <w:lang w:val="en-US" w:eastAsia="en-US"/>
                      </w:rPr>
                    </w:r>
                    <w:r>
                      <w:rPr>
                        <w:sz w:val="18"/>
                        <w:b/>
                        <w:szCs w:val="18"/>
                        <w:rFonts w:cs="Arial" w:ascii="Arial" w:hAnsi="Arial"/>
                        <w:lang w:val="en-US" w:eastAsia="en-US"/>
                      </w:rPr>
                      <w:fldChar w:fldCharType="separate"/>
                    </w:r>
                    <w:r>
                      <w:rPr>
                        <w:rFonts w:cs="Arial" w:ascii="Arial" w:hAnsi="Arial"/>
                        <w:b/>
                        <w:sz w:val="18"/>
                        <w:szCs w:val="18"/>
                        <w:lang w:val="en-US" w:eastAsia="en-US"/>
                      </w:rPr>
                      <w:t>3GPP TS 23.379 V16.6.1 (2020-07)</w:t>
                    </w:r>
                    <w:r>
                      <w:rPr>
                        <w:rFonts w:cs="Arial" w:ascii="Arial" w:hAnsi="Arial"/>
                        <w:b/>
                        <w:sz w:val="18"/>
                        <w:szCs w:val="18"/>
                        <w:lang w:val="en-US" w:eastAsia="en-US"/>
                      </w:rPr>
                    </w:r>
                    <w:r>
                      <w:rPr>
                        <w:sz w:val="18"/>
                        <w:b/>
                        <w:szCs w:val="18"/>
                        <w:rFonts w:cs="Arial" w:ascii="Arial" w:hAnsi="Arial"/>
                        <w:lang w:val="en-US" w:eastAsia="en-US"/>
                      </w:rPr>
                      <w:fldChar w:fldCharType="end"/>
                    </w:r>
                  </w:p>
                </w:txbxContent>
              </v:textbox>
              <w10:wrap type="square" side="largest"/>
            </v:rect>
          </w:pict>
        </mc:Fallback>
      </mc:AlternateContent>
    </w:r>
    <w:r>
      <mc:AlternateContent>
        <mc:Choice Requires="wps">
          <w:drawing>
            <wp:anchor behindDoc="0" distT="0" distB="0" distL="0" distR="0" simplePos="0" locked="0" layoutInCell="0" allowOverlap="1" relativeHeight="609">
              <wp:simplePos x="0" y="0"/>
              <wp:positionH relativeFrom="margin">
                <wp:align>center</wp:align>
              </wp:positionH>
              <wp:positionV relativeFrom="paragraph">
                <wp:posOffset>4445</wp:posOffset>
              </wp:positionV>
              <wp:extent cx="191770" cy="180340"/>
              <wp:effectExtent l="0" t="0" r="0" b="0"/>
              <wp:wrapSquare wrapText="largest"/>
              <wp:docPr id="16" name="Frame11"/>
              <a:graphic xmlns:a="http://schemas.openxmlformats.org/drawingml/2006/main">
                <a:graphicData uri="http://schemas.microsoft.com/office/word/2010/wordprocessingShape">
                  <wps:wsp>
                    <wps:cNvSpPr txBox="1"/>
                    <wps:spPr>
                      <a:xfrm>
                        <a:off x="0" y="0"/>
                        <a:ext cx="191770" cy="180340"/>
                      </a:xfrm>
                      <a:prstGeom prst="rect"/>
                      <a:solidFill>
                        <a:srgbClr val="FFFFFF">
                          <a:alpha val="0"/>
                        </a:srgbClr>
                      </a:solidFill>
                    </wps:spPr>
                    <wps:txbx>
                      <w:txbxContent>
                        <w:p>
                          <w:pPr>
                            <w:pStyle w:val="Normal"/>
                            <w:spacing w:before="0" w:after="180"/>
                            <w:rPr>
                              <w:rFonts w:ascii="Arial" w:hAnsi="Arial" w:cs="Arial"/>
                              <w:b/>
                              <w:b/>
                              <w:sz w:val="18"/>
                              <w:szCs w:val="18"/>
                            </w:rPr>
                          </w:pPr>
                          <w:r>
                            <w:rPr>
                              <w:rFonts w:cs="Arial" w:ascii="Arial" w:hAnsi="Arial"/>
                              <w:b/>
                              <w:sz w:val="18"/>
                              <w:szCs w:val="18"/>
                            </w:rPr>
                            <w:fldChar w:fldCharType="begin"/>
                          </w:r>
                          <w:r>
                            <w:rPr>
                              <w:sz w:val="18"/>
                              <w:b/>
                              <w:szCs w:val="18"/>
                              <w:rFonts w:cs="Arial" w:ascii="Arial" w:hAnsi="Arial"/>
                            </w:rPr>
                            <w:instrText xml:space="preserve"> PAGE </w:instrText>
                          </w:r>
                          <w:r>
                            <w:rPr>
                              <w:sz w:val="18"/>
                              <w:b/>
                              <w:szCs w:val="18"/>
                              <w:rFonts w:cs="Arial" w:ascii="Arial" w:hAnsi="Arial"/>
                            </w:rPr>
                            <w:fldChar w:fldCharType="separate"/>
                          </w:r>
                          <w:r>
                            <w:rPr>
                              <w:sz w:val="18"/>
                              <w:b/>
                              <w:szCs w:val="18"/>
                              <w:rFonts w:cs="Arial" w:ascii="Arial" w:hAnsi="Arial"/>
                            </w:rPr>
                            <w:t>243</w:t>
                          </w:r>
                          <w:r>
                            <w:rPr>
                              <w:sz w:val="18"/>
                              <w:b/>
                              <w:szCs w:val="18"/>
                              <w:rFonts w:cs="Arial" w:ascii="Arial" w:hAnsi="Arial"/>
                            </w:rPr>
                            <w:fldChar w:fldCharType="end"/>
                          </w:r>
                        </w:p>
                      </w:txbxContent>
                    </wps:txbx>
                    <wps:bodyPr anchor="t" lIns="0" tIns="0" rIns="0" bIns="0">
                      <a:noAutofit/>
                    </wps:bodyPr>
                  </wps:wsp>
                </a:graphicData>
              </a:graphic>
            </wp:anchor>
          </w:drawing>
        </mc:Choice>
        <mc:Fallback>
          <w:pict>
            <v:rect fillcolor="#FFFFFF" style="position:absolute;rotation:-0;width:15.1pt;height:14.2pt;mso-wrap-distance-left:0pt;mso-wrap-distance-right:0pt;mso-wrap-distance-top:0pt;mso-wrap-distance-bottom:0pt;margin-top:0.35pt;mso-position-vertical-relative:text;margin-left:233.45pt;mso-position-horizontal:center;mso-position-horizontal-relative:margin">
              <v:fill opacity="0f"/>
              <v:textbox inset="0in,0in,0in,0in">
                <w:txbxContent>
                  <w:p>
                    <w:pPr>
                      <w:pStyle w:val="Normal"/>
                      <w:spacing w:before="0" w:after="180"/>
                      <w:rPr>
                        <w:rFonts w:ascii="Arial" w:hAnsi="Arial" w:cs="Arial"/>
                        <w:b/>
                        <w:b/>
                        <w:sz w:val="18"/>
                        <w:szCs w:val="18"/>
                      </w:rPr>
                    </w:pPr>
                    <w:r>
                      <w:rPr>
                        <w:rFonts w:cs="Arial" w:ascii="Arial" w:hAnsi="Arial"/>
                        <w:b/>
                        <w:sz w:val="18"/>
                        <w:szCs w:val="18"/>
                      </w:rPr>
                      <w:fldChar w:fldCharType="begin"/>
                    </w:r>
                    <w:r>
                      <w:rPr>
                        <w:sz w:val="18"/>
                        <w:b/>
                        <w:szCs w:val="18"/>
                        <w:rFonts w:cs="Arial" w:ascii="Arial" w:hAnsi="Arial"/>
                      </w:rPr>
                      <w:instrText xml:space="preserve"> PAGE </w:instrText>
                    </w:r>
                    <w:r>
                      <w:rPr>
                        <w:sz w:val="18"/>
                        <w:b/>
                        <w:szCs w:val="18"/>
                        <w:rFonts w:cs="Arial" w:ascii="Arial" w:hAnsi="Arial"/>
                      </w:rPr>
                      <w:fldChar w:fldCharType="separate"/>
                    </w:r>
                    <w:r>
                      <w:rPr>
                        <w:sz w:val="18"/>
                        <w:b/>
                        <w:szCs w:val="18"/>
                        <w:rFonts w:cs="Arial" w:ascii="Arial" w:hAnsi="Arial"/>
                      </w:rPr>
                      <w:t>243</w:t>
                    </w:r>
                    <w:r>
                      <w:rPr>
                        <w:sz w:val="18"/>
                        <w:b/>
                        <w:szCs w:val="18"/>
                        <w:rFonts w:cs="Arial" w:ascii="Arial" w:hAnsi="Arial"/>
                      </w:rPr>
                      <w:fldChar w:fldCharType="end"/>
                    </w:r>
                  </w:p>
                </w:txbxContent>
              </v:textbox>
              <w10:wrap type="square" side="largest"/>
            </v:rect>
          </w:pict>
        </mc:Fallback>
      </mc:AlternateContent>
    </w:r>
    <w:r>
      <mc:AlternateContent>
        <mc:Choice Requires="wps">
          <w:drawing>
            <wp:anchor behindDoc="0" distT="0" distB="0" distL="0" distR="0" simplePos="0" locked="0" layoutInCell="0" allowOverlap="1" relativeHeight="851">
              <wp:simplePos x="0" y="0"/>
              <wp:positionH relativeFrom="margin">
                <wp:align>left</wp:align>
              </wp:positionH>
              <wp:positionV relativeFrom="paragraph">
                <wp:posOffset>4445</wp:posOffset>
              </wp:positionV>
              <wp:extent cx="591820" cy="180340"/>
              <wp:effectExtent l="0" t="0" r="0" b="0"/>
              <wp:wrapSquare wrapText="largest"/>
              <wp:docPr id="17" name="Frame12"/>
              <a:graphic xmlns:a="http://schemas.openxmlformats.org/drawingml/2006/main">
                <a:graphicData uri="http://schemas.microsoft.com/office/word/2010/wordprocessingShape">
                  <wps:wsp>
                    <wps:cNvSpPr txBox="1"/>
                    <wps:spPr>
                      <a:xfrm>
                        <a:off x="0" y="0"/>
                        <a:ext cx="591820" cy="180340"/>
                      </a:xfrm>
                      <a:prstGeom prst="rect"/>
                      <a:solidFill>
                        <a:srgbClr val="FFFFFF">
                          <a:alpha val="0"/>
                        </a:srgbClr>
                      </a:solidFill>
                    </wps:spPr>
                    <wps:txbx>
                      <w:txbxContent>
                        <w:p>
                          <w:pPr>
                            <w:pStyle w:val="Normal"/>
                            <w:spacing w:before="0" w:after="180"/>
                            <w:rPr>
                              <w:rFonts w:ascii="Arial" w:hAnsi="Arial" w:cs="Arial"/>
                              <w:b/>
                              <w:b/>
                              <w:sz w:val="18"/>
                              <w:szCs w:val="18"/>
                            </w:rPr>
                          </w:pPr>
                          <w:r>
                            <w:fldChar w:fldCharType="begin"/>
                          </w:r>
                          <w:r>
                            <w:rPr>
                              <w:sz w:val="18"/>
                              <w:b/>
                              <w:szCs w:val="18"/>
                              <w:rFonts w:cs="Arial" w:ascii="Arial" w:hAnsi="Arial"/>
                              <w:lang w:val="en-US" w:eastAsia="en-US"/>
                            </w:rPr>
                            <w:instrText xml:space="preserve"> STYLEREF ZGSM </w:instrText>
                          </w:r>
                          <w:r>
                            <w:rPr>
                              <w:rFonts w:cs="Arial" w:ascii="Arial" w:hAnsi="Arial"/>
                              <w:b/>
                              <w:sz w:val="18"/>
                              <w:szCs w:val="18"/>
                              <w:lang w:val="en-US" w:eastAsia="en-US"/>
                            </w:rPr>
                          </w:r>
                          <w:r>
                            <w:rPr>
                              <w:sz w:val="18"/>
                              <w:b/>
                              <w:szCs w:val="18"/>
                              <w:rFonts w:cs="Arial" w:ascii="Arial" w:hAnsi="Arial"/>
                              <w:lang w:val="en-US" w:eastAsia="en-US"/>
                            </w:rPr>
                            <w:fldChar w:fldCharType="separate"/>
                          </w:r>
                          <w:r>
                            <w:rPr>
                              <w:rFonts w:cs="Arial" w:ascii="Arial" w:hAnsi="Arial"/>
                              <w:b/>
                              <w:sz w:val="18"/>
                              <w:szCs w:val="18"/>
                              <w:lang w:val="en-US" w:eastAsia="en-US"/>
                            </w:rPr>
                            <w:t>Release 16</w:t>
                          </w:r>
                          <w:r>
                            <w:rPr>
                              <w:rFonts w:cs="Arial" w:ascii="Arial" w:hAnsi="Arial"/>
                              <w:b/>
                              <w:sz w:val="18"/>
                              <w:szCs w:val="18"/>
                              <w:lang w:val="en-US" w:eastAsia="en-US"/>
                            </w:rPr>
                          </w:r>
                          <w:r>
                            <w:rPr>
                              <w:sz w:val="18"/>
                              <w:b/>
                              <w:szCs w:val="18"/>
                              <w:rFonts w:cs="Arial" w:ascii="Arial" w:hAnsi="Arial"/>
                              <w:lang w:val="en-US" w:eastAsia="en-US"/>
                            </w:rPr>
                            <w:fldChar w:fldCharType="end"/>
                          </w:r>
                        </w:p>
                      </w:txbxContent>
                    </wps:txbx>
                    <wps:bodyPr anchor="t" lIns="0" tIns="0" rIns="0" bIns="0">
                      <a:noAutofit/>
                    </wps:bodyPr>
                  </wps:wsp>
                </a:graphicData>
              </a:graphic>
            </wp:anchor>
          </w:drawing>
        </mc:Choice>
        <mc:Fallback>
          <w:pict>
            <v:rect fillcolor="#FFFFFF" style="position:absolute;rotation:-0;width:46.6pt;height:14.2pt;mso-wrap-distance-left:0pt;mso-wrap-distance-right:0pt;mso-wrap-distance-top:0pt;mso-wrap-distance-bottom:0pt;margin-top:0.35pt;mso-position-vertical-relative:text;margin-left:0pt;mso-position-horizontal:left;mso-position-horizontal-relative:margin">
              <v:fill opacity="0f"/>
              <v:textbox inset="0in,0in,0in,0in">
                <w:txbxContent>
                  <w:p>
                    <w:pPr>
                      <w:pStyle w:val="Normal"/>
                      <w:spacing w:before="0" w:after="180"/>
                      <w:rPr>
                        <w:rFonts w:ascii="Arial" w:hAnsi="Arial" w:cs="Arial"/>
                        <w:b/>
                        <w:b/>
                        <w:sz w:val="18"/>
                        <w:szCs w:val="18"/>
                      </w:rPr>
                    </w:pPr>
                    <w:r>
                      <w:fldChar w:fldCharType="begin"/>
                    </w:r>
                    <w:r>
                      <w:rPr>
                        <w:sz w:val="18"/>
                        <w:b/>
                        <w:szCs w:val="18"/>
                        <w:rFonts w:cs="Arial" w:ascii="Arial" w:hAnsi="Arial"/>
                        <w:lang w:val="en-US" w:eastAsia="en-US"/>
                      </w:rPr>
                      <w:instrText xml:space="preserve"> STYLEREF ZGSM </w:instrText>
                    </w:r>
                    <w:r>
                      <w:rPr>
                        <w:rFonts w:cs="Arial" w:ascii="Arial" w:hAnsi="Arial"/>
                        <w:b/>
                        <w:sz w:val="18"/>
                        <w:szCs w:val="18"/>
                        <w:lang w:val="en-US" w:eastAsia="en-US"/>
                      </w:rPr>
                    </w:r>
                    <w:r>
                      <w:rPr>
                        <w:sz w:val="18"/>
                        <w:b/>
                        <w:szCs w:val="18"/>
                        <w:rFonts w:cs="Arial" w:ascii="Arial" w:hAnsi="Arial"/>
                        <w:lang w:val="en-US" w:eastAsia="en-US"/>
                      </w:rPr>
                      <w:fldChar w:fldCharType="separate"/>
                    </w:r>
                    <w:r>
                      <w:rPr>
                        <w:rFonts w:cs="Arial" w:ascii="Arial" w:hAnsi="Arial"/>
                        <w:b/>
                        <w:sz w:val="18"/>
                        <w:szCs w:val="18"/>
                        <w:lang w:val="en-US" w:eastAsia="en-US"/>
                      </w:rPr>
                      <w:t>Release 16</w:t>
                    </w:r>
                    <w:r>
                      <w:rPr>
                        <w:rFonts w:cs="Arial" w:ascii="Arial" w:hAnsi="Arial"/>
                        <w:b/>
                        <w:sz w:val="18"/>
                        <w:szCs w:val="18"/>
                        <w:lang w:val="en-US" w:eastAsia="en-US"/>
                      </w:rPr>
                    </w:r>
                    <w:r>
                      <w:rPr>
                        <w:sz w:val="18"/>
                        <w:b/>
                        <w:szCs w:val="18"/>
                        <w:rFonts w:cs="Arial" w:ascii="Arial" w:hAnsi="Arial"/>
                        <w:lang w:val="en-US" w:eastAsia="en-US"/>
                      </w:rPr>
                      <w:fldChar w:fldCharType="end"/>
                    </w:r>
                  </w:p>
                </w:txbxContent>
              </v:textbox>
              <w10:wrap type="square" side="largest"/>
            </v:rect>
          </w:pict>
        </mc:Fallback>
      </mc:AlternateContent>
    </w:r>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pStyle w:val="Heading1"/>
      <w:numFmt w:val="none"/>
      <w:suff w:val="nothing"/>
      <w:lvlText w:val=""/>
      <w:lvlJc w:val="left"/>
      <w:pPr>
        <w:tabs>
          <w:tab w:val="num" w:pos="0"/>
        </w:tabs>
        <w:ind w:left="0" w:hanging="0"/>
      </w:pPr>
    </w:lvl>
    <w:lvl w:ilvl="1">
      <w:start w:val="1"/>
      <w:pStyle w:val="Heading2"/>
      <w:numFmt w:val="none"/>
      <w:suff w:val="nothing"/>
      <w:lvlText w:val=""/>
      <w:lvlJc w:val="left"/>
      <w:pPr>
        <w:tabs>
          <w:tab w:val="num" w:pos="0"/>
        </w:tabs>
        <w:ind w:left="0" w:hanging="0"/>
      </w:pPr>
    </w:lvl>
    <w:lvl w:ilvl="2">
      <w:start w:val="1"/>
      <w:pStyle w:val="Heading3"/>
      <w:numFmt w:val="none"/>
      <w:suff w:val="nothing"/>
      <w:lvlText w:val=""/>
      <w:lvlJc w:val="left"/>
      <w:pPr>
        <w:tabs>
          <w:tab w:val="num" w:pos="0"/>
        </w:tabs>
        <w:ind w:left="0" w:hanging="0"/>
      </w:pPr>
    </w:lvl>
    <w:lvl w:ilvl="3">
      <w:start w:val="1"/>
      <w:pStyle w:val="Heading4"/>
      <w:numFmt w:val="none"/>
      <w:suff w:val="nothing"/>
      <w:lvlText w:val=""/>
      <w:lvlJc w:val="left"/>
      <w:pPr>
        <w:tabs>
          <w:tab w:val="num" w:pos="0"/>
        </w:tabs>
        <w:ind w:left="0" w:hanging="0"/>
      </w:pPr>
    </w:lvl>
    <w:lvl w:ilvl="4">
      <w:start w:val="1"/>
      <w:pStyle w:val="Heading5"/>
      <w:numFmt w:val="none"/>
      <w:suff w:val="nothing"/>
      <w:lvlText w:val=""/>
      <w:lvlJc w:val="left"/>
      <w:pPr>
        <w:tabs>
          <w:tab w:val="num" w:pos="0"/>
        </w:tabs>
        <w:ind w:left="0" w:hanging="0"/>
      </w:pPr>
    </w:lvl>
    <w:lvl w:ilvl="5">
      <w:start w:val="1"/>
      <w:pStyle w:val="Heading6"/>
      <w:numFmt w:val="none"/>
      <w:suff w:val="nothing"/>
      <w:lvlText w:val=""/>
      <w:lvlJc w:val="left"/>
      <w:pPr>
        <w:tabs>
          <w:tab w:val="num" w:pos="0"/>
        </w:tabs>
        <w:ind w:left="0" w:hanging="0"/>
      </w:pPr>
    </w:lvl>
    <w:lvl w:ilvl="6">
      <w:start w:val="1"/>
      <w:pStyle w:val="Heading7"/>
      <w:numFmt w:val="none"/>
      <w:suff w:val="nothing"/>
      <w:lvlText w:val=""/>
      <w:lvlJc w:val="left"/>
      <w:pPr>
        <w:tabs>
          <w:tab w:val="num" w:pos="0"/>
        </w:tabs>
        <w:ind w:left="0" w:hanging="0"/>
      </w:pPr>
    </w:lvl>
    <w:lvl w:ilvl="7">
      <w:start w:val="1"/>
      <w:pStyle w:val="Heading8"/>
      <w:numFmt w:val="none"/>
      <w:suff w:val="nothing"/>
      <w:lvlText w:val=""/>
      <w:lvlJc w:val="left"/>
      <w:pPr>
        <w:tabs>
          <w:tab w:val="num" w:pos="0"/>
        </w:tabs>
        <w:ind w:left="0" w:hanging="0"/>
      </w:pPr>
    </w:lvl>
    <w:lvl w:ilvl="8">
      <w:start w:val="1"/>
      <w:pStyle w:val="Heading9"/>
      <w:numFmt w:val="none"/>
      <w:suff w:val="nothing"/>
      <w:lvlText w:val=""/>
      <w:lvlJc w:val="left"/>
      <w:pPr>
        <w:tabs>
          <w:tab w:val="num" w:pos="0"/>
        </w:tabs>
        <w:ind w:left="0" w:hanging="0"/>
      </w:pPr>
    </w:lvl>
  </w:abstractNum>
  <w:abstractNum w:abstractNumId="2">
    <w:lvl w:ilvl="0">
      <w:start w:val="1"/>
      <w:numFmt w:val="decimal"/>
      <w:lvlText w:val="%1."/>
      <w:lvlJc w:val="left"/>
      <w:pPr>
        <w:tabs>
          <w:tab w:val="num" w:pos="643"/>
        </w:tabs>
        <w:ind w:left="643" w:hanging="360"/>
      </w:pPr>
    </w:lvl>
  </w:abstractNum>
  <w:num w:numId="1">
    <w:abstractNumId w:val="1"/>
  </w:num>
  <w:num w:numId="2">
    <w:abstractNumId w:val="2"/>
  </w:num>
</w:numbering>
</file>

<file path=word/settings.xml><?xml version="1.0" encoding="utf-8"?>
<w:settings xmlns:w="http://schemas.openxmlformats.org/wordprocessingml/2006/main">
  <w:zoom w:percent="130"/>
  <w:defaultTabStop w:val="284"/>
  <w:autoHyphenation w:val="true"/>
  <w:compat>
    <w:compatSetting w:name="compatibilityMode" w:uri="http://schemas.microsoft.com/office/word" w:val="15"/>
  </w:compat>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DejaVu Sans" w:cs="Noto Sans Devanagari"/>
        <w:sz w:val="24"/>
        <w:szCs w:val="24"/>
        <w:lang w:val="en-US" w:eastAsia="zh-CN" w:bidi="hi-IN"/>
      </w:rPr>
    </w:rPrDefault>
    <w:pPrDefault>
      <w:pPr>
        <w:suppressAutoHyphens w:val="true"/>
      </w:pPr>
    </w:pPrDefault>
  </w:docDefaults>
  <w:style w:type="paragraph" w:styleId="Normal">
    <w:name w:val="Normal"/>
    <w:qFormat/>
    <w:pPr>
      <w:widowControl/>
      <w:bidi w:val="0"/>
      <w:spacing w:before="0" w:after="180"/>
    </w:pPr>
    <w:rPr>
      <w:rFonts w:ascii="Times New Roman" w:hAnsi="Times New Roman" w:eastAsia="SimSun;宋体" w:cs="Times New Roman"/>
      <w:color w:val="auto"/>
      <w:sz w:val="20"/>
      <w:szCs w:val="20"/>
      <w:lang w:val="en-GB" w:bidi="ar-SA" w:eastAsia="zh-CN"/>
    </w:rPr>
  </w:style>
  <w:style w:type="paragraph" w:styleId="Heading1">
    <w:name w:val="Heading 1"/>
    <w:next w:val="Normal"/>
    <w:qFormat/>
    <w:pPr>
      <w:keepNext w:val="true"/>
      <w:keepLines/>
      <w:widowControl/>
      <w:numPr>
        <w:ilvl w:val="0"/>
        <w:numId w:val="1"/>
      </w:numPr>
      <w:pBdr>
        <w:top w:val="single" w:sz="12" w:space="3" w:color="000000"/>
      </w:pBdr>
      <w:bidi w:val="0"/>
      <w:spacing w:before="240" w:after="180"/>
      <w:ind w:left="1134" w:hanging="1134"/>
      <w:outlineLvl w:val="0"/>
    </w:pPr>
    <w:rPr>
      <w:rFonts w:ascii="Arial" w:hAnsi="Arial" w:eastAsia="SimSun;宋体" w:cs="Arial"/>
      <w:color w:val="auto"/>
      <w:sz w:val="36"/>
      <w:szCs w:val="20"/>
      <w:lang w:val="en-GB" w:bidi="ar-SA" w:eastAsia="zh-CN"/>
    </w:rPr>
  </w:style>
  <w:style w:type="paragraph" w:styleId="Heading2">
    <w:name w:val="Heading 2"/>
    <w:basedOn w:val="Heading1"/>
    <w:next w:val="Normal"/>
    <w:qFormat/>
    <w:pPr>
      <w:numPr>
        <w:ilvl w:val="1"/>
        <w:numId w:val="1"/>
      </w:numPr>
      <w:pBdr>
        <w:top w:val="nil"/>
      </w:pBdr>
      <w:spacing w:before="180" w:after="180"/>
      <w:outlineLvl w:val="1"/>
    </w:pPr>
    <w:rPr>
      <w:sz w:val="32"/>
    </w:rPr>
  </w:style>
  <w:style w:type="paragraph" w:styleId="Heading3">
    <w:name w:val="Heading 3"/>
    <w:basedOn w:val="Heading2"/>
    <w:next w:val="Normal"/>
    <w:qFormat/>
    <w:pPr>
      <w:numPr>
        <w:ilvl w:val="2"/>
        <w:numId w:val="1"/>
      </w:numPr>
      <w:spacing w:before="120" w:after="180"/>
      <w:outlineLvl w:val="2"/>
    </w:pPr>
    <w:rPr>
      <w:sz w:val="28"/>
    </w:rPr>
  </w:style>
  <w:style w:type="paragraph" w:styleId="Heading4">
    <w:name w:val="Heading 4"/>
    <w:basedOn w:val="Heading3"/>
    <w:next w:val="Normal"/>
    <w:qFormat/>
    <w:pPr>
      <w:numPr>
        <w:ilvl w:val="3"/>
        <w:numId w:val="1"/>
      </w:numPr>
      <w:ind w:left="1418" w:hanging="1418"/>
      <w:outlineLvl w:val="3"/>
    </w:pPr>
    <w:rPr>
      <w:sz w:val="24"/>
    </w:rPr>
  </w:style>
  <w:style w:type="paragraph" w:styleId="Heading5">
    <w:name w:val="Heading 5"/>
    <w:basedOn w:val="Heading4"/>
    <w:next w:val="Normal"/>
    <w:qFormat/>
    <w:pPr>
      <w:numPr>
        <w:ilvl w:val="4"/>
        <w:numId w:val="1"/>
      </w:numPr>
      <w:ind w:left="1701" w:hanging="1701"/>
      <w:outlineLvl w:val="4"/>
    </w:pPr>
    <w:rPr>
      <w:sz w:val="22"/>
    </w:rPr>
  </w:style>
  <w:style w:type="paragraph" w:styleId="Heading6">
    <w:name w:val="Heading 6"/>
    <w:basedOn w:val="H6"/>
    <w:next w:val="Normal"/>
    <w:qFormat/>
    <w:pPr>
      <w:numPr>
        <w:ilvl w:val="5"/>
        <w:numId w:val="1"/>
      </w:numPr>
      <w:outlineLvl w:val="5"/>
    </w:pPr>
    <w:rPr/>
  </w:style>
  <w:style w:type="paragraph" w:styleId="Heading7">
    <w:name w:val="Heading 7"/>
    <w:basedOn w:val="H6"/>
    <w:next w:val="Normal"/>
    <w:qFormat/>
    <w:pPr>
      <w:numPr>
        <w:ilvl w:val="6"/>
        <w:numId w:val="1"/>
      </w:numPr>
      <w:outlineLvl w:val="6"/>
    </w:pPr>
    <w:rPr/>
  </w:style>
  <w:style w:type="paragraph" w:styleId="Heading8">
    <w:name w:val="Heading 8"/>
    <w:basedOn w:val="Heading1"/>
    <w:next w:val="Normal"/>
    <w:qFormat/>
    <w:pPr>
      <w:numPr>
        <w:ilvl w:val="7"/>
        <w:numId w:val="1"/>
      </w:numPr>
      <w:ind w:left="0" w:hanging="0"/>
      <w:outlineLvl w:val="7"/>
    </w:pPr>
    <w:rPr/>
  </w:style>
  <w:style w:type="paragraph" w:styleId="Heading9">
    <w:name w:val="Heading 9"/>
    <w:basedOn w:val="Heading8"/>
    <w:next w:val="Normal"/>
    <w:qFormat/>
    <w:pPr>
      <w:numPr>
        <w:ilvl w:val="8"/>
        <w:numId w:val="1"/>
      </w:numPr>
      <w:outlineLvl w:val="8"/>
    </w:pPr>
    <w:rPr/>
  </w:style>
  <w:style w:type="character" w:styleId="WW8Num5z0">
    <w:name w:val="WW8Num5z0"/>
    <w:qFormat/>
    <w:rPr>
      <w:rFonts w:ascii="Symbol" w:hAnsi="Symbol" w:cs="Symbol"/>
    </w:rPr>
  </w:style>
  <w:style w:type="character" w:styleId="WW8Num6z0">
    <w:name w:val="WW8Num6z0"/>
    <w:qFormat/>
    <w:rPr>
      <w:rFonts w:ascii="Symbol" w:hAnsi="Symbol" w:cs="Symbol"/>
    </w:rPr>
  </w:style>
  <w:style w:type="character" w:styleId="WW8Num7z0">
    <w:name w:val="WW8Num7z0"/>
    <w:qFormat/>
    <w:rPr>
      <w:rFonts w:ascii="Symbol" w:hAnsi="Symbol" w:cs="Symbol"/>
    </w:rPr>
  </w:style>
  <w:style w:type="character" w:styleId="WW8Num8z0">
    <w:name w:val="WW8Num8z0"/>
    <w:qFormat/>
    <w:rPr>
      <w:rFonts w:ascii="Symbol" w:hAnsi="Symbol" w:cs="Symbol"/>
    </w:rPr>
  </w:style>
  <w:style w:type="character" w:styleId="WW8Num10z0">
    <w:name w:val="WW8Num10z0"/>
    <w:qFormat/>
    <w:rPr>
      <w:rFonts w:ascii="Symbol" w:hAnsi="Symbol" w:cs="Symbol"/>
    </w:rPr>
  </w:style>
  <w:style w:type="character" w:styleId="WW8Num12z0">
    <w:name w:val="WW8Num12z0"/>
    <w:qFormat/>
    <w:rPr/>
  </w:style>
  <w:style w:type="character" w:styleId="WW8Num13z0">
    <w:name w:val="WW8Num13z0"/>
    <w:qFormat/>
    <w:rPr/>
  </w:style>
  <w:style w:type="character" w:styleId="WW8Num14z0">
    <w:name w:val="WW8Num14z0"/>
    <w:qFormat/>
    <w:rPr/>
  </w:style>
  <w:style w:type="character" w:styleId="WW8Num15z0">
    <w:name w:val="WW8Num15z0"/>
    <w:qFormat/>
    <w:rPr/>
  </w:style>
  <w:style w:type="character" w:styleId="WW8Num16z0">
    <w:name w:val="WW8Num16z0"/>
    <w:qFormat/>
    <w:rPr/>
  </w:style>
  <w:style w:type="character" w:styleId="WW8Num17z0">
    <w:name w:val="WW8Num17z0"/>
    <w:qFormat/>
    <w:rPr>
      <w:rFonts w:ascii="Times New Roman" w:hAnsi="Times New Roman" w:eastAsia="Times New Roman" w:cs="Times New Roman"/>
    </w:rPr>
  </w:style>
  <w:style w:type="character" w:styleId="WW8Num17z1">
    <w:name w:val="WW8Num17z1"/>
    <w:qFormat/>
    <w:rPr>
      <w:rFonts w:ascii="Courier New" w:hAnsi="Courier New" w:cs="Courier New"/>
    </w:rPr>
  </w:style>
  <w:style w:type="character" w:styleId="WW8Num17z2">
    <w:name w:val="WW8Num17z2"/>
    <w:qFormat/>
    <w:rPr>
      <w:rFonts w:ascii="Wingdings" w:hAnsi="Wingdings" w:cs="Wingdings"/>
    </w:rPr>
  </w:style>
  <w:style w:type="character" w:styleId="WW8Num17z3">
    <w:name w:val="WW8Num17z3"/>
    <w:qFormat/>
    <w:rPr>
      <w:rFonts w:ascii="Symbol" w:hAnsi="Symbol" w:cs="Symbol"/>
    </w:rPr>
  </w:style>
  <w:style w:type="character" w:styleId="WW8Num18z0">
    <w:name w:val="WW8Num18z0"/>
    <w:qFormat/>
    <w:rPr>
      <w:rFonts w:ascii="Times New Roman" w:hAnsi="Times New Roman" w:eastAsia="Times New Roman" w:cs="Times New Roman"/>
    </w:rPr>
  </w:style>
  <w:style w:type="character" w:styleId="WW8Num18z1">
    <w:name w:val="WW8Num18z1"/>
    <w:qFormat/>
    <w:rPr>
      <w:rFonts w:ascii="Courier New" w:hAnsi="Courier New" w:cs="Courier New"/>
    </w:rPr>
  </w:style>
  <w:style w:type="character" w:styleId="WW8Num18z2">
    <w:name w:val="WW8Num18z2"/>
    <w:qFormat/>
    <w:rPr>
      <w:rFonts w:ascii="Wingdings" w:hAnsi="Wingdings" w:cs="Wingdings"/>
    </w:rPr>
  </w:style>
  <w:style w:type="character" w:styleId="WW8Num18z3">
    <w:name w:val="WW8Num18z3"/>
    <w:qFormat/>
    <w:rPr>
      <w:rFonts w:ascii="Symbol" w:hAnsi="Symbol" w:cs="Symbol"/>
    </w:rPr>
  </w:style>
  <w:style w:type="character" w:styleId="WW8Num19z0">
    <w:name w:val="WW8Num19z0"/>
    <w:qFormat/>
    <w:rPr>
      <w:rFonts w:ascii="Times New Roman" w:hAnsi="Times New Roman" w:eastAsia="Times New Roman" w:cs="Times New Roman"/>
    </w:rPr>
  </w:style>
  <w:style w:type="character" w:styleId="WW8Num19z1">
    <w:name w:val="WW8Num19z1"/>
    <w:qFormat/>
    <w:rPr>
      <w:rFonts w:ascii="Courier New" w:hAnsi="Courier New" w:cs="Courier New"/>
    </w:rPr>
  </w:style>
  <w:style w:type="character" w:styleId="WW8Num19z2">
    <w:name w:val="WW8Num19z2"/>
    <w:qFormat/>
    <w:rPr>
      <w:rFonts w:ascii="Wingdings" w:hAnsi="Wingdings" w:cs="Wingdings"/>
    </w:rPr>
  </w:style>
  <w:style w:type="character" w:styleId="WW8Num19z3">
    <w:name w:val="WW8Num19z3"/>
    <w:qFormat/>
    <w:rPr>
      <w:rFonts w:ascii="Symbol" w:hAnsi="Symbol" w:cs="Symbol"/>
    </w:rPr>
  </w:style>
  <w:style w:type="character" w:styleId="WW8Num20z0">
    <w:name w:val="WW8Num20z0"/>
    <w:qFormat/>
    <w:rPr/>
  </w:style>
  <w:style w:type="character" w:styleId="WW8Num21z0">
    <w:name w:val="WW8Num21z0"/>
    <w:qFormat/>
    <w:rPr/>
  </w:style>
  <w:style w:type="character" w:styleId="WW8Num22z0">
    <w:name w:val="WW8Num22z0"/>
    <w:qFormat/>
    <w:rPr/>
  </w:style>
  <w:style w:type="character" w:styleId="DefaultParagraphFont">
    <w:name w:val="Default Paragraph Font"/>
    <w:qFormat/>
    <w:rPr/>
  </w:style>
  <w:style w:type="character" w:styleId="ZGSM">
    <w:name w:val="ZGSM"/>
    <w:qFormat/>
    <w:rPr/>
  </w:style>
  <w:style w:type="character" w:styleId="BalloonTextChar">
    <w:name w:val="Balloon Text Char"/>
    <w:qFormat/>
    <w:rPr>
      <w:rFonts w:ascii="Tahoma" w:hAnsi="Tahoma" w:cs="Tahoma"/>
      <w:sz w:val="16"/>
      <w:szCs w:val="16"/>
      <w:lang w:val="en-GB"/>
    </w:rPr>
  </w:style>
  <w:style w:type="character" w:styleId="Heading4Char">
    <w:name w:val="Heading 4 Char"/>
    <w:qFormat/>
    <w:rPr>
      <w:rFonts w:ascii="Arial" w:hAnsi="Arial" w:cs="Arial"/>
      <w:sz w:val="24"/>
      <w:lang w:val="en-GB"/>
    </w:rPr>
  </w:style>
  <w:style w:type="character" w:styleId="Heading2Char">
    <w:name w:val="Heading 2 Char"/>
    <w:qFormat/>
    <w:rPr>
      <w:rFonts w:ascii="Arial" w:hAnsi="Arial" w:cs="Arial"/>
      <w:sz w:val="32"/>
      <w:lang w:val="en-GB"/>
    </w:rPr>
  </w:style>
  <w:style w:type="character" w:styleId="Heading8Char">
    <w:name w:val="Heading 8 Char"/>
    <w:qFormat/>
    <w:rPr>
      <w:rFonts w:ascii="Arial" w:hAnsi="Arial" w:cs="Arial"/>
      <w:sz w:val="36"/>
      <w:lang w:val="en-GB"/>
    </w:rPr>
  </w:style>
  <w:style w:type="character" w:styleId="CommentReference">
    <w:name w:val="Comment Reference"/>
    <w:qFormat/>
    <w:rPr>
      <w:sz w:val="16"/>
      <w:szCs w:val="16"/>
    </w:rPr>
  </w:style>
  <w:style w:type="character" w:styleId="CommentTextChar">
    <w:name w:val="Comment Text Char"/>
    <w:qFormat/>
    <w:rPr>
      <w:lang w:val="en-GB"/>
    </w:rPr>
  </w:style>
  <w:style w:type="character" w:styleId="CommentSubjectChar">
    <w:name w:val="Comment Subject Char"/>
    <w:qFormat/>
    <w:rPr>
      <w:b/>
      <w:bCs/>
      <w:lang w:val="en-GB"/>
    </w:rPr>
  </w:style>
  <w:style w:type="character" w:styleId="B1Char">
    <w:name w:val="B1 Char"/>
    <w:qFormat/>
    <w:rPr>
      <w:lang w:val="en-GB"/>
    </w:rPr>
  </w:style>
  <w:style w:type="character" w:styleId="TFChar">
    <w:name w:val="TF Char"/>
    <w:qFormat/>
    <w:rPr>
      <w:rFonts w:ascii="Arial" w:hAnsi="Arial" w:cs="Arial"/>
      <w:b/>
      <w:lang w:val="en-GB"/>
    </w:rPr>
  </w:style>
  <w:style w:type="character" w:styleId="THChar">
    <w:name w:val="TH Char"/>
    <w:qFormat/>
    <w:rPr>
      <w:rFonts w:ascii="Arial" w:hAnsi="Arial" w:cs="Arial"/>
      <w:b/>
      <w:lang w:val="en-GB"/>
    </w:rPr>
  </w:style>
  <w:style w:type="character" w:styleId="Heading3Char">
    <w:name w:val="Heading 3 Char"/>
    <w:qFormat/>
    <w:rPr>
      <w:rFonts w:ascii="Arial" w:hAnsi="Arial" w:cs="Arial"/>
      <w:sz w:val="28"/>
      <w:lang w:val="en-GB"/>
    </w:rPr>
  </w:style>
  <w:style w:type="character" w:styleId="FootnoteTextChar">
    <w:name w:val="Footnote Text Char"/>
    <w:qFormat/>
    <w:rPr>
      <w:sz w:val="16"/>
      <w:lang w:val="en-GB"/>
    </w:rPr>
  </w:style>
  <w:style w:type="character" w:styleId="EditorsNoteChar">
    <w:name w:val="Editor's Note Char"/>
    <w:qFormat/>
    <w:rPr>
      <w:color w:val="FF0000"/>
      <w:lang w:val="en-GB"/>
    </w:rPr>
  </w:style>
  <w:style w:type="character" w:styleId="NOChar">
    <w:name w:val="NO Char"/>
    <w:qFormat/>
    <w:rPr>
      <w:lang w:val="en-GB"/>
    </w:rPr>
  </w:style>
  <w:style w:type="character" w:styleId="NOZchn">
    <w:name w:val="NO Zchn"/>
    <w:qFormat/>
    <w:rPr>
      <w:rFonts w:eastAsia="Times New Roman"/>
      <w:lang w:val="en-GB"/>
    </w:rPr>
  </w:style>
  <w:style w:type="character" w:styleId="Heading5Char">
    <w:name w:val="Heading 5 Char"/>
    <w:qFormat/>
    <w:rPr>
      <w:rFonts w:ascii="Arial" w:hAnsi="Arial" w:cs="Arial"/>
      <w:sz w:val="22"/>
      <w:lang w:val="en-GB"/>
    </w:rPr>
  </w:style>
  <w:style w:type="character" w:styleId="Heading6Char">
    <w:name w:val="Heading 6 Char"/>
    <w:qFormat/>
    <w:rPr>
      <w:rFonts w:ascii="Arial" w:hAnsi="Arial" w:cs="Arial"/>
      <w:lang w:val="en-GB"/>
    </w:rPr>
  </w:style>
  <w:style w:type="character" w:styleId="DocumentMapChar">
    <w:name w:val="Document Map Char"/>
    <w:qFormat/>
    <w:rPr>
      <w:rFonts w:ascii="Tahoma" w:hAnsi="Tahoma" w:cs="Tahoma"/>
      <w:sz w:val="16"/>
      <w:szCs w:val="16"/>
      <w:lang w:val="en-GB"/>
    </w:rPr>
  </w:style>
  <w:style w:type="character" w:styleId="TACChar">
    <w:name w:val="TAC Char"/>
    <w:qFormat/>
    <w:rPr>
      <w:rFonts w:ascii="Arial" w:hAnsi="Arial" w:cs="Arial"/>
      <w:sz w:val="18"/>
      <w:lang w:val="en-GB"/>
    </w:rPr>
  </w:style>
  <w:style w:type="character" w:styleId="TAHChar">
    <w:name w:val="TAH Char"/>
    <w:qFormat/>
    <w:rPr>
      <w:rFonts w:ascii="Arial" w:hAnsi="Arial" w:cs="Arial"/>
      <w:b/>
      <w:sz w:val="18"/>
      <w:lang w:val="en-GB"/>
    </w:rPr>
  </w:style>
  <w:style w:type="character" w:styleId="HeaderChar">
    <w:name w:val="Header Char"/>
    <w:qFormat/>
    <w:rPr>
      <w:rFonts w:ascii="Arial" w:hAnsi="Arial" w:cs="Arial"/>
      <w:b/>
      <w:sz w:val="18"/>
      <w:lang w:val="en-GB" w:eastAsia="en-US" w:bidi="ar-SA"/>
    </w:rPr>
  </w:style>
  <w:style w:type="character" w:styleId="Appleconvertedspace">
    <w:name w:val="apple-converted-space"/>
    <w:basedOn w:val="DefaultParagraphFont"/>
    <w:qFormat/>
    <w:rPr/>
  </w:style>
  <w:style w:type="character" w:styleId="PlainTextChar">
    <w:name w:val="Plain Text Char"/>
    <w:qFormat/>
    <w:rPr>
      <w:rFonts w:ascii="Calibri" w:hAnsi="Calibri" w:eastAsia="Calibri" w:cs="Consolas"/>
      <w:sz w:val="22"/>
      <w:szCs w:val="21"/>
    </w:rPr>
  </w:style>
  <w:style w:type="character" w:styleId="TALCar">
    <w:name w:val="TAL Car"/>
    <w:qFormat/>
    <w:rPr>
      <w:rFonts w:ascii="Arial" w:hAnsi="Arial" w:cs="Arial"/>
      <w:sz w:val="18"/>
      <w:lang w:val="en-GB"/>
    </w:rPr>
  </w:style>
  <w:style w:type="character" w:styleId="InternetLink">
    <w:name w:val="Hyperlink"/>
    <w:rPr>
      <w:color w:val="000080"/>
      <w:u w:val="single"/>
    </w:rPr>
  </w:style>
  <w:style w:type="character" w:styleId="IndexLink">
    <w:name w:val="Index Link"/>
    <w:qFormat/>
    <w:rPr/>
  </w:style>
  <w:style w:type="paragraph" w:styleId="Heading">
    <w:name w:val="Heading"/>
    <w:basedOn w:val="Normal"/>
    <w:next w:val="TextBody"/>
    <w:qFormat/>
    <w:pPr>
      <w:keepNext w:val="true"/>
      <w:spacing w:before="240" w:after="120"/>
    </w:pPr>
    <w:rPr>
      <w:rFonts w:ascii="Liberation Sans" w:hAnsi="Liberation Sans" w:eastAsia="DejaVu Sans" w:cs="Noto Sans Devanagari"/>
      <w:sz w:val="28"/>
      <w:szCs w:val="28"/>
    </w:rPr>
  </w:style>
  <w:style w:type="paragraph" w:styleId="TextBody">
    <w:name w:val="Body Text"/>
    <w:basedOn w:val="Normal"/>
    <w:pPr>
      <w:spacing w:lineRule="auto" w:line="276" w:before="0" w:after="140"/>
    </w:pPr>
    <w:rPr/>
  </w:style>
  <w:style w:type="paragraph" w:styleId="List">
    <w:name w:val="List"/>
    <w:basedOn w:val="Normal"/>
    <w:pPr>
      <w:overflowPunct w:val="false"/>
      <w:autoSpaceDE w:val="false"/>
      <w:ind w:left="568" w:hanging="284"/>
      <w:textAlignment w:val="baseline"/>
    </w:pPr>
    <w:rPr/>
  </w:style>
  <w:style w:type="paragraph" w:styleId="Caption">
    <w:name w:val="Caption"/>
    <w:basedOn w:val="Normal"/>
    <w:next w:val="Normal"/>
    <w:qFormat/>
    <w:pPr>
      <w:spacing w:before="0" w:after="0"/>
    </w:pPr>
    <w:rPr>
      <w:rFonts w:eastAsia="MS Mincho;ＭＳ 明朝"/>
      <w:b/>
      <w:bCs/>
      <w:lang w:eastAsia="ja-JP"/>
    </w:rPr>
  </w:style>
  <w:style w:type="paragraph" w:styleId="Index">
    <w:name w:val="Index"/>
    <w:basedOn w:val="Normal"/>
    <w:qFormat/>
    <w:pPr>
      <w:suppressLineNumbers/>
    </w:pPr>
    <w:rPr>
      <w:rFonts w:cs="Noto Sans Devanagari"/>
    </w:rPr>
  </w:style>
  <w:style w:type="paragraph" w:styleId="H6">
    <w:name w:val="H6"/>
    <w:basedOn w:val="Heading5"/>
    <w:next w:val="Normal"/>
    <w:qFormat/>
    <w:pPr>
      <w:numPr>
        <w:ilvl w:val="0"/>
        <w:numId w:val="0"/>
      </w:numPr>
      <w:ind w:left="1985" w:hanging="1985"/>
      <w:outlineLvl w:val="9"/>
    </w:pPr>
    <w:rPr>
      <w:sz w:val="20"/>
    </w:rPr>
  </w:style>
  <w:style w:type="paragraph" w:styleId="Contents1">
    <w:name w:val="TOC 1"/>
    <w:pPr>
      <w:keepNext w:val="true"/>
      <w:keepLines/>
      <w:widowControl w:val="false"/>
      <w:tabs>
        <w:tab w:val="clear" w:pos="284"/>
        <w:tab w:val="right" w:pos="9639" w:leader="dot"/>
      </w:tabs>
      <w:bidi w:val="0"/>
      <w:spacing w:before="120" w:after="0"/>
      <w:ind w:left="567" w:right="425" w:hanging="567"/>
    </w:pPr>
    <w:rPr>
      <w:rFonts w:ascii="Times New Roman" w:hAnsi="Times New Roman" w:eastAsia="SimSun;宋体" w:cs="Times New Roman"/>
      <w:color w:val="auto"/>
      <w:sz w:val="22"/>
      <w:szCs w:val="20"/>
      <w:lang w:val="en-GB" w:eastAsia="en-US" w:bidi="ar-SA"/>
    </w:rPr>
  </w:style>
  <w:style w:type="paragraph" w:styleId="Contents8">
    <w:name w:val="TOC 8"/>
    <w:basedOn w:val="Contents1"/>
    <w:pPr>
      <w:spacing w:before="180" w:after="0"/>
      <w:ind w:left="2693" w:right="425" w:hanging="2693"/>
    </w:pPr>
    <w:rPr>
      <w:b/>
    </w:rPr>
  </w:style>
  <w:style w:type="paragraph" w:styleId="Contents9">
    <w:name w:val="TOC 9"/>
    <w:basedOn w:val="Contents8"/>
    <w:pPr>
      <w:ind w:left="1418" w:right="425" w:hanging="1418"/>
    </w:pPr>
    <w:rPr/>
  </w:style>
  <w:style w:type="paragraph" w:styleId="EQ">
    <w:name w:val="EQ"/>
    <w:basedOn w:val="Normal"/>
    <w:next w:val="Normal"/>
    <w:qFormat/>
    <w:pPr>
      <w:keepLines/>
      <w:tabs>
        <w:tab w:val="clear" w:pos="284"/>
        <w:tab w:val="center" w:pos="4536" w:leader="none"/>
        <w:tab w:val="right" w:pos="9072" w:leader="none"/>
      </w:tabs>
    </w:pPr>
    <w:rPr>
      <w:lang w:val="en-US" w:eastAsia="en-US"/>
    </w:rPr>
  </w:style>
  <w:style w:type="paragraph" w:styleId="HeaderandFooter">
    <w:name w:val="Header and Footer"/>
    <w:basedOn w:val="Normal"/>
    <w:qFormat/>
    <w:pPr>
      <w:suppressLineNumbers/>
      <w:tabs>
        <w:tab w:val="clear" w:pos="284"/>
        <w:tab w:val="center" w:pos="4819" w:leader="none"/>
        <w:tab w:val="right" w:pos="9638" w:leader="none"/>
      </w:tabs>
    </w:pPr>
    <w:rPr/>
  </w:style>
  <w:style w:type="paragraph" w:styleId="Header">
    <w:name w:val="Header"/>
    <w:pPr>
      <w:widowControl w:val="false"/>
      <w:overflowPunct w:val="false"/>
      <w:autoSpaceDE w:val="false"/>
      <w:bidi w:val="0"/>
      <w:textAlignment w:val="baseline"/>
    </w:pPr>
    <w:rPr>
      <w:rFonts w:ascii="Arial" w:hAnsi="Arial" w:eastAsia="SimSun;宋体" w:cs="Arial"/>
      <w:b/>
      <w:color w:val="auto"/>
      <w:sz w:val="18"/>
      <w:szCs w:val="20"/>
      <w:lang w:val="en-GB" w:eastAsia="en-US" w:bidi="ar-SA"/>
    </w:rPr>
  </w:style>
  <w:style w:type="paragraph" w:styleId="ZD">
    <w:name w:val="ZD"/>
    <w:qFormat/>
    <w:pPr>
      <w:widowControl w:val="false"/>
      <w:bidi w:val="0"/>
    </w:pPr>
    <w:rPr>
      <w:rFonts w:ascii="Arial" w:hAnsi="Arial" w:eastAsia="SimSun;宋体" w:cs="Arial"/>
      <w:color w:val="auto"/>
      <w:sz w:val="32"/>
      <w:szCs w:val="20"/>
      <w:lang w:val="en-GB" w:eastAsia="en-US" w:bidi="ar-SA"/>
    </w:rPr>
  </w:style>
  <w:style w:type="paragraph" w:styleId="Contents2">
    <w:name w:val="TOC 2"/>
    <w:basedOn w:val="Contents1"/>
    <w:pPr>
      <w:keepNext w:val="false"/>
      <w:spacing w:before="0" w:after="0"/>
      <w:ind w:left="851" w:right="425" w:hanging="851"/>
    </w:pPr>
    <w:rPr>
      <w:sz w:val="20"/>
    </w:rPr>
  </w:style>
  <w:style w:type="paragraph" w:styleId="Contents3">
    <w:name w:val="TOC 3"/>
    <w:basedOn w:val="Contents2"/>
    <w:pPr>
      <w:ind w:left="1134" w:right="425" w:hanging="1134"/>
    </w:pPr>
    <w:rPr/>
  </w:style>
  <w:style w:type="paragraph" w:styleId="Contents4">
    <w:name w:val="TOC 4"/>
    <w:basedOn w:val="Contents3"/>
    <w:pPr>
      <w:ind w:left="1418" w:right="425" w:hanging="1418"/>
    </w:pPr>
    <w:rPr/>
  </w:style>
  <w:style w:type="paragraph" w:styleId="Contents5">
    <w:name w:val="TOC 5"/>
    <w:basedOn w:val="Contents4"/>
    <w:pPr>
      <w:ind w:left="1701" w:right="425" w:hanging="1701"/>
    </w:pPr>
    <w:rPr/>
  </w:style>
  <w:style w:type="paragraph" w:styleId="Footer">
    <w:name w:val="Footer"/>
    <w:basedOn w:val="Header"/>
    <w:pPr>
      <w:jc w:val="center"/>
    </w:pPr>
    <w:rPr>
      <w:i/>
    </w:rPr>
  </w:style>
  <w:style w:type="paragraph" w:styleId="TT">
    <w:name w:val="TT"/>
    <w:basedOn w:val="Heading1"/>
    <w:next w:val="Normal"/>
    <w:qFormat/>
    <w:pPr>
      <w:numPr>
        <w:ilvl w:val="0"/>
        <w:numId w:val="0"/>
      </w:numPr>
      <w:ind w:left="1134" w:hanging="1134"/>
      <w:outlineLvl w:val="9"/>
    </w:pPr>
    <w:rPr/>
  </w:style>
  <w:style w:type="paragraph" w:styleId="NO">
    <w:name w:val="NO"/>
    <w:basedOn w:val="Normal"/>
    <w:qFormat/>
    <w:pPr>
      <w:keepLines/>
      <w:ind w:left="1135" w:hanging="851"/>
    </w:pPr>
    <w:rPr/>
  </w:style>
  <w:style w:type="paragraph" w:styleId="NF">
    <w:name w:val="NF"/>
    <w:basedOn w:val="NO"/>
    <w:qFormat/>
    <w:pPr>
      <w:keepNext w:val="true"/>
      <w:spacing w:before="0" w:after="0"/>
    </w:pPr>
    <w:rPr>
      <w:rFonts w:ascii="Arial" w:hAnsi="Arial" w:cs="Arial"/>
      <w:sz w:val="18"/>
    </w:rPr>
  </w:style>
  <w:style w:type="paragraph" w:styleId="PL">
    <w:name w:val="PL"/>
    <w:qFormat/>
    <w:pPr>
      <w:widowControl/>
      <w:tabs>
        <w:tab w:val="clear" w:pos="284"/>
        <w:tab w:val="left" w:pos="384" w:leader="none"/>
        <w:tab w:val="left" w:pos="768" w:leader="none"/>
        <w:tab w:val="left" w:pos="1152" w:leader="none"/>
        <w:tab w:val="left" w:pos="1536" w:leader="none"/>
        <w:tab w:val="left" w:pos="1920" w:leader="none"/>
        <w:tab w:val="left" w:pos="2304" w:leader="none"/>
        <w:tab w:val="left" w:pos="2688" w:leader="none"/>
        <w:tab w:val="left" w:pos="3072" w:leader="none"/>
        <w:tab w:val="left" w:pos="3456" w:leader="none"/>
        <w:tab w:val="left" w:pos="3840" w:leader="none"/>
        <w:tab w:val="left" w:pos="4224" w:leader="none"/>
        <w:tab w:val="left" w:pos="4608" w:leader="none"/>
        <w:tab w:val="left" w:pos="4992" w:leader="none"/>
        <w:tab w:val="left" w:pos="5376" w:leader="none"/>
        <w:tab w:val="left" w:pos="5760" w:leader="none"/>
        <w:tab w:val="left" w:pos="6144" w:leader="none"/>
        <w:tab w:val="left" w:pos="6528" w:leader="none"/>
        <w:tab w:val="left" w:pos="6912" w:leader="none"/>
        <w:tab w:val="left" w:pos="7296" w:leader="none"/>
        <w:tab w:val="left" w:pos="7680" w:leader="none"/>
        <w:tab w:val="left" w:pos="8064" w:leader="none"/>
        <w:tab w:val="left" w:pos="8448" w:leader="none"/>
        <w:tab w:val="left" w:pos="8832" w:leader="none"/>
        <w:tab w:val="left" w:pos="9216" w:leader="none"/>
      </w:tabs>
      <w:bidi w:val="0"/>
    </w:pPr>
    <w:rPr>
      <w:rFonts w:ascii="Courier New" w:hAnsi="Courier New" w:eastAsia="SimSun;宋体" w:cs="Courier New"/>
      <w:color w:val="auto"/>
      <w:sz w:val="16"/>
      <w:szCs w:val="20"/>
      <w:lang w:val="en-GB" w:eastAsia="en-US" w:bidi="ar-SA"/>
    </w:rPr>
  </w:style>
  <w:style w:type="paragraph" w:styleId="TAL">
    <w:name w:val="TAL"/>
    <w:basedOn w:val="Normal"/>
    <w:qFormat/>
    <w:pPr>
      <w:keepNext w:val="true"/>
      <w:keepLines/>
      <w:spacing w:before="0" w:after="0"/>
    </w:pPr>
    <w:rPr>
      <w:rFonts w:ascii="Arial" w:hAnsi="Arial" w:cs="Arial"/>
      <w:sz w:val="18"/>
    </w:rPr>
  </w:style>
  <w:style w:type="paragraph" w:styleId="TAR">
    <w:name w:val="TAR"/>
    <w:basedOn w:val="TAL"/>
    <w:qFormat/>
    <w:pPr>
      <w:jc w:val="right"/>
    </w:pPr>
    <w:rPr/>
  </w:style>
  <w:style w:type="paragraph" w:styleId="TAC">
    <w:name w:val="TAC"/>
    <w:basedOn w:val="TAL"/>
    <w:qFormat/>
    <w:pPr>
      <w:jc w:val="center"/>
    </w:pPr>
    <w:rPr/>
  </w:style>
  <w:style w:type="paragraph" w:styleId="TAH">
    <w:name w:val="TAH"/>
    <w:basedOn w:val="TAC"/>
    <w:qFormat/>
    <w:pPr/>
    <w:rPr>
      <w:b/>
    </w:rPr>
  </w:style>
  <w:style w:type="paragraph" w:styleId="LD">
    <w:name w:val="LD"/>
    <w:qFormat/>
    <w:pPr>
      <w:keepNext w:val="true"/>
      <w:keepLines/>
      <w:widowControl/>
      <w:bidi w:val="0"/>
      <w:spacing w:lineRule="exact" w:line="180"/>
    </w:pPr>
    <w:rPr>
      <w:rFonts w:ascii="Courier New" w:hAnsi="Courier New" w:eastAsia="SimSun;宋体" w:cs="Courier New"/>
      <w:color w:val="auto"/>
      <w:sz w:val="20"/>
      <w:szCs w:val="20"/>
      <w:lang w:val="en-GB" w:eastAsia="en-US" w:bidi="ar-SA"/>
    </w:rPr>
  </w:style>
  <w:style w:type="paragraph" w:styleId="EX">
    <w:name w:val="EX"/>
    <w:basedOn w:val="Normal"/>
    <w:qFormat/>
    <w:pPr>
      <w:keepLines/>
      <w:ind w:left="1702" w:hanging="1418"/>
    </w:pPr>
    <w:rPr/>
  </w:style>
  <w:style w:type="paragraph" w:styleId="FP">
    <w:name w:val="FP"/>
    <w:basedOn w:val="Normal"/>
    <w:qFormat/>
    <w:pPr>
      <w:spacing w:before="0" w:after="0"/>
    </w:pPr>
    <w:rPr/>
  </w:style>
  <w:style w:type="paragraph" w:styleId="NW">
    <w:name w:val="NW"/>
    <w:basedOn w:val="NO"/>
    <w:qFormat/>
    <w:pPr>
      <w:spacing w:before="0" w:after="0"/>
    </w:pPr>
    <w:rPr/>
  </w:style>
  <w:style w:type="paragraph" w:styleId="EW">
    <w:name w:val="EW"/>
    <w:basedOn w:val="EX"/>
    <w:qFormat/>
    <w:pPr>
      <w:spacing w:before="0" w:after="0"/>
    </w:pPr>
    <w:rPr/>
  </w:style>
  <w:style w:type="paragraph" w:styleId="B1">
    <w:name w:val="B1"/>
    <w:basedOn w:val="Normal"/>
    <w:qFormat/>
    <w:pPr>
      <w:ind w:left="568" w:hanging="284"/>
    </w:pPr>
    <w:rPr/>
  </w:style>
  <w:style w:type="paragraph" w:styleId="Contents6">
    <w:name w:val="TOC 6"/>
    <w:basedOn w:val="Contents5"/>
    <w:next w:val="Normal"/>
    <w:pPr>
      <w:ind w:left="1985" w:right="425" w:hanging="1985"/>
    </w:pPr>
    <w:rPr/>
  </w:style>
  <w:style w:type="paragraph" w:styleId="Contents7">
    <w:name w:val="TOC 7"/>
    <w:basedOn w:val="Contents6"/>
    <w:next w:val="Normal"/>
    <w:pPr>
      <w:ind w:left="2268" w:right="425" w:hanging="2268"/>
    </w:pPr>
    <w:rPr/>
  </w:style>
  <w:style w:type="paragraph" w:styleId="EditorsNote">
    <w:name w:val="Editor's Note"/>
    <w:basedOn w:val="NO"/>
    <w:qFormat/>
    <w:pPr/>
    <w:rPr>
      <w:color w:val="FF0000"/>
    </w:rPr>
  </w:style>
  <w:style w:type="paragraph" w:styleId="TH">
    <w:name w:val="TH"/>
    <w:basedOn w:val="Normal"/>
    <w:qFormat/>
    <w:pPr>
      <w:keepNext w:val="true"/>
      <w:keepLines/>
      <w:spacing w:before="60" w:after="180"/>
      <w:jc w:val="center"/>
    </w:pPr>
    <w:rPr>
      <w:rFonts w:ascii="Arial" w:hAnsi="Arial" w:cs="Arial"/>
      <w:b/>
    </w:rPr>
  </w:style>
  <w:style w:type="paragraph" w:styleId="ZA">
    <w:name w:val="ZA"/>
    <w:qFormat/>
    <w:pPr>
      <w:widowControl w:val="false"/>
      <w:pBdr>
        <w:bottom w:val="single" w:sz="12" w:space="1" w:color="000000"/>
      </w:pBdr>
      <w:bidi w:val="0"/>
      <w:jc w:val="right"/>
    </w:pPr>
    <w:rPr>
      <w:rFonts w:ascii="Arial" w:hAnsi="Arial" w:eastAsia="SimSun;宋体" w:cs="Arial"/>
      <w:color w:val="auto"/>
      <w:sz w:val="40"/>
      <w:szCs w:val="20"/>
      <w:lang w:val="en-GB" w:eastAsia="en-US" w:bidi="ar-SA"/>
    </w:rPr>
  </w:style>
  <w:style w:type="paragraph" w:styleId="ZB">
    <w:name w:val="ZB"/>
    <w:qFormat/>
    <w:pPr>
      <w:widowControl w:val="false"/>
      <w:bidi w:val="0"/>
      <w:ind w:right="28" w:hanging="0"/>
      <w:jc w:val="right"/>
    </w:pPr>
    <w:rPr>
      <w:rFonts w:ascii="Arial" w:hAnsi="Arial" w:eastAsia="SimSun;宋体" w:cs="Arial"/>
      <w:i/>
      <w:color w:val="auto"/>
      <w:sz w:val="20"/>
      <w:szCs w:val="20"/>
      <w:lang w:val="en-GB" w:eastAsia="en-US" w:bidi="ar-SA"/>
    </w:rPr>
  </w:style>
  <w:style w:type="paragraph" w:styleId="ZT">
    <w:name w:val="ZT"/>
    <w:qFormat/>
    <w:pPr>
      <w:widowControl w:val="false"/>
      <w:bidi w:val="0"/>
      <w:spacing w:lineRule="atLeast" w:line="240"/>
      <w:jc w:val="right"/>
    </w:pPr>
    <w:rPr>
      <w:rFonts w:ascii="Arial" w:hAnsi="Arial" w:eastAsia="SimSun;宋体" w:cs="Arial"/>
      <w:b/>
      <w:color w:val="auto"/>
      <w:sz w:val="34"/>
      <w:szCs w:val="20"/>
      <w:lang w:val="en-GB" w:bidi="ar-SA" w:eastAsia="zh-CN"/>
    </w:rPr>
  </w:style>
  <w:style w:type="paragraph" w:styleId="ZU">
    <w:name w:val="ZU"/>
    <w:qFormat/>
    <w:pPr>
      <w:widowControl w:val="false"/>
      <w:pBdr>
        <w:top w:val="single" w:sz="12" w:space="1" w:color="000000"/>
      </w:pBdr>
      <w:bidi w:val="0"/>
      <w:jc w:val="right"/>
    </w:pPr>
    <w:rPr>
      <w:rFonts w:ascii="Arial" w:hAnsi="Arial" w:eastAsia="SimSun;宋体" w:cs="Arial"/>
      <w:color w:val="auto"/>
      <w:sz w:val="20"/>
      <w:szCs w:val="20"/>
      <w:lang w:val="en-GB" w:eastAsia="en-US" w:bidi="ar-SA"/>
    </w:rPr>
  </w:style>
  <w:style w:type="paragraph" w:styleId="TAN">
    <w:name w:val="TAN"/>
    <w:basedOn w:val="TAL"/>
    <w:qFormat/>
    <w:pPr>
      <w:ind w:left="851" w:hanging="851"/>
    </w:pPr>
    <w:rPr/>
  </w:style>
  <w:style w:type="paragraph" w:styleId="ZH">
    <w:name w:val="ZH"/>
    <w:qFormat/>
    <w:pPr>
      <w:widowControl w:val="false"/>
      <w:bidi w:val="0"/>
    </w:pPr>
    <w:rPr>
      <w:rFonts w:ascii="Arial" w:hAnsi="Arial" w:eastAsia="SimSun;宋体" w:cs="Arial"/>
      <w:color w:val="auto"/>
      <w:sz w:val="20"/>
      <w:szCs w:val="20"/>
      <w:lang w:val="en-GB" w:eastAsia="en-US" w:bidi="ar-SA"/>
    </w:rPr>
  </w:style>
  <w:style w:type="paragraph" w:styleId="TF">
    <w:name w:val="TF"/>
    <w:basedOn w:val="TH"/>
    <w:qFormat/>
    <w:pPr>
      <w:keepNext w:val="false"/>
      <w:spacing w:before="0" w:after="240"/>
    </w:pPr>
    <w:rPr/>
  </w:style>
  <w:style w:type="paragraph" w:styleId="ZG">
    <w:name w:val="ZG"/>
    <w:qFormat/>
    <w:pPr>
      <w:widowControl w:val="false"/>
      <w:bidi w:val="0"/>
      <w:jc w:val="right"/>
    </w:pPr>
    <w:rPr>
      <w:rFonts w:ascii="Arial" w:hAnsi="Arial" w:eastAsia="SimSun;宋体" w:cs="Arial"/>
      <w:color w:val="auto"/>
      <w:sz w:val="20"/>
      <w:szCs w:val="20"/>
      <w:lang w:val="en-GB" w:eastAsia="en-US" w:bidi="ar-SA"/>
    </w:rPr>
  </w:style>
  <w:style w:type="paragraph" w:styleId="B2">
    <w:name w:val="B2"/>
    <w:basedOn w:val="Normal"/>
    <w:qFormat/>
    <w:pPr>
      <w:ind w:left="851" w:hanging="284"/>
    </w:pPr>
    <w:rPr/>
  </w:style>
  <w:style w:type="paragraph" w:styleId="B3">
    <w:name w:val="B3"/>
    <w:basedOn w:val="Normal"/>
    <w:qFormat/>
    <w:pPr>
      <w:ind w:left="1135" w:hanging="284"/>
    </w:pPr>
    <w:rPr/>
  </w:style>
  <w:style w:type="paragraph" w:styleId="B4">
    <w:name w:val="B4"/>
    <w:basedOn w:val="Normal"/>
    <w:qFormat/>
    <w:pPr>
      <w:ind w:left="1418" w:hanging="284"/>
    </w:pPr>
    <w:rPr/>
  </w:style>
  <w:style w:type="paragraph" w:styleId="B5">
    <w:name w:val="B5"/>
    <w:basedOn w:val="Normal"/>
    <w:qFormat/>
    <w:pPr>
      <w:ind w:left="1702" w:hanging="284"/>
    </w:pPr>
    <w:rPr/>
  </w:style>
  <w:style w:type="paragraph" w:styleId="ZTD">
    <w:name w:val="ZTD"/>
    <w:basedOn w:val="ZB"/>
    <w:qFormat/>
    <w:pPr/>
    <w:rPr>
      <w:i w:val="false"/>
      <w:sz w:val="40"/>
    </w:rPr>
  </w:style>
  <w:style w:type="paragraph" w:styleId="ZV">
    <w:name w:val="ZV"/>
    <w:basedOn w:val="ZU"/>
    <w:qFormat/>
    <w:pPr/>
    <w:rPr/>
  </w:style>
  <w:style w:type="paragraph" w:styleId="TAJ">
    <w:name w:val="TAJ"/>
    <w:basedOn w:val="TH"/>
    <w:qFormat/>
    <w:pPr/>
    <w:rPr/>
  </w:style>
  <w:style w:type="paragraph" w:styleId="Guidance">
    <w:name w:val="Guidance"/>
    <w:basedOn w:val="Normal"/>
    <w:qFormat/>
    <w:pPr/>
    <w:rPr>
      <w:i/>
      <w:color w:val="0000FF"/>
    </w:rPr>
  </w:style>
  <w:style w:type="paragraph" w:styleId="BalloonText">
    <w:name w:val="Balloon Text"/>
    <w:basedOn w:val="Normal"/>
    <w:qFormat/>
    <w:pPr>
      <w:spacing w:before="0" w:after="0"/>
    </w:pPr>
    <w:rPr>
      <w:rFonts w:ascii="Tahoma" w:hAnsi="Tahoma" w:cs="Tahoma"/>
      <w:sz w:val="16"/>
      <w:szCs w:val="16"/>
    </w:rPr>
  </w:style>
  <w:style w:type="paragraph" w:styleId="CommentText">
    <w:name w:val="Comment Text"/>
    <w:basedOn w:val="Normal"/>
    <w:qFormat/>
    <w:pPr/>
    <w:rPr/>
  </w:style>
  <w:style w:type="paragraph" w:styleId="CommentSubject">
    <w:name w:val="Comment Subject"/>
    <w:basedOn w:val="CommentText"/>
    <w:next w:val="CommentText"/>
    <w:qFormat/>
    <w:pPr/>
    <w:rPr>
      <w:b/>
      <w:bCs/>
    </w:rPr>
  </w:style>
  <w:style w:type="paragraph" w:styleId="Revision">
    <w:name w:val="Revision"/>
    <w:qFormat/>
    <w:pPr>
      <w:widowControl/>
      <w:bidi w:val="0"/>
    </w:pPr>
    <w:rPr>
      <w:rFonts w:ascii="Times New Roman" w:hAnsi="Times New Roman" w:eastAsia="SimSun;宋体" w:cs="Times New Roman"/>
      <w:color w:val="auto"/>
      <w:sz w:val="20"/>
      <w:szCs w:val="20"/>
      <w:lang w:val="en-GB" w:bidi="ar-SA" w:eastAsia="zh-CN"/>
    </w:rPr>
  </w:style>
  <w:style w:type="paragraph" w:styleId="Footnote">
    <w:name w:val="Footnote Text"/>
    <w:basedOn w:val="Normal"/>
    <w:pPr>
      <w:keepLines/>
      <w:overflowPunct w:val="false"/>
      <w:autoSpaceDE w:val="false"/>
      <w:spacing w:before="0" w:after="0"/>
      <w:ind w:left="454" w:hanging="454"/>
      <w:textAlignment w:val="baseline"/>
    </w:pPr>
    <w:rPr>
      <w:sz w:val="16"/>
    </w:rPr>
  </w:style>
  <w:style w:type="paragraph" w:styleId="DocumentMap">
    <w:name w:val="Document Map"/>
    <w:basedOn w:val="Normal"/>
    <w:qFormat/>
    <w:pPr/>
    <w:rPr>
      <w:rFonts w:ascii="Tahoma" w:hAnsi="Tahoma" w:cs="Tahoma"/>
      <w:sz w:val="16"/>
      <w:szCs w:val="16"/>
    </w:rPr>
  </w:style>
  <w:style w:type="paragraph" w:styleId="Index1">
    <w:name w:val="Index 1"/>
    <w:basedOn w:val="Normal"/>
    <w:pPr>
      <w:keepLines/>
      <w:overflowPunct w:val="false"/>
      <w:autoSpaceDE w:val="false"/>
      <w:spacing w:before="0" w:after="0"/>
      <w:textAlignment w:val="baseline"/>
    </w:pPr>
    <w:rPr/>
  </w:style>
  <w:style w:type="paragraph" w:styleId="NormalWeb">
    <w:name w:val="Normal (Web)"/>
    <w:basedOn w:val="Normal"/>
    <w:qFormat/>
    <w:pPr>
      <w:spacing w:before="100" w:after="100"/>
    </w:pPr>
    <w:rPr>
      <w:sz w:val="24"/>
      <w:szCs w:val="24"/>
    </w:rPr>
  </w:style>
  <w:style w:type="paragraph" w:styleId="ListNumber2">
    <w:name w:val="List Number 2"/>
    <w:basedOn w:val="Normal"/>
    <w:qFormat/>
    <w:pPr>
      <w:numPr>
        <w:ilvl w:val="0"/>
        <w:numId w:val="2"/>
      </w:numPr>
      <w:spacing w:before="0" w:after="180"/>
      <w:contextualSpacing/>
    </w:pPr>
    <w:rPr/>
  </w:style>
  <w:style w:type="paragraph" w:styleId="Norma">
    <w:name w:val="Norma"/>
    <w:basedOn w:val="Heading4"/>
    <w:qFormat/>
    <w:pPr>
      <w:numPr>
        <w:ilvl w:val="0"/>
        <w:numId w:val="0"/>
      </w:numPr>
      <w:ind w:left="1418" w:hanging="1418"/>
      <w:outlineLvl w:val="9"/>
    </w:pPr>
    <w:rPr/>
  </w:style>
  <w:style w:type="paragraph" w:styleId="PlainText">
    <w:name w:val="Plain Text"/>
    <w:basedOn w:val="Normal"/>
    <w:qFormat/>
    <w:pPr>
      <w:spacing w:before="0" w:after="0"/>
    </w:pPr>
    <w:rPr>
      <w:rFonts w:ascii="Calibri" w:hAnsi="Calibri" w:eastAsia="Calibri" w:cs="Consolas"/>
      <w:sz w:val="22"/>
      <w:szCs w:val="21"/>
      <w:lang w:val="en-US"/>
    </w:rPr>
  </w:style>
  <w:style w:type="paragraph" w:styleId="FrameContents">
    <w:name w:val="Frame Contents"/>
    <w:basedOn w:val="Normal"/>
    <w:qFormat/>
    <w:pPr/>
    <w:rPr/>
  </w:style>
  <w:style w:type="paragraph" w:styleId="TableContents">
    <w:name w:val="Table Contents"/>
    <w:basedOn w:val="Normal"/>
    <w:qFormat/>
    <w:pPr>
      <w:widowControl w:val="false"/>
      <w:suppressLineNumbers/>
    </w:pPr>
    <w:rPr/>
  </w:style>
  <w:style w:type="paragraph" w:styleId="TableHeading">
    <w:name w:val="Table Heading"/>
    <w:basedOn w:val="TableContents"/>
    <w:qFormat/>
    <w:pPr>
      <w:suppressLineNumbers/>
      <w:jc w:val="center"/>
    </w:pPr>
    <w:rPr>
      <w:b/>
      <w:bCs/>
    </w:rPr>
  </w:style>
  <w:style w:type="numbering" w:styleId="WW8Num1">
    <w:name w:val="WW8Num1"/>
    <w:qFormat/>
  </w:style>
  <w:style w:type="numbering" w:styleId="WW8Num2">
    <w:name w:val="WW8Num2"/>
    <w:qFormat/>
  </w:style>
  <w:style w:type="numbering" w:styleId="WW8Num3">
    <w:name w:val="WW8Num3"/>
    <w:qFormat/>
  </w:style>
  <w:style w:type="numbering" w:styleId="WW8Num4">
    <w:name w:val="WW8Num4"/>
    <w:qFormat/>
  </w:style>
  <w:style w:type="numbering" w:styleId="WW8Num5">
    <w:name w:val="WW8Num5"/>
    <w:qFormat/>
  </w:style>
  <w:style w:type="numbering" w:styleId="WW8Num6">
    <w:name w:val="WW8Num6"/>
    <w:qFormat/>
  </w:style>
  <w:style w:type="numbering" w:styleId="WW8Num7">
    <w:name w:val="WW8Num7"/>
    <w:qFormat/>
  </w:style>
  <w:style w:type="numbering" w:styleId="WW8Num8">
    <w:name w:val="WW8Num8"/>
    <w:qFormat/>
  </w:style>
  <w:style w:type="numbering" w:styleId="WW8Num9">
    <w:name w:val="WW8Num9"/>
    <w:qFormat/>
  </w:style>
  <w:style w:type="numbering" w:styleId="WW8Num10">
    <w:name w:val="WW8Num10"/>
    <w:qFormat/>
  </w:style>
  <w:style w:type="numbering" w:styleId="WW8Num11">
    <w:name w:val="WW8Num11"/>
    <w:qFormat/>
  </w:style>
  <w:style w:type="numbering" w:styleId="WW8Num12">
    <w:name w:val="WW8Num12"/>
    <w:qFormat/>
  </w:style>
  <w:style w:type="numbering" w:styleId="WW8Num13">
    <w:name w:val="WW8Num13"/>
    <w:qFormat/>
  </w:style>
  <w:style w:type="numbering" w:styleId="WW8Num14">
    <w:name w:val="WW8Num14"/>
    <w:qFormat/>
  </w:style>
  <w:style w:type="numbering" w:styleId="WW8Num15">
    <w:name w:val="WW8Num15"/>
    <w:qFormat/>
  </w:style>
  <w:style w:type="numbering" w:styleId="WW8Num16">
    <w:name w:val="WW8Num16"/>
    <w:qFormat/>
  </w:style>
  <w:style w:type="numbering" w:styleId="WW8Num17">
    <w:name w:val="WW8Num17"/>
    <w:qFormat/>
  </w:style>
  <w:style w:type="numbering" w:styleId="WW8Num18">
    <w:name w:val="WW8Num18"/>
    <w:qFormat/>
  </w:style>
  <w:style w:type="numbering" w:styleId="WW8Num19">
    <w:name w:val="WW8Num19"/>
    <w:qFormat/>
  </w:style>
  <w:style w:type="numbering" w:styleId="WW8Num20">
    <w:name w:val="WW8Num20"/>
    <w:qFormat/>
  </w:style>
  <w:style w:type="numbering" w:styleId="WW8Num21">
    <w:name w:val="WW8Num21"/>
    <w:qFormat/>
  </w:style>
  <w:style w:type="numbering" w:styleId="WW8Num22">
    <w:name w:val="WW8Num22"/>
    <w:qFormat/>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image" Target="media/image2.png"/><Relationship Id="rId4" Type="http://schemas.openxmlformats.org/officeDocument/2006/relationships/image" Target="media/image1.jpeg"/><Relationship Id="rId5" Type="http://schemas.openxmlformats.org/officeDocument/2006/relationships/image" Target="media/image2.png"/><Relationship Id="rId6" Type="http://schemas.openxmlformats.org/officeDocument/2006/relationships/oleObject" Target="embeddings/oleObject1.bin"/><Relationship Id="rId7" Type="http://schemas.openxmlformats.org/officeDocument/2006/relationships/image" Target="media/image3.wmf"/><Relationship Id="rId8" Type="http://schemas.openxmlformats.org/officeDocument/2006/relationships/oleObject" Target="embeddings/oleObject2.bin"/><Relationship Id="rId9" Type="http://schemas.openxmlformats.org/officeDocument/2006/relationships/image" Target="media/image4.wmf"/><Relationship Id="rId10" Type="http://schemas.openxmlformats.org/officeDocument/2006/relationships/oleObject" Target="embeddings/oleObject3.bin"/><Relationship Id="rId11" Type="http://schemas.openxmlformats.org/officeDocument/2006/relationships/image" Target="media/image5.wmf"/><Relationship Id="rId12" Type="http://schemas.openxmlformats.org/officeDocument/2006/relationships/oleObject" Target="embeddings/oleObject4.bin"/><Relationship Id="rId13" Type="http://schemas.openxmlformats.org/officeDocument/2006/relationships/image" Target="media/image6.wmf"/><Relationship Id="rId14" Type="http://schemas.openxmlformats.org/officeDocument/2006/relationships/oleObject" Target="embeddings/oleObject5.bin"/><Relationship Id="rId15" Type="http://schemas.openxmlformats.org/officeDocument/2006/relationships/image" Target="media/image7.wmf"/><Relationship Id="rId16" Type="http://schemas.openxmlformats.org/officeDocument/2006/relationships/oleObject" Target="embeddings/oleObject6.bin"/><Relationship Id="rId17" Type="http://schemas.openxmlformats.org/officeDocument/2006/relationships/image" Target="media/image8.wmf"/><Relationship Id="rId18" Type="http://schemas.openxmlformats.org/officeDocument/2006/relationships/oleObject" Target="embeddings/oleObject7.bin"/><Relationship Id="rId19" Type="http://schemas.openxmlformats.org/officeDocument/2006/relationships/image" Target="media/image9.wmf"/><Relationship Id="rId20" Type="http://schemas.openxmlformats.org/officeDocument/2006/relationships/oleObject" Target="embeddings/oleObject8.bin"/><Relationship Id="rId21" Type="http://schemas.openxmlformats.org/officeDocument/2006/relationships/image" Target="media/image10.wmf"/><Relationship Id="rId22" Type="http://schemas.openxmlformats.org/officeDocument/2006/relationships/oleObject" Target="embeddings/oleObject9.bin"/><Relationship Id="rId23" Type="http://schemas.openxmlformats.org/officeDocument/2006/relationships/image" Target="media/image11.wmf"/><Relationship Id="rId24" Type="http://schemas.openxmlformats.org/officeDocument/2006/relationships/oleObject" Target="embeddings/oleObject10.bin"/><Relationship Id="rId25" Type="http://schemas.openxmlformats.org/officeDocument/2006/relationships/image" Target="media/image12.wmf"/><Relationship Id="rId26" Type="http://schemas.openxmlformats.org/officeDocument/2006/relationships/oleObject" Target="embeddings/oleObject11.bin"/><Relationship Id="rId27" Type="http://schemas.openxmlformats.org/officeDocument/2006/relationships/image" Target="media/image13.wmf"/><Relationship Id="rId28" Type="http://schemas.openxmlformats.org/officeDocument/2006/relationships/oleObject" Target="embeddings/oleObject12.bin"/><Relationship Id="rId29" Type="http://schemas.openxmlformats.org/officeDocument/2006/relationships/image" Target="media/image14.wmf"/><Relationship Id="rId30" Type="http://schemas.openxmlformats.org/officeDocument/2006/relationships/oleObject" Target="embeddings/oleObject13.bin"/><Relationship Id="rId31" Type="http://schemas.openxmlformats.org/officeDocument/2006/relationships/image" Target="media/image15.wmf"/><Relationship Id="rId32" Type="http://schemas.openxmlformats.org/officeDocument/2006/relationships/oleObject" Target="embeddings/oleObject14.bin"/><Relationship Id="rId33" Type="http://schemas.openxmlformats.org/officeDocument/2006/relationships/image" Target="media/image16.wmf"/><Relationship Id="rId34" Type="http://schemas.openxmlformats.org/officeDocument/2006/relationships/oleObject" Target="embeddings/oleObject15.bin"/><Relationship Id="rId35" Type="http://schemas.openxmlformats.org/officeDocument/2006/relationships/image" Target="media/image17.wmf"/><Relationship Id="rId36" Type="http://schemas.openxmlformats.org/officeDocument/2006/relationships/oleObject" Target="embeddings/oleObject16.bin"/><Relationship Id="rId37" Type="http://schemas.openxmlformats.org/officeDocument/2006/relationships/image" Target="media/image18.wmf"/><Relationship Id="rId38" Type="http://schemas.openxmlformats.org/officeDocument/2006/relationships/oleObject" Target="embeddings/oleObject17.bin"/><Relationship Id="rId39" Type="http://schemas.openxmlformats.org/officeDocument/2006/relationships/image" Target="media/image19.wmf"/><Relationship Id="rId40" Type="http://schemas.openxmlformats.org/officeDocument/2006/relationships/oleObject" Target="embeddings/oleObject18.bin"/><Relationship Id="rId41" Type="http://schemas.openxmlformats.org/officeDocument/2006/relationships/image" Target="media/image20.wmf"/><Relationship Id="rId42" Type="http://schemas.openxmlformats.org/officeDocument/2006/relationships/oleObject" Target="embeddings/oleObject19.bin"/><Relationship Id="rId43" Type="http://schemas.openxmlformats.org/officeDocument/2006/relationships/image" Target="media/image21.wmf"/><Relationship Id="rId44" Type="http://schemas.openxmlformats.org/officeDocument/2006/relationships/oleObject" Target="embeddings/oleObject20.bin"/><Relationship Id="rId45" Type="http://schemas.openxmlformats.org/officeDocument/2006/relationships/image" Target="media/image22.wmf"/><Relationship Id="rId46" Type="http://schemas.openxmlformats.org/officeDocument/2006/relationships/oleObject" Target="embeddings/oleObject21.bin"/><Relationship Id="rId47" Type="http://schemas.openxmlformats.org/officeDocument/2006/relationships/image" Target="media/image23.wmf"/><Relationship Id="rId48" Type="http://schemas.openxmlformats.org/officeDocument/2006/relationships/oleObject" Target="embeddings/oleObject22.bin"/><Relationship Id="rId49" Type="http://schemas.openxmlformats.org/officeDocument/2006/relationships/image" Target="media/image24.wmf"/><Relationship Id="rId50" Type="http://schemas.openxmlformats.org/officeDocument/2006/relationships/oleObject" Target="embeddings/oleObject23.bin"/><Relationship Id="rId51" Type="http://schemas.openxmlformats.org/officeDocument/2006/relationships/image" Target="media/image25.wmf"/><Relationship Id="rId52" Type="http://schemas.openxmlformats.org/officeDocument/2006/relationships/oleObject" Target="embeddings/oleObject24.bin"/><Relationship Id="rId53" Type="http://schemas.openxmlformats.org/officeDocument/2006/relationships/image" Target="media/image26.wmf"/><Relationship Id="rId54" Type="http://schemas.openxmlformats.org/officeDocument/2006/relationships/oleObject" Target="embeddings/oleObject25.bin"/><Relationship Id="rId55" Type="http://schemas.openxmlformats.org/officeDocument/2006/relationships/image" Target="media/image27.wmf"/><Relationship Id="rId56" Type="http://schemas.openxmlformats.org/officeDocument/2006/relationships/oleObject" Target="embeddings/oleObject26.bin"/><Relationship Id="rId57" Type="http://schemas.openxmlformats.org/officeDocument/2006/relationships/image" Target="media/image28.wmf"/><Relationship Id="rId58" Type="http://schemas.openxmlformats.org/officeDocument/2006/relationships/oleObject" Target="embeddings/oleObject27.bin"/><Relationship Id="rId59" Type="http://schemas.openxmlformats.org/officeDocument/2006/relationships/image" Target="media/image29.wmf"/><Relationship Id="rId60" Type="http://schemas.openxmlformats.org/officeDocument/2006/relationships/oleObject" Target="embeddings/oleObject28.bin"/><Relationship Id="rId61" Type="http://schemas.openxmlformats.org/officeDocument/2006/relationships/image" Target="media/image30.wmf"/><Relationship Id="rId62" Type="http://schemas.openxmlformats.org/officeDocument/2006/relationships/oleObject" Target="embeddings/oleObject29.bin"/><Relationship Id="rId63" Type="http://schemas.openxmlformats.org/officeDocument/2006/relationships/image" Target="media/image31.wmf"/><Relationship Id="rId64" Type="http://schemas.openxmlformats.org/officeDocument/2006/relationships/oleObject" Target="embeddings/oleObject30.bin"/><Relationship Id="rId65" Type="http://schemas.openxmlformats.org/officeDocument/2006/relationships/image" Target="media/image32.wmf"/><Relationship Id="rId66" Type="http://schemas.openxmlformats.org/officeDocument/2006/relationships/oleObject" Target="embeddings/oleObject31.bin"/><Relationship Id="rId67" Type="http://schemas.openxmlformats.org/officeDocument/2006/relationships/image" Target="media/image33.wmf"/><Relationship Id="rId68" Type="http://schemas.openxmlformats.org/officeDocument/2006/relationships/oleObject" Target="embeddings/oleObject32.bin"/><Relationship Id="rId69" Type="http://schemas.openxmlformats.org/officeDocument/2006/relationships/image" Target="media/image34.wmf"/><Relationship Id="rId70" Type="http://schemas.openxmlformats.org/officeDocument/2006/relationships/oleObject" Target="embeddings/oleObject33.bin"/><Relationship Id="rId71" Type="http://schemas.openxmlformats.org/officeDocument/2006/relationships/image" Target="media/image35.wmf"/><Relationship Id="rId72" Type="http://schemas.openxmlformats.org/officeDocument/2006/relationships/oleObject" Target="embeddings/oleObject34.bin"/><Relationship Id="rId73" Type="http://schemas.openxmlformats.org/officeDocument/2006/relationships/image" Target="media/image36.wmf"/><Relationship Id="rId74" Type="http://schemas.openxmlformats.org/officeDocument/2006/relationships/oleObject" Target="embeddings/oleObject35.bin"/><Relationship Id="rId75" Type="http://schemas.openxmlformats.org/officeDocument/2006/relationships/image" Target="media/image37.wmf"/><Relationship Id="rId76" Type="http://schemas.openxmlformats.org/officeDocument/2006/relationships/oleObject" Target="embeddings/oleObject36.bin"/><Relationship Id="rId77" Type="http://schemas.openxmlformats.org/officeDocument/2006/relationships/image" Target="media/image38.wmf"/><Relationship Id="rId78" Type="http://schemas.openxmlformats.org/officeDocument/2006/relationships/oleObject" Target="embeddings/oleObject37.bin"/><Relationship Id="rId79" Type="http://schemas.openxmlformats.org/officeDocument/2006/relationships/image" Target="media/image39.wmf"/><Relationship Id="rId80" Type="http://schemas.openxmlformats.org/officeDocument/2006/relationships/oleObject" Target="embeddings/oleObject38.bin"/><Relationship Id="rId81" Type="http://schemas.openxmlformats.org/officeDocument/2006/relationships/image" Target="media/image40.wmf"/><Relationship Id="rId82" Type="http://schemas.openxmlformats.org/officeDocument/2006/relationships/oleObject" Target="embeddings/oleObject39.bin"/><Relationship Id="rId83" Type="http://schemas.openxmlformats.org/officeDocument/2006/relationships/image" Target="media/image41.wmf"/><Relationship Id="rId84" Type="http://schemas.openxmlformats.org/officeDocument/2006/relationships/oleObject" Target="embeddings/oleObject40.bin"/><Relationship Id="rId85" Type="http://schemas.openxmlformats.org/officeDocument/2006/relationships/image" Target="media/image42.wmf"/><Relationship Id="rId86" Type="http://schemas.openxmlformats.org/officeDocument/2006/relationships/oleObject" Target="embeddings/oleObject41.bin"/><Relationship Id="rId87" Type="http://schemas.openxmlformats.org/officeDocument/2006/relationships/image" Target="media/image43.wmf"/><Relationship Id="rId88" Type="http://schemas.openxmlformats.org/officeDocument/2006/relationships/oleObject" Target="embeddings/oleObject42.bin"/><Relationship Id="rId89" Type="http://schemas.openxmlformats.org/officeDocument/2006/relationships/image" Target="media/image44.wmf"/><Relationship Id="rId90" Type="http://schemas.openxmlformats.org/officeDocument/2006/relationships/oleObject" Target="embeddings/oleObject43.bin"/><Relationship Id="rId91" Type="http://schemas.openxmlformats.org/officeDocument/2006/relationships/image" Target="media/image45.wmf"/><Relationship Id="rId92" Type="http://schemas.openxmlformats.org/officeDocument/2006/relationships/oleObject" Target="embeddings/oleObject44.bin"/><Relationship Id="rId93" Type="http://schemas.openxmlformats.org/officeDocument/2006/relationships/image" Target="media/image46.wmf"/><Relationship Id="rId94" Type="http://schemas.openxmlformats.org/officeDocument/2006/relationships/oleObject" Target="embeddings/oleObject45.bin"/><Relationship Id="rId95" Type="http://schemas.openxmlformats.org/officeDocument/2006/relationships/image" Target="media/image47.wmf"/><Relationship Id="rId96" Type="http://schemas.openxmlformats.org/officeDocument/2006/relationships/oleObject" Target="embeddings/oleObject46.bin"/><Relationship Id="rId97" Type="http://schemas.openxmlformats.org/officeDocument/2006/relationships/image" Target="media/image48.wmf"/><Relationship Id="rId98" Type="http://schemas.openxmlformats.org/officeDocument/2006/relationships/oleObject" Target="embeddings/oleObject47.bin"/><Relationship Id="rId99" Type="http://schemas.openxmlformats.org/officeDocument/2006/relationships/image" Target="media/image49.wmf"/><Relationship Id="rId100" Type="http://schemas.openxmlformats.org/officeDocument/2006/relationships/oleObject" Target="embeddings/oleObject48.bin"/><Relationship Id="rId101" Type="http://schemas.openxmlformats.org/officeDocument/2006/relationships/image" Target="media/image50.wmf"/><Relationship Id="rId102" Type="http://schemas.openxmlformats.org/officeDocument/2006/relationships/oleObject" Target="embeddings/oleObject49.bin"/><Relationship Id="rId103" Type="http://schemas.openxmlformats.org/officeDocument/2006/relationships/image" Target="media/image51.wmf"/><Relationship Id="rId104" Type="http://schemas.openxmlformats.org/officeDocument/2006/relationships/oleObject" Target="embeddings/oleObject50.bin"/><Relationship Id="rId105" Type="http://schemas.openxmlformats.org/officeDocument/2006/relationships/image" Target="media/image52.wmf"/><Relationship Id="rId106" Type="http://schemas.openxmlformats.org/officeDocument/2006/relationships/oleObject" Target="embeddings/oleObject51.bin"/><Relationship Id="rId107" Type="http://schemas.openxmlformats.org/officeDocument/2006/relationships/image" Target="media/image53.wmf"/><Relationship Id="rId108" Type="http://schemas.openxmlformats.org/officeDocument/2006/relationships/oleObject" Target="embeddings/oleObject52.bin"/><Relationship Id="rId109" Type="http://schemas.openxmlformats.org/officeDocument/2006/relationships/image" Target="media/image54.wmf"/><Relationship Id="rId110" Type="http://schemas.openxmlformats.org/officeDocument/2006/relationships/oleObject" Target="embeddings/oleObject53.bin"/><Relationship Id="rId111" Type="http://schemas.openxmlformats.org/officeDocument/2006/relationships/image" Target="media/image55.wmf"/><Relationship Id="rId112" Type="http://schemas.openxmlformats.org/officeDocument/2006/relationships/oleObject" Target="embeddings/oleObject54.bin"/><Relationship Id="rId113" Type="http://schemas.openxmlformats.org/officeDocument/2006/relationships/image" Target="media/image56.wmf"/><Relationship Id="rId114" Type="http://schemas.openxmlformats.org/officeDocument/2006/relationships/oleObject" Target="embeddings/oleObject55.bin"/><Relationship Id="rId115" Type="http://schemas.openxmlformats.org/officeDocument/2006/relationships/image" Target="media/image57.wmf"/><Relationship Id="rId116" Type="http://schemas.openxmlformats.org/officeDocument/2006/relationships/oleObject" Target="embeddings/oleObject56.bin"/><Relationship Id="rId117" Type="http://schemas.openxmlformats.org/officeDocument/2006/relationships/image" Target="media/image58.wmf"/><Relationship Id="rId118" Type="http://schemas.openxmlformats.org/officeDocument/2006/relationships/oleObject" Target="embeddings/oleObject57.bin"/><Relationship Id="rId119" Type="http://schemas.openxmlformats.org/officeDocument/2006/relationships/image" Target="media/image59.wmf"/><Relationship Id="rId120" Type="http://schemas.openxmlformats.org/officeDocument/2006/relationships/oleObject" Target="embeddings/oleObject58.bin"/><Relationship Id="rId121" Type="http://schemas.openxmlformats.org/officeDocument/2006/relationships/image" Target="media/image60.wmf"/><Relationship Id="rId122" Type="http://schemas.openxmlformats.org/officeDocument/2006/relationships/oleObject" Target="embeddings/oleObject59.bin"/><Relationship Id="rId123" Type="http://schemas.openxmlformats.org/officeDocument/2006/relationships/image" Target="media/image61.wmf"/><Relationship Id="rId124" Type="http://schemas.openxmlformats.org/officeDocument/2006/relationships/oleObject" Target="embeddings/oleObject60.bin"/><Relationship Id="rId125" Type="http://schemas.openxmlformats.org/officeDocument/2006/relationships/image" Target="media/image62.wmf"/><Relationship Id="rId126" Type="http://schemas.openxmlformats.org/officeDocument/2006/relationships/oleObject" Target="embeddings/oleObject61.bin"/><Relationship Id="rId127" Type="http://schemas.openxmlformats.org/officeDocument/2006/relationships/image" Target="media/image63.wmf"/><Relationship Id="rId128" Type="http://schemas.openxmlformats.org/officeDocument/2006/relationships/oleObject" Target="embeddings/oleObject62.bin"/><Relationship Id="rId129" Type="http://schemas.openxmlformats.org/officeDocument/2006/relationships/image" Target="media/image64.wmf"/><Relationship Id="rId130" Type="http://schemas.openxmlformats.org/officeDocument/2006/relationships/oleObject" Target="embeddings/oleObject63.bin"/><Relationship Id="rId131" Type="http://schemas.openxmlformats.org/officeDocument/2006/relationships/image" Target="media/image65.wmf"/><Relationship Id="rId132" Type="http://schemas.openxmlformats.org/officeDocument/2006/relationships/oleObject" Target="embeddings/oleObject64.bin"/><Relationship Id="rId133" Type="http://schemas.openxmlformats.org/officeDocument/2006/relationships/image" Target="media/image66.wmf"/><Relationship Id="rId134" Type="http://schemas.openxmlformats.org/officeDocument/2006/relationships/oleObject" Target="embeddings/oleObject65.bin"/><Relationship Id="rId135" Type="http://schemas.openxmlformats.org/officeDocument/2006/relationships/image" Target="media/image67.wmf"/><Relationship Id="rId136" Type="http://schemas.openxmlformats.org/officeDocument/2006/relationships/oleObject" Target="embeddings/oleObject66.bin"/><Relationship Id="rId137" Type="http://schemas.openxmlformats.org/officeDocument/2006/relationships/image" Target="media/image68.wmf"/><Relationship Id="rId138" Type="http://schemas.openxmlformats.org/officeDocument/2006/relationships/oleObject" Target="embeddings/oleObject67.bin"/><Relationship Id="rId139" Type="http://schemas.openxmlformats.org/officeDocument/2006/relationships/image" Target="media/image69.wmf"/><Relationship Id="rId140" Type="http://schemas.openxmlformats.org/officeDocument/2006/relationships/oleObject" Target="embeddings/oleObject68.bin"/><Relationship Id="rId141" Type="http://schemas.openxmlformats.org/officeDocument/2006/relationships/image" Target="media/image70.wmf"/><Relationship Id="rId142" Type="http://schemas.openxmlformats.org/officeDocument/2006/relationships/oleObject" Target="embeddings/oleObject69.bin"/><Relationship Id="rId143" Type="http://schemas.openxmlformats.org/officeDocument/2006/relationships/image" Target="media/image71.wmf"/><Relationship Id="rId144" Type="http://schemas.openxmlformats.org/officeDocument/2006/relationships/oleObject" Target="embeddings/oleObject70.bin"/><Relationship Id="rId145" Type="http://schemas.openxmlformats.org/officeDocument/2006/relationships/image" Target="media/image72.wmf"/><Relationship Id="rId146" Type="http://schemas.openxmlformats.org/officeDocument/2006/relationships/oleObject" Target="embeddings/oleObject71.bin"/><Relationship Id="rId147" Type="http://schemas.openxmlformats.org/officeDocument/2006/relationships/image" Target="media/image73.wmf"/><Relationship Id="rId148" Type="http://schemas.openxmlformats.org/officeDocument/2006/relationships/oleObject" Target="embeddings/oleObject72.bin"/><Relationship Id="rId149" Type="http://schemas.openxmlformats.org/officeDocument/2006/relationships/image" Target="media/image74.wmf"/><Relationship Id="rId150" Type="http://schemas.openxmlformats.org/officeDocument/2006/relationships/oleObject" Target="embeddings/oleObject73.bin"/><Relationship Id="rId151" Type="http://schemas.openxmlformats.org/officeDocument/2006/relationships/image" Target="media/image75.wmf"/><Relationship Id="rId152" Type="http://schemas.openxmlformats.org/officeDocument/2006/relationships/oleObject" Target="embeddings/oleObject74.bin"/><Relationship Id="rId153" Type="http://schemas.openxmlformats.org/officeDocument/2006/relationships/image" Target="media/image76.wmf"/><Relationship Id="rId154" Type="http://schemas.openxmlformats.org/officeDocument/2006/relationships/oleObject" Target="embeddings/oleObject75.bin"/><Relationship Id="rId155" Type="http://schemas.openxmlformats.org/officeDocument/2006/relationships/image" Target="media/image77.wmf"/><Relationship Id="rId156" Type="http://schemas.openxmlformats.org/officeDocument/2006/relationships/oleObject" Target="embeddings/oleObject76.bin"/><Relationship Id="rId157" Type="http://schemas.openxmlformats.org/officeDocument/2006/relationships/image" Target="media/image78.wmf"/><Relationship Id="rId158" Type="http://schemas.openxmlformats.org/officeDocument/2006/relationships/oleObject" Target="embeddings/oleObject77.bin"/><Relationship Id="rId159" Type="http://schemas.openxmlformats.org/officeDocument/2006/relationships/image" Target="media/image79.wmf"/><Relationship Id="rId160" Type="http://schemas.openxmlformats.org/officeDocument/2006/relationships/oleObject" Target="embeddings/oleObject78.bin"/><Relationship Id="rId161" Type="http://schemas.openxmlformats.org/officeDocument/2006/relationships/image" Target="media/image80.wmf"/><Relationship Id="rId162" Type="http://schemas.openxmlformats.org/officeDocument/2006/relationships/oleObject" Target="embeddings/oleObject79.bin"/><Relationship Id="rId163" Type="http://schemas.openxmlformats.org/officeDocument/2006/relationships/image" Target="media/image81.wmf"/><Relationship Id="rId164" Type="http://schemas.openxmlformats.org/officeDocument/2006/relationships/oleObject" Target="embeddings/oleObject80.bin"/><Relationship Id="rId165" Type="http://schemas.openxmlformats.org/officeDocument/2006/relationships/image" Target="media/image82.wmf"/><Relationship Id="rId166" Type="http://schemas.openxmlformats.org/officeDocument/2006/relationships/oleObject" Target="embeddings/oleObject81.bin"/><Relationship Id="rId167" Type="http://schemas.openxmlformats.org/officeDocument/2006/relationships/image" Target="media/image83.wmf"/><Relationship Id="rId168" Type="http://schemas.openxmlformats.org/officeDocument/2006/relationships/oleObject" Target="embeddings/oleObject82.bin"/><Relationship Id="rId169" Type="http://schemas.openxmlformats.org/officeDocument/2006/relationships/image" Target="media/image84.wmf"/><Relationship Id="rId170" Type="http://schemas.openxmlformats.org/officeDocument/2006/relationships/oleObject" Target="embeddings/oleObject83.bin"/><Relationship Id="rId171" Type="http://schemas.openxmlformats.org/officeDocument/2006/relationships/image" Target="media/image85.wmf"/><Relationship Id="rId172" Type="http://schemas.openxmlformats.org/officeDocument/2006/relationships/oleObject" Target="embeddings/oleObject84.bin"/><Relationship Id="rId173" Type="http://schemas.openxmlformats.org/officeDocument/2006/relationships/image" Target="media/image86.wmf"/><Relationship Id="rId174" Type="http://schemas.openxmlformats.org/officeDocument/2006/relationships/oleObject" Target="embeddings/oleObject85.bin"/><Relationship Id="rId175" Type="http://schemas.openxmlformats.org/officeDocument/2006/relationships/image" Target="media/image87.wmf"/><Relationship Id="rId176" Type="http://schemas.openxmlformats.org/officeDocument/2006/relationships/oleObject" Target="embeddings/oleObject86.bin"/><Relationship Id="rId177" Type="http://schemas.openxmlformats.org/officeDocument/2006/relationships/image" Target="media/image88.wmf"/><Relationship Id="rId178" Type="http://schemas.openxmlformats.org/officeDocument/2006/relationships/oleObject" Target="embeddings/oleObject87.bin"/><Relationship Id="rId179" Type="http://schemas.openxmlformats.org/officeDocument/2006/relationships/image" Target="media/image89.wmf"/><Relationship Id="rId180" Type="http://schemas.openxmlformats.org/officeDocument/2006/relationships/oleObject" Target="embeddings/oleObject88.bin"/><Relationship Id="rId181" Type="http://schemas.openxmlformats.org/officeDocument/2006/relationships/image" Target="media/image90.wmf"/><Relationship Id="rId182" Type="http://schemas.openxmlformats.org/officeDocument/2006/relationships/oleObject" Target="embeddings/oleObject89.bin"/><Relationship Id="rId183" Type="http://schemas.openxmlformats.org/officeDocument/2006/relationships/image" Target="media/image91.wmf"/><Relationship Id="rId184" Type="http://schemas.openxmlformats.org/officeDocument/2006/relationships/oleObject" Target="embeddings/oleObject90.bin"/><Relationship Id="rId185" Type="http://schemas.openxmlformats.org/officeDocument/2006/relationships/image" Target="media/image92.wmf"/><Relationship Id="rId186" Type="http://schemas.openxmlformats.org/officeDocument/2006/relationships/oleObject" Target="embeddings/oleObject91.bin"/><Relationship Id="rId187" Type="http://schemas.openxmlformats.org/officeDocument/2006/relationships/image" Target="media/image93.wmf"/><Relationship Id="rId188" Type="http://schemas.openxmlformats.org/officeDocument/2006/relationships/oleObject" Target="embeddings/oleObject92.bin"/><Relationship Id="rId189" Type="http://schemas.openxmlformats.org/officeDocument/2006/relationships/image" Target="media/image94.wmf"/><Relationship Id="rId190" Type="http://schemas.openxmlformats.org/officeDocument/2006/relationships/oleObject" Target="embeddings/oleObject93.bin"/><Relationship Id="rId191" Type="http://schemas.openxmlformats.org/officeDocument/2006/relationships/image" Target="media/image95.wmf"/><Relationship Id="rId192" Type="http://schemas.openxmlformats.org/officeDocument/2006/relationships/oleObject" Target="embeddings/oleObject94.bin"/><Relationship Id="rId193" Type="http://schemas.openxmlformats.org/officeDocument/2006/relationships/image" Target="media/image96.wmf"/><Relationship Id="rId194" Type="http://schemas.openxmlformats.org/officeDocument/2006/relationships/oleObject" Target="embeddings/oleObject95.bin"/><Relationship Id="rId195" Type="http://schemas.openxmlformats.org/officeDocument/2006/relationships/image" Target="media/image97.wmf"/><Relationship Id="rId196" Type="http://schemas.openxmlformats.org/officeDocument/2006/relationships/oleObject" Target="embeddings/oleObject96.bin"/><Relationship Id="rId197" Type="http://schemas.openxmlformats.org/officeDocument/2006/relationships/image" Target="media/image98.wmf"/><Relationship Id="rId198" Type="http://schemas.openxmlformats.org/officeDocument/2006/relationships/oleObject" Target="embeddings/oleObject97.bin"/><Relationship Id="rId199" Type="http://schemas.openxmlformats.org/officeDocument/2006/relationships/image" Target="media/image99.wmf"/><Relationship Id="rId200" Type="http://schemas.openxmlformats.org/officeDocument/2006/relationships/oleObject" Target="embeddings/oleObject98.bin"/><Relationship Id="rId201" Type="http://schemas.openxmlformats.org/officeDocument/2006/relationships/image" Target="media/image100.wmf"/><Relationship Id="rId202" Type="http://schemas.openxmlformats.org/officeDocument/2006/relationships/oleObject" Target="embeddings/oleObject99.bin"/><Relationship Id="rId203" Type="http://schemas.openxmlformats.org/officeDocument/2006/relationships/image" Target="media/image101.wmf"/><Relationship Id="rId204" Type="http://schemas.openxmlformats.org/officeDocument/2006/relationships/oleObject" Target="embeddings/oleObject100.bin"/><Relationship Id="rId205" Type="http://schemas.openxmlformats.org/officeDocument/2006/relationships/image" Target="media/image102.wmf"/><Relationship Id="rId206" Type="http://schemas.openxmlformats.org/officeDocument/2006/relationships/oleObject" Target="embeddings/oleObject101.bin"/><Relationship Id="rId207" Type="http://schemas.openxmlformats.org/officeDocument/2006/relationships/image" Target="media/image103.wmf"/><Relationship Id="rId208" Type="http://schemas.openxmlformats.org/officeDocument/2006/relationships/oleObject" Target="embeddings/oleObject102.bin"/><Relationship Id="rId209" Type="http://schemas.openxmlformats.org/officeDocument/2006/relationships/image" Target="media/image104.wmf"/><Relationship Id="rId210" Type="http://schemas.openxmlformats.org/officeDocument/2006/relationships/oleObject" Target="embeddings/oleObject103.bin"/><Relationship Id="rId211" Type="http://schemas.openxmlformats.org/officeDocument/2006/relationships/image" Target="media/image105.wmf"/><Relationship Id="rId212" Type="http://schemas.openxmlformats.org/officeDocument/2006/relationships/oleObject" Target="embeddings/oleObject104.bin"/><Relationship Id="rId213" Type="http://schemas.openxmlformats.org/officeDocument/2006/relationships/image" Target="media/image106.wmf"/><Relationship Id="rId214" Type="http://schemas.openxmlformats.org/officeDocument/2006/relationships/oleObject" Target="embeddings/oleObject105.bin"/><Relationship Id="rId215" Type="http://schemas.openxmlformats.org/officeDocument/2006/relationships/image" Target="media/image107.wmf"/><Relationship Id="rId216" Type="http://schemas.openxmlformats.org/officeDocument/2006/relationships/oleObject" Target="embeddings/oleObject106.bin"/><Relationship Id="rId217" Type="http://schemas.openxmlformats.org/officeDocument/2006/relationships/image" Target="media/image108.wmf"/><Relationship Id="rId218" Type="http://schemas.openxmlformats.org/officeDocument/2006/relationships/oleObject" Target="embeddings/oleObject107.bin"/><Relationship Id="rId219" Type="http://schemas.openxmlformats.org/officeDocument/2006/relationships/image" Target="media/image109.wmf"/><Relationship Id="rId220" Type="http://schemas.openxmlformats.org/officeDocument/2006/relationships/oleObject" Target="embeddings/oleObject108.bin"/><Relationship Id="rId221" Type="http://schemas.openxmlformats.org/officeDocument/2006/relationships/image" Target="media/image110.wmf"/><Relationship Id="rId222" Type="http://schemas.openxmlformats.org/officeDocument/2006/relationships/image" Target="media/image111.wmf"/><Relationship Id="rId223" Type="http://schemas.openxmlformats.org/officeDocument/2006/relationships/oleObject" Target="embeddings/oleObject109.bin"/><Relationship Id="rId224" Type="http://schemas.openxmlformats.org/officeDocument/2006/relationships/image" Target="media/image112.wmf"/><Relationship Id="rId225" Type="http://schemas.openxmlformats.org/officeDocument/2006/relationships/oleObject" Target="embeddings/oleObject110.bin"/><Relationship Id="rId226" Type="http://schemas.openxmlformats.org/officeDocument/2006/relationships/image" Target="media/image113.wmf"/><Relationship Id="rId227" Type="http://schemas.openxmlformats.org/officeDocument/2006/relationships/oleObject" Target="embeddings/oleObject111.bin"/><Relationship Id="rId228" Type="http://schemas.openxmlformats.org/officeDocument/2006/relationships/image" Target="media/image114.wmf"/><Relationship Id="rId229" Type="http://schemas.openxmlformats.org/officeDocument/2006/relationships/oleObject" Target="embeddings/oleObject112.bin"/><Relationship Id="rId230" Type="http://schemas.openxmlformats.org/officeDocument/2006/relationships/image" Target="media/image115.wmf"/><Relationship Id="rId231" Type="http://schemas.openxmlformats.org/officeDocument/2006/relationships/header" Target="header1.xml"/><Relationship Id="rId232" Type="http://schemas.openxmlformats.org/officeDocument/2006/relationships/footer" Target="footer1.xml"/><Relationship Id="rId233" Type="http://schemas.openxmlformats.org/officeDocument/2006/relationships/numbering" Target="numbering.xml"/><Relationship Id="rId234" Type="http://schemas.openxmlformats.org/officeDocument/2006/relationships/fontTable" Target="fontTable.xml"/><Relationship Id="rId235"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3gpp_70.dot</Template>
  <TotalTime>41</TotalTime>
  <Application>LibreOffice/7.3.7.2$Linux_X86_64 LibreOffice_project/30$Build-2</Application>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2020-07-06T07:00:00Z</dcterms:created>
  <dc:creator>MCC Support</dc:creator>
  <dc:description/>
  <cp:keywords>&lt;keyword[ keyword ]&gt;</cp:keywords>
  <dc:language>en-US</dc:language>
  <cp:lastModifiedBy>MCC</cp:lastModifiedBy>
  <cp:lastPrinted>2018-12-19T09:08:00Z</cp:lastPrinted>
  <dcterms:modified xsi:type="dcterms:W3CDTF">2020-07-07T09:05:00Z</dcterms:modified>
  <cp:revision>18</cp:revision>
  <dc:subject>&lt;Title 1; Title 2&gt; (Release 14 | 13 |12)</dc:subject>
  <dc:title>3GPP TS ab.cde</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2015_ms_pID_725343">
    <vt:lpwstr>(3)ORH16EO6ffzt+dPdk6oT5pDaLHHbT/lss3Lb+GlgbsujKxT6lM1C4asOSGOfCwZQ/E3Nkpy8
Wd1QeREpn9ENrd28WuKcd3TQJjNTIk4cFrKVbkva6RlLG4duYPew50dvslrQL1Oew0Nb+E1N
y+s8fnckaOBsJdNCDKKTPCOoNQq7d+l4MxmMwZv/TqLETsbS5nfrtKUKcsrNWyb99lRUilnE
dMwNrPw/njEBAgM+DI</vt:lpwstr>
  </property>
  <property fmtid="{D5CDD505-2E9C-101B-9397-08002B2CF9AE}" pid="3" name="_2015_ms_pID_7253431">
    <vt:lpwstr>JhduAm3qs72nEmr86WTFLKYr1avVwWRLWXKEaFdty6XMCCgPU5VU0a
7q0J4DVC1EaL4ckt292wjcro/QTSykzWIry7rVm67e1Li8J163g0GtYdFMJoRH5BEZhyukfJ
uh1JHqvTr4Ip3mg8lVz4Hc4ZVp5B/PkhrdNN1yGDb6Dyk/am2C5rqJGlrzjMml58RGySUfoJ
GHM52vE2cVwlaPKcGZzYBkB3gYCYBGUhhhet</vt:lpwstr>
  </property>
  <property fmtid="{D5CDD505-2E9C-101B-9397-08002B2CF9AE}" pid="4" name="_2015_ms_pID_7253431_00">
    <vt:lpwstr>_2015_ms_pID_7253431</vt:lpwstr>
  </property>
  <property fmtid="{D5CDD505-2E9C-101B-9397-08002B2CF9AE}" pid="5" name="_2015_ms_pID_7253432">
    <vt:lpwstr>E8gjvou4MfmGmxBCkJauvwBPYLfh8MLOHT1i
xpeuRZKQ</vt:lpwstr>
  </property>
  <property fmtid="{D5CDD505-2E9C-101B-9397-08002B2CF9AE}" pid="6" name="_2015_ms_pID_7253432_00">
    <vt:lpwstr>_2015_ms_pID_7253432</vt:lpwstr>
  </property>
  <property fmtid="{D5CDD505-2E9C-101B-9397-08002B2CF9AE}" pid="7" name="_2015_ms_pID_725343_00">
    <vt:lpwstr>_2015_ms_pID_725343</vt:lpwstr>
  </property>
  <property fmtid="{D5CDD505-2E9C-101B-9397-08002B2CF9AE}" pid="8" name="_change">
    <vt:lpwstr/>
  </property>
  <property fmtid="{D5CDD505-2E9C-101B-9397-08002B2CF9AE}" pid="9" name="_full-control">
    <vt:lpwstr/>
  </property>
  <property fmtid="{D5CDD505-2E9C-101B-9397-08002B2CF9AE}" pid="10" name="_readonly">
    <vt:lpwstr/>
  </property>
  <property fmtid="{D5CDD505-2E9C-101B-9397-08002B2CF9AE}" pid="11" name="sflag">
    <vt:lpwstr>1461255143</vt:lpwstr>
  </property>
</Properties>
</file>